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48724C">
        <w:rPr>
          <w:rFonts w:ascii="Times New Roman" w:eastAsia="Times New Roman" w:hAnsi="Times New Roman" w:cs="Times New Roman"/>
          <w:sz w:val="36"/>
          <w:szCs w:val="36"/>
          <w:lang w:eastAsia="ru-RU"/>
        </w:rPr>
        <w:t>ТАБАР-ЧЕРКИЙСКОЕ</w:t>
      </w:r>
      <w:r w:rsidR="008C5562">
        <w:rPr>
          <w:rFonts w:ascii="Times New Roman" w:eastAsia="Times New Roman" w:hAnsi="Times New Roman" w:cs="Times New Roman"/>
          <w:sz w:val="36"/>
          <w:szCs w:val="36"/>
          <w:lang w:eastAsia="ru-RU"/>
        </w:rPr>
        <w:t xml:space="preserve"> </w:t>
      </w:r>
      <w:r w:rsidR="00162F8C">
        <w:rPr>
          <w:rFonts w:ascii="Times New Roman" w:eastAsia="Times New Roman" w:hAnsi="Times New Roman" w:cs="Times New Roman"/>
          <w:sz w:val="36"/>
          <w:szCs w:val="36"/>
          <w:lang w:eastAsia="ru-RU"/>
        </w:rPr>
        <w:t xml:space="preserve">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A75892"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sidRPr="00A75892">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A75892" w:rsidRPr="00A75892" w:rsidRDefault="00CF04E2">
      <w:pPr>
        <w:pStyle w:val="11"/>
        <w:tabs>
          <w:tab w:val="right" w:leader="dot" w:pos="9345"/>
        </w:tabs>
        <w:ind w:firstLine="700"/>
        <w:rPr>
          <w:rFonts w:asciiTheme="minorHAnsi" w:eastAsiaTheme="minorEastAsia" w:hAnsiTheme="minorHAnsi" w:cstheme="minorBidi"/>
          <w:b w:val="0"/>
          <w:bCs w:val="0"/>
          <w:caps w:val="0"/>
          <w:noProof/>
          <w:sz w:val="24"/>
          <w:szCs w:val="24"/>
        </w:rPr>
      </w:pPr>
      <w:r w:rsidRPr="00A75892">
        <w:rPr>
          <w:sz w:val="24"/>
          <w:szCs w:val="24"/>
        </w:rPr>
        <w:fldChar w:fldCharType="begin"/>
      </w:r>
      <w:r w:rsidR="00B229AC" w:rsidRPr="00A75892">
        <w:rPr>
          <w:sz w:val="24"/>
          <w:szCs w:val="24"/>
        </w:rPr>
        <w:instrText xml:space="preserve"> TOC \o "1-3" \h \z \u </w:instrText>
      </w:r>
      <w:r w:rsidRPr="00A75892">
        <w:rPr>
          <w:sz w:val="24"/>
          <w:szCs w:val="24"/>
        </w:rPr>
        <w:fldChar w:fldCharType="separate"/>
      </w:r>
      <w:hyperlink w:anchor="_Toc353890597" w:history="1">
        <w:r w:rsidR="00A75892" w:rsidRPr="00A75892">
          <w:rPr>
            <w:rStyle w:val="a9"/>
            <w:noProof/>
            <w:kern w:val="32"/>
            <w:sz w:val="24"/>
            <w:szCs w:val="24"/>
          </w:rPr>
          <w:t>ВВЕДЕНИЕ</w:t>
        </w:r>
        <w:r w:rsidR="00A75892" w:rsidRPr="00A75892">
          <w:rPr>
            <w:noProof/>
            <w:webHidden/>
            <w:sz w:val="24"/>
            <w:szCs w:val="24"/>
          </w:rPr>
          <w:tab/>
        </w:r>
        <w:r w:rsidR="00A75892" w:rsidRPr="00A75892">
          <w:rPr>
            <w:noProof/>
            <w:webHidden/>
            <w:sz w:val="24"/>
            <w:szCs w:val="24"/>
          </w:rPr>
          <w:fldChar w:fldCharType="begin"/>
        </w:r>
        <w:r w:rsidR="00A75892" w:rsidRPr="00A75892">
          <w:rPr>
            <w:noProof/>
            <w:webHidden/>
            <w:sz w:val="24"/>
            <w:szCs w:val="24"/>
          </w:rPr>
          <w:instrText xml:space="preserve"> PAGEREF _Toc353890597 \h </w:instrText>
        </w:r>
        <w:r w:rsidR="00A75892" w:rsidRPr="00A75892">
          <w:rPr>
            <w:noProof/>
            <w:webHidden/>
            <w:sz w:val="24"/>
            <w:szCs w:val="24"/>
          </w:rPr>
        </w:r>
        <w:r w:rsidR="00A75892" w:rsidRPr="00A75892">
          <w:rPr>
            <w:noProof/>
            <w:webHidden/>
            <w:sz w:val="24"/>
            <w:szCs w:val="24"/>
          </w:rPr>
          <w:fldChar w:fldCharType="separate"/>
        </w:r>
        <w:r w:rsidR="00A75892" w:rsidRPr="00A75892">
          <w:rPr>
            <w:noProof/>
            <w:webHidden/>
            <w:sz w:val="24"/>
            <w:szCs w:val="24"/>
          </w:rPr>
          <w:t>4</w:t>
        </w:r>
        <w:r w:rsidR="00A75892" w:rsidRPr="00A75892">
          <w:rPr>
            <w:noProof/>
            <w:webHidden/>
            <w:sz w:val="24"/>
            <w:szCs w:val="24"/>
          </w:rPr>
          <w:fldChar w:fldCharType="end"/>
        </w:r>
      </w:hyperlink>
    </w:p>
    <w:p w:rsidR="00A75892" w:rsidRPr="00A75892" w:rsidRDefault="00A75892">
      <w:pPr>
        <w:pStyle w:val="11"/>
        <w:tabs>
          <w:tab w:val="right" w:leader="dot" w:pos="9345"/>
        </w:tabs>
        <w:ind w:firstLine="700"/>
        <w:rPr>
          <w:rFonts w:asciiTheme="minorHAnsi" w:eastAsiaTheme="minorEastAsia" w:hAnsiTheme="minorHAnsi" w:cstheme="minorBidi"/>
          <w:b w:val="0"/>
          <w:bCs w:val="0"/>
          <w:caps w:val="0"/>
          <w:noProof/>
          <w:sz w:val="24"/>
          <w:szCs w:val="24"/>
        </w:rPr>
      </w:pPr>
      <w:hyperlink w:anchor="_Toc353890598" w:history="1">
        <w:r w:rsidRPr="00A75892">
          <w:rPr>
            <w:rStyle w:val="a9"/>
            <w:noProof/>
            <w:sz w:val="24"/>
            <w:szCs w:val="24"/>
          </w:rPr>
          <w:t>ЧАСТЬ I. ПОРЯДОК РЕГУЛИРОВАНИЯ ЗЕМЛЕПОЛЬЗОВАНИЯ И ЗАСТРОЙКИ НА ОСНОВЕ ГРАДОСТРОИТЕЛЬНОГО ЗОНИРОВАНИЯ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_Toc353890598 \h </w:instrText>
        </w:r>
        <w:r w:rsidRPr="00A75892">
          <w:rPr>
            <w:noProof/>
            <w:webHidden/>
            <w:sz w:val="24"/>
            <w:szCs w:val="24"/>
          </w:rPr>
        </w:r>
        <w:r w:rsidRPr="00A75892">
          <w:rPr>
            <w:noProof/>
            <w:webHidden/>
            <w:sz w:val="24"/>
            <w:szCs w:val="24"/>
          </w:rPr>
          <w:fldChar w:fldCharType="separate"/>
        </w:r>
        <w:r w:rsidRPr="00A75892">
          <w:rPr>
            <w:noProof/>
            <w:webHidden/>
            <w:sz w:val="24"/>
            <w:szCs w:val="24"/>
          </w:rPr>
          <w:t>4</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599" w:history="1">
        <w:r w:rsidRPr="00A75892">
          <w:rPr>
            <w:rStyle w:val="a9"/>
            <w:b/>
            <w:bCs/>
            <w:noProof/>
            <w:sz w:val="24"/>
            <w:szCs w:val="24"/>
          </w:rPr>
          <w:t>Глава 1. Общие положения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_Toc353890599 \h </w:instrText>
        </w:r>
        <w:r w:rsidRPr="00A75892">
          <w:rPr>
            <w:noProof/>
            <w:webHidden/>
            <w:sz w:val="24"/>
            <w:szCs w:val="24"/>
          </w:rPr>
        </w:r>
        <w:r w:rsidRPr="00A75892">
          <w:rPr>
            <w:noProof/>
            <w:webHidden/>
            <w:sz w:val="24"/>
            <w:szCs w:val="24"/>
          </w:rPr>
          <w:fldChar w:fldCharType="separate"/>
        </w:r>
        <w:r w:rsidRPr="00A75892">
          <w:rPr>
            <w:noProof/>
            <w:webHidden/>
            <w:sz w:val="24"/>
            <w:szCs w:val="24"/>
          </w:rPr>
          <w:t>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0" w:history="1">
        <w:r w:rsidRPr="00A75892">
          <w:rPr>
            <w:rStyle w:val="a9"/>
            <w:b/>
            <w:bCs/>
            <w:noProof/>
            <w:sz w:val="24"/>
            <w:szCs w:val="24"/>
          </w:rPr>
          <w:t>Статья 1. Основные понятия, используемые в настоящих Правилах</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_Toc353890600 \h </w:instrText>
        </w:r>
        <w:r w:rsidRPr="00A75892">
          <w:rPr>
            <w:noProof/>
            <w:webHidden/>
            <w:sz w:val="24"/>
            <w:szCs w:val="24"/>
          </w:rPr>
        </w:r>
        <w:r w:rsidRPr="00A75892">
          <w:rPr>
            <w:noProof/>
            <w:webHidden/>
            <w:sz w:val="24"/>
            <w:szCs w:val="24"/>
          </w:rPr>
          <w:fldChar w:fldCharType="separate"/>
        </w:r>
        <w:r w:rsidRPr="00A75892">
          <w:rPr>
            <w:noProof/>
            <w:webHidden/>
            <w:sz w:val="24"/>
            <w:szCs w:val="24"/>
          </w:rPr>
          <w:t>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1" w:history="1">
        <w:r w:rsidRPr="00A75892">
          <w:rPr>
            <w:rStyle w:val="a9"/>
            <w:b/>
            <w:bCs/>
            <w:noProof/>
            <w:sz w:val="24"/>
            <w:szCs w:val="24"/>
          </w:rPr>
          <w:t>Статья 2. Основания введения, назначение и состав Правил</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_Toc353890601 \h </w:instrText>
        </w:r>
        <w:r w:rsidRPr="00A75892">
          <w:rPr>
            <w:noProof/>
            <w:webHidden/>
            <w:sz w:val="24"/>
            <w:szCs w:val="24"/>
          </w:rPr>
        </w:r>
        <w:r w:rsidRPr="00A75892">
          <w:rPr>
            <w:noProof/>
            <w:webHidden/>
            <w:sz w:val="24"/>
            <w:szCs w:val="24"/>
          </w:rPr>
          <w:fldChar w:fldCharType="separate"/>
        </w:r>
        <w:r w:rsidRPr="00A75892">
          <w:rPr>
            <w:noProof/>
            <w:webHidden/>
            <w:sz w:val="24"/>
            <w:szCs w:val="24"/>
          </w:rPr>
          <w:t>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2" w:history="1">
        <w:r w:rsidRPr="00A75892">
          <w:rPr>
            <w:rStyle w:val="a9"/>
            <w:b/>
            <w:bCs/>
            <w:noProof/>
            <w:sz w:val="24"/>
            <w:szCs w:val="24"/>
          </w:rPr>
          <w:t>Статья 3. Линии градостроительного регулирования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_Toc353890602 \h </w:instrText>
        </w:r>
        <w:r w:rsidRPr="00A75892">
          <w:rPr>
            <w:noProof/>
            <w:webHidden/>
            <w:sz w:val="24"/>
            <w:szCs w:val="24"/>
          </w:rPr>
        </w:r>
        <w:r w:rsidRPr="00A75892">
          <w:rPr>
            <w:noProof/>
            <w:webHidden/>
            <w:sz w:val="24"/>
            <w:szCs w:val="24"/>
          </w:rPr>
          <w:fldChar w:fldCharType="separate"/>
        </w:r>
        <w:r w:rsidRPr="00A75892">
          <w:rPr>
            <w:noProof/>
            <w:webHidden/>
            <w:sz w:val="24"/>
            <w:szCs w:val="24"/>
          </w:rPr>
          <w:t>8</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3" w:history="1">
        <w:r w:rsidRPr="00A75892">
          <w:rPr>
            <w:rStyle w:val="a9"/>
            <w:b/>
            <w:bCs/>
            <w:noProof/>
            <w:sz w:val="24"/>
            <w:szCs w:val="24"/>
          </w:rPr>
          <w:t>Статья 4. Градостроительные регламенты и их применение</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_Toc353890603 \h </w:instrText>
        </w:r>
        <w:r w:rsidRPr="00A75892">
          <w:rPr>
            <w:noProof/>
            <w:webHidden/>
            <w:sz w:val="24"/>
            <w:szCs w:val="24"/>
          </w:rPr>
        </w:r>
        <w:r w:rsidRPr="00A75892">
          <w:rPr>
            <w:noProof/>
            <w:webHidden/>
            <w:sz w:val="24"/>
            <w:szCs w:val="24"/>
          </w:rPr>
          <w:fldChar w:fldCharType="separate"/>
        </w:r>
        <w:r w:rsidRPr="00A75892">
          <w:rPr>
            <w:noProof/>
            <w:webHidden/>
            <w:sz w:val="24"/>
            <w:szCs w:val="24"/>
          </w:rPr>
          <w:t>9</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4" w:history="1">
        <w:r w:rsidRPr="00A75892">
          <w:rPr>
            <w:rStyle w:val="a9"/>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_Toc353890604 \h </w:instrText>
        </w:r>
        <w:r w:rsidRPr="00A75892">
          <w:rPr>
            <w:noProof/>
            <w:webHidden/>
            <w:sz w:val="24"/>
            <w:szCs w:val="24"/>
          </w:rPr>
        </w:r>
        <w:r w:rsidRPr="00A75892">
          <w:rPr>
            <w:noProof/>
            <w:webHidden/>
            <w:sz w:val="24"/>
            <w:szCs w:val="24"/>
          </w:rPr>
          <w:fldChar w:fldCharType="separate"/>
        </w:r>
        <w:r w:rsidRPr="00A75892">
          <w:rPr>
            <w:noProof/>
            <w:webHidden/>
            <w:sz w:val="24"/>
            <w:szCs w:val="24"/>
          </w:rPr>
          <w:t>11</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5" w:history="1">
        <w:r w:rsidRPr="00A75892">
          <w:rPr>
            <w:rStyle w:val="a9"/>
            <w:b/>
            <w:bCs/>
            <w:noProof/>
            <w:sz w:val="24"/>
            <w:szCs w:val="24"/>
          </w:rPr>
          <w:t>Статья 6. Ответственность за нарушения Правил</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_Toc353890605 \h </w:instrText>
        </w:r>
        <w:r w:rsidRPr="00A75892">
          <w:rPr>
            <w:noProof/>
            <w:webHidden/>
            <w:sz w:val="24"/>
            <w:szCs w:val="24"/>
          </w:rPr>
        </w:r>
        <w:r w:rsidRPr="00A75892">
          <w:rPr>
            <w:noProof/>
            <w:webHidden/>
            <w:sz w:val="24"/>
            <w:szCs w:val="24"/>
          </w:rPr>
          <w:fldChar w:fldCharType="separate"/>
        </w:r>
        <w:r w:rsidRPr="00A75892">
          <w:rPr>
            <w:noProof/>
            <w:webHidden/>
            <w:sz w:val="24"/>
            <w:szCs w:val="24"/>
          </w:rPr>
          <w:t>12</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06" w:history="1">
        <w:r w:rsidRPr="00A75892">
          <w:rPr>
            <w:rStyle w:val="a9"/>
            <w:b/>
            <w:bCs/>
            <w:noProof/>
            <w:sz w:val="24"/>
            <w:szCs w:val="24"/>
          </w:rPr>
          <w:t>Глава 2. Участники отношений, возникающих по поводу  землепользования и застройки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_Toc353890606 \h </w:instrText>
        </w:r>
        <w:r w:rsidRPr="00A75892">
          <w:rPr>
            <w:noProof/>
            <w:webHidden/>
            <w:sz w:val="24"/>
            <w:szCs w:val="24"/>
          </w:rPr>
        </w:r>
        <w:r w:rsidRPr="00A75892">
          <w:rPr>
            <w:noProof/>
            <w:webHidden/>
            <w:sz w:val="24"/>
            <w:szCs w:val="24"/>
          </w:rPr>
          <w:fldChar w:fldCharType="separate"/>
        </w:r>
        <w:r w:rsidRPr="00A75892">
          <w:rPr>
            <w:noProof/>
            <w:webHidden/>
            <w:sz w:val="24"/>
            <w:szCs w:val="24"/>
          </w:rPr>
          <w:t>12</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7" w:history="1">
        <w:r w:rsidRPr="00A75892">
          <w:rPr>
            <w:rStyle w:val="a9"/>
            <w:b/>
            <w:bCs/>
            <w:noProof/>
            <w:sz w:val="24"/>
            <w:szCs w:val="24"/>
          </w:rPr>
          <w:t>Статья 7. Объекты и субъекты градостроительных отношений</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_Toc353890607 \h </w:instrText>
        </w:r>
        <w:r w:rsidRPr="00A75892">
          <w:rPr>
            <w:noProof/>
            <w:webHidden/>
            <w:sz w:val="24"/>
            <w:szCs w:val="24"/>
          </w:rPr>
        </w:r>
        <w:r w:rsidRPr="00A75892">
          <w:rPr>
            <w:noProof/>
            <w:webHidden/>
            <w:sz w:val="24"/>
            <w:szCs w:val="24"/>
          </w:rPr>
          <w:fldChar w:fldCharType="separate"/>
        </w:r>
        <w:r w:rsidRPr="00A75892">
          <w:rPr>
            <w:noProof/>
            <w:webHidden/>
            <w:sz w:val="24"/>
            <w:szCs w:val="24"/>
          </w:rPr>
          <w:t>12</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8" w:history="1">
        <w:r w:rsidRPr="00A75892">
          <w:rPr>
            <w:rStyle w:val="a9"/>
            <w:b/>
            <w:bCs/>
            <w:noProof/>
            <w:sz w:val="24"/>
            <w:szCs w:val="24"/>
          </w:rPr>
          <w:t>Статья 8. Полномочия Совета муниципального образования «Табар-Черкийское     сельское поселение» Апастовского    муниципального района в области землепользования и застройки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_Toc353890608 \h </w:instrText>
        </w:r>
        <w:r w:rsidRPr="00A75892">
          <w:rPr>
            <w:noProof/>
            <w:webHidden/>
            <w:sz w:val="24"/>
            <w:szCs w:val="24"/>
          </w:rPr>
        </w:r>
        <w:r w:rsidRPr="00A75892">
          <w:rPr>
            <w:noProof/>
            <w:webHidden/>
            <w:sz w:val="24"/>
            <w:szCs w:val="24"/>
          </w:rPr>
          <w:fldChar w:fldCharType="separate"/>
        </w:r>
        <w:r w:rsidRPr="00A75892">
          <w:rPr>
            <w:noProof/>
            <w:webHidden/>
            <w:sz w:val="24"/>
            <w:szCs w:val="24"/>
          </w:rPr>
          <w:t>13</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09" w:history="1">
        <w:r w:rsidRPr="00A75892">
          <w:rPr>
            <w:rStyle w:val="a9"/>
            <w:b/>
            <w:bCs/>
            <w:noProof/>
            <w:sz w:val="24"/>
            <w:szCs w:val="24"/>
          </w:rPr>
          <w:t>Статья 9. Полномочия Исполнительного комитета муниципального образования «Табар-Черкийское     сельское поселение» Апастовского    муниципального района в области землепользования и застройки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_Toc353890609 \h </w:instrText>
        </w:r>
        <w:r w:rsidRPr="00A75892">
          <w:rPr>
            <w:noProof/>
            <w:webHidden/>
            <w:sz w:val="24"/>
            <w:szCs w:val="24"/>
          </w:rPr>
        </w:r>
        <w:r w:rsidRPr="00A75892">
          <w:rPr>
            <w:noProof/>
            <w:webHidden/>
            <w:sz w:val="24"/>
            <w:szCs w:val="24"/>
          </w:rPr>
          <w:fldChar w:fldCharType="separate"/>
        </w:r>
        <w:r w:rsidRPr="00A75892">
          <w:rPr>
            <w:noProof/>
            <w:webHidden/>
            <w:sz w:val="24"/>
            <w:szCs w:val="24"/>
          </w:rPr>
          <w:t>13</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0" w:history="1">
        <w:r w:rsidRPr="00A75892">
          <w:rPr>
            <w:rStyle w:val="a9"/>
            <w:b/>
            <w:bCs/>
            <w:noProof/>
            <w:sz w:val="24"/>
            <w:szCs w:val="24"/>
          </w:rPr>
          <w:t>Статья 10. Комиссия по землепользованию и застройке</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_Toc353890610 \h </w:instrText>
        </w:r>
        <w:r w:rsidRPr="00A75892">
          <w:rPr>
            <w:noProof/>
            <w:webHidden/>
            <w:sz w:val="24"/>
            <w:szCs w:val="24"/>
          </w:rPr>
        </w:r>
        <w:r w:rsidRPr="00A75892">
          <w:rPr>
            <w:noProof/>
            <w:webHidden/>
            <w:sz w:val="24"/>
            <w:szCs w:val="24"/>
          </w:rPr>
          <w:fldChar w:fldCharType="separate"/>
        </w:r>
        <w:r w:rsidRPr="00A75892">
          <w:rPr>
            <w:noProof/>
            <w:webHidden/>
            <w:sz w:val="24"/>
            <w:szCs w:val="24"/>
          </w:rPr>
          <w:t>14</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11" w:history="1">
        <w:r w:rsidRPr="00A75892">
          <w:rPr>
            <w:rStyle w:val="a9"/>
            <w:b/>
            <w:bCs/>
            <w:noProof/>
            <w:sz w:val="24"/>
            <w:szCs w:val="24"/>
          </w:rPr>
          <w:t>Глава 3. Права использования недвижимости, возникшие до введения в действие Правил</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_Toc353890611 \h </w:instrText>
        </w:r>
        <w:r w:rsidRPr="00A75892">
          <w:rPr>
            <w:noProof/>
            <w:webHidden/>
            <w:sz w:val="24"/>
            <w:szCs w:val="24"/>
          </w:rPr>
        </w:r>
        <w:r w:rsidRPr="00A75892">
          <w:rPr>
            <w:noProof/>
            <w:webHidden/>
            <w:sz w:val="24"/>
            <w:szCs w:val="24"/>
          </w:rPr>
          <w:fldChar w:fldCharType="separate"/>
        </w:r>
        <w:r w:rsidRPr="00A75892">
          <w:rPr>
            <w:noProof/>
            <w:webHidden/>
            <w:sz w:val="24"/>
            <w:szCs w:val="24"/>
          </w:rPr>
          <w:t>15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2" w:history="1">
        <w:r w:rsidRPr="00A75892">
          <w:rPr>
            <w:rStyle w:val="a9"/>
            <w:b/>
            <w:bCs/>
            <w:noProof/>
            <w:sz w:val="24"/>
            <w:szCs w:val="24"/>
          </w:rPr>
          <w:t>Статья 11. Общие положения, относящиеся к ранее возникшим правам</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_Toc353890612 \h </w:instrText>
        </w:r>
        <w:r w:rsidRPr="00A75892">
          <w:rPr>
            <w:noProof/>
            <w:webHidden/>
            <w:sz w:val="24"/>
            <w:szCs w:val="24"/>
          </w:rPr>
        </w:r>
        <w:r w:rsidRPr="00A75892">
          <w:rPr>
            <w:noProof/>
            <w:webHidden/>
            <w:sz w:val="24"/>
            <w:szCs w:val="24"/>
          </w:rPr>
          <w:fldChar w:fldCharType="separate"/>
        </w:r>
        <w:r w:rsidRPr="00A75892">
          <w:rPr>
            <w:noProof/>
            <w:webHidden/>
            <w:sz w:val="24"/>
            <w:szCs w:val="24"/>
          </w:rPr>
          <w:t>15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3" w:history="1">
        <w:r w:rsidRPr="00A75892">
          <w:rPr>
            <w:rStyle w:val="a9"/>
            <w:b/>
            <w:bCs/>
            <w:noProof/>
            <w:sz w:val="24"/>
            <w:szCs w:val="24"/>
          </w:rPr>
          <w:t>Статья 12. Использование и строительные изменения объектов недвижимости, несоответствующих Правилам</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_Toc353890613 \h </w:instrText>
        </w:r>
        <w:r w:rsidRPr="00A75892">
          <w:rPr>
            <w:noProof/>
            <w:webHidden/>
            <w:sz w:val="24"/>
            <w:szCs w:val="24"/>
          </w:rPr>
        </w:r>
        <w:r w:rsidRPr="00A75892">
          <w:rPr>
            <w:noProof/>
            <w:webHidden/>
            <w:sz w:val="24"/>
            <w:szCs w:val="24"/>
          </w:rPr>
          <w:fldChar w:fldCharType="separate"/>
        </w:r>
        <w:r w:rsidRPr="00A75892">
          <w:rPr>
            <w:noProof/>
            <w:webHidden/>
            <w:sz w:val="24"/>
            <w:szCs w:val="24"/>
          </w:rPr>
          <w:t>16</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14" w:history="1">
        <w:r w:rsidRPr="00A75892">
          <w:rPr>
            <w:rStyle w:val="a9"/>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_Toc353890614 \h </w:instrText>
        </w:r>
        <w:r w:rsidRPr="00A75892">
          <w:rPr>
            <w:noProof/>
            <w:webHidden/>
            <w:sz w:val="24"/>
            <w:szCs w:val="24"/>
          </w:rPr>
        </w:r>
        <w:r w:rsidRPr="00A75892">
          <w:rPr>
            <w:noProof/>
            <w:webHidden/>
            <w:sz w:val="24"/>
            <w:szCs w:val="24"/>
          </w:rPr>
          <w:fldChar w:fldCharType="separate"/>
        </w:r>
        <w:r w:rsidRPr="00A75892">
          <w:rPr>
            <w:noProof/>
            <w:webHidden/>
            <w:sz w:val="24"/>
            <w:szCs w:val="24"/>
          </w:rPr>
          <w:t>17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5" w:history="1">
        <w:r w:rsidRPr="00A75892">
          <w:rPr>
            <w:rStyle w:val="a9"/>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_Toc353890615 \h </w:instrText>
        </w:r>
        <w:r w:rsidRPr="00A75892">
          <w:rPr>
            <w:noProof/>
            <w:webHidden/>
            <w:sz w:val="24"/>
            <w:szCs w:val="24"/>
          </w:rPr>
        </w:r>
        <w:r w:rsidRPr="00A75892">
          <w:rPr>
            <w:noProof/>
            <w:webHidden/>
            <w:sz w:val="24"/>
            <w:szCs w:val="24"/>
          </w:rPr>
          <w:fldChar w:fldCharType="separate"/>
        </w:r>
        <w:r w:rsidRPr="00A75892">
          <w:rPr>
            <w:noProof/>
            <w:webHidden/>
            <w:sz w:val="24"/>
            <w:szCs w:val="24"/>
          </w:rPr>
          <w:t>17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6" w:history="1">
        <w:r w:rsidRPr="00A75892">
          <w:rPr>
            <w:rStyle w:val="a9"/>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_Toc353890616 \h </w:instrText>
        </w:r>
        <w:r w:rsidRPr="00A75892">
          <w:rPr>
            <w:noProof/>
            <w:webHidden/>
            <w:sz w:val="24"/>
            <w:szCs w:val="24"/>
          </w:rPr>
        </w:r>
        <w:r w:rsidRPr="00A75892">
          <w:rPr>
            <w:noProof/>
            <w:webHidden/>
            <w:sz w:val="24"/>
            <w:szCs w:val="24"/>
          </w:rPr>
          <w:fldChar w:fldCharType="separate"/>
        </w:r>
        <w:r w:rsidRPr="00A75892">
          <w:rPr>
            <w:noProof/>
            <w:webHidden/>
            <w:sz w:val="24"/>
            <w:szCs w:val="24"/>
          </w:rPr>
          <w:t>18</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7" w:history="1">
        <w:r w:rsidRPr="00A75892">
          <w:rPr>
            <w:rStyle w:val="a9"/>
            <w:b/>
            <w:bCs/>
            <w:noProof/>
            <w:sz w:val="24"/>
            <w:szCs w:val="24"/>
          </w:rPr>
          <w:t>Статья 16. Проведение публичных слушаний</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_Toc353890617 \h </w:instrText>
        </w:r>
        <w:r w:rsidRPr="00A75892">
          <w:rPr>
            <w:noProof/>
            <w:webHidden/>
            <w:sz w:val="24"/>
            <w:szCs w:val="24"/>
          </w:rPr>
        </w:r>
        <w:r w:rsidRPr="00A75892">
          <w:rPr>
            <w:noProof/>
            <w:webHidden/>
            <w:sz w:val="24"/>
            <w:szCs w:val="24"/>
          </w:rPr>
          <w:fldChar w:fldCharType="separate"/>
        </w:r>
        <w:r w:rsidRPr="00A75892">
          <w:rPr>
            <w:noProof/>
            <w:webHidden/>
            <w:sz w:val="24"/>
            <w:szCs w:val="24"/>
          </w:rPr>
          <w:t>20</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18" w:history="1">
        <w:r w:rsidRPr="00A75892">
          <w:rPr>
            <w:rStyle w:val="a9"/>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_Toc353890618 \h </w:instrText>
        </w:r>
        <w:r w:rsidRPr="00A75892">
          <w:rPr>
            <w:noProof/>
            <w:webHidden/>
            <w:sz w:val="24"/>
            <w:szCs w:val="24"/>
          </w:rPr>
        </w:r>
        <w:r w:rsidRPr="00A75892">
          <w:rPr>
            <w:noProof/>
            <w:webHidden/>
            <w:sz w:val="24"/>
            <w:szCs w:val="24"/>
          </w:rPr>
          <w:fldChar w:fldCharType="separate"/>
        </w:r>
        <w:r w:rsidRPr="00A75892">
          <w:rPr>
            <w:noProof/>
            <w:webHidden/>
            <w:sz w:val="24"/>
            <w:szCs w:val="24"/>
          </w:rPr>
          <w:t>20</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19" w:history="1">
        <w:r w:rsidRPr="00A75892">
          <w:rPr>
            <w:rStyle w:val="a9"/>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_Toc353890619 \h </w:instrText>
        </w:r>
        <w:r w:rsidRPr="00A75892">
          <w:rPr>
            <w:noProof/>
            <w:webHidden/>
            <w:sz w:val="24"/>
            <w:szCs w:val="24"/>
          </w:rPr>
        </w:r>
        <w:r w:rsidRPr="00A75892">
          <w:rPr>
            <w:noProof/>
            <w:webHidden/>
            <w:sz w:val="24"/>
            <w:szCs w:val="24"/>
          </w:rPr>
          <w:fldChar w:fldCharType="separate"/>
        </w:r>
        <w:r w:rsidRPr="00A75892">
          <w:rPr>
            <w:noProof/>
            <w:webHidden/>
            <w:sz w:val="24"/>
            <w:szCs w:val="24"/>
          </w:rPr>
          <w:t>20</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0" w:history="1">
        <w:r w:rsidRPr="00A75892">
          <w:rPr>
            <w:rStyle w:val="a9"/>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_Toc353890620 \h </w:instrText>
        </w:r>
        <w:r w:rsidRPr="00A75892">
          <w:rPr>
            <w:noProof/>
            <w:webHidden/>
            <w:sz w:val="24"/>
            <w:szCs w:val="24"/>
          </w:rPr>
        </w:r>
        <w:r w:rsidRPr="00A75892">
          <w:rPr>
            <w:noProof/>
            <w:webHidden/>
            <w:sz w:val="24"/>
            <w:szCs w:val="24"/>
          </w:rPr>
          <w:fldChar w:fldCharType="separate"/>
        </w:r>
        <w:r w:rsidRPr="00A75892">
          <w:rPr>
            <w:noProof/>
            <w:webHidden/>
            <w:sz w:val="24"/>
            <w:szCs w:val="24"/>
          </w:rPr>
          <w:t>22</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1" w:history="1">
        <w:r w:rsidRPr="00A75892">
          <w:rPr>
            <w:rStyle w:val="a9"/>
            <w:b/>
            <w:bCs/>
            <w:noProof/>
            <w:sz w:val="24"/>
            <w:szCs w:val="24"/>
          </w:rPr>
          <w:t>Статья 19. Особенности предоставления земельных участков</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_Toc353890621 \h </w:instrText>
        </w:r>
        <w:r w:rsidRPr="00A75892">
          <w:rPr>
            <w:noProof/>
            <w:webHidden/>
            <w:sz w:val="24"/>
            <w:szCs w:val="24"/>
          </w:rPr>
        </w:r>
        <w:r w:rsidRPr="00A75892">
          <w:rPr>
            <w:noProof/>
            <w:webHidden/>
            <w:sz w:val="24"/>
            <w:szCs w:val="24"/>
          </w:rPr>
          <w:fldChar w:fldCharType="separate"/>
        </w:r>
        <w:r w:rsidRPr="00A75892">
          <w:rPr>
            <w:noProof/>
            <w:webHidden/>
            <w:sz w:val="24"/>
            <w:szCs w:val="24"/>
          </w:rPr>
          <w:t>22</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2" w:history="1">
        <w:r w:rsidRPr="00A75892">
          <w:rPr>
            <w:rStyle w:val="a9"/>
            <w:b/>
            <w:bCs/>
            <w:noProof/>
            <w:sz w:val="24"/>
            <w:szCs w:val="24"/>
          </w:rPr>
          <w:t>Статья 20. Резервирование земельных участков для государственных или муниципальных нужд</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_Toc353890622 \h </w:instrText>
        </w:r>
        <w:r w:rsidRPr="00A75892">
          <w:rPr>
            <w:noProof/>
            <w:webHidden/>
            <w:sz w:val="24"/>
            <w:szCs w:val="24"/>
          </w:rPr>
        </w:r>
        <w:r w:rsidRPr="00A75892">
          <w:rPr>
            <w:noProof/>
            <w:webHidden/>
            <w:sz w:val="24"/>
            <w:szCs w:val="24"/>
          </w:rPr>
          <w:fldChar w:fldCharType="separate"/>
        </w:r>
        <w:r w:rsidRPr="00A75892">
          <w:rPr>
            <w:noProof/>
            <w:webHidden/>
            <w:sz w:val="24"/>
            <w:szCs w:val="24"/>
          </w:rPr>
          <w:t>23</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23" w:history="1">
        <w:r w:rsidRPr="00A75892">
          <w:rPr>
            <w:rStyle w:val="a9"/>
            <w:b/>
            <w:bCs/>
            <w:noProof/>
            <w:sz w:val="24"/>
            <w:szCs w:val="24"/>
          </w:rPr>
          <w:t>Глава 6. Установление, изменение, фиксация границ земель публичного использования, их использование</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_Toc353890623 \h </w:instrText>
        </w:r>
        <w:r w:rsidRPr="00A75892">
          <w:rPr>
            <w:noProof/>
            <w:webHidden/>
            <w:sz w:val="24"/>
            <w:szCs w:val="24"/>
          </w:rPr>
        </w:r>
        <w:r w:rsidRPr="00A75892">
          <w:rPr>
            <w:noProof/>
            <w:webHidden/>
            <w:sz w:val="24"/>
            <w:szCs w:val="24"/>
          </w:rPr>
          <w:fldChar w:fldCharType="separate"/>
        </w:r>
        <w:r w:rsidRPr="00A75892">
          <w:rPr>
            <w:noProof/>
            <w:webHidden/>
            <w:sz w:val="24"/>
            <w:szCs w:val="24"/>
          </w:rPr>
          <w:t>24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4" w:history="1">
        <w:r w:rsidRPr="00A75892">
          <w:rPr>
            <w:rStyle w:val="a9"/>
            <w:b/>
            <w:bCs/>
            <w:noProof/>
            <w:sz w:val="24"/>
            <w:szCs w:val="24"/>
          </w:rPr>
          <w:t>Статья 21. Общие положения о землях публичного использования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_Toc353890624 \h </w:instrText>
        </w:r>
        <w:r w:rsidRPr="00A75892">
          <w:rPr>
            <w:noProof/>
            <w:webHidden/>
            <w:sz w:val="24"/>
            <w:szCs w:val="24"/>
          </w:rPr>
        </w:r>
        <w:r w:rsidRPr="00A75892">
          <w:rPr>
            <w:noProof/>
            <w:webHidden/>
            <w:sz w:val="24"/>
            <w:szCs w:val="24"/>
          </w:rPr>
          <w:fldChar w:fldCharType="separate"/>
        </w:r>
        <w:r w:rsidRPr="00A75892">
          <w:rPr>
            <w:noProof/>
            <w:webHidden/>
            <w:sz w:val="24"/>
            <w:szCs w:val="24"/>
          </w:rPr>
          <w:t>24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5" w:history="1">
        <w:r w:rsidRPr="00A75892">
          <w:rPr>
            <w:rStyle w:val="a9"/>
            <w:b/>
            <w:bCs/>
            <w:noProof/>
            <w:sz w:val="24"/>
            <w:szCs w:val="24"/>
          </w:rPr>
          <w:t>Статья 22. Установление и изменение границ земель публичного использования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_Toc353890625 \h </w:instrText>
        </w:r>
        <w:r w:rsidRPr="00A75892">
          <w:rPr>
            <w:noProof/>
            <w:webHidden/>
            <w:sz w:val="24"/>
            <w:szCs w:val="24"/>
          </w:rPr>
        </w:r>
        <w:r w:rsidRPr="00A75892">
          <w:rPr>
            <w:noProof/>
            <w:webHidden/>
            <w:sz w:val="24"/>
            <w:szCs w:val="24"/>
          </w:rPr>
          <w:fldChar w:fldCharType="separate"/>
        </w:r>
        <w:r w:rsidRPr="00A75892">
          <w:rPr>
            <w:noProof/>
            <w:webHidden/>
            <w:sz w:val="24"/>
            <w:szCs w:val="24"/>
          </w:rPr>
          <w:t>24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6" w:history="1">
        <w:r w:rsidRPr="00A75892">
          <w:rPr>
            <w:rStyle w:val="a9"/>
            <w:b/>
            <w:bCs/>
            <w:noProof/>
            <w:sz w:val="24"/>
            <w:szCs w:val="24"/>
          </w:rPr>
          <w:t>Статья 23. Фиксация границ земель публичного использования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_Toc353890626 \h </w:instrText>
        </w:r>
        <w:r w:rsidRPr="00A75892">
          <w:rPr>
            <w:noProof/>
            <w:webHidden/>
            <w:sz w:val="24"/>
            <w:szCs w:val="24"/>
          </w:rPr>
        </w:r>
        <w:r w:rsidRPr="00A75892">
          <w:rPr>
            <w:noProof/>
            <w:webHidden/>
            <w:sz w:val="24"/>
            <w:szCs w:val="24"/>
          </w:rPr>
          <w:fldChar w:fldCharType="separate"/>
        </w:r>
        <w:r w:rsidRPr="00A75892">
          <w:rPr>
            <w:noProof/>
            <w:webHidden/>
            <w:sz w:val="24"/>
            <w:szCs w:val="24"/>
          </w:rPr>
          <w:t>25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7" w:history="1">
        <w:r w:rsidRPr="00A75892">
          <w:rPr>
            <w:rStyle w:val="a9"/>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_Toc353890627 \h </w:instrText>
        </w:r>
        <w:r w:rsidRPr="00A75892">
          <w:rPr>
            <w:noProof/>
            <w:webHidden/>
            <w:sz w:val="24"/>
            <w:szCs w:val="24"/>
          </w:rPr>
        </w:r>
        <w:r w:rsidRPr="00A75892">
          <w:rPr>
            <w:noProof/>
            <w:webHidden/>
            <w:sz w:val="24"/>
            <w:szCs w:val="24"/>
          </w:rPr>
          <w:fldChar w:fldCharType="separate"/>
        </w:r>
        <w:r w:rsidRPr="00A75892">
          <w:rPr>
            <w:noProof/>
            <w:webHidden/>
            <w:sz w:val="24"/>
            <w:szCs w:val="24"/>
          </w:rPr>
          <w:t>26</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28" w:history="1">
        <w:r w:rsidRPr="00A75892">
          <w:rPr>
            <w:rStyle w:val="a9"/>
            <w:b/>
            <w:bCs/>
            <w:noProof/>
            <w:sz w:val="24"/>
            <w:szCs w:val="24"/>
          </w:rPr>
          <w:t>Глава 7. Строительные изменения недвижимости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_Toc353890628 \h </w:instrText>
        </w:r>
        <w:r w:rsidRPr="00A75892">
          <w:rPr>
            <w:noProof/>
            <w:webHidden/>
            <w:sz w:val="24"/>
            <w:szCs w:val="24"/>
          </w:rPr>
        </w:r>
        <w:r w:rsidRPr="00A75892">
          <w:rPr>
            <w:noProof/>
            <w:webHidden/>
            <w:sz w:val="24"/>
            <w:szCs w:val="24"/>
          </w:rPr>
          <w:fldChar w:fldCharType="separate"/>
        </w:r>
        <w:r w:rsidRPr="00A75892">
          <w:rPr>
            <w:noProof/>
            <w:webHidden/>
            <w:sz w:val="24"/>
            <w:szCs w:val="24"/>
          </w:rPr>
          <w:t>26</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29" w:history="1">
        <w:r w:rsidRPr="00A75892">
          <w:rPr>
            <w:rStyle w:val="a9"/>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_Toc353890629 \h </w:instrText>
        </w:r>
        <w:r w:rsidRPr="00A75892">
          <w:rPr>
            <w:noProof/>
            <w:webHidden/>
            <w:sz w:val="24"/>
            <w:szCs w:val="24"/>
          </w:rPr>
        </w:r>
        <w:r w:rsidRPr="00A75892">
          <w:rPr>
            <w:noProof/>
            <w:webHidden/>
            <w:sz w:val="24"/>
            <w:szCs w:val="24"/>
          </w:rPr>
          <w:fldChar w:fldCharType="separate"/>
        </w:r>
        <w:r w:rsidRPr="00A75892">
          <w:rPr>
            <w:noProof/>
            <w:webHidden/>
            <w:sz w:val="24"/>
            <w:szCs w:val="24"/>
          </w:rPr>
          <w:t>26</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0" w:history="1">
        <w:r w:rsidRPr="00A75892">
          <w:rPr>
            <w:rStyle w:val="a9"/>
            <w:b/>
            <w:bCs/>
            <w:noProof/>
            <w:sz w:val="24"/>
            <w:szCs w:val="24"/>
          </w:rPr>
          <w:t>Статья 26. Подготовка проектной документации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_Toc353890630 \h </w:instrText>
        </w:r>
        <w:r w:rsidRPr="00A75892">
          <w:rPr>
            <w:noProof/>
            <w:webHidden/>
            <w:sz w:val="24"/>
            <w:szCs w:val="24"/>
          </w:rPr>
        </w:r>
        <w:r w:rsidRPr="00A75892">
          <w:rPr>
            <w:noProof/>
            <w:webHidden/>
            <w:sz w:val="24"/>
            <w:szCs w:val="24"/>
          </w:rPr>
          <w:fldChar w:fldCharType="separate"/>
        </w:r>
        <w:r w:rsidRPr="00A75892">
          <w:rPr>
            <w:noProof/>
            <w:webHidden/>
            <w:sz w:val="24"/>
            <w:szCs w:val="24"/>
          </w:rPr>
          <w:t>27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1" w:history="1">
        <w:r w:rsidRPr="00A75892">
          <w:rPr>
            <w:rStyle w:val="a9"/>
            <w:b/>
            <w:bCs/>
            <w:noProof/>
            <w:sz w:val="24"/>
            <w:szCs w:val="24"/>
          </w:rPr>
          <w:t>Статья 27. Выдача разрешений на строительство</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_Toc353890631 \h </w:instrText>
        </w:r>
        <w:r w:rsidRPr="00A75892">
          <w:rPr>
            <w:noProof/>
            <w:webHidden/>
            <w:sz w:val="24"/>
            <w:szCs w:val="24"/>
          </w:rPr>
        </w:r>
        <w:r w:rsidRPr="00A75892">
          <w:rPr>
            <w:noProof/>
            <w:webHidden/>
            <w:sz w:val="24"/>
            <w:szCs w:val="24"/>
          </w:rPr>
          <w:fldChar w:fldCharType="separate"/>
        </w:r>
        <w:r w:rsidRPr="00A75892">
          <w:rPr>
            <w:noProof/>
            <w:webHidden/>
            <w:sz w:val="24"/>
            <w:szCs w:val="24"/>
          </w:rPr>
          <w:t>31</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2" w:history="1">
        <w:r w:rsidRPr="00A75892">
          <w:rPr>
            <w:rStyle w:val="a9"/>
            <w:b/>
            <w:bCs/>
            <w:noProof/>
            <w:sz w:val="24"/>
            <w:szCs w:val="24"/>
          </w:rPr>
          <w:t>Статья 28. Строительство, реконструкция, капитальный ремонт</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_Toc353890632 \h </w:instrText>
        </w:r>
        <w:r w:rsidRPr="00A75892">
          <w:rPr>
            <w:noProof/>
            <w:webHidden/>
            <w:sz w:val="24"/>
            <w:szCs w:val="24"/>
          </w:rPr>
        </w:r>
        <w:r w:rsidRPr="00A75892">
          <w:rPr>
            <w:noProof/>
            <w:webHidden/>
            <w:sz w:val="24"/>
            <w:szCs w:val="24"/>
          </w:rPr>
          <w:fldChar w:fldCharType="separate"/>
        </w:r>
        <w:r w:rsidRPr="00A75892">
          <w:rPr>
            <w:noProof/>
            <w:webHidden/>
            <w:sz w:val="24"/>
            <w:szCs w:val="24"/>
          </w:rPr>
          <w:t>34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3" w:history="1">
        <w:r w:rsidRPr="00A75892">
          <w:rPr>
            <w:rStyle w:val="a9"/>
            <w:b/>
            <w:bCs/>
            <w:noProof/>
            <w:sz w:val="24"/>
            <w:szCs w:val="24"/>
          </w:rPr>
          <w:t>Статья 29. Приемка объекта и выдача разрешения на ввод объекта в эксплуатацию</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_Toc353890633 \h </w:instrText>
        </w:r>
        <w:r w:rsidRPr="00A75892">
          <w:rPr>
            <w:noProof/>
            <w:webHidden/>
            <w:sz w:val="24"/>
            <w:szCs w:val="24"/>
          </w:rPr>
        </w:r>
        <w:r w:rsidRPr="00A75892">
          <w:rPr>
            <w:noProof/>
            <w:webHidden/>
            <w:sz w:val="24"/>
            <w:szCs w:val="24"/>
          </w:rPr>
          <w:fldChar w:fldCharType="separate"/>
        </w:r>
        <w:r w:rsidRPr="00A75892">
          <w:rPr>
            <w:noProof/>
            <w:webHidden/>
            <w:sz w:val="24"/>
            <w:szCs w:val="24"/>
          </w:rPr>
          <w:t>37</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34" w:history="1">
        <w:r w:rsidRPr="00A75892">
          <w:rPr>
            <w:rStyle w:val="a9"/>
            <w:b/>
            <w:bCs/>
            <w:noProof/>
            <w:sz w:val="24"/>
            <w:szCs w:val="24"/>
          </w:rPr>
          <w:t>Глава 8. Заключительные положения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_Toc353890634 \h </w:instrText>
        </w:r>
        <w:r w:rsidRPr="00A75892">
          <w:rPr>
            <w:noProof/>
            <w:webHidden/>
            <w:sz w:val="24"/>
            <w:szCs w:val="24"/>
          </w:rPr>
        </w:r>
        <w:r w:rsidRPr="00A75892">
          <w:rPr>
            <w:noProof/>
            <w:webHidden/>
            <w:sz w:val="24"/>
            <w:szCs w:val="24"/>
          </w:rPr>
          <w:fldChar w:fldCharType="separate"/>
        </w:r>
        <w:r w:rsidRPr="00A75892">
          <w:rPr>
            <w:noProof/>
            <w:webHidden/>
            <w:sz w:val="24"/>
            <w:szCs w:val="24"/>
          </w:rPr>
          <w:t>39</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5" w:history="1">
        <w:r w:rsidRPr="00A75892">
          <w:rPr>
            <w:rStyle w:val="a9"/>
            <w:b/>
            <w:bCs/>
            <w:noProof/>
            <w:sz w:val="24"/>
            <w:szCs w:val="24"/>
          </w:rPr>
          <w:t>Статья 30. Порядок внесения изменений в настоящие Правила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_Toc353890635 \h </w:instrText>
        </w:r>
        <w:r w:rsidRPr="00A75892">
          <w:rPr>
            <w:noProof/>
            <w:webHidden/>
            <w:sz w:val="24"/>
            <w:szCs w:val="24"/>
          </w:rPr>
        </w:r>
        <w:r w:rsidRPr="00A75892">
          <w:rPr>
            <w:noProof/>
            <w:webHidden/>
            <w:sz w:val="24"/>
            <w:szCs w:val="24"/>
          </w:rPr>
          <w:fldChar w:fldCharType="separate"/>
        </w:r>
        <w:r w:rsidRPr="00A75892">
          <w:rPr>
            <w:noProof/>
            <w:webHidden/>
            <w:sz w:val="24"/>
            <w:szCs w:val="24"/>
          </w:rPr>
          <w:t>39</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6" w:history="1">
        <w:r w:rsidRPr="00A75892">
          <w:rPr>
            <w:rStyle w:val="a9"/>
            <w:b/>
            <w:bCs/>
            <w:noProof/>
            <w:sz w:val="24"/>
            <w:szCs w:val="24"/>
          </w:rPr>
          <w:t>Статья 31. О введении в действие Правил</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_Toc353890636 \h </w:instrText>
        </w:r>
        <w:r w:rsidRPr="00A75892">
          <w:rPr>
            <w:noProof/>
            <w:webHidden/>
            <w:sz w:val="24"/>
            <w:szCs w:val="24"/>
          </w:rPr>
        </w:r>
        <w:r w:rsidRPr="00A75892">
          <w:rPr>
            <w:noProof/>
            <w:webHidden/>
            <w:sz w:val="24"/>
            <w:szCs w:val="24"/>
          </w:rPr>
          <w:fldChar w:fldCharType="separate"/>
        </w:r>
        <w:r w:rsidRPr="00A75892">
          <w:rPr>
            <w:noProof/>
            <w:webHidden/>
            <w:sz w:val="24"/>
            <w:szCs w:val="24"/>
          </w:rPr>
          <w:t>42</w:t>
        </w:r>
        <w:r w:rsidRPr="00A75892">
          <w:rPr>
            <w:noProof/>
            <w:webHidden/>
            <w:sz w:val="24"/>
            <w:szCs w:val="24"/>
          </w:rPr>
          <w:fldChar w:fldCharType="end"/>
        </w:r>
      </w:hyperlink>
    </w:p>
    <w:p w:rsidR="00A75892" w:rsidRPr="00A75892" w:rsidRDefault="00A75892">
      <w:pPr>
        <w:pStyle w:val="11"/>
        <w:tabs>
          <w:tab w:val="right" w:leader="dot" w:pos="9345"/>
        </w:tabs>
        <w:ind w:firstLine="700"/>
        <w:rPr>
          <w:rFonts w:asciiTheme="minorHAnsi" w:eastAsiaTheme="minorEastAsia" w:hAnsiTheme="minorHAnsi" w:cstheme="minorBidi"/>
          <w:b w:val="0"/>
          <w:bCs w:val="0"/>
          <w:caps w:val="0"/>
          <w:noProof/>
          <w:sz w:val="24"/>
          <w:szCs w:val="24"/>
        </w:rPr>
      </w:pPr>
      <w:hyperlink w:anchor="_Toc353890637" w:history="1">
        <w:r w:rsidRPr="00A75892">
          <w:rPr>
            <w:rStyle w:val="a9"/>
            <w:noProof/>
            <w:sz w:val="24"/>
            <w:szCs w:val="24"/>
          </w:rPr>
          <w:t>ЧАСТЬ II. КАРТА ГРАДОСТРОИТЕЛЬНОГО ЗОНИРОВАНИЯ. КАРТА ЗОН С ОСОБЫМИ УСЛОВИЯМИ ИСПОЛЬЗОВАНИЯ ТЕРРИТОРИЙ</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_Toc353890637 \h </w:instrText>
        </w:r>
        <w:r w:rsidRPr="00A75892">
          <w:rPr>
            <w:noProof/>
            <w:webHidden/>
            <w:sz w:val="24"/>
            <w:szCs w:val="24"/>
          </w:rPr>
        </w:r>
        <w:r w:rsidRPr="00A75892">
          <w:rPr>
            <w:noProof/>
            <w:webHidden/>
            <w:sz w:val="24"/>
            <w:szCs w:val="24"/>
          </w:rPr>
          <w:fldChar w:fldCharType="separate"/>
        </w:r>
        <w:r w:rsidRPr="00A75892">
          <w:rPr>
            <w:noProof/>
            <w:webHidden/>
            <w:sz w:val="24"/>
            <w:szCs w:val="24"/>
          </w:rPr>
          <w:t>42</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38" w:history="1">
        <w:r w:rsidRPr="00A75892">
          <w:rPr>
            <w:rStyle w:val="a9"/>
            <w:b/>
            <w:bCs/>
            <w:noProof/>
            <w:sz w:val="24"/>
            <w:szCs w:val="24"/>
          </w:rPr>
          <w:t>Глава 9. Карта градостроительного зонирования территории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_Toc353890638 \h </w:instrText>
        </w:r>
        <w:r w:rsidRPr="00A75892">
          <w:rPr>
            <w:noProof/>
            <w:webHidden/>
            <w:sz w:val="24"/>
            <w:szCs w:val="24"/>
          </w:rPr>
        </w:r>
        <w:r w:rsidRPr="00A75892">
          <w:rPr>
            <w:noProof/>
            <w:webHidden/>
            <w:sz w:val="24"/>
            <w:szCs w:val="24"/>
          </w:rPr>
          <w:fldChar w:fldCharType="separate"/>
        </w:r>
        <w:r w:rsidRPr="00A75892">
          <w:rPr>
            <w:noProof/>
            <w:webHidden/>
            <w:sz w:val="24"/>
            <w:szCs w:val="24"/>
          </w:rPr>
          <w:t>42</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39" w:history="1">
        <w:r w:rsidRPr="00A75892">
          <w:rPr>
            <w:rStyle w:val="a9"/>
            <w:b/>
            <w:bCs/>
            <w:noProof/>
            <w:sz w:val="24"/>
            <w:szCs w:val="24"/>
          </w:rPr>
          <w:t>Статья 32. Карта градостроительного зонирования муниципального образования «Табар-Черкийское     сельское поселение» Апастовского муниципального района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_Toc353890639 \h </w:instrText>
        </w:r>
        <w:r w:rsidRPr="00A75892">
          <w:rPr>
            <w:noProof/>
            <w:webHidden/>
            <w:sz w:val="24"/>
            <w:szCs w:val="24"/>
          </w:rPr>
        </w:r>
        <w:r w:rsidRPr="00A75892">
          <w:rPr>
            <w:noProof/>
            <w:webHidden/>
            <w:sz w:val="24"/>
            <w:szCs w:val="24"/>
          </w:rPr>
          <w:fldChar w:fldCharType="separate"/>
        </w:r>
        <w:r w:rsidRPr="00A75892">
          <w:rPr>
            <w:noProof/>
            <w:webHidden/>
            <w:sz w:val="24"/>
            <w:szCs w:val="24"/>
          </w:rPr>
          <w:t>43</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0" w:history="1">
        <w:r w:rsidRPr="00A75892">
          <w:rPr>
            <w:rStyle w:val="a9"/>
            <w:b/>
            <w:bCs/>
            <w:noProof/>
            <w:sz w:val="24"/>
            <w:szCs w:val="24"/>
          </w:rPr>
          <w:t>Статья 33. Карта зон с особыми условиями использования территории муниципального образования «Табар-Черкийское сельское поселение» Апастовского муниципального района</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_Toc353890640 \h </w:instrText>
        </w:r>
        <w:r w:rsidRPr="00A75892">
          <w:rPr>
            <w:noProof/>
            <w:webHidden/>
            <w:sz w:val="24"/>
            <w:szCs w:val="24"/>
          </w:rPr>
        </w:r>
        <w:r w:rsidRPr="00A75892">
          <w:rPr>
            <w:noProof/>
            <w:webHidden/>
            <w:sz w:val="24"/>
            <w:szCs w:val="24"/>
          </w:rPr>
          <w:fldChar w:fldCharType="separate"/>
        </w:r>
        <w:r w:rsidRPr="00A75892">
          <w:rPr>
            <w:noProof/>
            <w:webHidden/>
            <w:sz w:val="24"/>
            <w:szCs w:val="24"/>
          </w:rPr>
          <w:t>44</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1" w:history="1">
        <w:r w:rsidRPr="00A75892">
          <w:rPr>
            <w:rStyle w:val="a9"/>
            <w:b/>
            <w:bCs/>
            <w:noProof/>
            <w:sz w:val="24"/>
            <w:szCs w:val="24"/>
          </w:rPr>
          <w:t>Статья 34. Карта зон действия ограничений по условиям охраны объектов культурного наследия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_Toc353890641 \h </w:instrText>
        </w:r>
        <w:r w:rsidRPr="00A75892">
          <w:rPr>
            <w:noProof/>
            <w:webHidden/>
            <w:sz w:val="24"/>
            <w:szCs w:val="24"/>
          </w:rPr>
        </w:r>
        <w:r w:rsidRPr="00A75892">
          <w:rPr>
            <w:noProof/>
            <w:webHidden/>
            <w:sz w:val="24"/>
            <w:szCs w:val="24"/>
          </w:rPr>
          <w:fldChar w:fldCharType="separate"/>
        </w:r>
        <w:r w:rsidRPr="00A75892">
          <w:rPr>
            <w:noProof/>
            <w:webHidden/>
            <w:sz w:val="24"/>
            <w:szCs w:val="24"/>
          </w:rPr>
          <w:t>45</w:t>
        </w:r>
        <w:r w:rsidRPr="00A75892">
          <w:rPr>
            <w:noProof/>
            <w:webHidden/>
            <w:sz w:val="24"/>
            <w:szCs w:val="24"/>
          </w:rPr>
          <w:fldChar w:fldCharType="end"/>
        </w:r>
      </w:hyperlink>
    </w:p>
    <w:p w:rsidR="00A75892" w:rsidRPr="00A75892" w:rsidRDefault="00A75892">
      <w:pPr>
        <w:pStyle w:val="11"/>
        <w:tabs>
          <w:tab w:val="right" w:leader="dot" w:pos="9345"/>
        </w:tabs>
        <w:ind w:firstLine="700"/>
        <w:rPr>
          <w:rFonts w:asciiTheme="minorHAnsi" w:eastAsiaTheme="minorEastAsia" w:hAnsiTheme="minorHAnsi" w:cstheme="minorBidi"/>
          <w:b w:val="0"/>
          <w:bCs w:val="0"/>
          <w:caps w:val="0"/>
          <w:noProof/>
          <w:sz w:val="24"/>
          <w:szCs w:val="24"/>
        </w:rPr>
      </w:pPr>
      <w:hyperlink w:anchor="_Toc353890642" w:history="1">
        <w:r w:rsidRPr="00A75892">
          <w:rPr>
            <w:rStyle w:val="a9"/>
            <w:noProof/>
            <w:sz w:val="24"/>
            <w:szCs w:val="24"/>
          </w:rPr>
          <w:t>ЧАСТЬ III. ГРАДОСТРОИТЕЛЬНЫЕ РЕГЛАМЕНТЫ</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_Toc353890642 \h </w:instrText>
        </w:r>
        <w:r w:rsidRPr="00A75892">
          <w:rPr>
            <w:noProof/>
            <w:webHidden/>
            <w:sz w:val="24"/>
            <w:szCs w:val="24"/>
          </w:rPr>
        </w:r>
        <w:r w:rsidRPr="00A75892">
          <w:rPr>
            <w:noProof/>
            <w:webHidden/>
            <w:sz w:val="24"/>
            <w:szCs w:val="24"/>
          </w:rPr>
          <w:fldChar w:fldCharType="separate"/>
        </w:r>
        <w:r w:rsidRPr="00A75892">
          <w:rPr>
            <w:noProof/>
            <w:webHidden/>
            <w:sz w:val="24"/>
            <w:szCs w:val="24"/>
          </w:rPr>
          <w:t>45</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43" w:history="1">
        <w:r w:rsidRPr="00A75892">
          <w:rPr>
            <w:rStyle w:val="a9"/>
            <w:b/>
            <w:bCs/>
            <w:noProof/>
            <w:sz w:val="24"/>
            <w:szCs w:val="24"/>
          </w:rPr>
          <w:t>Глава 11. Градостроительные регламенты в части видов и параметров разрешенного использования недвижимости</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_Toc353890643 \h </w:instrText>
        </w:r>
        <w:r w:rsidRPr="00A75892">
          <w:rPr>
            <w:noProof/>
            <w:webHidden/>
            <w:sz w:val="24"/>
            <w:szCs w:val="24"/>
          </w:rPr>
        </w:r>
        <w:r w:rsidRPr="00A75892">
          <w:rPr>
            <w:noProof/>
            <w:webHidden/>
            <w:sz w:val="24"/>
            <w:szCs w:val="24"/>
          </w:rPr>
          <w:fldChar w:fldCharType="separate"/>
        </w:r>
        <w:r w:rsidRPr="00A75892">
          <w:rPr>
            <w:noProof/>
            <w:webHidden/>
            <w:sz w:val="24"/>
            <w:szCs w:val="24"/>
          </w:rPr>
          <w:t>45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4" w:history="1">
        <w:r w:rsidRPr="00A75892">
          <w:rPr>
            <w:rStyle w:val="a9"/>
            <w:b/>
            <w:bCs/>
            <w:noProof/>
            <w:sz w:val="24"/>
            <w:szCs w:val="24"/>
          </w:rPr>
          <w:t>Статья 35. Виды территориальных зон, обозначенных на карте градостроительного зонирования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_Toc353890644 \h </w:instrText>
        </w:r>
        <w:r w:rsidRPr="00A75892">
          <w:rPr>
            <w:noProof/>
            <w:webHidden/>
            <w:sz w:val="24"/>
            <w:szCs w:val="24"/>
          </w:rPr>
        </w:r>
        <w:r w:rsidRPr="00A75892">
          <w:rPr>
            <w:noProof/>
            <w:webHidden/>
            <w:sz w:val="24"/>
            <w:szCs w:val="24"/>
          </w:rPr>
          <w:fldChar w:fldCharType="separate"/>
        </w:r>
        <w:r w:rsidRPr="00A75892">
          <w:rPr>
            <w:noProof/>
            <w:webHidden/>
            <w:sz w:val="24"/>
            <w:szCs w:val="24"/>
          </w:rPr>
          <w:t>45</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45" w:history="1">
        <w:r w:rsidRPr="00A75892">
          <w:rPr>
            <w:rStyle w:val="a9"/>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_Toc353890645 \h </w:instrText>
        </w:r>
        <w:r w:rsidRPr="00A75892">
          <w:rPr>
            <w:noProof/>
            <w:webHidden/>
            <w:sz w:val="24"/>
            <w:szCs w:val="24"/>
          </w:rPr>
        </w:r>
        <w:r w:rsidRPr="00A75892">
          <w:rPr>
            <w:noProof/>
            <w:webHidden/>
            <w:sz w:val="24"/>
            <w:szCs w:val="24"/>
          </w:rPr>
          <w:fldChar w:fldCharType="separate"/>
        </w:r>
        <w:r w:rsidRPr="00A75892">
          <w:rPr>
            <w:noProof/>
            <w:webHidden/>
            <w:sz w:val="24"/>
            <w:szCs w:val="24"/>
          </w:rPr>
          <w:t>57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6" w:history="1">
        <w:r w:rsidRPr="00A75892">
          <w:rPr>
            <w:rStyle w:val="a9"/>
            <w:b/>
            <w:bCs/>
            <w:noProof/>
            <w:sz w:val="24"/>
            <w:szCs w:val="24"/>
          </w:rPr>
          <w:t>Статья 36. Описание ограничений использования недвижимости, установленных зонами с особыми условиями использования территорий</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_Toc353890646 \h </w:instrText>
        </w:r>
        <w:r w:rsidRPr="00A75892">
          <w:rPr>
            <w:noProof/>
            <w:webHidden/>
            <w:sz w:val="24"/>
            <w:szCs w:val="24"/>
          </w:rPr>
        </w:r>
        <w:r w:rsidRPr="00A75892">
          <w:rPr>
            <w:noProof/>
            <w:webHidden/>
            <w:sz w:val="24"/>
            <w:szCs w:val="24"/>
          </w:rPr>
          <w:fldChar w:fldCharType="separate"/>
        </w:r>
        <w:r w:rsidRPr="00A75892">
          <w:rPr>
            <w:noProof/>
            <w:webHidden/>
            <w:sz w:val="24"/>
            <w:szCs w:val="24"/>
          </w:rPr>
          <w:t>57</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7" w:history="1">
        <w:r w:rsidRPr="00A75892">
          <w:rPr>
            <w:rStyle w:val="a9"/>
            <w:b/>
            <w:bCs/>
            <w:noProof/>
            <w:sz w:val="24"/>
            <w:szCs w:val="24"/>
          </w:rPr>
          <w:t>Статья 37. Описание ограничений использования недвижимости, установленных для зон охраны объектов культурного наследия</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_Toc353890647 \h </w:instrText>
        </w:r>
        <w:r w:rsidRPr="00A75892">
          <w:rPr>
            <w:noProof/>
            <w:webHidden/>
            <w:sz w:val="24"/>
            <w:szCs w:val="24"/>
          </w:rPr>
        </w:r>
        <w:r w:rsidRPr="00A75892">
          <w:rPr>
            <w:noProof/>
            <w:webHidden/>
            <w:sz w:val="24"/>
            <w:szCs w:val="24"/>
          </w:rPr>
          <w:fldChar w:fldCharType="separate"/>
        </w:r>
        <w:r w:rsidRPr="00A75892">
          <w:rPr>
            <w:noProof/>
            <w:webHidden/>
            <w:sz w:val="24"/>
            <w:szCs w:val="24"/>
          </w:rPr>
          <w:t>65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48" w:history="1">
        <w:r w:rsidRPr="00A75892">
          <w:rPr>
            <w:rStyle w:val="a9"/>
            <w:b/>
            <w:bCs/>
            <w:noProof/>
            <w:sz w:val="24"/>
            <w:szCs w:val="24"/>
          </w:rPr>
          <w:t>Статья 38. Зоны действия публичных сервитутов</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_Toc353890648 \h </w:instrText>
        </w:r>
        <w:r w:rsidRPr="00A75892">
          <w:rPr>
            <w:noProof/>
            <w:webHidden/>
            <w:sz w:val="24"/>
            <w:szCs w:val="24"/>
          </w:rPr>
        </w:r>
        <w:r w:rsidRPr="00A75892">
          <w:rPr>
            <w:noProof/>
            <w:webHidden/>
            <w:sz w:val="24"/>
            <w:szCs w:val="24"/>
          </w:rPr>
          <w:fldChar w:fldCharType="separate"/>
        </w:r>
        <w:r w:rsidRPr="00A75892">
          <w:rPr>
            <w:noProof/>
            <w:webHidden/>
            <w:sz w:val="24"/>
            <w:szCs w:val="24"/>
          </w:rPr>
          <w:t>65</w:t>
        </w:r>
        <w:r w:rsidRPr="00A75892">
          <w:rPr>
            <w:noProof/>
            <w:webHidden/>
            <w:sz w:val="24"/>
            <w:szCs w:val="24"/>
          </w:rPr>
          <w:fldChar w:fldCharType="end"/>
        </w:r>
      </w:hyperlink>
    </w:p>
    <w:p w:rsidR="00A75892" w:rsidRPr="00A75892" w:rsidRDefault="00A75892">
      <w:pPr>
        <w:pStyle w:val="21"/>
        <w:tabs>
          <w:tab w:val="right" w:leader="dot" w:pos="9345"/>
        </w:tabs>
        <w:ind w:left="0" w:firstLine="700"/>
        <w:rPr>
          <w:rFonts w:asciiTheme="minorHAnsi" w:eastAsiaTheme="minorEastAsia" w:hAnsiTheme="minorHAnsi" w:cstheme="minorBidi"/>
          <w:smallCaps w:val="0"/>
          <w:noProof/>
          <w:sz w:val="24"/>
          <w:szCs w:val="24"/>
        </w:rPr>
      </w:pPr>
      <w:hyperlink w:anchor="_Toc353890649" w:history="1">
        <w:r w:rsidRPr="00A75892">
          <w:rPr>
            <w:rStyle w:val="a9"/>
            <w:b/>
            <w:bCs/>
            <w:noProof/>
            <w:sz w:val="24"/>
            <w:szCs w:val="24"/>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_Toc353890649 \h </w:instrText>
        </w:r>
        <w:r w:rsidRPr="00A75892">
          <w:rPr>
            <w:noProof/>
            <w:webHidden/>
            <w:sz w:val="24"/>
            <w:szCs w:val="24"/>
          </w:rPr>
        </w:r>
        <w:r w:rsidRPr="00A75892">
          <w:rPr>
            <w:noProof/>
            <w:webHidden/>
            <w:sz w:val="24"/>
            <w:szCs w:val="24"/>
          </w:rPr>
          <w:fldChar w:fldCharType="separate"/>
        </w:r>
        <w:r w:rsidRPr="00A75892">
          <w:rPr>
            <w:noProof/>
            <w:webHidden/>
            <w:sz w:val="24"/>
            <w:szCs w:val="24"/>
          </w:rPr>
          <w:t>65</w:t>
        </w:r>
        <w:r w:rsidRPr="00A75892">
          <w:rPr>
            <w:noProof/>
            <w:webHidden/>
            <w:sz w:val="24"/>
            <w:szCs w:val="24"/>
          </w:rPr>
          <w:fldChar w:fldCharType="end"/>
        </w:r>
      </w:hyperlink>
    </w:p>
    <w:p w:rsidR="00A75892" w:rsidRPr="00A75892" w:rsidRDefault="00A75892">
      <w:pPr>
        <w:pStyle w:val="31"/>
        <w:tabs>
          <w:tab w:val="right" w:leader="dot" w:pos="9345"/>
        </w:tabs>
        <w:ind w:left="0" w:firstLine="700"/>
        <w:rPr>
          <w:rFonts w:asciiTheme="minorHAnsi" w:eastAsiaTheme="minorEastAsia" w:hAnsiTheme="minorHAnsi" w:cstheme="minorBidi"/>
          <w:i w:val="0"/>
          <w:iCs w:val="0"/>
          <w:noProof/>
          <w:sz w:val="24"/>
          <w:szCs w:val="24"/>
        </w:rPr>
      </w:pPr>
      <w:hyperlink w:anchor="_Toc353890650" w:history="1">
        <w:r w:rsidRPr="00A75892">
          <w:rPr>
            <w:rStyle w:val="a9"/>
            <w:b/>
            <w:bCs/>
            <w:noProof/>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A75892">
          <w:rPr>
            <w:noProof/>
            <w:webHidden/>
            <w:sz w:val="24"/>
            <w:szCs w:val="24"/>
          </w:rPr>
          <w:tab/>
        </w:r>
        <w:r w:rsidRPr="00A75892">
          <w:rPr>
            <w:noProof/>
            <w:webHidden/>
            <w:sz w:val="24"/>
            <w:szCs w:val="24"/>
          </w:rPr>
          <w:fldChar w:fldCharType="begin"/>
        </w:r>
        <w:r w:rsidRPr="00A75892">
          <w:rPr>
            <w:noProof/>
            <w:webHidden/>
            <w:sz w:val="24"/>
            <w:szCs w:val="24"/>
          </w:rPr>
          <w:instrText xml:space="preserve"> PAGEREF _Toc353890650 \h </w:instrText>
        </w:r>
        <w:r w:rsidRPr="00A75892">
          <w:rPr>
            <w:noProof/>
            <w:webHidden/>
            <w:sz w:val="24"/>
            <w:szCs w:val="24"/>
          </w:rPr>
        </w:r>
        <w:r w:rsidRPr="00A75892">
          <w:rPr>
            <w:noProof/>
            <w:webHidden/>
            <w:sz w:val="24"/>
            <w:szCs w:val="24"/>
          </w:rPr>
          <w:fldChar w:fldCharType="separate"/>
        </w:r>
        <w:r w:rsidRPr="00A75892">
          <w:rPr>
            <w:noProof/>
            <w:webHidden/>
            <w:sz w:val="24"/>
            <w:szCs w:val="24"/>
          </w:rPr>
          <w:t>66</w:t>
        </w:r>
        <w:r w:rsidRPr="00A75892">
          <w:rPr>
            <w:noProof/>
            <w:webHidden/>
            <w:sz w:val="24"/>
            <w:szCs w:val="24"/>
          </w:rPr>
          <w:fldChar w:fldCharType="end"/>
        </w:r>
      </w:hyperlink>
    </w:p>
    <w:p w:rsidR="00B229AC" w:rsidRDefault="00CF04E2" w:rsidP="00B229AC">
      <w:pPr>
        <w:spacing w:after="0" w:line="240" w:lineRule="auto"/>
        <w:ind w:firstLine="700"/>
        <w:rPr>
          <w:rFonts w:ascii="Times New Roman" w:eastAsia="Times New Roman" w:hAnsi="Times New Roman" w:cs="Times New Roman"/>
          <w:sz w:val="24"/>
          <w:szCs w:val="24"/>
          <w:lang w:eastAsia="ru-RU"/>
        </w:rPr>
      </w:pPr>
      <w:r w:rsidRPr="00A75892">
        <w:rPr>
          <w:sz w:val="24"/>
          <w:szCs w:val="24"/>
        </w:rPr>
        <w:fldChar w:fldCharType="end"/>
      </w: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890597"/>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90598"/>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90599"/>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90600"/>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w:t>
      </w:r>
      <w:proofErr w:type="gramEnd"/>
      <w:r>
        <w:rPr>
          <w:rFonts w:ascii="Times New Roman" w:eastAsia="Times New Roman" w:hAnsi="Times New Roman" w:cs="Times New Roman"/>
          <w:sz w:val="24"/>
          <w:szCs w:val="24"/>
          <w:lang w:eastAsia="ru-RU"/>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90601"/>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90602"/>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90603"/>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90604"/>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90605"/>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90606"/>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90607"/>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proofErr w:type="spellStart"/>
      <w:r w:rsidR="004D72C0">
        <w:rPr>
          <w:rFonts w:ascii="Times New Roman" w:eastAsia="Times New Roman" w:hAnsi="Times New Roman" w:cs="Times New Roman"/>
          <w:sz w:val="24"/>
          <w:szCs w:val="24"/>
          <w:lang w:eastAsia="ru-RU"/>
        </w:rPr>
        <w:t>Апастовский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90608"/>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48724C">
        <w:rPr>
          <w:rFonts w:ascii="Times New Roman" w:eastAsia="Times New Roman" w:hAnsi="Times New Roman" w:cs="Times New Roman"/>
          <w:b/>
          <w:bCs/>
          <w:sz w:val="24"/>
          <w:szCs w:val="24"/>
          <w:lang w:eastAsia="ru-RU"/>
        </w:rPr>
        <w:t>Табар-Черкийское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90609"/>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48724C">
        <w:rPr>
          <w:rFonts w:ascii="Times New Roman" w:eastAsia="Times New Roman" w:hAnsi="Times New Roman" w:cs="Times New Roman"/>
          <w:b/>
          <w:bCs/>
          <w:sz w:val="24"/>
          <w:szCs w:val="24"/>
          <w:lang w:eastAsia="ru-RU"/>
        </w:rPr>
        <w:t>Табар-Черкийское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90610"/>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90611"/>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90612"/>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bookmarkStart w:id="35" w:name="_GoBack"/>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End w:id="35"/>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890613"/>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Default="0029404F"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Default="0029404F"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Default="0029404F"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890614"/>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90615"/>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90616"/>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890617"/>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90618"/>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90619"/>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Из состава государственных или муниципальных земель физическим и юридическим лицам могут предоставляться только сформированные земельные участки.</w:t>
      </w:r>
      <w:proofErr w:type="gramEnd"/>
      <w:r>
        <w:rPr>
          <w:rFonts w:ascii="Times New Roman" w:eastAsia="Times New Roman" w:hAnsi="Times New Roman" w:cs="Times New Roman"/>
          <w:sz w:val="24"/>
          <w:szCs w:val="24"/>
          <w:lang w:eastAsia="ru-RU"/>
        </w:rPr>
        <w:t xml:space="preserve">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w:t>
      </w:r>
      <w:proofErr w:type="spellEnd"/>
      <w:r>
        <w:rPr>
          <w:rFonts w:ascii="Times New Roman" w:eastAsia="Times New Roman" w:hAnsi="Times New Roman" w:cs="Times New Roman"/>
          <w:sz w:val="24"/>
          <w:szCs w:val="24"/>
          <w:lang w:eastAsia="ru-RU"/>
        </w:rPr>
        <w:t>-,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90620"/>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90621"/>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90622"/>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90623"/>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90624"/>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90625"/>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90626"/>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Субъектами согласования являются правообладатели </w:t>
      </w:r>
      <w:proofErr w:type="spellStart"/>
      <w:proofErr w:type="gramStart"/>
      <w:r>
        <w:rPr>
          <w:rFonts w:ascii="Times New Roman" w:eastAsia="Times New Roman" w:hAnsi="Times New Roman" w:cs="Times New Roman"/>
          <w:sz w:val="24"/>
          <w:szCs w:val="24"/>
          <w:lang w:eastAsia="ru-RU"/>
        </w:rPr>
        <w:t>смежно</w:t>
      </w:r>
      <w:proofErr w:type="spellEnd"/>
      <w:r>
        <w:rPr>
          <w:rFonts w:ascii="Times New Roman" w:eastAsia="Times New Roman" w:hAnsi="Times New Roman" w:cs="Times New Roman"/>
          <w:sz w:val="24"/>
          <w:szCs w:val="24"/>
          <w:lang w:eastAsia="ru-RU"/>
        </w:rPr>
        <w:t xml:space="preserve"> расположенных</w:t>
      </w:r>
      <w:proofErr w:type="gramEnd"/>
      <w:r>
        <w:rPr>
          <w:rFonts w:ascii="Times New Roman" w:eastAsia="Times New Roman" w:hAnsi="Times New Roman" w:cs="Times New Roman"/>
          <w:sz w:val="24"/>
          <w:szCs w:val="24"/>
          <w:lang w:eastAsia="ru-RU"/>
        </w:rPr>
        <w:t xml:space="preserve">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90627"/>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90628"/>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90629"/>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90630"/>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Default="0029404F"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90631"/>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многоквартирные дома с количеством этажей не более чем три, состоящие из одной или нескольких </w:t>
      </w:r>
      <w:proofErr w:type="spellStart"/>
      <w:r>
        <w:rPr>
          <w:rFonts w:ascii="Times New Roman" w:eastAsia="Times New Roman" w:hAnsi="Times New Roman" w:cs="Times New Roman"/>
          <w:sz w:val="24"/>
          <w:szCs w:val="24"/>
          <w:lang w:eastAsia="ru-RU"/>
        </w:rPr>
        <w:t>блок-секций</w:t>
      </w:r>
      <w:proofErr w:type="spellEnd"/>
      <w:r>
        <w:rPr>
          <w:rFonts w:ascii="Times New Roman" w:eastAsia="Times New Roman" w:hAnsi="Times New Roman" w:cs="Times New Roman"/>
          <w:sz w:val="24"/>
          <w:szCs w:val="24"/>
          <w:lang w:eastAsia="ru-RU"/>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90632"/>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Использование в процессе строительства, реконструкции, капитального ремонта </w:t>
      </w:r>
      <w:proofErr w:type="spellStart"/>
      <w:proofErr w:type="gramStart"/>
      <w:r>
        <w:rPr>
          <w:rFonts w:ascii="Times New Roman" w:eastAsia="Times New Roman" w:hAnsi="Times New Roman" w:cs="Times New Roman"/>
          <w:sz w:val="24"/>
          <w:szCs w:val="24"/>
          <w:lang w:eastAsia="ru-RU"/>
        </w:rPr>
        <w:t>смежно</w:t>
      </w:r>
      <w:proofErr w:type="spellEnd"/>
      <w:r>
        <w:rPr>
          <w:rFonts w:ascii="Times New Roman" w:eastAsia="Times New Roman" w:hAnsi="Times New Roman" w:cs="Times New Roman"/>
          <w:sz w:val="24"/>
          <w:szCs w:val="24"/>
          <w:lang w:eastAsia="ru-RU"/>
        </w:rPr>
        <w:t xml:space="preserve"> расположенных</w:t>
      </w:r>
      <w:proofErr w:type="gramEnd"/>
      <w:r>
        <w:rPr>
          <w:rFonts w:ascii="Times New Roman" w:eastAsia="Times New Roman" w:hAnsi="Times New Roman" w:cs="Times New Roman"/>
          <w:sz w:val="24"/>
          <w:szCs w:val="24"/>
          <w:lang w:eastAsia="ru-RU"/>
        </w:rPr>
        <w:t xml:space="preserve">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90633"/>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90634"/>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90635"/>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90636"/>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90637"/>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90638"/>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90639"/>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48724C">
        <w:rPr>
          <w:rFonts w:ascii="Times New Roman" w:eastAsia="Times New Roman" w:hAnsi="Times New Roman" w:cs="Times New Roman"/>
          <w:b/>
          <w:bCs/>
          <w:sz w:val="24"/>
          <w:szCs w:val="24"/>
          <w:lang w:eastAsia="ru-RU"/>
        </w:rPr>
        <w:t>Табар-Черкийское</w:t>
      </w:r>
      <w:proofErr w:type="spellEnd"/>
      <w:r w:rsidR="008C5562">
        <w:rPr>
          <w:rFonts w:ascii="Times New Roman" w:eastAsia="Times New Roman" w:hAnsi="Times New Roman" w:cs="Times New Roman"/>
          <w:b/>
          <w:bCs/>
          <w:sz w:val="24"/>
          <w:szCs w:val="24"/>
          <w:lang w:eastAsia="ru-RU"/>
        </w:rPr>
        <w:t xml:space="preserve"> </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proofErr w:type="spellStart"/>
      <w:r w:rsidR="004D72C0">
        <w:rPr>
          <w:rFonts w:ascii="Times New Roman" w:eastAsia="Times New Roman" w:hAnsi="Times New Roman" w:cs="Times New Roman"/>
          <w:b/>
          <w:bCs/>
          <w:sz w:val="24"/>
          <w:szCs w:val="24"/>
          <w:lang w:eastAsia="ru-RU"/>
        </w:rPr>
        <w:t>Апастовского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48724C">
        <w:rPr>
          <w:rFonts w:ascii="Times New Roman" w:eastAsia="Times New Roman" w:hAnsi="Times New Roman" w:cs="Times New Roman"/>
          <w:sz w:val="24"/>
          <w:szCs w:val="24"/>
          <w:lang w:eastAsia="ru-RU"/>
        </w:rPr>
        <w:t>Табар-Черкийское</w:t>
      </w:r>
      <w:proofErr w:type="spellEnd"/>
      <w:r w:rsidR="008C5562">
        <w:rPr>
          <w:rFonts w:ascii="Times New Roman" w:eastAsia="Times New Roman" w:hAnsi="Times New Roman" w:cs="Times New Roman"/>
          <w:sz w:val="24"/>
          <w:szCs w:val="24"/>
          <w:lang w:eastAsia="ru-RU"/>
        </w:rPr>
        <w:t xml:space="preserve"> </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sidR="004D72C0">
        <w:rPr>
          <w:rFonts w:ascii="Times New Roman" w:eastAsia="Times New Roman" w:hAnsi="Times New Roman" w:cs="Times New Roman"/>
          <w:sz w:val="24"/>
          <w:szCs w:val="24"/>
          <w:lang w:eastAsia="ru-RU"/>
        </w:rPr>
        <w:t>Апастовского</w:t>
      </w:r>
      <w:proofErr w:type="spellEnd"/>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6D60" w:rsidRPr="00416D60" w:rsidRDefault="00416D60" w:rsidP="00416D60">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EA7C35">
        <w:rPr>
          <w:b/>
          <w:sz w:val="24"/>
          <w:szCs w:val="24"/>
        </w:rPr>
        <w:t xml:space="preserve">         </w:t>
      </w:r>
      <w:r w:rsidRPr="00416D60">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w:t>
      </w:r>
      <w:proofErr w:type="spellStart"/>
      <w:r w:rsidRPr="00416D60">
        <w:rPr>
          <w:rFonts w:ascii="Times New Roman" w:eastAsia="Times New Roman" w:hAnsi="Times New Roman" w:cs="Times New Roman"/>
          <w:b/>
          <w:sz w:val="24"/>
          <w:szCs w:val="24"/>
          <w:lang w:eastAsia="ru-RU"/>
        </w:rPr>
        <w:t>Табар-Черкийское</w:t>
      </w:r>
      <w:proofErr w:type="spellEnd"/>
      <w:r w:rsidRPr="00416D60">
        <w:rPr>
          <w:rFonts w:ascii="Times New Roman" w:eastAsia="Times New Roman" w:hAnsi="Times New Roman" w:cs="Times New Roman"/>
          <w:b/>
          <w:sz w:val="24"/>
          <w:szCs w:val="24"/>
          <w:lang w:eastAsia="ru-RU"/>
        </w:rPr>
        <w:t xml:space="preserve"> сельское поселение» </w:t>
      </w:r>
      <w:proofErr w:type="spellStart"/>
      <w:r w:rsidRPr="00416D60">
        <w:rPr>
          <w:rFonts w:ascii="Times New Roman" w:eastAsia="Times New Roman" w:hAnsi="Times New Roman" w:cs="Times New Roman"/>
          <w:b/>
          <w:sz w:val="24"/>
          <w:szCs w:val="24"/>
          <w:lang w:eastAsia="ru-RU"/>
        </w:rPr>
        <w:t>Апастовского</w:t>
      </w:r>
      <w:proofErr w:type="spellEnd"/>
      <w:r w:rsidRPr="00416D60">
        <w:rPr>
          <w:rFonts w:ascii="Times New Roman" w:eastAsia="Times New Roman" w:hAnsi="Times New Roman" w:cs="Times New Roman"/>
          <w:b/>
          <w:sz w:val="24"/>
          <w:szCs w:val="24"/>
          <w:lang w:eastAsia="ru-RU"/>
        </w:rPr>
        <w:t xml:space="preserve"> муниципального района</w:t>
      </w:r>
    </w:p>
    <w:p w:rsidR="00416D60" w:rsidRPr="00416D60" w:rsidRDefault="00416D60" w:rsidP="00416D6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санитарно-защитные зоны производственных и иных объектов;</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санитарно-защитные зоны скотомогильников;</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санитарные разрывы автомобильных дорог;</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охранные зоны инженерных коммуникаций;</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spellStart"/>
      <w:r w:rsidRPr="00416D60">
        <w:rPr>
          <w:rFonts w:ascii="Times New Roman" w:eastAsia="Times New Roman" w:hAnsi="Times New Roman" w:cs="Times New Roman"/>
          <w:sz w:val="24"/>
          <w:szCs w:val="24"/>
          <w:lang w:eastAsia="ru-RU"/>
        </w:rPr>
        <w:t>водоохранные</w:t>
      </w:r>
      <w:proofErr w:type="spellEnd"/>
      <w:r w:rsidRPr="00416D60">
        <w:rPr>
          <w:rFonts w:ascii="Times New Roman" w:eastAsia="Times New Roman" w:hAnsi="Times New Roman" w:cs="Times New Roman"/>
          <w:sz w:val="24"/>
          <w:szCs w:val="24"/>
          <w:lang w:eastAsia="ru-RU"/>
        </w:rPr>
        <w:t xml:space="preserve"> зоны, прибрежные защитные и береговые полосы поверхностных водных объектов;</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мелиорируемые сельскохозяйственные территории;</w:t>
      </w:r>
    </w:p>
    <w:p w:rsidR="00416D60" w:rsidRPr="00416D60" w:rsidRDefault="00416D60" w:rsidP="00416D6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резервные земельные участки, планируемые под особо охраняемые природные территории.</w:t>
      </w:r>
    </w:p>
    <w:p w:rsidR="00416D60" w:rsidRDefault="00416D60"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416D60" w:rsidRPr="00416D60" w:rsidRDefault="00416D60" w:rsidP="00416D60">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90640"/>
      <w:r w:rsidRPr="00416D60">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416D60">
        <w:rPr>
          <w:rFonts w:ascii="Times New Roman" w:eastAsia="Times New Roman" w:hAnsi="Times New Roman" w:cs="Times New Roman"/>
          <w:b/>
          <w:bCs/>
          <w:sz w:val="24"/>
          <w:szCs w:val="24"/>
          <w:lang w:eastAsia="ru-RU"/>
        </w:rPr>
        <w:t>Табар-Черкийское</w:t>
      </w:r>
      <w:proofErr w:type="spellEnd"/>
      <w:r w:rsidRPr="00416D60">
        <w:rPr>
          <w:rFonts w:ascii="Times New Roman" w:eastAsia="Times New Roman" w:hAnsi="Times New Roman" w:cs="Times New Roman"/>
          <w:b/>
          <w:bCs/>
          <w:sz w:val="24"/>
          <w:szCs w:val="24"/>
          <w:lang w:eastAsia="ru-RU"/>
        </w:rPr>
        <w:t xml:space="preserve"> сельское поселение» </w:t>
      </w:r>
      <w:proofErr w:type="spellStart"/>
      <w:r w:rsidRPr="00416D60">
        <w:rPr>
          <w:rFonts w:ascii="Times New Roman" w:eastAsia="Times New Roman" w:hAnsi="Times New Roman" w:cs="Times New Roman"/>
          <w:b/>
          <w:bCs/>
          <w:sz w:val="24"/>
          <w:szCs w:val="24"/>
          <w:lang w:eastAsia="ru-RU"/>
        </w:rPr>
        <w:t>Апастовского</w:t>
      </w:r>
      <w:proofErr w:type="spellEnd"/>
      <w:r w:rsidRPr="00416D60">
        <w:rPr>
          <w:rFonts w:ascii="Times New Roman" w:eastAsia="Times New Roman" w:hAnsi="Times New Roman" w:cs="Times New Roman"/>
          <w:b/>
          <w:bCs/>
          <w:sz w:val="24"/>
          <w:szCs w:val="24"/>
          <w:lang w:eastAsia="ru-RU"/>
        </w:rPr>
        <w:t xml:space="preserve"> муниципального района</w:t>
      </w:r>
      <w:bookmarkEnd w:id="67"/>
    </w:p>
    <w:p w:rsidR="00416D60" w:rsidRPr="00416D60" w:rsidRDefault="00416D60" w:rsidP="00416D6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w:t>
      </w:r>
      <w:proofErr w:type="spellStart"/>
      <w:r w:rsidRPr="00416D60">
        <w:rPr>
          <w:rFonts w:ascii="Times New Roman" w:eastAsia="Times New Roman" w:hAnsi="Times New Roman" w:cs="Times New Roman"/>
          <w:sz w:val="24"/>
          <w:szCs w:val="24"/>
          <w:lang w:eastAsia="ru-RU"/>
        </w:rPr>
        <w:t>Табар-Черкийское</w:t>
      </w:r>
      <w:proofErr w:type="spellEnd"/>
      <w:r w:rsidRPr="00416D60">
        <w:rPr>
          <w:rFonts w:ascii="Times New Roman" w:eastAsia="Times New Roman" w:hAnsi="Times New Roman" w:cs="Times New Roman"/>
          <w:sz w:val="24"/>
          <w:szCs w:val="24"/>
          <w:lang w:eastAsia="ru-RU"/>
        </w:rPr>
        <w:t xml:space="preserve"> сельское поселение» </w:t>
      </w:r>
      <w:proofErr w:type="spellStart"/>
      <w:r w:rsidRPr="00416D60">
        <w:rPr>
          <w:rFonts w:ascii="Times New Roman" w:eastAsia="Times New Roman" w:hAnsi="Times New Roman" w:cs="Times New Roman"/>
          <w:sz w:val="24"/>
          <w:szCs w:val="24"/>
          <w:lang w:eastAsia="ru-RU"/>
        </w:rPr>
        <w:t>Апастовского</w:t>
      </w:r>
      <w:proofErr w:type="spellEnd"/>
      <w:r w:rsidRPr="00416D60">
        <w:rPr>
          <w:rFonts w:ascii="Times New Roman" w:eastAsia="Times New Roman" w:hAnsi="Times New Roman" w:cs="Times New Roman"/>
          <w:sz w:val="24"/>
          <w:szCs w:val="24"/>
          <w:lang w:eastAsia="ru-RU"/>
        </w:rPr>
        <w:t xml:space="preserve"> муниципального района, </w:t>
      </w:r>
      <w:proofErr w:type="gramStart"/>
      <w:r w:rsidRPr="00416D60">
        <w:rPr>
          <w:rFonts w:ascii="Times New Roman" w:eastAsia="Times New Roman" w:hAnsi="Times New Roman" w:cs="Times New Roman"/>
          <w:sz w:val="24"/>
          <w:szCs w:val="24"/>
          <w:lang w:eastAsia="ru-RU"/>
        </w:rPr>
        <w:t>на</w:t>
      </w:r>
      <w:proofErr w:type="gramEnd"/>
      <w:r w:rsidRPr="00416D60">
        <w:rPr>
          <w:rFonts w:ascii="Times New Roman" w:eastAsia="Times New Roman" w:hAnsi="Times New Roman" w:cs="Times New Roman"/>
          <w:sz w:val="24"/>
          <w:szCs w:val="24"/>
          <w:lang w:eastAsia="ru-RU"/>
        </w:rPr>
        <w:t xml:space="preserve"> которой отображены:</w:t>
      </w:r>
    </w:p>
    <w:p w:rsidR="00416D60" w:rsidRPr="00416D60" w:rsidRDefault="00416D60" w:rsidP="00416D60">
      <w:pPr>
        <w:pStyle w:val="a7"/>
        <w:numPr>
          <w:ilvl w:val="0"/>
          <w:numId w:val="25"/>
        </w:numPr>
        <w:tabs>
          <w:tab w:val="num" w:pos="0"/>
          <w:tab w:val="left" w:pos="567"/>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w:t>
      </w:r>
      <w:proofErr w:type="spellStart"/>
      <w:r w:rsidRPr="00416D60">
        <w:rPr>
          <w:rFonts w:ascii="Times New Roman" w:eastAsia="Times New Roman" w:hAnsi="Times New Roman" w:cs="Times New Roman"/>
          <w:sz w:val="24"/>
          <w:szCs w:val="24"/>
          <w:lang w:eastAsia="ru-RU"/>
        </w:rPr>
        <w:t>СанПиН</w:t>
      </w:r>
      <w:proofErr w:type="spellEnd"/>
      <w:r w:rsidRPr="00416D60">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(с </w:t>
      </w:r>
      <w:proofErr w:type="spellStart"/>
      <w:r w:rsidRPr="00416D60">
        <w:rPr>
          <w:rFonts w:ascii="Times New Roman" w:eastAsia="Times New Roman" w:hAnsi="Times New Roman" w:cs="Times New Roman"/>
          <w:sz w:val="24"/>
          <w:szCs w:val="24"/>
          <w:lang w:eastAsia="ru-RU"/>
        </w:rPr>
        <w:t>изм</w:t>
      </w:r>
      <w:proofErr w:type="spellEnd"/>
      <w:r w:rsidRPr="00416D60">
        <w:rPr>
          <w:rFonts w:ascii="Times New Roman" w:eastAsia="Times New Roman" w:hAnsi="Times New Roman" w:cs="Times New Roman"/>
          <w:sz w:val="24"/>
          <w:szCs w:val="24"/>
          <w:lang w:eastAsia="ru-RU"/>
        </w:rPr>
        <w:t xml:space="preserve">. от 09.09.2010 г.). </w:t>
      </w:r>
    </w:p>
    <w:p w:rsidR="00416D60" w:rsidRPr="00416D60" w:rsidRDefault="00416D60" w:rsidP="00416D60">
      <w:pPr>
        <w:pStyle w:val="a7"/>
        <w:numPr>
          <w:ilvl w:val="0"/>
          <w:numId w:val="25"/>
        </w:numPr>
        <w:tabs>
          <w:tab w:val="num" w:pos="0"/>
          <w:tab w:val="left" w:pos="567"/>
          <w:tab w:val="num" w:pos="2340"/>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416D60" w:rsidRPr="00416D60" w:rsidRDefault="00416D60" w:rsidP="00416D60">
      <w:pPr>
        <w:pStyle w:val="a7"/>
        <w:numPr>
          <w:ilvl w:val="0"/>
          <w:numId w:val="25"/>
        </w:numPr>
        <w:tabs>
          <w:tab w:val="num" w:pos="0"/>
          <w:tab w:val="left" w:pos="567"/>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416D60" w:rsidRPr="00416D60" w:rsidRDefault="00416D60" w:rsidP="00416D60">
      <w:pPr>
        <w:pStyle w:val="a7"/>
        <w:numPr>
          <w:ilvl w:val="0"/>
          <w:numId w:val="25"/>
        </w:numPr>
        <w:tabs>
          <w:tab w:val="num" w:pos="0"/>
          <w:tab w:val="left" w:pos="567"/>
          <w:tab w:val="num" w:pos="2340"/>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 xml:space="preserve">Охранные зоны инженерных коммуникаций, установленные в соответствии с ГОСТ 12.1.051-90 «Система стандартов безопасности труда. </w:t>
      </w:r>
      <w:proofErr w:type="spellStart"/>
      <w:r w:rsidRPr="00416D60">
        <w:rPr>
          <w:rFonts w:ascii="Times New Roman" w:eastAsia="Times New Roman" w:hAnsi="Times New Roman" w:cs="Times New Roman"/>
          <w:sz w:val="24"/>
          <w:szCs w:val="24"/>
          <w:lang w:eastAsia="ru-RU"/>
        </w:rPr>
        <w:t>Электробезопа</w:t>
      </w:r>
      <w:r w:rsidRPr="00416D60">
        <w:rPr>
          <w:rFonts w:ascii="Times New Roman" w:eastAsia="Times New Roman" w:hAnsi="Times New Roman" w:cs="Times New Roman"/>
          <w:sz w:val="24"/>
          <w:szCs w:val="24"/>
          <w:lang w:eastAsia="ru-RU"/>
        </w:rPr>
        <w:t>с</w:t>
      </w:r>
      <w:r w:rsidRPr="00416D60">
        <w:rPr>
          <w:rFonts w:ascii="Times New Roman" w:eastAsia="Times New Roman" w:hAnsi="Times New Roman" w:cs="Times New Roman"/>
          <w:sz w:val="24"/>
          <w:szCs w:val="24"/>
          <w:lang w:eastAsia="ru-RU"/>
        </w:rPr>
        <w:t>ность</w:t>
      </w:r>
      <w:proofErr w:type="spellEnd"/>
      <w:r w:rsidRPr="00416D60">
        <w:rPr>
          <w:rFonts w:ascii="Times New Roman" w:eastAsia="Times New Roman" w:hAnsi="Times New Roman" w:cs="Times New Roman"/>
          <w:sz w:val="24"/>
          <w:szCs w:val="24"/>
          <w:lang w:eastAsia="ru-RU"/>
        </w:rPr>
        <w:t>. Расстояния безопасности в охранной зоне линий электропередачи н</w:t>
      </w:r>
      <w:r w:rsidRPr="00416D60">
        <w:rPr>
          <w:rFonts w:ascii="Times New Roman" w:eastAsia="Times New Roman" w:hAnsi="Times New Roman" w:cs="Times New Roman"/>
          <w:sz w:val="24"/>
          <w:szCs w:val="24"/>
          <w:lang w:eastAsia="ru-RU"/>
        </w:rPr>
        <w:t>а</w:t>
      </w:r>
      <w:r w:rsidRPr="00416D60">
        <w:rPr>
          <w:rFonts w:ascii="Times New Roman" w:eastAsia="Times New Roman" w:hAnsi="Times New Roman" w:cs="Times New Roman"/>
          <w:sz w:val="24"/>
          <w:szCs w:val="24"/>
          <w:lang w:eastAsia="ru-RU"/>
        </w:rPr>
        <w:t>пряжением свыше 1000</w:t>
      </w:r>
      <w:proofErr w:type="gramStart"/>
      <w:r w:rsidRPr="00416D60">
        <w:rPr>
          <w:rFonts w:ascii="Times New Roman" w:eastAsia="Times New Roman" w:hAnsi="Times New Roman" w:cs="Times New Roman"/>
          <w:sz w:val="24"/>
          <w:szCs w:val="24"/>
          <w:lang w:eastAsia="ru-RU"/>
        </w:rPr>
        <w:t xml:space="preserve"> В</w:t>
      </w:r>
      <w:proofErr w:type="gramEnd"/>
      <w:r w:rsidRPr="00416D60">
        <w:rPr>
          <w:rFonts w:ascii="Times New Roman" w:eastAsia="Times New Roman" w:hAnsi="Times New Roman" w:cs="Times New Roman"/>
          <w:sz w:val="24"/>
          <w:szCs w:val="24"/>
          <w:lang w:eastAsia="ru-RU"/>
        </w:rPr>
        <w:t>».</w:t>
      </w:r>
    </w:p>
    <w:p w:rsidR="00416D60" w:rsidRPr="00416D60" w:rsidRDefault="00416D60" w:rsidP="00416D60">
      <w:pPr>
        <w:pStyle w:val="a7"/>
        <w:numPr>
          <w:ilvl w:val="0"/>
          <w:numId w:val="25"/>
        </w:numPr>
        <w:tabs>
          <w:tab w:val="num" w:pos="0"/>
          <w:tab w:val="left" w:pos="567"/>
        </w:tabs>
        <w:spacing w:after="0" w:line="240" w:lineRule="auto"/>
        <w:ind w:left="567" w:right="-6" w:hanging="425"/>
        <w:jc w:val="both"/>
        <w:rPr>
          <w:rFonts w:ascii="Times New Roman" w:eastAsia="Times New Roman" w:hAnsi="Times New Roman" w:cs="Times New Roman"/>
          <w:sz w:val="24"/>
          <w:szCs w:val="24"/>
          <w:lang w:eastAsia="ru-RU"/>
        </w:rPr>
      </w:pPr>
      <w:proofErr w:type="spellStart"/>
      <w:r w:rsidRPr="00416D60">
        <w:rPr>
          <w:rFonts w:ascii="Times New Roman" w:eastAsia="Times New Roman" w:hAnsi="Times New Roman" w:cs="Times New Roman"/>
          <w:sz w:val="24"/>
          <w:szCs w:val="24"/>
          <w:lang w:eastAsia="ru-RU"/>
        </w:rPr>
        <w:t>Водоохранные</w:t>
      </w:r>
      <w:proofErr w:type="spellEnd"/>
      <w:r w:rsidRPr="00416D60">
        <w:rPr>
          <w:rFonts w:ascii="Times New Roman" w:eastAsia="Times New Roman" w:hAnsi="Times New Roman" w:cs="Times New Roman"/>
          <w:sz w:val="24"/>
          <w:szCs w:val="24"/>
          <w:lang w:eastAsia="ru-RU"/>
        </w:rPr>
        <w:t xml:space="preserve"> зоны, прибрежные защитные и береговые полосы поверхностных водных объектов:</w:t>
      </w:r>
    </w:p>
    <w:p w:rsidR="00416D60" w:rsidRPr="00416D60" w:rsidRDefault="00416D60" w:rsidP="00416D6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roofErr w:type="gramStart"/>
      <w:r w:rsidRPr="00416D60">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416D60" w:rsidRPr="00416D60" w:rsidRDefault="00416D60" w:rsidP="00416D6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 xml:space="preserve">- </w:t>
      </w:r>
      <w:proofErr w:type="gramStart"/>
      <w:r w:rsidRPr="00416D60">
        <w:rPr>
          <w:rFonts w:ascii="Times New Roman" w:eastAsia="Times New Roman" w:hAnsi="Times New Roman" w:cs="Times New Roman"/>
          <w:sz w:val="24"/>
          <w:szCs w:val="24"/>
          <w:lang w:eastAsia="ru-RU"/>
        </w:rPr>
        <w:t>размеры</w:t>
      </w:r>
      <w:proofErr w:type="gramEnd"/>
      <w:r w:rsidRPr="00416D60">
        <w:rPr>
          <w:rFonts w:ascii="Times New Roman" w:eastAsia="Times New Roman" w:hAnsi="Times New Roman" w:cs="Times New Roman"/>
          <w:sz w:val="24"/>
          <w:szCs w:val="24"/>
          <w:lang w:eastAsia="ru-RU"/>
        </w:rPr>
        <w:t xml:space="preserve"> которых определены статьями 6 и 65 Водного кодекса Российской Федерации.</w:t>
      </w:r>
    </w:p>
    <w:p w:rsidR="00416D60" w:rsidRPr="00416D60" w:rsidRDefault="00416D60" w:rsidP="00416D60">
      <w:pPr>
        <w:pStyle w:val="a7"/>
        <w:numPr>
          <w:ilvl w:val="0"/>
          <w:numId w:val="25"/>
        </w:numPr>
        <w:tabs>
          <w:tab w:val="left" w:pos="567"/>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 xml:space="preserve">Зоны санитарной охраны источников питьевого водоснабжения, установленные в соответствии с </w:t>
      </w:r>
      <w:proofErr w:type="spellStart"/>
      <w:r w:rsidRPr="00416D60">
        <w:rPr>
          <w:rFonts w:ascii="Times New Roman" w:eastAsia="Times New Roman" w:hAnsi="Times New Roman" w:cs="Times New Roman"/>
          <w:sz w:val="24"/>
          <w:szCs w:val="24"/>
          <w:lang w:eastAsia="ru-RU"/>
        </w:rPr>
        <w:t>СанПиН</w:t>
      </w:r>
      <w:proofErr w:type="spellEnd"/>
      <w:r w:rsidRPr="00416D60">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w:t>
      </w:r>
    </w:p>
    <w:p w:rsidR="00416D60" w:rsidRPr="00416D60" w:rsidRDefault="00416D60" w:rsidP="00416D60">
      <w:pPr>
        <w:pStyle w:val="a7"/>
        <w:numPr>
          <w:ilvl w:val="0"/>
          <w:numId w:val="25"/>
        </w:numPr>
        <w:tabs>
          <w:tab w:val="left" w:pos="567"/>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416D60" w:rsidRPr="00416D60" w:rsidRDefault="00416D60" w:rsidP="00416D60">
      <w:pPr>
        <w:pStyle w:val="a7"/>
        <w:numPr>
          <w:ilvl w:val="0"/>
          <w:numId w:val="25"/>
        </w:numPr>
        <w:tabs>
          <w:tab w:val="left" w:pos="567"/>
        </w:tabs>
        <w:spacing w:after="0" w:line="240" w:lineRule="auto"/>
        <w:ind w:left="567" w:right="-6" w:hanging="425"/>
        <w:jc w:val="both"/>
        <w:rPr>
          <w:rFonts w:ascii="Times New Roman" w:eastAsia="Times New Roman" w:hAnsi="Times New Roman" w:cs="Times New Roman"/>
          <w:sz w:val="24"/>
          <w:szCs w:val="24"/>
          <w:lang w:eastAsia="ru-RU"/>
        </w:rPr>
      </w:pPr>
      <w:r w:rsidRPr="00416D60">
        <w:rPr>
          <w:rFonts w:ascii="Times New Roman" w:eastAsia="Times New Roman" w:hAnsi="Times New Roman" w:cs="Times New Roman"/>
          <w:sz w:val="24"/>
          <w:szCs w:val="24"/>
          <w:lang w:eastAsia="ru-RU"/>
        </w:rPr>
        <w:t>Резервный земельный  участок, планируемый под особо охраняемые природные территории согласно постановлению Кабинета Министров Республики Татарстан от 13.10.2000 г. № 730.</w:t>
      </w:r>
    </w:p>
    <w:p w:rsidR="00416D60" w:rsidRDefault="00416D60" w:rsidP="00B229AC">
      <w:pPr>
        <w:spacing w:after="0" w:line="240" w:lineRule="auto"/>
        <w:ind w:firstLine="709"/>
        <w:jc w:val="both"/>
        <w:rPr>
          <w:rFonts w:ascii="Times New Roman" w:eastAsia="Times New Roman" w:hAnsi="Times New Roman" w:cs="Times New Roman"/>
          <w:sz w:val="24"/>
          <w:szCs w:val="24"/>
          <w:lang w:eastAsia="ru-RU"/>
        </w:rPr>
      </w:pPr>
    </w:p>
    <w:p w:rsidR="00416D60" w:rsidRDefault="00416D60"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90641"/>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90642"/>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90643"/>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Pr="009841E1"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1" w:name="_Toc353890644"/>
      <w:r w:rsidRPr="009841E1">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1"/>
    </w:p>
    <w:p w:rsidR="00FE5B97" w:rsidRPr="00FE5B97" w:rsidRDefault="00FE5B97"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tbl>
      <w:tblPr>
        <w:tblW w:w="9255" w:type="dxa"/>
        <w:tblInd w:w="108" w:type="dxa"/>
        <w:tblLayout w:type="fixed"/>
        <w:tblLook w:val="0000"/>
      </w:tblPr>
      <w:tblGrid>
        <w:gridCol w:w="1985"/>
        <w:gridCol w:w="7270"/>
      </w:tblGrid>
      <w:tr w:rsidR="009841E1" w:rsidRPr="003C124F" w:rsidTr="009841E1">
        <w:trPr>
          <w:cantSplit/>
          <w:trHeight w:val="591"/>
        </w:trPr>
        <w:tc>
          <w:tcPr>
            <w:tcW w:w="1985" w:type="dxa"/>
            <w:tcBorders>
              <w:top w:val="single" w:sz="4" w:space="0" w:color="auto"/>
              <w:left w:val="single" w:sz="4" w:space="0" w:color="auto"/>
              <w:bottom w:val="single" w:sz="4" w:space="0" w:color="auto"/>
              <w:right w:val="single" w:sz="4" w:space="0" w:color="auto"/>
            </w:tcBorders>
          </w:tcPr>
          <w:p w:rsidR="009841E1" w:rsidRPr="00416D60" w:rsidRDefault="009841E1" w:rsidP="009841E1">
            <w:pPr>
              <w:rPr>
                <w:rFonts w:ascii="Times New Roman" w:hAnsi="Times New Roman" w:cs="Times New Roman"/>
                <w:b/>
                <w:sz w:val="24"/>
                <w:szCs w:val="24"/>
              </w:rPr>
            </w:pPr>
            <w:r w:rsidRPr="00416D60">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9841E1" w:rsidRPr="00416D60" w:rsidRDefault="009841E1" w:rsidP="009841E1">
            <w:pPr>
              <w:rPr>
                <w:rFonts w:ascii="Times New Roman" w:hAnsi="Times New Roman" w:cs="Times New Roman"/>
                <w:b/>
                <w:sz w:val="24"/>
                <w:szCs w:val="24"/>
              </w:rPr>
            </w:pPr>
            <w:r w:rsidRPr="00416D60">
              <w:rPr>
                <w:rFonts w:ascii="Times New Roman" w:hAnsi="Times New Roman" w:cs="Times New Roman"/>
                <w:b/>
                <w:sz w:val="24"/>
                <w:szCs w:val="24"/>
              </w:rPr>
              <w:t xml:space="preserve">Наименование территориальных зон </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416D60" w:rsidRDefault="009841E1" w:rsidP="009841E1">
            <w:pPr>
              <w:rPr>
                <w:rFonts w:ascii="Times New Roman" w:hAnsi="Times New Roman" w:cs="Times New Roman"/>
                <w:b/>
                <w:sz w:val="24"/>
                <w:szCs w:val="24"/>
              </w:rPr>
            </w:pPr>
            <w:r w:rsidRPr="00416D60">
              <w:rPr>
                <w:rFonts w:ascii="Times New Roman" w:hAnsi="Times New Roman" w:cs="Times New Roman"/>
                <w:b/>
                <w:sz w:val="24"/>
                <w:szCs w:val="24"/>
              </w:rPr>
              <w:t>ЖИЛЫЕ ЗОНЫ</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416D60" w:rsidRDefault="009841E1" w:rsidP="009841E1">
            <w:pPr>
              <w:rPr>
                <w:rFonts w:ascii="Times New Roman" w:hAnsi="Times New Roman" w:cs="Times New Roman"/>
                <w:b/>
                <w:sz w:val="24"/>
                <w:szCs w:val="24"/>
              </w:rPr>
            </w:pPr>
            <w:r w:rsidRPr="00416D60">
              <w:rPr>
                <w:rFonts w:ascii="Times New Roman" w:hAnsi="Times New Roman" w:cs="Times New Roman"/>
                <w:b/>
                <w:sz w:val="24"/>
                <w:szCs w:val="24"/>
              </w:rPr>
              <w:t>Ж</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416D60" w:rsidRDefault="009841E1" w:rsidP="009841E1">
            <w:pPr>
              <w:rPr>
                <w:rFonts w:ascii="Times New Roman" w:hAnsi="Times New Roman" w:cs="Times New Roman"/>
                <w:sz w:val="24"/>
                <w:szCs w:val="24"/>
              </w:rPr>
            </w:pPr>
            <w:r w:rsidRPr="00416D60">
              <w:rPr>
                <w:rFonts w:ascii="Times New Roman" w:hAnsi="Times New Roman" w:cs="Times New Roman"/>
                <w:sz w:val="24"/>
                <w:szCs w:val="24"/>
              </w:rPr>
              <w:t>Зона застройки индивидуальными жилыми домами</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ОБЩЕСТВЕННО-ДЕЛОВЫЕ ЗОНЫ</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ОД</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highlight w:val="cyan"/>
              </w:rPr>
            </w:pPr>
            <w:r w:rsidRPr="00416D60">
              <w:rPr>
                <w:rFonts w:ascii="Times New Roman" w:hAnsi="Times New Roman" w:cs="Times New Roman"/>
                <w:sz w:val="24"/>
                <w:szCs w:val="24"/>
              </w:rPr>
              <w:t>Общественно-деловая многофункциональная зона</w:t>
            </w:r>
          </w:p>
        </w:tc>
      </w:tr>
      <w:tr w:rsidR="009841E1" w:rsidRPr="003C124F" w:rsidTr="009841E1">
        <w:trPr>
          <w:cantSplit/>
          <w:trHeight w:val="70"/>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b/>
                <w:sz w:val="24"/>
                <w:szCs w:val="24"/>
              </w:rPr>
              <w:t>ПРОИЗВОДСТВЕННЫЕ  И КОММУНАЛЬНЫЕ ЗОНЫ</w:t>
            </w:r>
          </w:p>
        </w:tc>
      </w:tr>
      <w:tr w:rsidR="009841E1" w:rsidRPr="003C124F" w:rsidTr="009841E1">
        <w:trPr>
          <w:cantSplit/>
          <w:trHeight w:val="70"/>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ПК</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CB5AD0">
            <w:pPr>
              <w:spacing w:after="60"/>
              <w:rPr>
                <w:b/>
                <w:sz w:val="24"/>
                <w:szCs w:val="24"/>
              </w:rPr>
            </w:pPr>
            <w:r w:rsidRPr="00416D60">
              <w:rPr>
                <w:rFonts w:ascii="Times New Roman" w:hAnsi="Times New Roman" w:cs="Times New Roman"/>
                <w:sz w:val="24"/>
                <w:szCs w:val="24"/>
              </w:rPr>
              <w:t>Зона производственных и коммунально-складских объектов IV -V классов опасности</w:t>
            </w:r>
          </w:p>
        </w:tc>
      </w:tr>
      <w:tr w:rsidR="009841E1" w:rsidRPr="003C124F" w:rsidTr="009841E1">
        <w:trPr>
          <w:cantSplit/>
          <w:trHeight w:val="70"/>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ПК</w:t>
            </w:r>
            <w:proofErr w:type="gramStart"/>
            <w:r w:rsidRPr="00416D60">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CB5AD0">
            <w:pPr>
              <w:spacing w:after="60"/>
              <w:rPr>
                <w:sz w:val="24"/>
                <w:szCs w:val="24"/>
              </w:rPr>
            </w:pPr>
            <w:r w:rsidRPr="00416D60">
              <w:rPr>
                <w:rFonts w:ascii="Times New Roman" w:hAnsi="Times New Roman" w:cs="Times New Roman"/>
                <w:sz w:val="24"/>
                <w:szCs w:val="24"/>
              </w:rPr>
              <w:t>Зона производственных и коммунально-складских объектов  III класса опасности</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CB5AD0" w:rsidRDefault="009841E1" w:rsidP="009841E1">
            <w:r w:rsidRPr="00CB5AD0">
              <w:rPr>
                <w:rFonts w:ascii="Times New Roman" w:hAnsi="Times New Roman" w:cs="Times New Roman"/>
                <w:b/>
              </w:rPr>
              <w:t>ЗОНЫ ИНЖЕНЕРНОЙ И ТРАНСПОРТНОЙ  ИНФРАСТРУКТУРЫ</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И</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sz w:val="24"/>
                <w:szCs w:val="24"/>
              </w:rPr>
              <w:t>Зона транспортной инфраструктуры</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И</w:t>
            </w:r>
            <w:proofErr w:type="gramStart"/>
            <w:r w:rsidRPr="00416D60">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инженерной инфраструктуры</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b/>
                <w:sz w:val="24"/>
                <w:szCs w:val="24"/>
              </w:rPr>
              <w:t>ЗОНЫ СЕЛЬСКОХОЗЯЙСТВЕННОГО ИСПОЛЬЗОВАНИЯ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СХ</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объектов сельскохозяйственного назначения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СХ</w:t>
            </w:r>
            <w:proofErr w:type="gramStart"/>
            <w:r w:rsidRPr="00416D60">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CB5AD0">
            <w:pPr>
              <w:spacing w:after="60"/>
              <w:rPr>
                <w:sz w:val="24"/>
                <w:szCs w:val="24"/>
              </w:rPr>
            </w:pPr>
            <w:r w:rsidRPr="00416D60">
              <w:rPr>
                <w:rFonts w:ascii="Times New Roman" w:hAnsi="Times New Roman" w:cs="Times New Roman"/>
                <w:sz w:val="24"/>
                <w:szCs w:val="24"/>
              </w:rPr>
              <w:t>Зона садово-огородных участков на землях сельскохозяйственного назначения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b/>
                <w:sz w:val="24"/>
                <w:szCs w:val="24"/>
              </w:rPr>
              <w:t>ЗОНЫ РЕКРЕАЦИОННОГО ИСПОЛЬЗОВАНИЯ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Р</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природных ландшафтов</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b/>
                <w:sz w:val="24"/>
                <w:szCs w:val="24"/>
              </w:rPr>
              <w:t>ЗОНЫ СПЕЦИАЛЬНОГО НАЗНАЧЕНИЯ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СН</w:t>
            </w:r>
            <w:proofErr w:type="gramStart"/>
            <w:r w:rsidRPr="00416D60">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специального назначения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СН</w:t>
            </w:r>
            <w:proofErr w:type="gramStart"/>
            <w:r w:rsidRPr="00416D60">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sz w:val="24"/>
                <w:szCs w:val="24"/>
              </w:rPr>
            </w:pPr>
            <w:r w:rsidRPr="00416D60">
              <w:rPr>
                <w:rFonts w:ascii="Times New Roman" w:hAnsi="Times New Roman" w:cs="Times New Roman"/>
                <w:sz w:val="24"/>
                <w:szCs w:val="24"/>
              </w:rPr>
              <w:t>Зона озеленения специального назначения</w:t>
            </w:r>
          </w:p>
        </w:tc>
      </w:tr>
      <w:tr w:rsidR="009841E1" w:rsidRPr="003C124F" w:rsidTr="009841E1">
        <w:trPr>
          <w:cantSplit/>
          <w:trHeight w:val="287"/>
        </w:trPr>
        <w:tc>
          <w:tcPr>
            <w:tcW w:w="1985"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9841E1" w:rsidRPr="003C124F" w:rsidRDefault="009841E1" w:rsidP="009841E1">
            <w:pPr>
              <w:rPr>
                <w:b/>
                <w:sz w:val="24"/>
                <w:szCs w:val="24"/>
              </w:rPr>
            </w:pPr>
            <w:r w:rsidRPr="00416D60">
              <w:rPr>
                <w:rFonts w:ascii="Times New Roman" w:hAnsi="Times New Roman" w:cs="Times New Roman"/>
                <w:sz w:val="24"/>
                <w:szCs w:val="24"/>
              </w:rPr>
              <w:t>Зона размещения скотомогильника</w:t>
            </w:r>
          </w:p>
        </w:tc>
      </w:tr>
    </w:tbl>
    <w:p w:rsidR="009841E1" w:rsidRPr="003C124F" w:rsidRDefault="009841E1" w:rsidP="009841E1">
      <w:pPr>
        <w:rPr>
          <w:sz w:val="24"/>
          <w:szCs w:val="24"/>
        </w:rPr>
      </w:pPr>
    </w:p>
    <w:p w:rsidR="009841E1" w:rsidRPr="00CB5AD0" w:rsidRDefault="009841E1" w:rsidP="009841E1">
      <w:pPr>
        <w:rPr>
          <w:rFonts w:ascii="Times New Roman" w:hAnsi="Times New Roman" w:cs="Times New Roman"/>
          <w:b/>
          <w:sz w:val="24"/>
          <w:szCs w:val="24"/>
        </w:rPr>
      </w:pPr>
      <w:bookmarkStart w:id="72" w:name="_Toc228241018"/>
      <w:r w:rsidRPr="00CB5AD0">
        <w:rPr>
          <w:rFonts w:ascii="Times New Roman" w:hAnsi="Times New Roman" w:cs="Times New Roman"/>
          <w:b/>
          <w:sz w:val="24"/>
          <w:szCs w:val="24"/>
        </w:rPr>
        <w:t>Градостроительные регламенты. Жилые зоны</w:t>
      </w:r>
      <w:bookmarkEnd w:id="72"/>
    </w:p>
    <w:p w:rsidR="009841E1" w:rsidRPr="00CB5AD0" w:rsidRDefault="009841E1" w:rsidP="009841E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9841E1" w:rsidRPr="00CB5AD0" w:rsidRDefault="009841E1" w:rsidP="009841E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9841E1" w:rsidRPr="003C124F" w:rsidRDefault="009841E1" w:rsidP="009841E1">
      <w:pPr>
        <w:rPr>
          <w:sz w:val="24"/>
          <w:szCs w:val="24"/>
        </w:rPr>
      </w:pPr>
    </w:p>
    <w:p w:rsidR="009841E1" w:rsidRPr="00CB5AD0" w:rsidRDefault="009841E1" w:rsidP="009841E1">
      <w:pPr>
        <w:rPr>
          <w:rFonts w:ascii="Times New Roman" w:hAnsi="Times New Roman" w:cs="Times New Roman"/>
          <w:b/>
          <w:sz w:val="24"/>
          <w:szCs w:val="24"/>
        </w:rPr>
      </w:pPr>
      <w:bookmarkStart w:id="73" w:name="_Ж1._Зона_застройки"/>
      <w:bookmarkStart w:id="74" w:name="_Toc228241019"/>
      <w:bookmarkEnd w:id="73"/>
      <w:r w:rsidRPr="00CB5AD0">
        <w:rPr>
          <w:rFonts w:ascii="Times New Roman" w:hAnsi="Times New Roman" w:cs="Times New Roman"/>
          <w:b/>
          <w:sz w:val="24"/>
          <w:szCs w:val="24"/>
        </w:rPr>
        <w:t>Ж</w:t>
      </w:r>
      <w:proofErr w:type="gramStart"/>
      <w:r w:rsidRPr="00CB5AD0">
        <w:rPr>
          <w:rFonts w:ascii="Times New Roman" w:hAnsi="Times New Roman" w:cs="Times New Roman"/>
          <w:b/>
          <w:sz w:val="24"/>
          <w:szCs w:val="24"/>
        </w:rPr>
        <w:t>1</w:t>
      </w:r>
      <w:proofErr w:type="gramEnd"/>
      <w:r w:rsidRPr="00CB5AD0">
        <w:rPr>
          <w:rFonts w:ascii="Times New Roman" w:hAnsi="Times New Roman" w:cs="Times New Roman"/>
          <w:b/>
          <w:sz w:val="24"/>
          <w:szCs w:val="24"/>
        </w:rPr>
        <w:t xml:space="preserve">. Зона застройки индивидуальными жилыми домами </w:t>
      </w:r>
      <w:bookmarkEnd w:id="74"/>
    </w:p>
    <w:p w:rsidR="009841E1" w:rsidRPr="00CB5AD0" w:rsidRDefault="009841E1" w:rsidP="009841E1">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CB5AD0">
        <w:rPr>
          <w:rFonts w:ascii="Times New Roman" w:eastAsia="Times New Roman" w:hAnsi="Times New Roman" w:cs="Times New Roman"/>
          <w:sz w:val="24"/>
          <w:szCs w:val="24"/>
          <w:lang w:eastAsia="ru-RU"/>
        </w:rPr>
        <w:t>1</w:t>
      </w:r>
      <w:proofErr w:type="gramEnd"/>
      <w:r w:rsidRPr="00CB5AD0">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9841E1" w:rsidRPr="003C124F" w:rsidRDefault="009841E1" w:rsidP="009841E1">
      <w:pPr>
        <w:rPr>
          <w:b/>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Основные виды разрешенного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блокированные односемейные дома с участками;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детские сады, иные объекты дошкольного воспитания;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школы начальные и средние.</w:t>
      </w:r>
    </w:p>
    <w:p w:rsidR="009841E1" w:rsidRPr="003C124F" w:rsidRDefault="009841E1" w:rsidP="009841E1">
      <w:pPr>
        <w:rPr>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Вспомогательные виды разрешенного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отдельно стоящие или встроенные в жилые дома гаражи или открытые автостоянки: 2 </w:t>
      </w:r>
      <w:proofErr w:type="spellStart"/>
      <w:r w:rsidRPr="00CB5AD0">
        <w:rPr>
          <w:rFonts w:ascii="Times New Roman" w:eastAsia="Times New Roman" w:hAnsi="Times New Roman" w:cs="Times New Roman"/>
          <w:sz w:val="24"/>
          <w:szCs w:val="24"/>
          <w:lang w:eastAsia="ru-RU"/>
        </w:rPr>
        <w:t>машиноместа</w:t>
      </w:r>
      <w:proofErr w:type="spellEnd"/>
      <w:r w:rsidRPr="00CB5AD0">
        <w:rPr>
          <w:rFonts w:ascii="Times New Roman" w:eastAsia="Times New Roman" w:hAnsi="Times New Roman" w:cs="Times New Roman"/>
          <w:sz w:val="24"/>
          <w:szCs w:val="24"/>
          <w:lang w:eastAsia="ru-RU"/>
        </w:rPr>
        <w:t xml:space="preserve"> на индивидуальный участок;</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хозяйственные постройки;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сады, огороды, палисадники;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оранжереи, теплицы;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игровые площадки;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индивидуальные резервуары для хранения воды;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CB5AD0">
          <w:rPr>
            <w:rFonts w:ascii="Times New Roman" w:eastAsia="Times New Roman" w:hAnsi="Times New Roman" w:cs="Times New Roman"/>
            <w:sz w:val="24"/>
            <w:szCs w:val="24"/>
            <w:lang w:eastAsia="ru-RU"/>
          </w:rPr>
          <w:t>30 м</w:t>
        </w:r>
      </w:smartTag>
      <w:r w:rsidRPr="00CB5AD0">
        <w:rPr>
          <w:rFonts w:ascii="Times New Roman" w:eastAsia="Times New Roman" w:hAnsi="Times New Roman" w:cs="Times New Roman"/>
          <w:sz w:val="24"/>
          <w:szCs w:val="24"/>
          <w:lang w:eastAsia="ru-RU"/>
        </w:rPr>
        <w:t>);</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индивидуальные бани, надворные туалеты;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технического и инженерного обеспечения;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контейнерные площадки для сбора мусора;</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магазины товаров первой необходимости общей площадью не более 150 кв</w:t>
      </w:r>
      <w:proofErr w:type="gramStart"/>
      <w:r w:rsidRPr="00CB5AD0">
        <w:rPr>
          <w:rFonts w:ascii="Times New Roman" w:eastAsia="Times New Roman" w:hAnsi="Times New Roman" w:cs="Times New Roman"/>
          <w:sz w:val="24"/>
          <w:szCs w:val="24"/>
          <w:lang w:eastAsia="ru-RU"/>
        </w:rPr>
        <w:t>.м</w:t>
      </w:r>
      <w:proofErr w:type="gramEnd"/>
      <w:r w:rsidRPr="00CB5AD0">
        <w:rPr>
          <w:rFonts w:ascii="Times New Roman" w:eastAsia="Times New Roman" w:hAnsi="Times New Roman" w:cs="Times New Roman"/>
          <w:sz w:val="24"/>
          <w:szCs w:val="24"/>
          <w:lang w:eastAsia="ru-RU"/>
        </w:rPr>
        <w:t xml:space="preserve">;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аптеки.</w:t>
      </w:r>
    </w:p>
    <w:p w:rsidR="009841E1" w:rsidRPr="003C124F" w:rsidRDefault="009841E1" w:rsidP="009841E1">
      <w:pPr>
        <w:rPr>
          <w:b/>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Условно разрешенные виды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временные объекты торговли;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спортплощадки;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9841E1" w:rsidRPr="003C124F" w:rsidRDefault="009841E1" w:rsidP="009841E1">
      <w:pPr>
        <w:rPr>
          <w:b/>
          <w:sz w:val="24"/>
          <w:szCs w:val="24"/>
        </w:rPr>
      </w:pPr>
    </w:p>
    <w:p w:rsidR="009841E1" w:rsidRPr="00CB5AD0" w:rsidRDefault="009841E1" w:rsidP="009841E1">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CB5AD0">
        <w:rPr>
          <w:rFonts w:ascii="Times New Roman" w:hAnsi="Times New Roman" w:cs="Times New Roman"/>
          <w:b/>
          <w:sz w:val="24"/>
          <w:szCs w:val="24"/>
        </w:rPr>
        <w:t xml:space="preserve">Ж1П. Зона перспективной жилой застройки </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9841E1" w:rsidRPr="003C124F" w:rsidRDefault="009841E1" w:rsidP="009841E1">
      <w:pPr>
        <w:rPr>
          <w:b/>
          <w:sz w:val="24"/>
          <w:szCs w:val="24"/>
        </w:rPr>
      </w:pPr>
    </w:p>
    <w:p w:rsidR="009841E1" w:rsidRPr="00CB5AD0" w:rsidRDefault="009841E1" w:rsidP="00CB5AD0">
      <w:pPr>
        <w:rPr>
          <w:rFonts w:ascii="Times New Roman" w:hAnsi="Times New Roman" w:cs="Times New Roman"/>
          <w:b/>
          <w:sz w:val="24"/>
          <w:szCs w:val="24"/>
        </w:rPr>
      </w:pPr>
      <w:r w:rsidRPr="00CB5AD0">
        <w:rPr>
          <w:rFonts w:ascii="Times New Roman" w:hAnsi="Times New Roman" w:cs="Times New Roman"/>
          <w:b/>
          <w:sz w:val="24"/>
          <w:szCs w:val="24"/>
        </w:rPr>
        <w:t>Градостроительные регламенты. Общественно-деловые зоны</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1. </w:t>
      </w:r>
      <w:proofErr w:type="gramStart"/>
      <w:r w:rsidRPr="00CB5AD0">
        <w:rPr>
          <w:rFonts w:ascii="Times New Roman" w:eastAsia="Times New Roman" w:hAnsi="Times New Roman" w:cs="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9841E1"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Default="0029404F"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29404F" w:rsidRPr="00CB5AD0" w:rsidRDefault="0029404F"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9841E1" w:rsidRPr="00CB5AD0" w:rsidRDefault="009841E1" w:rsidP="009841E1">
      <w:pPr>
        <w:rPr>
          <w:rFonts w:ascii="Times New Roman" w:hAnsi="Times New Roman" w:cs="Times New Roman"/>
          <w:b/>
          <w:sz w:val="24"/>
          <w:szCs w:val="24"/>
        </w:rPr>
      </w:pPr>
      <w:bookmarkStart w:id="78" w:name="_Д1._Зона_делового,"/>
      <w:bookmarkStart w:id="79" w:name="_Toc228241023"/>
      <w:bookmarkEnd w:id="78"/>
      <w:r w:rsidRPr="00CB5AD0">
        <w:rPr>
          <w:rFonts w:ascii="Times New Roman" w:hAnsi="Times New Roman" w:cs="Times New Roman"/>
          <w:b/>
          <w:sz w:val="24"/>
          <w:szCs w:val="24"/>
        </w:rPr>
        <w:t>ОД</w:t>
      </w:r>
      <w:proofErr w:type="gramStart"/>
      <w:r w:rsidRPr="00CB5AD0">
        <w:rPr>
          <w:rFonts w:ascii="Times New Roman" w:hAnsi="Times New Roman" w:cs="Times New Roman"/>
          <w:b/>
          <w:sz w:val="24"/>
          <w:szCs w:val="24"/>
        </w:rPr>
        <w:t>1</w:t>
      </w:r>
      <w:proofErr w:type="gramEnd"/>
      <w:r w:rsidRPr="00CB5AD0">
        <w:rPr>
          <w:rFonts w:ascii="Times New Roman" w:hAnsi="Times New Roman" w:cs="Times New Roman"/>
          <w:b/>
          <w:sz w:val="24"/>
          <w:szCs w:val="24"/>
        </w:rPr>
        <w:t xml:space="preserve">. </w:t>
      </w:r>
      <w:bookmarkEnd w:id="79"/>
      <w:r w:rsidRPr="00CB5AD0">
        <w:rPr>
          <w:rFonts w:ascii="Times New Roman" w:hAnsi="Times New Roman" w:cs="Times New Roman"/>
          <w:b/>
          <w:sz w:val="24"/>
          <w:szCs w:val="24"/>
        </w:rPr>
        <w:t>Общественно-деловая многофункциональная зона</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Общественно-деловая многофункциональная зона ОД</w:t>
      </w:r>
      <w:proofErr w:type="gramStart"/>
      <w:r w:rsidRPr="00CB5AD0">
        <w:rPr>
          <w:rFonts w:ascii="Times New Roman" w:eastAsia="Times New Roman" w:hAnsi="Times New Roman" w:cs="Times New Roman"/>
          <w:sz w:val="24"/>
          <w:szCs w:val="24"/>
          <w:lang w:eastAsia="ru-RU"/>
        </w:rPr>
        <w:t>1</w:t>
      </w:r>
      <w:proofErr w:type="gramEnd"/>
      <w:r w:rsidRPr="00CB5AD0">
        <w:rPr>
          <w:rFonts w:ascii="Times New Roman" w:eastAsia="Times New Roman" w:hAnsi="Times New Roman" w:cs="Times New Roman"/>
          <w:sz w:val="24"/>
          <w:szCs w:val="24"/>
          <w:lang w:eastAsia="ru-RU"/>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9841E1" w:rsidRPr="003C124F" w:rsidRDefault="009841E1" w:rsidP="009841E1">
      <w:pPr>
        <w:spacing w:after="0" w:line="240" w:lineRule="auto"/>
        <w:ind w:firstLine="709"/>
        <w:rPr>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Основные виды разрешенного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гостиницы;  гостевые дома;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общежития;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библиотеки, архивы;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физкультурно-оздоровительные сооружения;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спортплощадки;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спортивные залы;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спортивные школы;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клубы многоцелевого и специализированного назначения;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хоккейные коробки (без стационарных трибун);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учреждения культуры и искусства;</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музеи, выставочные залы, галереи;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магазины;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рынки;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предприятия общественного питания;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отделения почтовой связи;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учреждения жилищно-коммунального хозяйства;</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отделения, участковые пункты полиции;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аптеки;</w:t>
      </w:r>
      <w:r w:rsidRPr="00CB5AD0">
        <w:rPr>
          <w:rFonts w:ascii="Times New Roman" w:eastAsia="Times New Roman" w:hAnsi="Times New Roman" w:cs="Times New Roman"/>
          <w:sz w:val="24"/>
          <w:szCs w:val="24"/>
          <w:lang w:eastAsia="ru-RU"/>
        </w:rPr>
        <w:tab/>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технического и инженерного обеспечения;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пункты оказания первой медицинской помощи;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фельдшерско-акушерский пункт;</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амбулаторно-поликлинические учреждения.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конфессиональные объекты.</w:t>
      </w:r>
    </w:p>
    <w:p w:rsidR="009841E1" w:rsidRPr="003C124F" w:rsidRDefault="009841E1" w:rsidP="009841E1">
      <w:pPr>
        <w:rPr>
          <w:b/>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Вспомогательные виды разрешенного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гаражи ведомственных легковых автомобилей;</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хозяйственные корпуса;</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контейнерные площадки для сбора мусора.</w:t>
      </w:r>
    </w:p>
    <w:p w:rsidR="009841E1" w:rsidRPr="003C124F" w:rsidRDefault="009841E1" w:rsidP="009841E1">
      <w:pPr>
        <w:rPr>
          <w:b/>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Условно разрешенные виды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временные торговые объекты;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мастерские (художественные, скульптурные, столярные и др.);</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бани, сауны;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антенны сотовой, радиорелейной и спутниковой связи;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пожарной охраны.</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общественные туалеты.</w:t>
      </w:r>
    </w:p>
    <w:p w:rsidR="009841E1" w:rsidRPr="003C124F" w:rsidRDefault="009841E1" w:rsidP="009841E1">
      <w:pPr>
        <w:spacing w:after="0" w:line="240" w:lineRule="auto"/>
        <w:ind w:firstLine="709"/>
        <w:rPr>
          <w:sz w:val="24"/>
          <w:szCs w:val="24"/>
        </w:rPr>
      </w:pP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CB5AD0">
        <w:rPr>
          <w:rFonts w:ascii="Times New Roman" w:eastAsia="Times New Roman" w:hAnsi="Times New Roman" w:cs="Times New Roman"/>
          <w:sz w:val="24"/>
          <w:szCs w:val="24"/>
          <w:lang w:eastAsia="ru-RU"/>
        </w:rPr>
        <w:t>1</w:t>
      </w:r>
      <w:proofErr w:type="gramEnd"/>
      <w:r w:rsidRPr="00CB5AD0">
        <w:rPr>
          <w:rFonts w:ascii="Times New Roman" w:eastAsia="Times New Roman" w:hAnsi="Times New Roman" w:cs="Times New Roman"/>
          <w:sz w:val="24"/>
          <w:szCs w:val="24"/>
          <w:lang w:eastAsia="ru-RU"/>
        </w:rPr>
        <w:t xml:space="preserve">, принимаются в соответствии с требованиями нормативов градостроительного проектирования. </w:t>
      </w:r>
      <w:proofErr w:type="gramStart"/>
      <w:r w:rsidRPr="00CB5AD0">
        <w:rPr>
          <w:rFonts w:ascii="Times New Roman" w:eastAsia="Times New Roman" w:hAnsi="Times New Roman" w:cs="Times New Roman"/>
          <w:sz w:val="24"/>
          <w:szCs w:val="24"/>
          <w:lang w:eastAsia="ru-RU"/>
        </w:rPr>
        <w:t>При их отсутствии в соответствии с нормативными техническими документами (СП 42.13330.2011 «Градостроительство.</w:t>
      </w:r>
      <w:proofErr w:type="gramEnd"/>
      <w:r w:rsidRPr="00CB5AD0">
        <w:rPr>
          <w:rFonts w:ascii="Times New Roman" w:eastAsia="Times New Roman" w:hAnsi="Times New Roman" w:cs="Times New Roman"/>
          <w:sz w:val="24"/>
          <w:szCs w:val="24"/>
          <w:lang w:eastAsia="ru-RU"/>
        </w:rPr>
        <w:t xml:space="preserve"> </w:t>
      </w:r>
      <w:proofErr w:type="gramStart"/>
      <w:r w:rsidRPr="00CB5AD0">
        <w:rPr>
          <w:rFonts w:ascii="Times New Roman" w:eastAsia="Times New Roman" w:hAnsi="Times New Roman" w:cs="Times New Roman"/>
          <w:sz w:val="24"/>
          <w:szCs w:val="24"/>
          <w:lang w:eastAsia="ru-RU"/>
        </w:rPr>
        <w:t>Планировка и застройка городских и сельских поселений»).</w:t>
      </w:r>
      <w:proofErr w:type="gramEnd"/>
    </w:p>
    <w:p w:rsidR="009841E1" w:rsidRPr="003C124F" w:rsidRDefault="009841E1" w:rsidP="009841E1">
      <w:pPr>
        <w:spacing w:after="0" w:line="240" w:lineRule="auto"/>
        <w:ind w:firstLine="709"/>
        <w:rPr>
          <w:sz w:val="24"/>
          <w:szCs w:val="24"/>
        </w:rPr>
      </w:pPr>
    </w:p>
    <w:p w:rsidR="009841E1" w:rsidRDefault="009841E1" w:rsidP="009841E1">
      <w:pPr>
        <w:spacing w:after="0" w:line="240" w:lineRule="auto"/>
        <w:ind w:firstLine="709"/>
        <w:rPr>
          <w:b/>
          <w:sz w:val="24"/>
          <w:szCs w:val="24"/>
        </w:rPr>
      </w:pP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Высота строений:</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Предельная высота основного строения – 20 метров;</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Коэффициент застройки:</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Минимальные расстояния от улиц и строений на участке:</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9841E1" w:rsidRPr="00CB5AD0" w:rsidRDefault="009841E1" w:rsidP="00CB5AD0">
      <w:pPr>
        <w:tabs>
          <w:tab w:val="left" w:pos="0"/>
        </w:tabs>
        <w:spacing w:after="0" w:line="240" w:lineRule="auto"/>
        <w:ind w:right="-6"/>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9841E1" w:rsidRPr="003C124F" w:rsidRDefault="009841E1" w:rsidP="009841E1">
      <w:pPr>
        <w:rPr>
          <w:sz w:val="24"/>
          <w:szCs w:val="24"/>
        </w:rPr>
      </w:pPr>
      <w:bookmarkStart w:id="80" w:name="_Д4._Зона_делового"/>
      <w:bookmarkEnd w:id="80"/>
    </w:p>
    <w:p w:rsidR="009841E1" w:rsidRPr="00CB5AD0" w:rsidRDefault="009841E1" w:rsidP="009841E1">
      <w:pPr>
        <w:rPr>
          <w:rFonts w:ascii="Times New Roman" w:hAnsi="Times New Roman" w:cs="Times New Roman"/>
          <w:b/>
          <w:sz w:val="24"/>
          <w:szCs w:val="24"/>
        </w:rPr>
      </w:pPr>
      <w:r w:rsidRPr="00CB5AD0">
        <w:rPr>
          <w:rFonts w:ascii="Times New Roman" w:hAnsi="Times New Roman" w:cs="Times New Roman"/>
          <w:b/>
          <w:sz w:val="24"/>
          <w:szCs w:val="24"/>
        </w:rPr>
        <w:t>Градостроительные регламенты. Производственные и коммунальные зоны</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124F">
        <w:rPr>
          <w:sz w:val="24"/>
          <w:szCs w:val="24"/>
        </w:rPr>
        <w:t xml:space="preserve"> </w:t>
      </w:r>
      <w:proofErr w:type="gramStart"/>
      <w:r w:rsidRPr="00CB5AD0">
        <w:rPr>
          <w:rFonts w:ascii="Times New Roman" w:eastAsia="Times New Roman" w:hAnsi="Times New Roman" w:cs="Times New Roman"/>
          <w:sz w:val="24"/>
          <w:szCs w:val="24"/>
          <w:lang w:eastAsia="ru-RU"/>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roofErr w:type="gramEnd"/>
    </w:p>
    <w:p w:rsidR="009841E1" w:rsidRPr="003C124F" w:rsidRDefault="009841E1" w:rsidP="009841E1">
      <w:pPr>
        <w:spacing w:after="0" w:line="240" w:lineRule="auto"/>
        <w:ind w:firstLine="709"/>
        <w:rPr>
          <w:sz w:val="24"/>
          <w:szCs w:val="24"/>
        </w:rPr>
      </w:pPr>
    </w:p>
    <w:p w:rsidR="009841E1" w:rsidRPr="00CB5AD0" w:rsidRDefault="009841E1" w:rsidP="009841E1">
      <w:pPr>
        <w:rPr>
          <w:rFonts w:ascii="Times New Roman" w:hAnsi="Times New Roman" w:cs="Times New Roman"/>
          <w:b/>
          <w:sz w:val="24"/>
          <w:szCs w:val="24"/>
        </w:rPr>
      </w:pPr>
      <w:r w:rsidRPr="00CB5AD0">
        <w:rPr>
          <w:rFonts w:ascii="Times New Roman" w:hAnsi="Times New Roman" w:cs="Times New Roman"/>
          <w:b/>
          <w:sz w:val="24"/>
          <w:szCs w:val="24"/>
        </w:rPr>
        <w:t>ПК</w:t>
      </w:r>
      <w:proofErr w:type="gramStart"/>
      <w:r w:rsidRPr="00CB5AD0">
        <w:rPr>
          <w:rFonts w:ascii="Times New Roman" w:hAnsi="Times New Roman" w:cs="Times New Roman"/>
          <w:b/>
          <w:sz w:val="24"/>
          <w:szCs w:val="24"/>
        </w:rPr>
        <w:t>1</w:t>
      </w:r>
      <w:proofErr w:type="gramEnd"/>
      <w:r w:rsidRPr="00CB5AD0">
        <w:rPr>
          <w:rFonts w:ascii="Times New Roman" w:hAnsi="Times New Roman" w:cs="Times New Roman"/>
          <w:b/>
          <w:sz w:val="24"/>
          <w:szCs w:val="24"/>
        </w:rPr>
        <w:t xml:space="preserve">. Зона производственных и коммунально-складских объектов IV-V классов </w:t>
      </w:r>
      <w:bookmarkEnd w:id="81"/>
      <w:r w:rsidRPr="00CB5AD0">
        <w:rPr>
          <w:rFonts w:ascii="Times New Roman" w:hAnsi="Times New Roman" w:cs="Times New Roman"/>
          <w:b/>
          <w:sz w:val="24"/>
          <w:szCs w:val="24"/>
        </w:rPr>
        <w:t xml:space="preserve">опасности </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Зона размещения производственных и коммунально-складских объектов IV-V классов опасности ПК</w:t>
      </w:r>
      <w:proofErr w:type="gramStart"/>
      <w:r w:rsidRPr="00CB5AD0">
        <w:rPr>
          <w:rFonts w:ascii="Times New Roman" w:eastAsia="Times New Roman" w:hAnsi="Times New Roman" w:cs="Times New Roman"/>
          <w:sz w:val="24"/>
          <w:szCs w:val="24"/>
          <w:lang w:eastAsia="ru-RU"/>
        </w:rPr>
        <w:t>1</w:t>
      </w:r>
      <w:proofErr w:type="gramEnd"/>
      <w:r w:rsidRPr="00CB5AD0">
        <w:rPr>
          <w:rFonts w:ascii="Times New Roman" w:eastAsia="Times New Roman" w:hAnsi="Times New Roman" w:cs="Times New Roman"/>
          <w:sz w:val="24"/>
          <w:szCs w:val="24"/>
          <w:lang w:eastAsia="ru-RU"/>
        </w:rPr>
        <w:t xml:space="preserve">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841E1" w:rsidRPr="003C124F" w:rsidRDefault="009841E1" w:rsidP="009841E1">
      <w:pPr>
        <w:spacing w:after="0" w:line="240" w:lineRule="auto"/>
        <w:ind w:firstLine="709"/>
        <w:rPr>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Основные виды разрешенного использования недвижимости: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складского назначения различного профиля;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пожарные части;</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объекты пожарной охраны.</w:t>
      </w:r>
    </w:p>
    <w:p w:rsidR="009841E1" w:rsidRPr="003C124F" w:rsidRDefault="009841E1" w:rsidP="009841E1">
      <w:pPr>
        <w:rPr>
          <w:b/>
          <w:bCs/>
          <w:sz w:val="24"/>
          <w:szCs w:val="24"/>
          <w:u w:val="single"/>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Вспомогательные виды разрешенного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9841E1" w:rsidRPr="003C124F" w:rsidRDefault="009841E1" w:rsidP="009841E1">
      <w:pPr>
        <w:spacing w:after="0" w:line="240" w:lineRule="auto"/>
        <w:ind w:firstLine="709"/>
        <w:rPr>
          <w:sz w:val="24"/>
          <w:szCs w:val="24"/>
        </w:rPr>
      </w:pPr>
    </w:p>
    <w:p w:rsidR="009841E1" w:rsidRPr="00CB5AD0" w:rsidRDefault="009841E1" w:rsidP="00CB5AD0">
      <w:pPr>
        <w:spacing w:after="100"/>
        <w:rPr>
          <w:rFonts w:ascii="Times New Roman" w:hAnsi="Times New Roman" w:cs="Times New Roman"/>
          <w:b/>
          <w:sz w:val="24"/>
          <w:szCs w:val="24"/>
        </w:rPr>
      </w:pPr>
      <w:r w:rsidRPr="00CB5AD0">
        <w:rPr>
          <w:rFonts w:ascii="Times New Roman" w:hAnsi="Times New Roman" w:cs="Times New Roman"/>
          <w:b/>
          <w:sz w:val="24"/>
          <w:szCs w:val="24"/>
        </w:rPr>
        <w:t>Условно разрешенные виды использования: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отдельно стоящие объекты бытового обслуживания;</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9841E1" w:rsidRPr="00CB5AD0" w:rsidRDefault="009841E1" w:rsidP="00CB5AD0">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антенны сотовой, радиорелейной, спутниковой связи.</w:t>
      </w:r>
    </w:p>
    <w:p w:rsidR="009841E1" w:rsidRPr="003C124F" w:rsidRDefault="009841E1" w:rsidP="009841E1">
      <w:pPr>
        <w:spacing w:after="0" w:line="240" w:lineRule="auto"/>
        <w:ind w:firstLine="709"/>
        <w:rPr>
          <w:sz w:val="24"/>
          <w:szCs w:val="24"/>
        </w:rPr>
      </w:pP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41E1" w:rsidRDefault="009841E1" w:rsidP="009841E1">
      <w:pPr>
        <w:rPr>
          <w:b/>
          <w:sz w:val="24"/>
          <w:szCs w:val="24"/>
        </w:rPr>
      </w:pPr>
    </w:p>
    <w:p w:rsidR="009841E1" w:rsidRPr="00044785" w:rsidRDefault="009841E1" w:rsidP="00044785">
      <w:pPr>
        <w:rPr>
          <w:rFonts w:ascii="Times New Roman" w:hAnsi="Times New Roman" w:cs="Times New Roman"/>
          <w:b/>
          <w:sz w:val="24"/>
          <w:szCs w:val="24"/>
        </w:rPr>
      </w:pPr>
      <w:r w:rsidRPr="00044785">
        <w:rPr>
          <w:rFonts w:ascii="Times New Roman" w:hAnsi="Times New Roman" w:cs="Times New Roman"/>
          <w:b/>
          <w:sz w:val="24"/>
          <w:szCs w:val="24"/>
        </w:rPr>
        <w:t>ПК</w:t>
      </w:r>
      <w:proofErr w:type="gramStart"/>
      <w:r w:rsidRPr="00044785">
        <w:rPr>
          <w:rFonts w:ascii="Times New Roman" w:hAnsi="Times New Roman" w:cs="Times New Roman"/>
          <w:b/>
          <w:sz w:val="24"/>
          <w:szCs w:val="24"/>
        </w:rPr>
        <w:t>2</w:t>
      </w:r>
      <w:proofErr w:type="gramEnd"/>
      <w:r w:rsidRPr="00044785">
        <w:rPr>
          <w:rFonts w:ascii="Times New Roman" w:hAnsi="Times New Roman" w:cs="Times New Roman"/>
          <w:b/>
          <w:sz w:val="24"/>
          <w:szCs w:val="24"/>
        </w:rPr>
        <w:t xml:space="preserve">. Зона производственных и коммунально-складских объектов III класса опасности </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 xml:space="preserve">Зона производственных и коммунально-складских объектов III класса опасности  П-2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w:t>
      </w:r>
      <w:smartTag w:uri="urn:schemas-microsoft-com:office:smarttags" w:element="metricconverter">
        <w:smartTagPr>
          <w:attr w:name="ProductID" w:val="300 м"/>
        </w:smartTagPr>
        <w:r w:rsidRPr="00CB5AD0">
          <w:rPr>
            <w:rFonts w:ascii="Times New Roman" w:eastAsia="Times New Roman" w:hAnsi="Times New Roman" w:cs="Times New Roman"/>
            <w:sz w:val="24"/>
            <w:szCs w:val="24"/>
            <w:lang w:eastAsia="ru-RU"/>
          </w:rPr>
          <w:t>300 м</w:t>
        </w:r>
      </w:smartTag>
      <w:r w:rsidRPr="00CB5AD0">
        <w:rPr>
          <w:rFonts w:ascii="Times New Roman" w:eastAsia="Times New Roman" w:hAnsi="Times New Roman" w:cs="Times New Roman"/>
          <w:sz w:val="24"/>
          <w:szCs w:val="24"/>
          <w:lang w:eastAsia="ru-RU"/>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841E1" w:rsidRDefault="009841E1" w:rsidP="009841E1">
      <w:pPr>
        <w:ind w:firstLine="567"/>
        <w:jc w:val="both"/>
        <w:rPr>
          <w:sz w:val="24"/>
          <w:szCs w:val="24"/>
        </w:rPr>
      </w:pPr>
    </w:p>
    <w:p w:rsidR="0029404F" w:rsidRPr="009F1F9E" w:rsidRDefault="0029404F" w:rsidP="009841E1">
      <w:pPr>
        <w:ind w:firstLine="567"/>
        <w:jc w:val="both"/>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 недвижимости: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промышленные предприятия и коммунально-складские объекты III класса опасности;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районные газовые эксплуатационные службы;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автотранспортные предприятия;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автобусные парки с ремонтной базой;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гаражи боксового типа, многоэтажные, подземные и наземные гаражи, автостоянки на отдельном земельном участке;</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складского назначения различного профиля;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офисы, административные службы;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организации и лаборатории;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пожарные части;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пожарной охраны.</w:t>
      </w:r>
    </w:p>
    <w:p w:rsidR="009841E1" w:rsidRPr="009F1F9E" w:rsidRDefault="009841E1" w:rsidP="009841E1">
      <w:pPr>
        <w:ind w:firstLine="567"/>
        <w:jc w:val="both"/>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9841E1" w:rsidRPr="009F1F9E" w:rsidRDefault="009841E1" w:rsidP="009841E1">
      <w:pPr>
        <w:tabs>
          <w:tab w:val="left" w:pos="900"/>
        </w:tabs>
        <w:ind w:firstLine="567"/>
        <w:jc w:val="both"/>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Условно разрешенные виды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 склады временного хранения утильсырья;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автозаправочные станции;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отдельно стоящие объекты бытового обслуживания;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 магазины мелкорозничной торговли площадью до 150 кв</w:t>
      </w:r>
      <w:proofErr w:type="gramStart"/>
      <w:r w:rsidRPr="00044785">
        <w:rPr>
          <w:rFonts w:ascii="Times New Roman" w:eastAsia="Times New Roman" w:hAnsi="Times New Roman" w:cs="Times New Roman"/>
          <w:sz w:val="24"/>
          <w:szCs w:val="24"/>
          <w:lang w:eastAsia="ru-RU"/>
        </w:rPr>
        <w:t>.м</w:t>
      </w:r>
      <w:proofErr w:type="gramEnd"/>
      <w:r w:rsidRPr="00044785">
        <w:rPr>
          <w:rFonts w:ascii="Times New Roman" w:eastAsia="Times New Roman" w:hAnsi="Times New Roman" w:cs="Times New Roman"/>
          <w:sz w:val="24"/>
          <w:szCs w:val="24"/>
          <w:lang w:eastAsia="ru-RU"/>
        </w:rPr>
        <w:t>;</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антенны сотовой, радиорелейной, спутниковой связи.</w:t>
      </w:r>
    </w:p>
    <w:p w:rsidR="009841E1" w:rsidRPr="00044785" w:rsidRDefault="009841E1" w:rsidP="00044785">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41E1" w:rsidRDefault="009841E1" w:rsidP="009841E1">
      <w:pPr>
        <w:rPr>
          <w:b/>
          <w:sz w:val="24"/>
          <w:szCs w:val="24"/>
        </w:rPr>
      </w:pPr>
    </w:p>
    <w:p w:rsidR="009841E1" w:rsidRPr="00044785" w:rsidRDefault="009841E1" w:rsidP="009841E1">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044785">
        <w:rPr>
          <w:rFonts w:ascii="Times New Roman" w:hAnsi="Times New Roman" w:cs="Times New Roman"/>
          <w:b/>
          <w:sz w:val="24"/>
          <w:szCs w:val="24"/>
        </w:rPr>
        <w:t>Градостроительные регламенты. Зона инженерной и транспортной инфраструктур</w:t>
      </w: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И</w:t>
      </w:r>
      <w:proofErr w:type="gramStart"/>
      <w:r w:rsidRPr="00044785">
        <w:rPr>
          <w:rFonts w:ascii="Times New Roman" w:hAnsi="Times New Roman" w:cs="Times New Roman"/>
          <w:b/>
          <w:sz w:val="24"/>
          <w:szCs w:val="24"/>
        </w:rPr>
        <w:t>1</w:t>
      </w:r>
      <w:proofErr w:type="gramEnd"/>
      <w:r w:rsidRPr="00044785">
        <w:rPr>
          <w:rFonts w:ascii="Times New Roman" w:hAnsi="Times New Roman" w:cs="Times New Roman"/>
          <w:b/>
          <w:sz w:val="24"/>
          <w:szCs w:val="24"/>
        </w:rPr>
        <w:t>. Зона транспортной  инфраструктуры</w:t>
      </w:r>
    </w:p>
    <w:p w:rsidR="009841E1" w:rsidRPr="00CB5AD0" w:rsidRDefault="009841E1" w:rsidP="00CB5AD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CB5AD0">
        <w:rPr>
          <w:rFonts w:ascii="Times New Roman" w:eastAsia="Times New Roman" w:hAnsi="Times New Roman" w:cs="Times New Roman"/>
          <w:sz w:val="24"/>
          <w:szCs w:val="24"/>
          <w:lang w:eastAsia="ru-RU"/>
        </w:rPr>
        <w:t>Зона И</w:t>
      </w:r>
      <w:proofErr w:type="gramStart"/>
      <w:r w:rsidRPr="00CB5AD0">
        <w:rPr>
          <w:rFonts w:ascii="Times New Roman" w:eastAsia="Times New Roman" w:hAnsi="Times New Roman" w:cs="Times New Roman"/>
          <w:sz w:val="24"/>
          <w:szCs w:val="24"/>
          <w:lang w:eastAsia="ru-RU"/>
        </w:rPr>
        <w:t>1</w:t>
      </w:r>
      <w:proofErr w:type="gramEnd"/>
      <w:r w:rsidRPr="00CB5AD0">
        <w:rPr>
          <w:rFonts w:ascii="Times New Roman" w:eastAsia="Times New Roman" w:hAnsi="Times New Roman" w:cs="Times New Roman"/>
          <w:sz w:val="24"/>
          <w:szCs w:val="24"/>
          <w:lang w:eastAsia="ru-RU"/>
        </w:rPr>
        <w:t xml:space="preserve">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посты ГИБДД;</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автозаправочные станции;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станции технического обслуживания;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spellStart"/>
      <w:r w:rsidRPr="00044785">
        <w:rPr>
          <w:rFonts w:ascii="Times New Roman" w:eastAsia="Times New Roman" w:hAnsi="Times New Roman" w:cs="Times New Roman"/>
          <w:sz w:val="24"/>
          <w:szCs w:val="24"/>
          <w:lang w:eastAsia="ru-RU"/>
        </w:rPr>
        <w:t>автомойки</w:t>
      </w:r>
      <w:proofErr w:type="spellEnd"/>
      <w:r w:rsidRPr="00044785">
        <w:rPr>
          <w:rFonts w:ascii="Times New Roman" w:eastAsia="Times New Roman" w:hAnsi="Times New Roman" w:cs="Times New Roman"/>
          <w:sz w:val="24"/>
          <w:szCs w:val="24"/>
          <w:lang w:eastAsia="ru-RU"/>
        </w:rPr>
        <w:t xml:space="preserve">;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стоянки транспорта;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остановочные павильоны;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автомобильные дороги;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дорожного сервиса.</w:t>
      </w:r>
    </w:p>
    <w:p w:rsidR="009841E1" w:rsidRDefault="009841E1" w:rsidP="009841E1">
      <w:pPr>
        <w:pStyle w:val="a7"/>
        <w:spacing w:after="0" w:line="240" w:lineRule="auto"/>
        <w:rPr>
          <w:sz w:val="24"/>
          <w:szCs w:val="24"/>
        </w:rPr>
      </w:pPr>
    </w:p>
    <w:p w:rsidR="009841E1" w:rsidRPr="003C124F" w:rsidRDefault="009841E1" w:rsidP="009841E1">
      <w:pPr>
        <w:pStyle w:val="a7"/>
        <w:spacing w:after="0" w:line="240" w:lineRule="auto"/>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ограждение в установленных случаях;</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установка информационных знаков в установленных случаях;</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благоустройство территории в установленных случаях.</w:t>
      </w:r>
    </w:p>
    <w:p w:rsidR="009841E1"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Условно разрешенные виды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памятники и мемориальные знаки;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рекламные конструкции.</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41E1" w:rsidRDefault="009841E1" w:rsidP="009841E1">
      <w:pPr>
        <w:pStyle w:val="a7"/>
        <w:spacing w:after="0" w:line="240" w:lineRule="auto"/>
        <w:rPr>
          <w:sz w:val="24"/>
          <w:szCs w:val="24"/>
        </w:rPr>
      </w:pPr>
    </w:p>
    <w:p w:rsidR="009841E1" w:rsidRPr="003C124F" w:rsidRDefault="009841E1" w:rsidP="009841E1">
      <w:pPr>
        <w:pStyle w:val="a7"/>
        <w:spacing w:after="0" w:line="240" w:lineRule="auto"/>
        <w:rPr>
          <w:sz w:val="24"/>
          <w:szCs w:val="24"/>
        </w:rPr>
      </w:pPr>
    </w:p>
    <w:p w:rsidR="009841E1" w:rsidRPr="00044785" w:rsidRDefault="009841E1" w:rsidP="00044785">
      <w:pPr>
        <w:rPr>
          <w:rFonts w:ascii="Times New Roman" w:hAnsi="Times New Roman" w:cs="Times New Roman"/>
          <w:b/>
          <w:sz w:val="24"/>
          <w:szCs w:val="24"/>
        </w:rPr>
      </w:pPr>
      <w:r w:rsidRPr="00044785">
        <w:rPr>
          <w:rFonts w:ascii="Times New Roman" w:hAnsi="Times New Roman" w:cs="Times New Roman"/>
          <w:b/>
          <w:sz w:val="24"/>
          <w:szCs w:val="24"/>
        </w:rPr>
        <w:t>И</w:t>
      </w:r>
      <w:proofErr w:type="gramStart"/>
      <w:r w:rsidRPr="00044785">
        <w:rPr>
          <w:rFonts w:ascii="Times New Roman" w:hAnsi="Times New Roman" w:cs="Times New Roman"/>
          <w:b/>
          <w:sz w:val="24"/>
          <w:szCs w:val="24"/>
        </w:rPr>
        <w:t>2</w:t>
      </w:r>
      <w:proofErr w:type="gramEnd"/>
      <w:r w:rsidRPr="00044785">
        <w:rPr>
          <w:rFonts w:ascii="Times New Roman" w:hAnsi="Times New Roman" w:cs="Times New Roman"/>
          <w:b/>
          <w:sz w:val="24"/>
          <w:szCs w:val="24"/>
        </w:rPr>
        <w:t>. Зона инженерной  инфраструктуры</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И</w:t>
      </w:r>
      <w:proofErr w:type="gramStart"/>
      <w:r w:rsidRPr="00044785">
        <w:rPr>
          <w:rFonts w:ascii="Times New Roman" w:eastAsia="Times New Roman" w:hAnsi="Times New Roman" w:cs="Times New Roman"/>
          <w:sz w:val="24"/>
          <w:szCs w:val="24"/>
          <w:lang w:eastAsia="ru-RU"/>
        </w:rPr>
        <w:t>2</w:t>
      </w:r>
      <w:proofErr w:type="gramEnd"/>
      <w:r w:rsidRPr="00044785">
        <w:rPr>
          <w:rFonts w:ascii="Times New Roman" w:eastAsia="Times New Roman" w:hAnsi="Times New Roman" w:cs="Times New Roman"/>
          <w:sz w:val="24"/>
          <w:szCs w:val="24"/>
          <w:lang w:eastAsia="ru-RU"/>
        </w:rPr>
        <w:t xml:space="preserve">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АГРС;</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spellStart"/>
      <w:r w:rsidRPr="00044785">
        <w:rPr>
          <w:rFonts w:ascii="Times New Roman" w:eastAsia="Times New Roman" w:hAnsi="Times New Roman" w:cs="Times New Roman"/>
          <w:sz w:val="24"/>
          <w:szCs w:val="24"/>
          <w:lang w:eastAsia="ru-RU"/>
        </w:rPr>
        <w:t>электроподстанция</w:t>
      </w:r>
      <w:proofErr w:type="spellEnd"/>
      <w:r w:rsidRPr="00044785">
        <w:rPr>
          <w:rFonts w:ascii="Times New Roman" w:eastAsia="Times New Roman" w:hAnsi="Times New Roman" w:cs="Times New Roman"/>
          <w:sz w:val="24"/>
          <w:szCs w:val="24"/>
          <w:lang w:eastAsia="ru-RU"/>
        </w:rPr>
        <w:t>;</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объекты связи;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территории подземных водозаборов;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насосные станции водоснабжения;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канализационные очистные сооружения;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технического и инженерного обеспечения;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инженерные сооружения (плотины).</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9841E1" w:rsidRPr="003C124F" w:rsidRDefault="009841E1" w:rsidP="009841E1">
      <w:pPr>
        <w:ind w:left="720"/>
        <w:rPr>
          <w:sz w:val="24"/>
          <w:szCs w:val="24"/>
        </w:rPr>
      </w:pP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41E1" w:rsidRDefault="009841E1" w:rsidP="009841E1">
      <w:pPr>
        <w:rPr>
          <w:sz w:val="24"/>
          <w:szCs w:val="24"/>
        </w:rPr>
      </w:pPr>
    </w:p>
    <w:p w:rsidR="0029404F" w:rsidRDefault="0029404F" w:rsidP="009841E1">
      <w:pPr>
        <w:rPr>
          <w:rFonts w:ascii="Times New Roman" w:hAnsi="Times New Roman" w:cs="Times New Roman"/>
          <w:b/>
          <w:sz w:val="24"/>
          <w:szCs w:val="24"/>
        </w:rPr>
      </w:pP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Градостроительные регламенты. Зоны сельскохозяйственного использования</w:t>
      </w: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СХ</w:t>
      </w:r>
      <w:proofErr w:type="gramStart"/>
      <w:r w:rsidRPr="00044785">
        <w:rPr>
          <w:rFonts w:ascii="Times New Roman" w:hAnsi="Times New Roman" w:cs="Times New Roman"/>
          <w:b/>
          <w:sz w:val="24"/>
          <w:szCs w:val="24"/>
        </w:rPr>
        <w:t>1</w:t>
      </w:r>
      <w:proofErr w:type="gramEnd"/>
      <w:r w:rsidRPr="00044785">
        <w:rPr>
          <w:rFonts w:ascii="Times New Roman" w:hAnsi="Times New Roman" w:cs="Times New Roman"/>
          <w:b/>
          <w:sz w:val="24"/>
          <w:szCs w:val="24"/>
        </w:rPr>
        <w:t>. Зона объектов сельскохозяйственного назначения</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объектов сельскохозяйственного назначения СХ</w:t>
      </w:r>
      <w:proofErr w:type="gramStart"/>
      <w:r w:rsidRPr="00044785">
        <w:rPr>
          <w:rFonts w:ascii="Times New Roman" w:eastAsia="Times New Roman" w:hAnsi="Times New Roman" w:cs="Times New Roman"/>
          <w:sz w:val="24"/>
          <w:szCs w:val="24"/>
          <w:lang w:eastAsia="ru-RU"/>
        </w:rPr>
        <w:t>1</w:t>
      </w:r>
      <w:proofErr w:type="gramEnd"/>
      <w:r w:rsidRPr="00044785">
        <w:rPr>
          <w:rFonts w:ascii="Times New Roman" w:eastAsia="Times New Roman" w:hAnsi="Times New Roman" w:cs="Times New Roman"/>
          <w:sz w:val="24"/>
          <w:szCs w:val="24"/>
          <w:lang w:eastAsia="ru-RU"/>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proofErr w:type="spellStart"/>
      <w:r w:rsidRPr="00044785">
        <w:rPr>
          <w:rFonts w:ascii="Times New Roman" w:eastAsia="Times New Roman" w:hAnsi="Times New Roman" w:cs="Times New Roman"/>
          <w:sz w:val="24"/>
          <w:szCs w:val="24"/>
          <w:lang w:eastAsia="ru-RU"/>
        </w:rPr>
        <w:t>СанПиН</w:t>
      </w:r>
      <w:proofErr w:type="spellEnd"/>
      <w:r w:rsidRPr="00044785">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044785">
        <w:rPr>
          <w:rFonts w:ascii="Times New Roman" w:eastAsia="Times New Roman" w:hAnsi="Times New Roman" w:cs="Times New Roman"/>
          <w:sz w:val="24"/>
          <w:szCs w:val="24"/>
          <w:lang w:eastAsia="ru-RU"/>
        </w:rPr>
        <w:t>9.09.2010 г. № 122).</w:t>
      </w:r>
      <w:proofErr w:type="gramEnd"/>
    </w:p>
    <w:p w:rsidR="009841E1" w:rsidRPr="003C124F" w:rsidRDefault="009841E1" w:rsidP="009841E1">
      <w:pPr>
        <w:rPr>
          <w:b/>
          <w:bCs/>
          <w:sz w:val="24"/>
          <w:szCs w:val="24"/>
          <w:u w:val="single"/>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 xml:space="preserve">Основные виды разрешенного использования: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комплексы крупного рогатого скота;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свиноводческие комплексы и фермы;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птицефабрики;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пасеки;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фермы крупного рогатого скота (всех специализаций),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gramStart"/>
      <w:r w:rsidRPr="00044785">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roofErr w:type="gramEnd"/>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базы крестьянских (фермерских) хозяйств;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тепличные и парниковые хозяйства;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садово-огородные хозяйства.</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 xml:space="preserve">Вспомогательные виды разрешенного использования: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хранилища навоза и помета;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ветеринарные приемные пункты;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9841E1" w:rsidRPr="003C124F" w:rsidRDefault="009841E1" w:rsidP="009841E1">
      <w:pPr>
        <w:spacing w:after="0" w:line="240" w:lineRule="auto"/>
        <w:ind w:firstLine="709"/>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 xml:space="preserve">Условно разрешенные виды использования: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карьеры;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склады.</w:t>
      </w:r>
    </w:p>
    <w:p w:rsidR="009841E1" w:rsidRDefault="009841E1" w:rsidP="009841E1">
      <w:pPr>
        <w:spacing w:after="0" w:line="240" w:lineRule="auto"/>
        <w:rPr>
          <w:sz w:val="24"/>
          <w:szCs w:val="24"/>
        </w:rPr>
      </w:pPr>
    </w:p>
    <w:p w:rsidR="0029404F" w:rsidRDefault="0029404F" w:rsidP="009841E1">
      <w:pPr>
        <w:spacing w:after="0" w:line="240" w:lineRule="auto"/>
        <w:rPr>
          <w:sz w:val="24"/>
          <w:szCs w:val="24"/>
        </w:rPr>
      </w:pPr>
    </w:p>
    <w:p w:rsidR="0029404F" w:rsidRDefault="0029404F" w:rsidP="009841E1">
      <w:pPr>
        <w:spacing w:after="0" w:line="240" w:lineRule="auto"/>
        <w:rPr>
          <w:sz w:val="24"/>
          <w:szCs w:val="24"/>
        </w:rPr>
      </w:pPr>
    </w:p>
    <w:p w:rsidR="009841E1" w:rsidRDefault="009841E1" w:rsidP="009841E1">
      <w:pPr>
        <w:spacing w:after="0" w:line="240" w:lineRule="auto"/>
        <w:rPr>
          <w:sz w:val="24"/>
          <w:szCs w:val="24"/>
        </w:rPr>
      </w:pPr>
    </w:p>
    <w:p w:rsidR="009841E1" w:rsidRPr="00044785" w:rsidRDefault="009841E1" w:rsidP="00044785">
      <w:pPr>
        <w:rPr>
          <w:rFonts w:ascii="Times New Roman" w:hAnsi="Times New Roman" w:cs="Times New Roman"/>
          <w:b/>
          <w:sz w:val="24"/>
          <w:szCs w:val="24"/>
        </w:rPr>
      </w:pPr>
      <w:r w:rsidRPr="00044785">
        <w:rPr>
          <w:rFonts w:ascii="Times New Roman" w:hAnsi="Times New Roman" w:cs="Times New Roman"/>
          <w:b/>
          <w:sz w:val="24"/>
          <w:szCs w:val="24"/>
        </w:rPr>
        <w:t>СХ</w:t>
      </w:r>
      <w:proofErr w:type="gramStart"/>
      <w:r w:rsidRPr="00044785">
        <w:rPr>
          <w:rFonts w:ascii="Times New Roman" w:hAnsi="Times New Roman" w:cs="Times New Roman"/>
          <w:b/>
          <w:sz w:val="24"/>
          <w:szCs w:val="24"/>
        </w:rPr>
        <w:t>2</w:t>
      </w:r>
      <w:proofErr w:type="gramEnd"/>
      <w:r w:rsidRPr="00044785">
        <w:rPr>
          <w:rFonts w:ascii="Times New Roman" w:hAnsi="Times New Roman" w:cs="Times New Roman"/>
          <w:b/>
          <w:sz w:val="24"/>
          <w:szCs w:val="24"/>
        </w:rPr>
        <w:t>. Зона садово-огородных участков на землях сельскохозяйственного назначения</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садово-огородных участков на землях сельскохозяйственного назначения СХ</w:t>
      </w:r>
      <w:proofErr w:type="gramStart"/>
      <w:r w:rsidRPr="00044785">
        <w:rPr>
          <w:rFonts w:ascii="Times New Roman" w:eastAsia="Times New Roman" w:hAnsi="Times New Roman" w:cs="Times New Roman"/>
          <w:sz w:val="24"/>
          <w:szCs w:val="24"/>
          <w:lang w:eastAsia="ru-RU"/>
        </w:rPr>
        <w:t>2</w:t>
      </w:r>
      <w:proofErr w:type="gramEnd"/>
      <w:r w:rsidRPr="00044785">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w:t>
      </w:r>
    </w:p>
    <w:p w:rsidR="009841E1" w:rsidRPr="003414BA" w:rsidRDefault="009841E1" w:rsidP="009841E1">
      <w:pPr>
        <w:tabs>
          <w:tab w:val="left" w:pos="0"/>
        </w:tabs>
        <w:ind w:firstLine="567"/>
        <w:rPr>
          <w:rFonts w:ascii="Calibri" w:eastAsia="Calibri" w:hAnsi="Calibri" w:cs="Times New Roman"/>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 недвижимости: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садовые и дачные участки.</w:t>
      </w:r>
    </w:p>
    <w:p w:rsidR="009841E1" w:rsidRPr="003414BA" w:rsidRDefault="009841E1" w:rsidP="009841E1">
      <w:pPr>
        <w:jc w:val="both"/>
        <w:rPr>
          <w:rFonts w:ascii="Calibri" w:eastAsia="Calibri" w:hAnsi="Calibri" w:cs="Times New Roman"/>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сады, огороды, палисадники;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теплицы, оранжереи;</w:t>
      </w:r>
    </w:p>
    <w:p w:rsidR="009841E1" w:rsidRPr="003414BA" w:rsidRDefault="009841E1" w:rsidP="009841E1">
      <w:pPr>
        <w:pStyle w:val="aff4"/>
        <w:tabs>
          <w:tab w:val="clear" w:pos="1287"/>
        </w:tabs>
        <w:ind w:left="1152" w:firstLine="0"/>
        <w:rPr>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Условно разрешенные виды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индивидуальные резервуары для хранения воды;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контейнерные площадки для сбора мусора.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склады минеральных удобрений и химических средств защиты растений;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44785">
          <w:rPr>
            <w:rFonts w:ascii="Times New Roman" w:eastAsia="Times New Roman" w:hAnsi="Times New Roman" w:cs="Times New Roman"/>
            <w:sz w:val="24"/>
            <w:szCs w:val="24"/>
            <w:lang w:eastAsia="ru-RU"/>
          </w:rPr>
          <w:t>150 кв. м</w:t>
        </w:r>
      </w:smartTag>
      <w:r w:rsidRPr="00044785">
        <w:rPr>
          <w:rFonts w:ascii="Times New Roman" w:eastAsia="Times New Roman" w:hAnsi="Times New Roman" w:cs="Times New Roman"/>
          <w:sz w:val="24"/>
          <w:szCs w:val="24"/>
          <w:lang w:eastAsia="ru-RU"/>
        </w:rPr>
        <w:t>;</w:t>
      </w:r>
    </w:p>
    <w:p w:rsidR="009841E1" w:rsidRPr="00182F19" w:rsidRDefault="009841E1" w:rsidP="009841E1">
      <w:pPr>
        <w:spacing w:after="0" w:line="240" w:lineRule="auto"/>
        <w:rPr>
          <w:sz w:val="24"/>
          <w:szCs w:val="24"/>
        </w:rPr>
      </w:pPr>
    </w:p>
    <w:p w:rsidR="009841E1" w:rsidRPr="003C124F" w:rsidRDefault="009841E1" w:rsidP="009841E1">
      <w:pPr>
        <w:rPr>
          <w:b/>
          <w:sz w:val="24"/>
          <w:szCs w:val="24"/>
        </w:rPr>
      </w:pP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Градостроительные регламенты. Зоны рекреационного использования</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В состав зон рекреационного использования включаются зоны в границах территорий, занятых лесами, лесопарками, </w:t>
      </w:r>
      <w:proofErr w:type="spellStart"/>
      <w:r w:rsidRPr="00044785">
        <w:rPr>
          <w:rFonts w:ascii="Times New Roman" w:eastAsia="Times New Roman" w:hAnsi="Times New Roman" w:cs="Times New Roman"/>
          <w:sz w:val="24"/>
          <w:szCs w:val="24"/>
          <w:lang w:eastAsia="ru-RU"/>
        </w:rPr>
        <w:t>лугопарками</w:t>
      </w:r>
      <w:proofErr w:type="spellEnd"/>
      <w:r w:rsidRPr="00044785">
        <w:rPr>
          <w:rFonts w:ascii="Times New Roman" w:eastAsia="Times New Roman" w:hAnsi="Times New Roman" w:cs="Times New Roman"/>
          <w:sz w:val="24"/>
          <w:szCs w:val="24"/>
          <w:lang w:eastAsia="ru-RU"/>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841E1" w:rsidRPr="003C124F" w:rsidRDefault="009841E1" w:rsidP="009841E1">
      <w:pPr>
        <w:spacing w:after="0" w:line="240" w:lineRule="auto"/>
        <w:ind w:firstLine="709"/>
        <w:rPr>
          <w:sz w:val="24"/>
          <w:szCs w:val="24"/>
        </w:rPr>
      </w:pPr>
    </w:p>
    <w:p w:rsidR="009841E1" w:rsidRDefault="009841E1" w:rsidP="009841E1">
      <w:pPr>
        <w:rPr>
          <w:b/>
          <w:sz w:val="24"/>
          <w:szCs w:val="24"/>
        </w:rPr>
      </w:pPr>
      <w:bookmarkStart w:id="87" w:name="_Р1._Зона_рекреационно-ландшафтных"/>
      <w:bookmarkStart w:id="88" w:name="_Toc228241035"/>
      <w:bookmarkEnd w:id="87"/>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Р</w:t>
      </w:r>
      <w:proofErr w:type="gramStart"/>
      <w:r w:rsidRPr="00044785">
        <w:rPr>
          <w:rFonts w:ascii="Times New Roman" w:hAnsi="Times New Roman" w:cs="Times New Roman"/>
          <w:b/>
          <w:sz w:val="24"/>
          <w:szCs w:val="24"/>
        </w:rPr>
        <w:t>1</w:t>
      </w:r>
      <w:proofErr w:type="gramEnd"/>
      <w:r w:rsidRPr="00044785">
        <w:rPr>
          <w:rFonts w:ascii="Times New Roman" w:hAnsi="Times New Roman" w:cs="Times New Roman"/>
          <w:b/>
          <w:sz w:val="24"/>
          <w:szCs w:val="24"/>
        </w:rPr>
        <w:t>. Зона природных ландшафт</w:t>
      </w:r>
      <w:bookmarkEnd w:id="88"/>
      <w:r w:rsidRPr="00044785">
        <w:rPr>
          <w:rFonts w:ascii="Times New Roman" w:hAnsi="Times New Roman" w:cs="Times New Roman"/>
          <w:b/>
          <w:sz w:val="24"/>
          <w:szCs w:val="24"/>
        </w:rPr>
        <w:t>ов</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природных ландшафтов Р</w:t>
      </w:r>
      <w:proofErr w:type="gramStart"/>
      <w:r w:rsidRPr="00044785">
        <w:rPr>
          <w:rFonts w:ascii="Times New Roman" w:eastAsia="Times New Roman" w:hAnsi="Times New Roman" w:cs="Times New Roman"/>
          <w:sz w:val="24"/>
          <w:szCs w:val="24"/>
          <w:lang w:eastAsia="ru-RU"/>
        </w:rPr>
        <w:t>1</w:t>
      </w:r>
      <w:proofErr w:type="gramEnd"/>
      <w:r w:rsidRPr="00044785">
        <w:rPr>
          <w:rFonts w:ascii="Times New Roman" w:eastAsia="Times New Roman" w:hAnsi="Times New Roman" w:cs="Times New Roman"/>
          <w:sz w:val="24"/>
          <w:szCs w:val="24"/>
          <w:lang w:eastAsia="ru-RU"/>
        </w:rPr>
        <w:t xml:space="preserve"> - участки озелененных территорий, включающие в себя открытые  луговые пространства, искусственные водоемы, овраги, охраняемые ландшафты.</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луга;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овраги;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болота;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водные устройства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леса, </w:t>
      </w:r>
      <w:proofErr w:type="spellStart"/>
      <w:r w:rsidRPr="00044785">
        <w:rPr>
          <w:rFonts w:ascii="Times New Roman" w:eastAsia="Times New Roman" w:hAnsi="Times New Roman" w:cs="Times New Roman"/>
          <w:sz w:val="24"/>
          <w:szCs w:val="24"/>
          <w:lang w:eastAsia="ru-RU"/>
        </w:rPr>
        <w:t>невходящие</w:t>
      </w:r>
      <w:proofErr w:type="spellEnd"/>
      <w:r w:rsidRPr="00044785">
        <w:rPr>
          <w:rFonts w:ascii="Times New Roman" w:eastAsia="Times New Roman" w:hAnsi="Times New Roman" w:cs="Times New Roman"/>
          <w:sz w:val="24"/>
          <w:szCs w:val="24"/>
          <w:lang w:eastAsia="ru-RU"/>
        </w:rPr>
        <w:t xml:space="preserve"> в лесной фонд</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лесополосы;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кустарники.</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спортплощадки;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прокат игрового и спортивного инвентаря.</w:t>
      </w:r>
    </w:p>
    <w:p w:rsidR="009841E1" w:rsidRPr="003C124F" w:rsidRDefault="009841E1" w:rsidP="009841E1">
      <w:pPr>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Условно разрешенные виды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общественные туалеты;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9841E1" w:rsidRPr="003C124F" w:rsidRDefault="009841E1" w:rsidP="009841E1">
      <w:pPr>
        <w:rPr>
          <w:b/>
          <w:i/>
          <w:sz w:val="24"/>
          <w:szCs w:val="24"/>
        </w:rPr>
      </w:pP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9841E1" w:rsidRPr="003C124F" w:rsidRDefault="009841E1" w:rsidP="009841E1">
      <w:pPr>
        <w:spacing w:after="0" w:line="240" w:lineRule="auto"/>
        <w:ind w:firstLine="709"/>
        <w:rPr>
          <w:sz w:val="24"/>
          <w:szCs w:val="24"/>
        </w:rPr>
      </w:pPr>
    </w:p>
    <w:p w:rsidR="009841E1" w:rsidRDefault="009841E1" w:rsidP="009841E1">
      <w:pPr>
        <w:rPr>
          <w:b/>
          <w:sz w:val="24"/>
          <w:szCs w:val="24"/>
          <w:highlight w:val="yellow"/>
        </w:rPr>
      </w:pPr>
      <w:bookmarkStart w:id="89" w:name="_Р2._Зона_объектов"/>
      <w:bookmarkStart w:id="90" w:name="_Р3._Зона_садоводств"/>
      <w:bookmarkEnd w:id="89"/>
      <w:bookmarkEnd w:id="90"/>
    </w:p>
    <w:p w:rsidR="009841E1" w:rsidRPr="00044785" w:rsidRDefault="009841E1" w:rsidP="00044785">
      <w:pPr>
        <w:rPr>
          <w:rFonts w:ascii="Times New Roman" w:hAnsi="Times New Roman" w:cs="Times New Roman"/>
          <w:b/>
          <w:sz w:val="24"/>
          <w:szCs w:val="24"/>
        </w:rPr>
      </w:pPr>
      <w:r w:rsidRPr="00044785">
        <w:rPr>
          <w:rFonts w:ascii="Times New Roman" w:hAnsi="Times New Roman" w:cs="Times New Roman"/>
          <w:b/>
          <w:sz w:val="24"/>
          <w:szCs w:val="24"/>
        </w:rPr>
        <w:t>Р</w:t>
      </w:r>
      <w:proofErr w:type="gramStart"/>
      <w:r w:rsidRPr="00044785">
        <w:rPr>
          <w:rFonts w:ascii="Times New Roman" w:hAnsi="Times New Roman" w:cs="Times New Roman"/>
          <w:b/>
          <w:sz w:val="24"/>
          <w:szCs w:val="24"/>
        </w:rPr>
        <w:t>2</w:t>
      </w:r>
      <w:proofErr w:type="gramEnd"/>
      <w:r w:rsidRPr="00044785">
        <w:rPr>
          <w:rFonts w:ascii="Times New Roman" w:hAnsi="Times New Roman" w:cs="Times New Roman"/>
          <w:b/>
          <w:sz w:val="24"/>
          <w:szCs w:val="24"/>
        </w:rPr>
        <w:t>. Зона рекреационных территорий</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рекреационных территорий Р</w:t>
      </w:r>
      <w:proofErr w:type="gramStart"/>
      <w:r w:rsidRPr="00044785">
        <w:rPr>
          <w:rFonts w:ascii="Times New Roman" w:eastAsia="Times New Roman" w:hAnsi="Times New Roman" w:cs="Times New Roman"/>
          <w:sz w:val="24"/>
          <w:szCs w:val="24"/>
          <w:lang w:eastAsia="ru-RU"/>
        </w:rPr>
        <w:t>2</w:t>
      </w:r>
      <w:proofErr w:type="gramEnd"/>
      <w:r w:rsidRPr="00044785">
        <w:rPr>
          <w:rFonts w:ascii="Times New Roman" w:eastAsia="Times New Roman" w:hAnsi="Times New Roman" w:cs="Times New Roman"/>
          <w:sz w:val="24"/>
          <w:szCs w:val="24"/>
          <w:lang w:eastAsia="ru-RU"/>
        </w:rPr>
        <w:t xml:space="preserve"> выделена для обеспечения правовых условий использования участков в границах территорий,  занятых лесопарками, </w:t>
      </w:r>
      <w:proofErr w:type="spellStart"/>
      <w:r w:rsidRPr="00044785">
        <w:rPr>
          <w:rFonts w:ascii="Times New Roman" w:eastAsia="Times New Roman" w:hAnsi="Times New Roman" w:cs="Times New Roman"/>
          <w:sz w:val="24"/>
          <w:szCs w:val="24"/>
          <w:lang w:eastAsia="ru-RU"/>
        </w:rPr>
        <w:t>лугопарками</w:t>
      </w:r>
      <w:proofErr w:type="spellEnd"/>
      <w:r w:rsidRPr="00044785">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9841E1" w:rsidRPr="009F1F9E" w:rsidRDefault="009841E1" w:rsidP="009841E1">
      <w:pPr>
        <w:pStyle w:val="Iauiue"/>
        <w:ind w:firstLine="567"/>
        <w:jc w:val="both"/>
        <w:rPr>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лесопарки, </w:t>
      </w:r>
      <w:proofErr w:type="spellStart"/>
      <w:r w:rsidRPr="00044785">
        <w:rPr>
          <w:rFonts w:ascii="Times New Roman" w:eastAsia="Times New Roman" w:hAnsi="Times New Roman" w:cs="Times New Roman"/>
          <w:sz w:val="24"/>
          <w:szCs w:val="24"/>
          <w:lang w:eastAsia="ru-RU"/>
        </w:rPr>
        <w:t>лугопарки</w:t>
      </w:r>
      <w:proofErr w:type="spellEnd"/>
      <w:r w:rsidRPr="00044785">
        <w:rPr>
          <w:rFonts w:ascii="Times New Roman" w:eastAsia="Times New Roman" w:hAnsi="Times New Roman" w:cs="Times New Roman"/>
          <w:sz w:val="24"/>
          <w:szCs w:val="24"/>
          <w:lang w:eastAsia="ru-RU"/>
        </w:rPr>
        <w:t>;</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скверы, парки;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сады;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набережные, бульвары;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пляжи.</w:t>
      </w:r>
    </w:p>
    <w:p w:rsidR="0029404F" w:rsidRDefault="0029404F">
      <w:pPr>
        <w:rPr>
          <w:sz w:val="24"/>
          <w:szCs w:val="24"/>
        </w:rPr>
      </w:pPr>
      <w:r>
        <w:rPr>
          <w:sz w:val="24"/>
          <w:szCs w:val="24"/>
        </w:rPr>
        <w:br w:type="page"/>
      </w: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детские площадки, площадки для отдыха;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некапитальные строения предприятий общественного питания;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сезонные обслуживающие объекты.</w:t>
      </w:r>
    </w:p>
    <w:p w:rsidR="009841E1" w:rsidRPr="000C00C4" w:rsidRDefault="009841E1" w:rsidP="009841E1">
      <w:pPr>
        <w:ind w:left="900"/>
        <w:jc w:val="both"/>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Условно разрешенные виды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спортивные площадки;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спортивно-зрелищные и физкультурно-оздоровительные сооружения;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конфессиональные объекты;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временные торговые объекты;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предприятия общественного питания;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базы проката спортивно-рекреационного инвентаря;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9841E1" w:rsidRPr="00BD536F" w:rsidRDefault="009841E1" w:rsidP="009841E1">
      <w:pPr>
        <w:pStyle w:val="western"/>
        <w:spacing w:before="0" w:after="0"/>
        <w:ind w:firstLine="567"/>
        <w:rPr>
          <w:color w:val="auto"/>
          <w:szCs w:val="24"/>
        </w:rPr>
      </w:pP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841E1" w:rsidRDefault="009841E1" w:rsidP="009841E1">
      <w:pPr>
        <w:rPr>
          <w:b/>
          <w:sz w:val="24"/>
          <w:szCs w:val="24"/>
        </w:rPr>
      </w:pP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Градостроительные регламенты. Зоны специального назначения</w:t>
      </w: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СН-1. Зона специального назначения</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044785">
        <w:rPr>
          <w:rFonts w:ascii="Times New Roman" w:eastAsia="Times New Roman" w:hAnsi="Times New Roman" w:cs="Times New Roman"/>
          <w:sz w:val="24"/>
          <w:szCs w:val="24"/>
          <w:lang w:eastAsia="ru-RU"/>
        </w:rPr>
        <w:t>биоотходов</w:t>
      </w:r>
      <w:proofErr w:type="spellEnd"/>
      <w:r w:rsidRPr="00044785">
        <w:rPr>
          <w:rFonts w:ascii="Times New Roman" w:eastAsia="Times New Roman" w:hAnsi="Times New Roman" w:cs="Times New Roman"/>
          <w:sz w:val="24"/>
          <w:szCs w:val="24"/>
          <w:lang w:eastAsia="ru-RU"/>
        </w:rPr>
        <w:t xml:space="preserve"> и иных объектов, размещение которых недопустимо в других территориальных зонах.</w:t>
      </w:r>
    </w:p>
    <w:p w:rsidR="00044785" w:rsidRDefault="00044785" w:rsidP="00044785">
      <w:pPr>
        <w:spacing w:after="100"/>
        <w:rPr>
          <w:rFonts w:ascii="Times New Roman" w:hAnsi="Times New Roman" w:cs="Times New Roman"/>
          <w:b/>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действующие кладбища;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закрытые кладбища;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мемориалы, памятники, мемориальные парки;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бюро-магазины похоронного обслуживания; </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конфессиональные объекты;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мастерские по изготовлению ритуальных принадлежностей;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хозяйственные корпуса;</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пожарной охраны;</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свалки;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полигоны ТБО;</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захоронения </w:t>
      </w:r>
      <w:proofErr w:type="gramStart"/>
      <w:r w:rsidRPr="00044785">
        <w:rPr>
          <w:rFonts w:ascii="Times New Roman" w:eastAsia="Times New Roman" w:hAnsi="Times New Roman" w:cs="Times New Roman"/>
          <w:sz w:val="24"/>
          <w:szCs w:val="24"/>
          <w:lang w:eastAsia="ru-RU"/>
        </w:rPr>
        <w:t>спец</w:t>
      </w:r>
      <w:proofErr w:type="gramEnd"/>
      <w:r w:rsidRPr="00044785">
        <w:rPr>
          <w:rFonts w:ascii="Times New Roman" w:eastAsia="Times New Roman" w:hAnsi="Times New Roman" w:cs="Times New Roman"/>
          <w:sz w:val="24"/>
          <w:szCs w:val="24"/>
          <w:lang w:eastAsia="ru-RU"/>
        </w:rPr>
        <w:t>. отходов.</w:t>
      </w: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9841E1" w:rsidRPr="003C124F" w:rsidRDefault="009841E1" w:rsidP="009841E1">
      <w:pPr>
        <w:spacing w:after="0" w:line="240" w:lineRule="auto"/>
        <w:ind w:firstLine="709"/>
        <w:rPr>
          <w:sz w:val="24"/>
          <w:szCs w:val="24"/>
        </w:rPr>
      </w:pPr>
    </w:p>
    <w:p w:rsidR="009841E1" w:rsidRPr="00044785" w:rsidRDefault="009841E1" w:rsidP="00044785">
      <w:pPr>
        <w:rPr>
          <w:rFonts w:ascii="Times New Roman" w:hAnsi="Times New Roman" w:cs="Times New Roman"/>
          <w:b/>
          <w:sz w:val="24"/>
          <w:szCs w:val="24"/>
        </w:rPr>
      </w:pPr>
      <w:r w:rsidRPr="003C124F">
        <w:rPr>
          <w:b/>
          <w:sz w:val="24"/>
          <w:szCs w:val="24"/>
        </w:rPr>
        <w:t xml:space="preserve">  </w:t>
      </w:r>
      <w:r w:rsidRPr="00044785">
        <w:rPr>
          <w:rFonts w:ascii="Times New Roman" w:hAnsi="Times New Roman" w:cs="Times New Roman"/>
          <w:b/>
          <w:sz w:val="24"/>
          <w:szCs w:val="24"/>
        </w:rPr>
        <w:t>СН</w:t>
      </w:r>
      <w:proofErr w:type="gramStart"/>
      <w:r w:rsidRPr="00044785">
        <w:rPr>
          <w:rFonts w:ascii="Times New Roman" w:hAnsi="Times New Roman" w:cs="Times New Roman"/>
          <w:b/>
          <w:sz w:val="24"/>
          <w:szCs w:val="24"/>
        </w:rPr>
        <w:t>2</w:t>
      </w:r>
      <w:proofErr w:type="gramEnd"/>
      <w:r w:rsidRPr="00044785">
        <w:rPr>
          <w:rFonts w:ascii="Times New Roman" w:hAnsi="Times New Roman" w:cs="Times New Roman"/>
          <w:b/>
          <w:sz w:val="24"/>
          <w:szCs w:val="24"/>
        </w:rPr>
        <w:t>.  Зона озеленения специального назначения</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9841E1" w:rsidRPr="003C124F" w:rsidRDefault="009841E1" w:rsidP="009841E1">
      <w:pPr>
        <w:spacing w:after="0" w:line="240" w:lineRule="auto"/>
        <w:ind w:firstLine="709"/>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озеленение специального назначения.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питомники для воспроизводства объектов озеленения специального назначения;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благоустройства.</w:t>
      </w:r>
    </w:p>
    <w:p w:rsidR="009841E1" w:rsidRDefault="009841E1" w:rsidP="009841E1">
      <w:pPr>
        <w:spacing w:after="0" w:line="240" w:lineRule="auto"/>
        <w:ind w:firstLine="709"/>
        <w:rPr>
          <w:sz w:val="24"/>
          <w:szCs w:val="24"/>
        </w:rPr>
      </w:pPr>
    </w:p>
    <w:p w:rsidR="009841E1" w:rsidRDefault="009841E1" w:rsidP="009841E1">
      <w:pPr>
        <w:spacing w:after="0" w:line="240" w:lineRule="auto"/>
        <w:ind w:firstLine="709"/>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Вспомогательные виды разрешенного использования:</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841E1" w:rsidRPr="003C124F" w:rsidRDefault="009841E1" w:rsidP="009841E1">
      <w:pPr>
        <w:rPr>
          <w:sz w:val="24"/>
          <w:szCs w:val="24"/>
        </w:rPr>
      </w:pPr>
      <w:r w:rsidRPr="003C124F">
        <w:rPr>
          <w:b/>
          <w:sz w:val="24"/>
          <w:szCs w:val="24"/>
        </w:rPr>
        <w:t xml:space="preserve"> </w:t>
      </w:r>
    </w:p>
    <w:p w:rsidR="009841E1" w:rsidRPr="00044785" w:rsidRDefault="009841E1" w:rsidP="009841E1">
      <w:pPr>
        <w:rPr>
          <w:rFonts w:ascii="Times New Roman" w:hAnsi="Times New Roman" w:cs="Times New Roman"/>
          <w:b/>
          <w:sz w:val="24"/>
          <w:szCs w:val="24"/>
        </w:rPr>
      </w:pPr>
      <w:r w:rsidRPr="00044785">
        <w:rPr>
          <w:rFonts w:ascii="Times New Roman" w:hAnsi="Times New Roman" w:cs="Times New Roman"/>
          <w:b/>
          <w:sz w:val="24"/>
          <w:szCs w:val="24"/>
        </w:rPr>
        <w:t>СН3. Зона размещения скотомогильника</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Зона СН3 выделена для размещения скотомогильников.</w:t>
      </w:r>
    </w:p>
    <w:p w:rsidR="009841E1" w:rsidRPr="00044785" w:rsidRDefault="009841E1"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9841E1" w:rsidRPr="003C124F" w:rsidRDefault="009841E1" w:rsidP="009841E1">
      <w:pPr>
        <w:spacing w:after="0" w:line="240" w:lineRule="auto"/>
        <w:ind w:firstLine="709"/>
        <w:rPr>
          <w:sz w:val="24"/>
          <w:szCs w:val="24"/>
        </w:rPr>
      </w:pPr>
    </w:p>
    <w:p w:rsidR="009841E1" w:rsidRPr="00044785" w:rsidRDefault="009841E1"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Основные виды разрешенного использования недвижимости:</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скотомогильники сибиреязвенные;</w:t>
      </w:r>
    </w:p>
    <w:p w:rsidR="009841E1" w:rsidRPr="00044785" w:rsidRDefault="009841E1"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скотомогильники </w:t>
      </w:r>
      <w:proofErr w:type="spellStart"/>
      <w:r w:rsidRPr="00044785">
        <w:rPr>
          <w:rFonts w:ascii="Times New Roman" w:eastAsia="Times New Roman" w:hAnsi="Times New Roman" w:cs="Times New Roman"/>
          <w:sz w:val="24"/>
          <w:szCs w:val="24"/>
          <w:lang w:eastAsia="ru-RU"/>
        </w:rPr>
        <w:t>несибиреязвенные</w:t>
      </w:r>
      <w:proofErr w:type="spellEnd"/>
      <w:r w:rsidRPr="00044785">
        <w:rPr>
          <w:rFonts w:ascii="Times New Roman" w:eastAsia="Times New Roman" w:hAnsi="Times New Roman" w:cs="Times New Roman"/>
          <w:sz w:val="24"/>
          <w:szCs w:val="24"/>
          <w:lang w:eastAsia="ru-RU"/>
        </w:rPr>
        <w:t>.</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9841E1" w:rsidRDefault="009841E1" w:rsidP="00B229AC">
      <w:pPr>
        <w:spacing w:after="0" w:line="240" w:lineRule="auto"/>
        <w:ind w:firstLine="709"/>
        <w:jc w:val="both"/>
        <w:rPr>
          <w:rFonts w:ascii="Times New Roman" w:eastAsia="Times New Roman" w:hAnsi="Times New Roman" w:cs="Times New Roman"/>
          <w:sz w:val="24"/>
          <w:szCs w:val="24"/>
          <w:lang w:eastAsia="ru-RU"/>
        </w:rPr>
      </w:pPr>
    </w:p>
    <w:p w:rsidR="00416D60" w:rsidRPr="00416D60" w:rsidRDefault="00416D60" w:rsidP="00416D60">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90645"/>
      <w:r w:rsidRPr="00416D60">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sidRPr="00416D60">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6D60" w:rsidRPr="00416D60" w:rsidRDefault="00416D60" w:rsidP="00416D60">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3" w:name="_Toc353890646"/>
      <w:r w:rsidRPr="00416D60">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416D60" w:rsidRPr="00143C45" w:rsidRDefault="00416D60" w:rsidP="00416D60">
      <w:pPr>
        <w:shd w:val="clear" w:color="auto" w:fill="FFFFFF"/>
        <w:ind w:firstLine="709"/>
        <w:jc w:val="both"/>
        <w:rPr>
          <w:sz w:val="24"/>
          <w:szCs w:val="24"/>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5746A">
        <w:rPr>
          <w:rFonts w:ascii="Times New Roman" w:hAnsi="Times New Roman"/>
          <w:sz w:val="24"/>
          <w:szCs w:val="24"/>
        </w:rPr>
        <w:t xml:space="preserve">1. </w:t>
      </w:r>
      <w:r w:rsidRPr="00044785">
        <w:rPr>
          <w:rFonts w:ascii="Times New Roman" w:eastAsia="Times New Roman" w:hAnsi="Times New Roman" w:cs="Times New Roman"/>
          <w:sz w:val="24"/>
          <w:szCs w:val="24"/>
          <w:lang w:eastAsia="ru-RU"/>
        </w:rPr>
        <w:t>Использование земельных участков и иных объектов недвижимости, расположе</w:t>
      </w:r>
      <w:r w:rsidRPr="00044785">
        <w:rPr>
          <w:rFonts w:ascii="Times New Roman" w:eastAsia="Times New Roman" w:hAnsi="Times New Roman" w:cs="Times New Roman"/>
          <w:sz w:val="24"/>
          <w:szCs w:val="24"/>
          <w:lang w:eastAsia="ru-RU"/>
        </w:rPr>
        <w:t>н</w:t>
      </w:r>
      <w:r w:rsidRPr="00044785">
        <w:rPr>
          <w:rFonts w:ascii="Times New Roman" w:eastAsia="Times New Roman" w:hAnsi="Times New Roman" w:cs="Times New Roman"/>
          <w:sz w:val="24"/>
          <w:szCs w:val="24"/>
          <w:lang w:eastAsia="ru-RU"/>
        </w:rPr>
        <w:t>ных в пределах зон, обозначенных на карте зон с особыми условиями использования территории муниципального образования «</w:t>
      </w:r>
      <w:proofErr w:type="spellStart"/>
      <w:r w:rsidRPr="00044785">
        <w:rPr>
          <w:rFonts w:ascii="Times New Roman" w:eastAsia="Times New Roman" w:hAnsi="Times New Roman" w:cs="Times New Roman"/>
          <w:sz w:val="24"/>
          <w:szCs w:val="24"/>
          <w:lang w:eastAsia="ru-RU"/>
        </w:rPr>
        <w:t>Табар-Черкийское</w:t>
      </w:r>
      <w:proofErr w:type="spellEnd"/>
      <w:r w:rsidRPr="00044785">
        <w:rPr>
          <w:rFonts w:ascii="Times New Roman" w:eastAsia="Times New Roman" w:hAnsi="Times New Roman" w:cs="Times New Roman"/>
          <w:sz w:val="24"/>
          <w:szCs w:val="24"/>
          <w:lang w:eastAsia="ru-RU"/>
        </w:rPr>
        <w:t xml:space="preserve"> сельское поселение» </w:t>
      </w:r>
      <w:proofErr w:type="spellStart"/>
      <w:r w:rsidRPr="00044785">
        <w:rPr>
          <w:rFonts w:ascii="Times New Roman" w:eastAsia="Times New Roman" w:hAnsi="Times New Roman" w:cs="Times New Roman"/>
          <w:sz w:val="24"/>
          <w:szCs w:val="24"/>
          <w:lang w:eastAsia="ru-RU"/>
        </w:rPr>
        <w:t>Апастовского</w:t>
      </w:r>
      <w:proofErr w:type="spellEnd"/>
      <w:r w:rsidRPr="00044785">
        <w:rPr>
          <w:rFonts w:ascii="Times New Roman" w:eastAsia="Times New Roman" w:hAnsi="Times New Roman" w:cs="Times New Roman"/>
          <w:sz w:val="24"/>
          <w:szCs w:val="24"/>
          <w:lang w:eastAsia="ru-RU"/>
        </w:rPr>
        <w:t xml:space="preserve"> муниципального района (Приложение 2) настоящих Правил, определ</w:t>
      </w:r>
      <w:r w:rsidRPr="00044785">
        <w:rPr>
          <w:rFonts w:ascii="Times New Roman" w:eastAsia="Times New Roman" w:hAnsi="Times New Roman" w:cs="Times New Roman"/>
          <w:sz w:val="24"/>
          <w:szCs w:val="24"/>
          <w:lang w:eastAsia="ru-RU"/>
        </w:rPr>
        <w:t>я</w:t>
      </w:r>
      <w:r w:rsidRPr="00044785">
        <w:rPr>
          <w:rFonts w:ascii="Times New Roman" w:eastAsia="Times New Roman" w:hAnsi="Times New Roman" w:cs="Times New Roman"/>
          <w:sz w:val="24"/>
          <w:szCs w:val="24"/>
          <w:lang w:eastAsia="ru-RU"/>
        </w:rPr>
        <w:t>ется: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044785">
        <w:rPr>
          <w:rFonts w:ascii="Times New Roman" w:eastAsia="Times New Roman" w:hAnsi="Times New Roman" w:cs="Times New Roman"/>
          <w:sz w:val="24"/>
          <w:szCs w:val="24"/>
          <w:lang w:eastAsia="ru-RU"/>
        </w:rPr>
        <w:t>ь</w:t>
      </w:r>
      <w:r w:rsidRPr="00044785">
        <w:rPr>
          <w:rFonts w:ascii="Times New Roman" w:eastAsia="Times New Roman" w:hAnsi="Times New Roman" w:cs="Times New Roman"/>
          <w:sz w:val="24"/>
          <w:szCs w:val="24"/>
          <w:lang w:eastAsia="ru-RU"/>
        </w:rPr>
        <w:t>ей;</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w:t>
      </w:r>
      <w:r w:rsidRPr="00044785">
        <w:rPr>
          <w:rFonts w:ascii="Times New Roman" w:eastAsia="Times New Roman" w:hAnsi="Times New Roman" w:cs="Times New Roman"/>
          <w:sz w:val="24"/>
          <w:szCs w:val="24"/>
          <w:lang w:eastAsia="ru-RU"/>
        </w:rPr>
        <w:t>к</w:t>
      </w:r>
      <w:r w:rsidRPr="00044785">
        <w:rPr>
          <w:rFonts w:ascii="Times New Roman" w:eastAsia="Times New Roman" w:hAnsi="Times New Roman" w:cs="Times New Roman"/>
          <w:sz w:val="24"/>
          <w:szCs w:val="24"/>
          <w:lang w:eastAsia="ru-RU"/>
        </w:rPr>
        <w:t>тами применительно к зонам с особыми условиями использования территории.</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044785">
        <w:rPr>
          <w:rFonts w:ascii="Times New Roman" w:eastAsia="Times New Roman" w:hAnsi="Times New Roman" w:cs="Times New Roman"/>
          <w:sz w:val="24"/>
          <w:szCs w:val="24"/>
          <w:lang w:eastAsia="ru-RU"/>
        </w:rPr>
        <w:t>водоохранных</w:t>
      </w:r>
      <w:proofErr w:type="spellEnd"/>
      <w:r w:rsidRPr="00044785">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Водный кодекс Российской Ф</w:t>
      </w:r>
      <w:r w:rsidRPr="00044785">
        <w:rPr>
          <w:rFonts w:ascii="Times New Roman" w:eastAsia="Times New Roman" w:hAnsi="Times New Roman" w:cs="Times New Roman"/>
          <w:sz w:val="24"/>
          <w:szCs w:val="24"/>
          <w:lang w:eastAsia="ru-RU"/>
        </w:rPr>
        <w:t>е</w:t>
      </w:r>
      <w:r w:rsidRPr="00044785">
        <w:rPr>
          <w:rFonts w:ascii="Times New Roman" w:eastAsia="Times New Roman" w:hAnsi="Times New Roman" w:cs="Times New Roman"/>
          <w:sz w:val="24"/>
          <w:szCs w:val="24"/>
          <w:lang w:eastAsia="ru-RU"/>
        </w:rPr>
        <w:t>дерации от 03.06.2006 г. № 74-ФЗ;</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Земельный кодекс Российской Федерации от 25.10.2001 г. № 136-ФЗ;</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Федеральный закон от 10.01.2002 № 7-ФЗ «Об охране окружающей ср</w:t>
      </w:r>
      <w:r w:rsidRPr="00044785">
        <w:rPr>
          <w:rFonts w:ascii="Times New Roman" w:eastAsia="Times New Roman" w:hAnsi="Times New Roman" w:cs="Times New Roman"/>
          <w:sz w:val="24"/>
          <w:szCs w:val="24"/>
          <w:lang w:eastAsia="ru-RU"/>
        </w:rPr>
        <w:t>е</w:t>
      </w:r>
      <w:r w:rsidRPr="00044785">
        <w:rPr>
          <w:rFonts w:ascii="Times New Roman" w:eastAsia="Times New Roman" w:hAnsi="Times New Roman" w:cs="Times New Roman"/>
          <w:sz w:val="24"/>
          <w:szCs w:val="24"/>
          <w:lang w:eastAsia="ru-RU"/>
        </w:rPr>
        <w:t>ды»;</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Федеральный закон от 30.03.1999 № 52-ФЗ «О </w:t>
      </w:r>
      <w:proofErr w:type="spellStart"/>
      <w:proofErr w:type="gramStart"/>
      <w:r w:rsidRPr="00044785">
        <w:rPr>
          <w:rFonts w:ascii="Times New Roman" w:eastAsia="Times New Roman" w:hAnsi="Times New Roman" w:cs="Times New Roman"/>
          <w:sz w:val="24"/>
          <w:szCs w:val="24"/>
          <w:lang w:eastAsia="ru-RU"/>
        </w:rPr>
        <w:t>санитарно-эпи</w:t>
      </w:r>
      <w:proofErr w:type="spellEnd"/>
      <w:r w:rsidRPr="00044785">
        <w:rPr>
          <w:rFonts w:ascii="Times New Roman" w:eastAsia="Times New Roman" w:hAnsi="Times New Roman" w:cs="Times New Roman"/>
          <w:sz w:val="24"/>
          <w:szCs w:val="24"/>
          <w:lang w:eastAsia="ru-RU"/>
        </w:rPr>
        <w:t xml:space="preserve">     </w:t>
      </w:r>
      <w:proofErr w:type="spellStart"/>
      <w:r w:rsidRPr="00044785">
        <w:rPr>
          <w:rFonts w:ascii="Times New Roman" w:eastAsia="Times New Roman" w:hAnsi="Times New Roman" w:cs="Times New Roman"/>
          <w:sz w:val="24"/>
          <w:szCs w:val="24"/>
          <w:lang w:eastAsia="ru-RU"/>
        </w:rPr>
        <w:t>демиологическом</w:t>
      </w:r>
      <w:proofErr w:type="spellEnd"/>
      <w:proofErr w:type="gramEnd"/>
      <w:r w:rsidRPr="00044785">
        <w:rPr>
          <w:rFonts w:ascii="Times New Roman" w:eastAsia="Times New Roman" w:hAnsi="Times New Roman" w:cs="Times New Roman"/>
          <w:sz w:val="24"/>
          <w:szCs w:val="24"/>
          <w:lang w:eastAsia="ru-RU"/>
        </w:rPr>
        <w:t xml:space="preserve"> благополучии н</w:t>
      </w:r>
      <w:r w:rsidRPr="00044785">
        <w:rPr>
          <w:rFonts w:ascii="Times New Roman" w:eastAsia="Times New Roman" w:hAnsi="Times New Roman" w:cs="Times New Roman"/>
          <w:sz w:val="24"/>
          <w:szCs w:val="24"/>
          <w:lang w:eastAsia="ru-RU"/>
        </w:rPr>
        <w:t>а</w:t>
      </w:r>
      <w:r w:rsidRPr="00044785">
        <w:rPr>
          <w:rFonts w:ascii="Times New Roman" w:eastAsia="Times New Roman" w:hAnsi="Times New Roman" w:cs="Times New Roman"/>
          <w:sz w:val="24"/>
          <w:szCs w:val="24"/>
          <w:lang w:eastAsia="ru-RU"/>
        </w:rPr>
        <w:t>селения»;</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Федеральный закон от 04.05.1999 № 96-ФЗ «Об охране атмосферного во</w:t>
      </w:r>
      <w:r w:rsidRPr="00044785">
        <w:rPr>
          <w:rFonts w:ascii="Times New Roman" w:eastAsia="Times New Roman" w:hAnsi="Times New Roman" w:cs="Times New Roman"/>
          <w:sz w:val="24"/>
          <w:szCs w:val="24"/>
          <w:lang w:eastAsia="ru-RU"/>
        </w:rPr>
        <w:t>з</w:t>
      </w:r>
      <w:r w:rsidRPr="00044785">
        <w:rPr>
          <w:rFonts w:ascii="Times New Roman" w:eastAsia="Times New Roman" w:hAnsi="Times New Roman" w:cs="Times New Roman"/>
          <w:sz w:val="24"/>
          <w:szCs w:val="24"/>
          <w:lang w:eastAsia="ru-RU"/>
        </w:rPr>
        <w:t>духа»;</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Федеральный закон от 10.01.1996 г. № 4 «О мелиорации земель».</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spellStart"/>
      <w:r w:rsidRPr="00044785">
        <w:rPr>
          <w:rFonts w:ascii="Times New Roman" w:eastAsia="Times New Roman" w:hAnsi="Times New Roman" w:cs="Times New Roman"/>
          <w:sz w:val="24"/>
          <w:szCs w:val="24"/>
          <w:lang w:eastAsia="ru-RU"/>
        </w:rPr>
        <w:t>СанПиН</w:t>
      </w:r>
      <w:proofErr w:type="spellEnd"/>
      <w:r w:rsidRPr="00044785">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сооружений и иных объе</w:t>
      </w:r>
      <w:r w:rsidRPr="00044785">
        <w:rPr>
          <w:rFonts w:ascii="Times New Roman" w:eastAsia="Times New Roman" w:hAnsi="Times New Roman" w:cs="Times New Roman"/>
          <w:sz w:val="24"/>
          <w:szCs w:val="24"/>
          <w:lang w:eastAsia="ru-RU"/>
        </w:rPr>
        <w:t>к</w:t>
      </w:r>
      <w:r w:rsidRPr="00044785">
        <w:rPr>
          <w:rFonts w:ascii="Times New Roman" w:eastAsia="Times New Roman" w:hAnsi="Times New Roman" w:cs="Times New Roman"/>
          <w:sz w:val="24"/>
          <w:szCs w:val="24"/>
          <w:lang w:eastAsia="ru-RU"/>
        </w:rPr>
        <w:t>тов" (утв. постановлением Главного государственного санитарного врача РФ от 9.09.2010 г. № 122);</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proofErr w:type="spellStart"/>
      <w:r w:rsidRPr="00044785">
        <w:rPr>
          <w:rFonts w:ascii="Times New Roman" w:eastAsia="Times New Roman" w:hAnsi="Times New Roman" w:cs="Times New Roman"/>
          <w:sz w:val="24"/>
          <w:szCs w:val="24"/>
          <w:lang w:eastAsia="ru-RU"/>
        </w:rPr>
        <w:t>СанПиН</w:t>
      </w:r>
      <w:proofErr w:type="spellEnd"/>
      <w:r w:rsidRPr="00044785">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 2.2.1.1312-03 «Гигиенические требования к прое</w:t>
      </w:r>
      <w:r w:rsidRPr="00044785">
        <w:rPr>
          <w:rFonts w:ascii="Times New Roman" w:eastAsia="Times New Roman" w:hAnsi="Times New Roman" w:cs="Times New Roman"/>
          <w:sz w:val="24"/>
          <w:szCs w:val="24"/>
          <w:lang w:eastAsia="ru-RU"/>
        </w:rPr>
        <w:t>к</w:t>
      </w:r>
      <w:r w:rsidRPr="00044785">
        <w:rPr>
          <w:rFonts w:ascii="Times New Roman" w:eastAsia="Times New Roman" w:hAnsi="Times New Roman" w:cs="Times New Roman"/>
          <w:sz w:val="24"/>
          <w:szCs w:val="24"/>
          <w:lang w:eastAsia="ru-RU"/>
        </w:rPr>
        <w:t>тированию вновь строящихся и реконструируемых промышленных пре</w:t>
      </w:r>
      <w:r w:rsidRPr="00044785">
        <w:rPr>
          <w:rFonts w:ascii="Times New Roman" w:eastAsia="Times New Roman" w:hAnsi="Times New Roman" w:cs="Times New Roman"/>
          <w:sz w:val="24"/>
          <w:szCs w:val="24"/>
          <w:lang w:eastAsia="ru-RU"/>
        </w:rPr>
        <w:t>д</w:t>
      </w:r>
      <w:r w:rsidRPr="00044785">
        <w:rPr>
          <w:rFonts w:ascii="Times New Roman" w:eastAsia="Times New Roman" w:hAnsi="Times New Roman" w:cs="Times New Roman"/>
          <w:sz w:val="24"/>
          <w:szCs w:val="24"/>
          <w:lang w:eastAsia="ru-RU"/>
        </w:rPr>
        <w:t>приятий» (утв. постановлением Главного государственного санитарного врача Российской Федерации от 30.04.2003 г. №88);</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ГОСТ 12.1.051-90 «Система стандартов безопасности труда. </w:t>
      </w:r>
      <w:proofErr w:type="spellStart"/>
      <w:r w:rsidRPr="00044785">
        <w:rPr>
          <w:rFonts w:ascii="Times New Roman" w:eastAsia="Times New Roman" w:hAnsi="Times New Roman" w:cs="Times New Roman"/>
          <w:sz w:val="24"/>
          <w:szCs w:val="24"/>
          <w:lang w:eastAsia="ru-RU"/>
        </w:rPr>
        <w:t>Электробезопа</w:t>
      </w:r>
      <w:r w:rsidRPr="00044785">
        <w:rPr>
          <w:rFonts w:ascii="Times New Roman" w:eastAsia="Times New Roman" w:hAnsi="Times New Roman" w:cs="Times New Roman"/>
          <w:sz w:val="24"/>
          <w:szCs w:val="24"/>
          <w:lang w:eastAsia="ru-RU"/>
        </w:rPr>
        <w:t>с</w:t>
      </w:r>
      <w:r w:rsidRPr="00044785">
        <w:rPr>
          <w:rFonts w:ascii="Times New Roman" w:eastAsia="Times New Roman" w:hAnsi="Times New Roman" w:cs="Times New Roman"/>
          <w:sz w:val="24"/>
          <w:szCs w:val="24"/>
          <w:lang w:eastAsia="ru-RU"/>
        </w:rPr>
        <w:t>ность</w:t>
      </w:r>
      <w:proofErr w:type="spellEnd"/>
      <w:r w:rsidRPr="00044785">
        <w:rPr>
          <w:rFonts w:ascii="Times New Roman" w:eastAsia="Times New Roman" w:hAnsi="Times New Roman" w:cs="Times New Roman"/>
          <w:sz w:val="24"/>
          <w:szCs w:val="24"/>
          <w:lang w:eastAsia="ru-RU"/>
        </w:rPr>
        <w:t>. Расстояния безопасности в охранной зоне линий электропередачи н</w:t>
      </w:r>
      <w:r w:rsidRPr="00044785">
        <w:rPr>
          <w:rFonts w:ascii="Times New Roman" w:eastAsia="Times New Roman" w:hAnsi="Times New Roman" w:cs="Times New Roman"/>
          <w:sz w:val="24"/>
          <w:szCs w:val="24"/>
          <w:lang w:eastAsia="ru-RU"/>
        </w:rPr>
        <w:t>а</w:t>
      </w:r>
      <w:r w:rsidRPr="00044785">
        <w:rPr>
          <w:rFonts w:ascii="Times New Roman" w:eastAsia="Times New Roman" w:hAnsi="Times New Roman" w:cs="Times New Roman"/>
          <w:sz w:val="24"/>
          <w:szCs w:val="24"/>
          <w:lang w:eastAsia="ru-RU"/>
        </w:rPr>
        <w:t>пряжением свыше 1000</w:t>
      </w:r>
      <w:proofErr w:type="gramStart"/>
      <w:r w:rsidRPr="00044785">
        <w:rPr>
          <w:rFonts w:ascii="Times New Roman" w:eastAsia="Times New Roman" w:hAnsi="Times New Roman" w:cs="Times New Roman"/>
          <w:sz w:val="24"/>
          <w:szCs w:val="24"/>
          <w:lang w:eastAsia="ru-RU"/>
        </w:rPr>
        <w:t xml:space="preserve"> В</w:t>
      </w:r>
      <w:proofErr w:type="gramEnd"/>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 42.13330.2011 «</w:t>
      </w:r>
      <w:proofErr w:type="spellStart"/>
      <w:r w:rsidRPr="00044785">
        <w:rPr>
          <w:rFonts w:ascii="Times New Roman" w:eastAsia="Times New Roman" w:hAnsi="Times New Roman" w:cs="Times New Roman"/>
          <w:sz w:val="24"/>
          <w:szCs w:val="24"/>
          <w:lang w:eastAsia="ru-RU"/>
        </w:rPr>
        <w:t>СНиП</w:t>
      </w:r>
      <w:proofErr w:type="spellEnd"/>
      <w:r w:rsidRPr="00044785">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416D60" w:rsidRPr="00DD3BA5" w:rsidRDefault="00416D60" w:rsidP="00416D60">
      <w:pPr>
        <w:pStyle w:val="ConsTitle"/>
        <w:widowControl/>
        <w:autoSpaceDE/>
        <w:autoSpaceDN/>
        <w:adjustRightInd/>
        <w:ind w:left="945" w:right="0"/>
        <w:jc w:val="both"/>
        <w:rPr>
          <w:rFonts w:ascii="Times New Roman" w:hAnsi="Times New Roman"/>
          <w:b w:val="0"/>
          <w:sz w:val="24"/>
          <w:szCs w:val="24"/>
          <w:highlight w:val="green"/>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При разработке настоящих Правил учтены ограничения использования земельных учас</w:t>
      </w:r>
      <w:r w:rsidRPr="00044785">
        <w:rPr>
          <w:rFonts w:ascii="Times New Roman" w:eastAsia="Times New Roman" w:hAnsi="Times New Roman" w:cs="Times New Roman"/>
          <w:sz w:val="24"/>
          <w:szCs w:val="24"/>
          <w:lang w:eastAsia="ru-RU"/>
        </w:rPr>
        <w:t>т</w:t>
      </w:r>
      <w:r w:rsidRPr="00044785">
        <w:rPr>
          <w:rFonts w:ascii="Times New Roman" w:eastAsia="Times New Roman" w:hAnsi="Times New Roman" w:cs="Times New Roman"/>
          <w:sz w:val="24"/>
          <w:szCs w:val="24"/>
          <w:lang w:eastAsia="ru-RU"/>
        </w:rPr>
        <w:t xml:space="preserve">ков и иных объектов недвижимости, расположенных в санитарно-защитных, </w:t>
      </w:r>
      <w:proofErr w:type="spellStart"/>
      <w:r w:rsidRPr="00044785">
        <w:rPr>
          <w:rFonts w:ascii="Times New Roman" w:eastAsia="Times New Roman" w:hAnsi="Times New Roman" w:cs="Times New Roman"/>
          <w:sz w:val="24"/>
          <w:szCs w:val="24"/>
          <w:lang w:eastAsia="ru-RU"/>
        </w:rPr>
        <w:t>водоохра</w:t>
      </w:r>
      <w:r w:rsidRPr="00044785">
        <w:rPr>
          <w:rFonts w:ascii="Times New Roman" w:eastAsia="Times New Roman" w:hAnsi="Times New Roman" w:cs="Times New Roman"/>
          <w:sz w:val="24"/>
          <w:szCs w:val="24"/>
          <w:lang w:eastAsia="ru-RU"/>
        </w:rPr>
        <w:t>н</w:t>
      </w:r>
      <w:r w:rsidRPr="00044785">
        <w:rPr>
          <w:rFonts w:ascii="Times New Roman" w:eastAsia="Times New Roman" w:hAnsi="Times New Roman" w:cs="Times New Roman"/>
          <w:sz w:val="24"/>
          <w:szCs w:val="24"/>
          <w:lang w:eastAsia="ru-RU"/>
        </w:rPr>
        <w:t>ных</w:t>
      </w:r>
      <w:proofErr w:type="spellEnd"/>
      <w:r w:rsidRPr="00044785">
        <w:rPr>
          <w:rFonts w:ascii="Times New Roman" w:eastAsia="Times New Roman" w:hAnsi="Times New Roman" w:cs="Times New Roman"/>
          <w:sz w:val="24"/>
          <w:szCs w:val="24"/>
          <w:lang w:eastAsia="ru-RU"/>
        </w:rPr>
        <w:t xml:space="preserve"> и иных зонах ограничений, принятые нормативно-правовыми актами муниципального образования, действующими на момент разработки н</w:t>
      </w:r>
      <w:r w:rsidRPr="00044785">
        <w:rPr>
          <w:rFonts w:ascii="Times New Roman" w:eastAsia="Times New Roman" w:hAnsi="Times New Roman" w:cs="Times New Roman"/>
          <w:sz w:val="24"/>
          <w:szCs w:val="24"/>
          <w:lang w:eastAsia="ru-RU"/>
        </w:rPr>
        <w:t>а</w:t>
      </w:r>
      <w:r w:rsidRPr="00044785">
        <w:rPr>
          <w:rFonts w:ascii="Times New Roman" w:eastAsia="Times New Roman" w:hAnsi="Times New Roman" w:cs="Times New Roman"/>
          <w:sz w:val="24"/>
          <w:szCs w:val="24"/>
          <w:lang w:eastAsia="ru-RU"/>
        </w:rPr>
        <w:t>стоящих Правил.</w:t>
      </w:r>
    </w:p>
    <w:p w:rsidR="00416D60" w:rsidRDefault="00416D60" w:rsidP="00416D60">
      <w:pPr>
        <w:pStyle w:val="ConsPlusNormal"/>
        <w:ind w:firstLine="567"/>
        <w:jc w:val="both"/>
        <w:rPr>
          <w:rFonts w:ascii="Times New Roman" w:hAnsi="Times New Roman"/>
          <w:sz w:val="24"/>
          <w:szCs w:val="24"/>
          <w:highlight w:val="green"/>
        </w:rPr>
      </w:pPr>
    </w:p>
    <w:p w:rsidR="00416D60" w:rsidRPr="00044785" w:rsidRDefault="00416D60"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1. Санитарно-защитные зоны производственных и иных объектов</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044785">
          <w:rPr>
            <w:rFonts w:ascii="Times New Roman" w:eastAsia="Times New Roman" w:hAnsi="Times New Roman" w:cs="Times New Roman"/>
            <w:sz w:val="24"/>
            <w:szCs w:val="24"/>
            <w:lang w:eastAsia="ru-RU"/>
          </w:rPr>
          <w:t>1000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044785">
          <w:rPr>
            <w:rFonts w:ascii="Times New Roman" w:eastAsia="Times New Roman" w:hAnsi="Times New Roman" w:cs="Times New Roman"/>
            <w:sz w:val="24"/>
            <w:szCs w:val="24"/>
            <w:lang w:eastAsia="ru-RU"/>
          </w:rPr>
          <w:t>500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044785">
          <w:rPr>
            <w:rFonts w:ascii="Times New Roman" w:eastAsia="Times New Roman" w:hAnsi="Times New Roman" w:cs="Times New Roman"/>
            <w:sz w:val="24"/>
            <w:szCs w:val="24"/>
            <w:lang w:eastAsia="ru-RU"/>
          </w:rPr>
          <w:t>300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044785">
          <w:rPr>
            <w:rFonts w:ascii="Times New Roman" w:eastAsia="Times New Roman" w:hAnsi="Times New Roman" w:cs="Times New Roman"/>
            <w:sz w:val="24"/>
            <w:szCs w:val="24"/>
            <w:lang w:eastAsia="ru-RU"/>
          </w:rPr>
          <w:t>100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044785">
          <w:rPr>
            <w:rFonts w:ascii="Times New Roman" w:eastAsia="Times New Roman" w:hAnsi="Times New Roman" w:cs="Times New Roman"/>
            <w:sz w:val="24"/>
            <w:szCs w:val="24"/>
            <w:lang w:eastAsia="ru-RU"/>
          </w:rPr>
          <w:t>50 м</w:t>
        </w:r>
      </w:smartTag>
      <w:r w:rsidRPr="00044785">
        <w:rPr>
          <w:rFonts w:ascii="Times New Roman" w:eastAsia="Times New Roman" w:hAnsi="Times New Roman" w:cs="Times New Roman"/>
          <w:sz w:val="24"/>
          <w:szCs w:val="24"/>
          <w:lang w:eastAsia="ru-RU"/>
        </w:rPr>
        <w:t>.</w:t>
      </w:r>
    </w:p>
    <w:p w:rsidR="00416D60" w:rsidRPr="00DD3BA5" w:rsidRDefault="00416D60" w:rsidP="00416D60">
      <w:pPr>
        <w:pStyle w:val="32"/>
        <w:ind w:left="1287" w:firstLine="0"/>
        <w:rPr>
          <w:sz w:val="24"/>
          <w:szCs w:val="24"/>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На территории муниципального образования «</w:t>
      </w:r>
      <w:proofErr w:type="spellStart"/>
      <w:r w:rsidRPr="00044785">
        <w:rPr>
          <w:rFonts w:ascii="Times New Roman" w:eastAsia="Times New Roman" w:hAnsi="Times New Roman" w:cs="Times New Roman"/>
          <w:sz w:val="24"/>
          <w:szCs w:val="24"/>
          <w:lang w:eastAsia="ru-RU"/>
        </w:rPr>
        <w:t>Табар-Черкийское</w:t>
      </w:r>
      <w:proofErr w:type="spellEnd"/>
      <w:r w:rsidRPr="00044785">
        <w:rPr>
          <w:rFonts w:ascii="Times New Roman" w:eastAsia="Times New Roman" w:hAnsi="Times New Roman" w:cs="Times New Roman"/>
          <w:sz w:val="24"/>
          <w:szCs w:val="24"/>
          <w:lang w:eastAsia="ru-RU"/>
        </w:rPr>
        <w:t xml:space="preserve"> сельское поселение» </w:t>
      </w:r>
      <w:proofErr w:type="spellStart"/>
      <w:r w:rsidRPr="00044785">
        <w:rPr>
          <w:rFonts w:ascii="Times New Roman" w:eastAsia="Times New Roman" w:hAnsi="Times New Roman" w:cs="Times New Roman"/>
          <w:sz w:val="24"/>
          <w:szCs w:val="24"/>
          <w:lang w:eastAsia="ru-RU"/>
        </w:rPr>
        <w:t>Апастовского</w:t>
      </w:r>
      <w:proofErr w:type="spellEnd"/>
      <w:r w:rsidRPr="00044785">
        <w:rPr>
          <w:rFonts w:ascii="Times New Roman" w:eastAsia="Times New Roman" w:hAnsi="Times New Roman" w:cs="Times New Roman"/>
          <w:sz w:val="24"/>
          <w:szCs w:val="24"/>
          <w:lang w:eastAsia="ru-RU"/>
        </w:rPr>
        <w:t xml:space="preserve">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w:t>
      </w:r>
      <w:r w:rsidRPr="00044785">
        <w:rPr>
          <w:rFonts w:ascii="Times New Roman" w:eastAsia="Times New Roman" w:hAnsi="Times New Roman" w:cs="Times New Roman"/>
          <w:sz w:val="24"/>
          <w:szCs w:val="24"/>
          <w:lang w:eastAsia="ru-RU"/>
        </w:rPr>
        <w:t>и</w:t>
      </w:r>
      <w:r w:rsidRPr="00044785">
        <w:rPr>
          <w:rFonts w:ascii="Times New Roman" w:eastAsia="Times New Roman" w:hAnsi="Times New Roman" w:cs="Times New Roman"/>
          <w:sz w:val="24"/>
          <w:szCs w:val="24"/>
          <w:lang w:eastAsia="ru-RU"/>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044785">
        <w:rPr>
          <w:rFonts w:ascii="Times New Roman" w:eastAsia="Times New Roman" w:hAnsi="Times New Roman" w:cs="Times New Roman"/>
          <w:sz w:val="24"/>
          <w:szCs w:val="24"/>
          <w:lang w:eastAsia="ru-RU"/>
        </w:rPr>
        <w:t>а</w:t>
      </w:r>
      <w:r w:rsidRPr="00044785">
        <w:rPr>
          <w:rFonts w:ascii="Times New Roman" w:eastAsia="Times New Roman" w:hAnsi="Times New Roman" w:cs="Times New Roman"/>
          <w:sz w:val="24"/>
          <w:szCs w:val="24"/>
          <w:lang w:eastAsia="ru-RU"/>
        </w:rPr>
        <w:t xml:space="preserve">ются в соответствии с </w:t>
      </w:r>
      <w:proofErr w:type="spellStart"/>
      <w:r w:rsidRPr="00044785">
        <w:rPr>
          <w:rFonts w:ascii="Times New Roman" w:eastAsia="Times New Roman" w:hAnsi="Times New Roman" w:cs="Times New Roman"/>
          <w:sz w:val="24"/>
          <w:szCs w:val="24"/>
          <w:lang w:eastAsia="ru-RU"/>
        </w:rPr>
        <w:t>СанПиН</w:t>
      </w:r>
      <w:proofErr w:type="spellEnd"/>
      <w:r w:rsidRPr="00044785">
        <w:rPr>
          <w:rFonts w:ascii="Times New Roman" w:eastAsia="Times New Roman" w:hAnsi="Times New Roman" w:cs="Times New Roman"/>
          <w:sz w:val="24"/>
          <w:szCs w:val="24"/>
          <w:lang w:eastAsia="ru-RU"/>
        </w:rPr>
        <w:t xml:space="preserve"> 2.2.1/2.1.1.1200-03 «Санитарно-защитные зоны и санитарная классификация предприятий, сооруж</w:t>
      </w:r>
      <w:r w:rsidRPr="00044785">
        <w:rPr>
          <w:rFonts w:ascii="Times New Roman" w:eastAsia="Times New Roman" w:hAnsi="Times New Roman" w:cs="Times New Roman"/>
          <w:sz w:val="24"/>
          <w:szCs w:val="24"/>
          <w:lang w:eastAsia="ru-RU"/>
        </w:rPr>
        <w:t>е</w:t>
      </w:r>
      <w:r w:rsidRPr="00044785">
        <w:rPr>
          <w:rFonts w:ascii="Times New Roman" w:eastAsia="Times New Roman" w:hAnsi="Times New Roman" w:cs="Times New Roman"/>
          <w:sz w:val="24"/>
          <w:szCs w:val="24"/>
          <w:lang w:eastAsia="ru-RU"/>
        </w:rPr>
        <w:t>ний и иных объектов»:</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1) виды запрещенного использования;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2) условно разрешенные виды использования.</w:t>
      </w:r>
    </w:p>
    <w:p w:rsidR="00416D60" w:rsidRPr="00DD3BA5" w:rsidRDefault="00416D60" w:rsidP="00416D60">
      <w:pPr>
        <w:pStyle w:val="Iauiue"/>
        <w:ind w:firstLine="709"/>
        <w:jc w:val="both"/>
        <w:rPr>
          <w:b/>
          <w:sz w:val="24"/>
          <w:szCs w:val="24"/>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044785">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w:t>
      </w:r>
      <w:r w:rsidRPr="00044785">
        <w:rPr>
          <w:rFonts w:ascii="Times New Roman" w:eastAsia="Times New Roman" w:hAnsi="Times New Roman" w:cs="Times New Roman"/>
          <w:b/>
          <w:sz w:val="24"/>
          <w:szCs w:val="24"/>
          <w:lang w:eastAsia="ru-RU"/>
        </w:rPr>
        <w:t>е</w:t>
      </w:r>
      <w:r w:rsidRPr="00044785">
        <w:rPr>
          <w:rFonts w:ascii="Times New Roman" w:eastAsia="Times New Roman" w:hAnsi="Times New Roman" w:cs="Times New Roman"/>
          <w:b/>
          <w:sz w:val="24"/>
          <w:szCs w:val="24"/>
          <w:lang w:eastAsia="ru-RU"/>
        </w:rPr>
        <w:t>движимости, расположенных в границах санитарно-защитных зон производственных и иных объектов:</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жилая застройка, включая отдельные жилые дома; </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территории садоводческих товариществ и </w:t>
      </w:r>
      <w:proofErr w:type="spellStart"/>
      <w:r w:rsidRPr="00044785">
        <w:rPr>
          <w:rFonts w:ascii="Times New Roman" w:eastAsia="Times New Roman" w:hAnsi="Times New Roman" w:cs="Times New Roman"/>
          <w:sz w:val="24"/>
          <w:szCs w:val="24"/>
          <w:lang w:eastAsia="ru-RU"/>
        </w:rPr>
        <w:t>коттеджной</w:t>
      </w:r>
      <w:proofErr w:type="spellEnd"/>
      <w:r w:rsidRPr="00044785">
        <w:rPr>
          <w:rFonts w:ascii="Times New Roman" w:eastAsia="Times New Roman" w:hAnsi="Times New Roman" w:cs="Times New Roman"/>
          <w:sz w:val="24"/>
          <w:szCs w:val="24"/>
          <w:lang w:eastAsia="ru-RU"/>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16D60" w:rsidRPr="00DD3BA5" w:rsidRDefault="00416D60" w:rsidP="00416D60">
      <w:pPr>
        <w:pStyle w:val="Iauiue"/>
        <w:ind w:firstLine="709"/>
        <w:jc w:val="both"/>
        <w:rPr>
          <w:b/>
          <w:sz w:val="24"/>
          <w:szCs w:val="24"/>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044785">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w:t>
      </w:r>
      <w:r w:rsidRPr="00044785">
        <w:rPr>
          <w:rFonts w:ascii="Times New Roman" w:eastAsia="Times New Roman" w:hAnsi="Times New Roman" w:cs="Times New Roman"/>
          <w:b/>
          <w:sz w:val="24"/>
          <w:szCs w:val="24"/>
          <w:lang w:eastAsia="ru-RU"/>
        </w:rPr>
        <w:t>е</w:t>
      </w:r>
      <w:r w:rsidRPr="00044785">
        <w:rPr>
          <w:rFonts w:ascii="Times New Roman" w:eastAsia="Times New Roman" w:hAnsi="Times New Roman" w:cs="Times New Roman"/>
          <w:b/>
          <w:sz w:val="24"/>
          <w:szCs w:val="24"/>
          <w:lang w:eastAsia="ru-RU"/>
        </w:rPr>
        <w:t>движимости, расположенных в границах санитарно-защитных зон производственно-коммунальных объектов:</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044785">
        <w:rPr>
          <w:rFonts w:ascii="Times New Roman" w:eastAsia="Times New Roman" w:hAnsi="Times New Roman" w:cs="Times New Roman"/>
          <w:sz w:val="24"/>
          <w:szCs w:val="24"/>
          <w:lang w:eastAsia="ru-RU"/>
        </w:rPr>
        <w:softHyphen/>
        <w:t>тории, поликлиники, спортив</w:t>
      </w:r>
      <w:r w:rsidRPr="00044785">
        <w:rPr>
          <w:rFonts w:ascii="Times New Roman" w:eastAsia="Times New Roman"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44785">
        <w:rPr>
          <w:rFonts w:ascii="Times New Roman" w:eastAsia="Times New Roman" w:hAnsi="Times New Roman" w:cs="Times New Roman"/>
          <w:sz w:val="24"/>
          <w:szCs w:val="24"/>
          <w:lang w:eastAsia="ru-RU"/>
        </w:rPr>
        <w:t>электроподстанции</w:t>
      </w:r>
      <w:proofErr w:type="spellEnd"/>
      <w:r w:rsidRPr="00044785">
        <w:rPr>
          <w:rFonts w:ascii="Times New Roman" w:eastAsia="Times New Roman" w:hAnsi="Times New Roman" w:cs="Times New Roman"/>
          <w:sz w:val="24"/>
          <w:szCs w:val="24"/>
          <w:lang w:eastAsia="ru-RU"/>
        </w:rPr>
        <w:t xml:space="preserve">, </w:t>
      </w:r>
      <w:proofErr w:type="spellStart"/>
      <w:r w:rsidRPr="00044785">
        <w:rPr>
          <w:rFonts w:ascii="Times New Roman" w:eastAsia="Times New Roman" w:hAnsi="Times New Roman" w:cs="Times New Roman"/>
          <w:sz w:val="24"/>
          <w:szCs w:val="24"/>
          <w:lang w:eastAsia="ru-RU"/>
        </w:rPr>
        <w:t>нефт</w:t>
      </w:r>
      <w:proofErr w:type="gramStart"/>
      <w:r w:rsidRPr="00044785">
        <w:rPr>
          <w:rFonts w:ascii="Times New Roman" w:eastAsia="Times New Roman" w:hAnsi="Times New Roman" w:cs="Times New Roman"/>
          <w:sz w:val="24"/>
          <w:szCs w:val="24"/>
          <w:lang w:eastAsia="ru-RU"/>
        </w:rPr>
        <w:t>е</w:t>
      </w:r>
      <w:proofErr w:type="spellEnd"/>
      <w:r w:rsidRPr="00044785">
        <w:rPr>
          <w:rFonts w:ascii="Times New Roman" w:eastAsia="Times New Roman" w:hAnsi="Times New Roman" w:cs="Times New Roman"/>
          <w:sz w:val="24"/>
          <w:szCs w:val="24"/>
          <w:lang w:eastAsia="ru-RU"/>
        </w:rPr>
        <w:t>-</w:t>
      </w:r>
      <w:proofErr w:type="gramEnd"/>
      <w:r w:rsidRPr="00044785">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044785">
        <w:rPr>
          <w:rFonts w:ascii="Times New Roman" w:eastAsia="Times New Roman" w:hAnsi="Times New Roman" w:cs="Times New Roman"/>
          <w:sz w:val="24"/>
          <w:szCs w:val="24"/>
          <w:lang w:eastAsia="ru-RU"/>
        </w:rPr>
        <w:t>водоохлаждающие</w:t>
      </w:r>
      <w:proofErr w:type="spellEnd"/>
      <w:r w:rsidRPr="00044785">
        <w:rPr>
          <w:rFonts w:ascii="Times New Roman" w:eastAsia="Times New Roman" w:hAnsi="Times New Roman" w:cs="Times New Roman"/>
          <w:sz w:val="24"/>
          <w:szCs w:val="24"/>
          <w:lang w:eastAsia="ru-RU"/>
        </w:rPr>
        <w:t xml:space="preserve"> со</w:t>
      </w:r>
      <w:r w:rsidRPr="00044785">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044785">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16D60" w:rsidRDefault="00416D60" w:rsidP="00416D60">
      <w:pPr>
        <w:pStyle w:val="ConsPlusNormal"/>
        <w:ind w:firstLine="567"/>
        <w:jc w:val="both"/>
        <w:rPr>
          <w:rFonts w:ascii="Times New Roman" w:hAnsi="Times New Roman"/>
          <w:b/>
          <w:sz w:val="24"/>
          <w:szCs w:val="24"/>
        </w:rPr>
      </w:pPr>
    </w:p>
    <w:p w:rsidR="00044785" w:rsidRDefault="00044785" w:rsidP="00416D60">
      <w:pPr>
        <w:pStyle w:val="ConsPlusNormal"/>
        <w:ind w:firstLine="567"/>
        <w:jc w:val="both"/>
        <w:rPr>
          <w:rFonts w:ascii="Times New Roman" w:hAnsi="Times New Roman"/>
          <w:b/>
          <w:sz w:val="24"/>
          <w:szCs w:val="24"/>
        </w:rPr>
      </w:pPr>
    </w:p>
    <w:p w:rsidR="00416D60" w:rsidRPr="00044785" w:rsidRDefault="00416D60" w:rsidP="00044785">
      <w:pPr>
        <w:spacing w:after="100"/>
        <w:rPr>
          <w:rFonts w:ascii="Times New Roman" w:hAnsi="Times New Roman" w:cs="Times New Roman"/>
          <w:b/>
          <w:sz w:val="24"/>
          <w:szCs w:val="24"/>
        </w:rPr>
      </w:pPr>
      <w:r w:rsidRPr="00044785">
        <w:rPr>
          <w:rFonts w:ascii="Times New Roman" w:hAnsi="Times New Roman" w:cs="Times New Roman"/>
          <w:b/>
          <w:sz w:val="24"/>
          <w:szCs w:val="24"/>
        </w:rPr>
        <w:t>2. Санитарно-защитные зоны скотомогильников</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На территорию муниципального образования «</w:t>
      </w:r>
      <w:proofErr w:type="spellStart"/>
      <w:r w:rsidRPr="00044785">
        <w:rPr>
          <w:rFonts w:ascii="Times New Roman" w:eastAsia="Times New Roman" w:hAnsi="Times New Roman" w:cs="Times New Roman"/>
          <w:sz w:val="24"/>
          <w:szCs w:val="24"/>
          <w:lang w:eastAsia="ru-RU"/>
        </w:rPr>
        <w:t>Табар-Черкийское</w:t>
      </w:r>
      <w:proofErr w:type="spellEnd"/>
      <w:r w:rsidRPr="00044785">
        <w:rPr>
          <w:rFonts w:ascii="Times New Roman" w:eastAsia="Times New Roman" w:hAnsi="Times New Roman" w:cs="Times New Roman"/>
          <w:sz w:val="24"/>
          <w:szCs w:val="24"/>
          <w:lang w:eastAsia="ru-RU"/>
        </w:rPr>
        <w:t xml:space="preserve"> сельское поселение»  оказывают воздействие </w:t>
      </w:r>
      <w:proofErr w:type="gramStart"/>
      <w:r w:rsidRPr="00044785">
        <w:rPr>
          <w:rFonts w:ascii="Times New Roman" w:eastAsia="Times New Roman" w:hAnsi="Times New Roman" w:cs="Times New Roman"/>
          <w:sz w:val="24"/>
          <w:szCs w:val="24"/>
          <w:lang w:eastAsia="ru-RU"/>
        </w:rPr>
        <w:t>три биотермические ямы</w:t>
      </w:r>
      <w:proofErr w:type="gramEnd"/>
      <w:r w:rsidRPr="00044785">
        <w:rPr>
          <w:rFonts w:ascii="Times New Roman" w:eastAsia="Times New Roman" w:hAnsi="Times New Roman" w:cs="Times New Roman"/>
          <w:sz w:val="24"/>
          <w:szCs w:val="24"/>
          <w:lang w:eastAsia="ru-RU"/>
        </w:rPr>
        <w:t xml:space="preserve">. </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 соответствии с Ветеринарно-санитарными правилами сбора, утилизации и уни</w:t>
      </w:r>
      <w:r w:rsidRPr="00044785">
        <w:rPr>
          <w:rFonts w:ascii="Times New Roman" w:eastAsia="Times New Roman" w:hAnsi="Times New Roman" w:cs="Times New Roman"/>
          <w:sz w:val="24"/>
          <w:szCs w:val="24"/>
          <w:lang w:eastAsia="ru-RU"/>
        </w:rPr>
        <w:t>ч</w:t>
      </w:r>
      <w:r w:rsidRPr="00044785">
        <w:rPr>
          <w:rFonts w:ascii="Times New Roman" w:eastAsia="Times New Roman" w:hAnsi="Times New Roman" w:cs="Times New Roman"/>
          <w:sz w:val="24"/>
          <w:szCs w:val="24"/>
          <w:lang w:eastAsia="ru-RU"/>
        </w:rPr>
        <w:t xml:space="preserve">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044785">
          <w:rPr>
            <w:rFonts w:ascii="Times New Roman" w:eastAsia="Times New Roman" w:hAnsi="Times New Roman" w:cs="Times New Roman"/>
            <w:sz w:val="24"/>
            <w:szCs w:val="24"/>
            <w:lang w:eastAsia="ru-RU"/>
          </w:rPr>
          <w:t>1000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sidRPr="00044785">
        <w:rPr>
          <w:rFonts w:ascii="Times New Roman" w:eastAsia="Times New Roman" w:hAnsi="Times New Roman" w:cs="Times New Roman"/>
          <w:sz w:val="24"/>
          <w:szCs w:val="24"/>
          <w:lang w:eastAsia="ru-RU"/>
        </w:rPr>
        <w:t>Согласно письма</w:t>
      </w:r>
      <w:proofErr w:type="gramEnd"/>
      <w:r w:rsidRPr="00044785">
        <w:rPr>
          <w:rFonts w:ascii="Times New Roman" w:eastAsia="Times New Roman" w:hAnsi="Times New Roman" w:cs="Times New Roman"/>
          <w:sz w:val="24"/>
          <w:szCs w:val="24"/>
          <w:lang w:eastAsia="ru-RU"/>
        </w:rPr>
        <w:t xml:space="preserve"> Управления </w:t>
      </w:r>
      <w:proofErr w:type="spellStart"/>
      <w:r w:rsidRPr="00044785">
        <w:rPr>
          <w:rFonts w:ascii="Times New Roman" w:eastAsia="Times New Roman" w:hAnsi="Times New Roman" w:cs="Times New Roman"/>
          <w:sz w:val="24"/>
          <w:szCs w:val="24"/>
          <w:lang w:eastAsia="ru-RU"/>
        </w:rPr>
        <w:t>Роспотребнадзора</w:t>
      </w:r>
      <w:proofErr w:type="spellEnd"/>
      <w:r w:rsidRPr="00044785">
        <w:rPr>
          <w:rFonts w:ascii="Times New Roman" w:eastAsia="Times New Roman" w:hAnsi="Times New Roman" w:cs="Times New Roman"/>
          <w:sz w:val="24"/>
          <w:szCs w:val="24"/>
          <w:lang w:eastAsia="ru-RU"/>
        </w:rPr>
        <w:t xml:space="preserve"> Российской Федерации от 03.05.2006 г. №0100/4973-06-31 сокращение размера санитарно-защитной зоны скотом</w:t>
      </w:r>
      <w:r w:rsidRPr="00044785">
        <w:rPr>
          <w:rFonts w:ascii="Times New Roman" w:eastAsia="Times New Roman" w:hAnsi="Times New Roman" w:cs="Times New Roman"/>
          <w:sz w:val="24"/>
          <w:szCs w:val="24"/>
          <w:lang w:eastAsia="ru-RU"/>
        </w:rPr>
        <w:t>о</w:t>
      </w:r>
      <w:r w:rsidRPr="00044785">
        <w:rPr>
          <w:rFonts w:ascii="Times New Roman" w:eastAsia="Times New Roman" w:hAnsi="Times New Roman" w:cs="Times New Roman"/>
          <w:sz w:val="24"/>
          <w:szCs w:val="24"/>
          <w:lang w:eastAsia="ru-RU"/>
        </w:rPr>
        <w:t>гильника возможно после проведения специального комплекса мероприятий и лабораторных исслед</w:t>
      </w:r>
      <w:r w:rsidRPr="00044785">
        <w:rPr>
          <w:rFonts w:ascii="Times New Roman" w:eastAsia="Times New Roman" w:hAnsi="Times New Roman" w:cs="Times New Roman"/>
          <w:sz w:val="24"/>
          <w:szCs w:val="24"/>
          <w:lang w:eastAsia="ru-RU"/>
        </w:rPr>
        <w:t>о</w:t>
      </w:r>
      <w:r w:rsidRPr="00044785">
        <w:rPr>
          <w:rFonts w:ascii="Times New Roman" w:eastAsia="Times New Roman" w:hAnsi="Times New Roman" w:cs="Times New Roman"/>
          <w:sz w:val="24"/>
          <w:szCs w:val="24"/>
          <w:lang w:eastAsia="ru-RU"/>
        </w:rPr>
        <w:t>ваний почв и грунтовых вод, по решению Главного государственного санитарного вр</w:t>
      </w:r>
      <w:r w:rsidRPr="00044785">
        <w:rPr>
          <w:rFonts w:ascii="Times New Roman" w:eastAsia="Times New Roman" w:hAnsi="Times New Roman" w:cs="Times New Roman"/>
          <w:sz w:val="24"/>
          <w:szCs w:val="24"/>
          <w:lang w:eastAsia="ru-RU"/>
        </w:rPr>
        <w:t>а</w:t>
      </w:r>
      <w:r w:rsidRPr="00044785">
        <w:rPr>
          <w:rFonts w:ascii="Times New Roman" w:eastAsia="Times New Roman" w:hAnsi="Times New Roman" w:cs="Times New Roman"/>
          <w:sz w:val="24"/>
          <w:szCs w:val="24"/>
          <w:lang w:eastAsia="ru-RU"/>
        </w:rPr>
        <w:t>ча Российской Федерации или его заместителя.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Основными требованиями Управления </w:t>
      </w:r>
      <w:proofErr w:type="spellStart"/>
      <w:r w:rsidRPr="00044785">
        <w:rPr>
          <w:rFonts w:ascii="Times New Roman" w:eastAsia="Times New Roman" w:hAnsi="Times New Roman" w:cs="Times New Roman"/>
          <w:sz w:val="24"/>
          <w:szCs w:val="24"/>
          <w:lang w:eastAsia="ru-RU"/>
        </w:rPr>
        <w:t>Роспо</w:t>
      </w:r>
      <w:r w:rsidRPr="00044785">
        <w:rPr>
          <w:rFonts w:ascii="Times New Roman" w:eastAsia="Times New Roman" w:hAnsi="Times New Roman" w:cs="Times New Roman"/>
          <w:sz w:val="24"/>
          <w:szCs w:val="24"/>
          <w:lang w:eastAsia="ru-RU"/>
        </w:rPr>
        <w:t>т</w:t>
      </w:r>
      <w:r w:rsidRPr="00044785">
        <w:rPr>
          <w:rFonts w:ascii="Times New Roman" w:eastAsia="Times New Roman" w:hAnsi="Times New Roman" w:cs="Times New Roman"/>
          <w:sz w:val="24"/>
          <w:szCs w:val="24"/>
          <w:lang w:eastAsia="ru-RU"/>
        </w:rPr>
        <w:t>ребнадзора</w:t>
      </w:r>
      <w:proofErr w:type="spellEnd"/>
      <w:r w:rsidRPr="00044785">
        <w:rPr>
          <w:rFonts w:ascii="Times New Roman" w:eastAsia="Times New Roman" w:hAnsi="Times New Roman" w:cs="Times New Roman"/>
          <w:sz w:val="24"/>
          <w:szCs w:val="24"/>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044785">
        <w:rPr>
          <w:rFonts w:ascii="Times New Roman" w:eastAsia="Times New Roman" w:hAnsi="Times New Roman" w:cs="Times New Roman"/>
          <w:sz w:val="24"/>
          <w:szCs w:val="24"/>
          <w:lang w:eastAsia="ru-RU"/>
        </w:rPr>
        <w:t>т</w:t>
      </w:r>
      <w:r w:rsidRPr="00044785">
        <w:rPr>
          <w:rFonts w:ascii="Times New Roman" w:eastAsia="Times New Roman" w:hAnsi="Times New Roman" w:cs="Times New Roman"/>
          <w:sz w:val="24"/>
          <w:szCs w:val="24"/>
          <w:lang w:eastAsia="ru-RU"/>
        </w:rPr>
        <w:t>ся:</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бетонирование скотомогильника, </w:t>
      </w:r>
      <w:proofErr w:type="spellStart"/>
      <w:r w:rsidRPr="00044785">
        <w:rPr>
          <w:rFonts w:ascii="Times New Roman" w:eastAsia="Times New Roman" w:hAnsi="Times New Roman" w:cs="Times New Roman"/>
          <w:sz w:val="24"/>
          <w:szCs w:val="24"/>
          <w:lang w:eastAsia="ru-RU"/>
        </w:rPr>
        <w:t>обваловка</w:t>
      </w:r>
      <w:proofErr w:type="spellEnd"/>
      <w:r w:rsidRPr="00044785">
        <w:rPr>
          <w:rFonts w:ascii="Times New Roman" w:eastAsia="Times New Roman" w:hAnsi="Times New Roman" w:cs="Times New Roman"/>
          <w:sz w:val="24"/>
          <w:szCs w:val="24"/>
          <w:lang w:eastAsia="ru-RU"/>
        </w:rPr>
        <w:t xml:space="preserve"> по периметру, обнесение огражден</w:t>
      </w:r>
      <w:r w:rsidRPr="00044785">
        <w:rPr>
          <w:rFonts w:ascii="Times New Roman" w:eastAsia="Times New Roman" w:hAnsi="Times New Roman" w:cs="Times New Roman"/>
          <w:sz w:val="24"/>
          <w:szCs w:val="24"/>
          <w:lang w:eastAsia="ru-RU"/>
        </w:rPr>
        <w:t>и</w:t>
      </w:r>
      <w:r w:rsidRPr="00044785">
        <w:rPr>
          <w:rFonts w:ascii="Times New Roman" w:eastAsia="Times New Roman" w:hAnsi="Times New Roman" w:cs="Times New Roman"/>
          <w:sz w:val="24"/>
          <w:szCs w:val="24"/>
          <w:lang w:eastAsia="ru-RU"/>
        </w:rPr>
        <w:t>ем с аншлагом;</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w:t>
      </w:r>
      <w:r w:rsidRPr="00044785">
        <w:rPr>
          <w:rFonts w:ascii="Times New Roman" w:eastAsia="Times New Roman" w:hAnsi="Times New Roman" w:cs="Times New Roman"/>
          <w:sz w:val="24"/>
          <w:szCs w:val="24"/>
          <w:lang w:eastAsia="ru-RU"/>
        </w:rPr>
        <w:t>е</w:t>
      </w:r>
      <w:r w:rsidRPr="00044785">
        <w:rPr>
          <w:rFonts w:ascii="Times New Roman" w:eastAsia="Times New Roman" w:hAnsi="Times New Roman" w:cs="Times New Roman"/>
          <w:sz w:val="24"/>
          <w:szCs w:val="24"/>
          <w:lang w:eastAsia="ru-RU"/>
        </w:rPr>
        <w:t xml:space="preserve">нием </w:t>
      </w:r>
      <w:proofErr w:type="spellStart"/>
      <w:r w:rsidRPr="00044785">
        <w:rPr>
          <w:rFonts w:ascii="Times New Roman" w:eastAsia="Times New Roman" w:hAnsi="Times New Roman" w:cs="Times New Roman"/>
          <w:sz w:val="24"/>
          <w:szCs w:val="24"/>
          <w:lang w:eastAsia="ru-RU"/>
        </w:rPr>
        <w:t>Роспотребнадзора</w:t>
      </w:r>
      <w:proofErr w:type="spellEnd"/>
      <w:r w:rsidRPr="00044785">
        <w:rPr>
          <w:rFonts w:ascii="Times New Roman" w:eastAsia="Times New Roman" w:hAnsi="Times New Roman" w:cs="Times New Roman"/>
          <w:sz w:val="24"/>
          <w:szCs w:val="24"/>
          <w:lang w:eastAsia="ru-RU"/>
        </w:rPr>
        <w:t xml:space="preserve"> по Республике Татарстан;</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разработка проекта обоснования сокращения размеров санитарно-защитной зоны скотомогильника. </w:t>
      </w:r>
    </w:p>
    <w:p w:rsidR="00416D60" w:rsidRPr="00C83AF7" w:rsidRDefault="00416D60" w:rsidP="00416D60">
      <w:pPr>
        <w:pStyle w:val="ConsPlusNormal"/>
        <w:ind w:firstLine="567"/>
        <w:jc w:val="both"/>
        <w:rPr>
          <w:rFonts w:ascii="Times New Roman" w:hAnsi="Times New Roman"/>
          <w:sz w:val="24"/>
          <w:szCs w:val="24"/>
        </w:rPr>
      </w:pP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w:t>
      </w:r>
      <w:r w:rsidRPr="00044785">
        <w:rPr>
          <w:rFonts w:ascii="Times New Roman" w:eastAsia="Times New Roman" w:hAnsi="Times New Roman" w:cs="Times New Roman"/>
          <w:sz w:val="24"/>
          <w:szCs w:val="24"/>
          <w:lang w:eastAsia="ru-RU"/>
        </w:rPr>
        <w:t>р</w:t>
      </w:r>
      <w:r w:rsidRPr="00044785">
        <w:rPr>
          <w:rFonts w:ascii="Times New Roman" w:eastAsia="Times New Roman" w:hAnsi="Times New Roman" w:cs="Times New Roman"/>
          <w:sz w:val="24"/>
          <w:szCs w:val="24"/>
          <w:lang w:eastAsia="ru-RU"/>
        </w:rPr>
        <w:t>но-защитных зонах скотомогильников, устанавливаются: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1) виды запрещенного использования;</w:t>
      </w:r>
    </w:p>
    <w:p w:rsidR="00416D60" w:rsidRPr="00044785" w:rsidRDefault="00416D60" w:rsidP="00044785">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2) условно разрешенные виды использования.</w:t>
      </w:r>
    </w:p>
    <w:p w:rsidR="00416D60" w:rsidRPr="00C83AF7" w:rsidRDefault="00416D60" w:rsidP="00416D60">
      <w:pPr>
        <w:pStyle w:val="Iauiue"/>
        <w:tabs>
          <w:tab w:val="left" w:pos="709"/>
        </w:tabs>
        <w:ind w:firstLine="709"/>
        <w:jc w:val="both"/>
        <w:rPr>
          <w:b/>
          <w:sz w:val="24"/>
          <w:szCs w:val="24"/>
          <w:highlight w:val="green"/>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29404F">
        <w:rPr>
          <w:rFonts w:ascii="Times New Roman" w:eastAsia="Times New Roman" w:hAnsi="Times New Roman" w:cs="Times New Roman"/>
          <w:b/>
          <w:sz w:val="24"/>
          <w:szCs w:val="24"/>
          <w:lang w:eastAsia="ru-RU"/>
        </w:rPr>
        <w:t>и</w:t>
      </w:r>
      <w:r w:rsidRPr="0029404F">
        <w:rPr>
          <w:rFonts w:ascii="Times New Roman" w:eastAsia="Times New Roman" w:hAnsi="Times New Roman" w:cs="Times New Roman"/>
          <w:b/>
          <w:sz w:val="24"/>
          <w:szCs w:val="24"/>
          <w:lang w:eastAsia="ru-RU"/>
        </w:rPr>
        <w:t>ков и на их территории:</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044785">
          <w:rPr>
            <w:rFonts w:ascii="Times New Roman" w:eastAsia="Times New Roman" w:hAnsi="Times New Roman" w:cs="Times New Roman"/>
            <w:sz w:val="24"/>
            <w:szCs w:val="24"/>
            <w:lang w:eastAsia="ru-RU"/>
          </w:rPr>
          <w:t>1000 м</w:t>
        </w:r>
      </w:smartTag>
      <w:r w:rsidRPr="00044785">
        <w:rPr>
          <w:rFonts w:ascii="Times New Roman" w:eastAsia="Times New Roman" w:hAnsi="Times New Roman" w:cs="Times New Roman"/>
          <w:sz w:val="24"/>
          <w:szCs w:val="24"/>
          <w:lang w:eastAsia="ru-RU"/>
        </w:rPr>
        <w:t xml:space="preserve"> от скотомогильника; </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выпас скота, сенокошение;</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вынос земли и </w:t>
      </w:r>
      <w:proofErr w:type="spellStart"/>
      <w:r w:rsidRPr="00044785">
        <w:rPr>
          <w:rFonts w:ascii="Times New Roman" w:eastAsia="Times New Roman" w:hAnsi="Times New Roman" w:cs="Times New Roman"/>
          <w:sz w:val="24"/>
          <w:szCs w:val="24"/>
          <w:lang w:eastAsia="ru-RU"/>
        </w:rPr>
        <w:t>гумированного</w:t>
      </w:r>
      <w:proofErr w:type="spellEnd"/>
      <w:r w:rsidRPr="00044785">
        <w:rPr>
          <w:rFonts w:ascii="Times New Roman" w:eastAsia="Times New Roman" w:hAnsi="Times New Roman" w:cs="Times New Roman"/>
          <w:sz w:val="24"/>
          <w:szCs w:val="24"/>
          <w:lang w:eastAsia="ru-RU"/>
        </w:rPr>
        <w:t xml:space="preserve"> остатка за пределы скот</w:t>
      </w:r>
      <w:r w:rsidRPr="00044785">
        <w:rPr>
          <w:rFonts w:ascii="Times New Roman" w:eastAsia="Times New Roman" w:hAnsi="Times New Roman" w:cs="Times New Roman"/>
          <w:sz w:val="24"/>
          <w:szCs w:val="24"/>
          <w:lang w:eastAsia="ru-RU"/>
        </w:rPr>
        <w:t>о</w:t>
      </w:r>
      <w:r w:rsidRPr="00044785">
        <w:rPr>
          <w:rFonts w:ascii="Times New Roman" w:eastAsia="Times New Roman" w:hAnsi="Times New Roman" w:cs="Times New Roman"/>
          <w:sz w:val="24"/>
          <w:szCs w:val="24"/>
          <w:lang w:eastAsia="ru-RU"/>
        </w:rPr>
        <w:t>могильника.</w:t>
      </w:r>
    </w:p>
    <w:p w:rsidR="00416D60" w:rsidRPr="00C83AF7" w:rsidRDefault="00416D60" w:rsidP="00416D60">
      <w:pPr>
        <w:pStyle w:val="Iauiue"/>
        <w:tabs>
          <w:tab w:val="left" w:pos="709"/>
        </w:tabs>
        <w:ind w:firstLine="900"/>
        <w:jc w:val="both"/>
        <w:rPr>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Условно разрешенные виды использования:</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044785">
          <w:rPr>
            <w:rFonts w:ascii="Times New Roman" w:eastAsia="Times New Roman" w:hAnsi="Times New Roman" w:cs="Times New Roman"/>
            <w:sz w:val="24"/>
            <w:szCs w:val="24"/>
            <w:lang w:eastAsia="ru-RU"/>
          </w:rPr>
          <w:t>200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044785">
          <w:rPr>
            <w:rFonts w:ascii="Times New Roman" w:eastAsia="Times New Roman" w:hAnsi="Times New Roman" w:cs="Times New Roman"/>
            <w:sz w:val="24"/>
            <w:szCs w:val="24"/>
            <w:lang w:eastAsia="ru-RU"/>
          </w:rPr>
          <w:t>300 м</w:t>
        </w:r>
      </w:smartTag>
      <w:r w:rsidRPr="00044785">
        <w:rPr>
          <w:rFonts w:ascii="Times New Roman" w:eastAsia="Times New Roman" w:hAnsi="Times New Roman" w:cs="Times New Roman"/>
          <w:sz w:val="24"/>
          <w:szCs w:val="24"/>
          <w:lang w:eastAsia="ru-RU"/>
        </w:rPr>
        <w:t>;</w:t>
      </w:r>
    </w:p>
    <w:p w:rsidR="00416D60" w:rsidRPr="00044785" w:rsidRDefault="00416D60" w:rsidP="00044785">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044785">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416D60" w:rsidRPr="00DD3BA5" w:rsidRDefault="00416D60" w:rsidP="00416D60">
      <w:pPr>
        <w:ind w:firstLine="709"/>
        <w:jc w:val="both"/>
        <w:rPr>
          <w:sz w:val="24"/>
          <w:szCs w:val="24"/>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 xml:space="preserve">3. Санитарные разрывы автомобильных дорог.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По территории муниципального образования «</w:t>
      </w:r>
      <w:proofErr w:type="spellStart"/>
      <w:r w:rsidRPr="0029404F">
        <w:rPr>
          <w:rFonts w:ascii="Times New Roman" w:eastAsia="Times New Roman" w:hAnsi="Times New Roman" w:cs="Times New Roman"/>
          <w:sz w:val="24"/>
          <w:szCs w:val="24"/>
          <w:lang w:eastAsia="ru-RU"/>
        </w:rPr>
        <w:t>Табар-Черкийское</w:t>
      </w:r>
      <w:proofErr w:type="spellEnd"/>
      <w:r w:rsidRPr="0029404F">
        <w:rPr>
          <w:rFonts w:ascii="Times New Roman" w:eastAsia="Times New Roman" w:hAnsi="Times New Roman" w:cs="Times New Roman"/>
          <w:sz w:val="24"/>
          <w:szCs w:val="24"/>
          <w:lang w:eastAsia="ru-RU"/>
        </w:rPr>
        <w:t xml:space="preserve"> сельское поселение» проходят а</w:t>
      </w:r>
      <w:r w:rsidRPr="0029404F">
        <w:rPr>
          <w:rFonts w:ascii="Times New Roman" w:eastAsia="Times New Roman" w:hAnsi="Times New Roman" w:cs="Times New Roman"/>
          <w:sz w:val="24"/>
          <w:szCs w:val="24"/>
          <w:lang w:eastAsia="ru-RU"/>
        </w:rPr>
        <w:t>в</w:t>
      </w:r>
      <w:r w:rsidRPr="0029404F">
        <w:rPr>
          <w:rFonts w:ascii="Times New Roman" w:eastAsia="Times New Roman" w:hAnsi="Times New Roman" w:cs="Times New Roman"/>
          <w:sz w:val="24"/>
          <w:szCs w:val="24"/>
          <w:lang w:eastAsia="ru-RU"/>
        </w:rPr>
        <w:t>тодороги федерального и регионального значения 2 и 4 категории соответственно.</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 соответствии с </w:t>
      </w:r>
      <w:proofErr w:type="spellStart"/>
      <w:r w:rsidRPr="0029404F">
        <w:rPr>
          <w:rFonts w:ascii="Times New Roman" w:eastAsia="Times New Roman" w:hAnsi="Times New Roman" w:cs="Times New Roman"/>
          <w:sz w:val="24"/>
          <w:szCs w:val="24"/>
          <w:lang w:eastAsia="ru-RU"/>
        </w:rPr>
        <w:t>СанПиН</w:t>
      </w:r>
      <w:proofErr w:type="spellEnd"/>
      <w:r w:rsidRPr="0029404F">
        <w:rPr>
          <w:rFonts w:ascii="Times New Roman" w:eastAsia="Times New Roman" w:hAnsi="Times New Roman" w:cs="Times New Roman"/>
          <w:sz w:val="24"/>
          <w:szCs w:val="24"/>
          <w:lang w:eastAsia="ru-RU"/>
        </w:rPr>
        <w:t xml:space="preserve"> 2.2.1/2.1.1.1200-03 «Санита</w:t>
      </w:r>
      <w:r w:rsidRPr="0029404F">
        <w:rPr>
          <w:rFonts w:ascii="Times New Roman" w:eastAsia="Times New Roman" w:hAnsi="Times New Roman" w:cs="Times New Roman"/>
          <w:sz w:val="24"/>
          <w:szCs w:val="24"/>
          <w:lang w:eastAsia="ru-RU"/>
        </w:rPr>
        <w:t>р</w:t>
      </w:r>
      <w:r w:rsidRPr="0029404F">
        <w:rPr>
          <w:rFonts w:ascii="Times New Roman" w:eastAsia="Times New Roman" w:hAnsi="Times New Roman" w:cs="Times New Roman"/>
          <w:sz w:val="24"/>
          <w:szCs w:val="24"/>
          <w:lang w:eastAsia="ru-RU"/>
        </w:rPr>
        <w:t>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ских факторов (шума, вибрации, электромагнитных полей и др.) с последующим проведением натурных и</w:t>
      </w:r>
      <w:r w:rsidRPr="0029404F">
        <w:rPr>
          <w:rFonts w:ascii="Times New Roman" w:eastAsia="Times New Roman" w:hAnsi="Times New Roman" w:cs="Times New Roman"/>
          <w:sz w:val="24"/>
          <w:szCs w:val="24"/>
          <w:lang w:eastAsia="ru-RU"/>
        </w:rPr>
        <w:t>с</w:t>
      </w:r>
      <w:r w:rsidRPr="0029404F">
        <w:rPr>
          <w:rFonts w:ascii="Times New Roman" w:eastAsia="Times New Roman" w:hAnsi="Times New Roman" w:cs="Times New Roman"/>
          <w:sz w:val="24"/>
          <w:szCs w:val="24"/>
          <w:lang w:eastAsia="ru-RU"/>
        </w:rPr>
        <w:t>следований и измерений.</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Ввиду отсутствия указанных данных санитарные разрывы федеральной и региональной дороги приняты в размере 100 и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Режим использования санитарных разрывов устанавливается </w:t>
      </w:r>
      <w:proofErr w:type="spellStart"/>
      <w:r w:rsidRPr="0029404F">
        <w:rPr>
          <w:rFonts w:ascii="Times New Roman" w:eastAsia="Times New Roman" w:hAnsi="Times New Roman" w:cs="Times New Roman"/>
          <w:sz w:val="24"/>
          <w:szCs w:val="24"/>
          <w:lang w:eastAsia="ru-RU"/>
        </w:rPr>
        <w:t>СанПиН</w:t>
      </w:r>
      <w:proofErr w:type="spellEnd"/>
      <w:r w:rsidRPr="0029404F">
        <w:rPr>
          <w:rFonts w:ascii="Times New Roman" w:eastAsia="Times New Roman" w:hAnsi="Times New Roman" w:cs="Times New Roman"/>
          <w:sz w:val="24"/>
          <w:szCs w:val="24"/>
          <w:lang w:eastAsia="ru-RU"/>
        </w:rPr>
        <w:t xml:space="preserve"> 2.2.1/2.1.1.1200-03.</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w:t>
      </w:r>
      <w:r w:rsidRPr="0029404F">
        <w:rPr>
          <w:rFonts w:ascii="Times New Roman" w:eastAsia="Times New Roman" w:hAnsi="Times New Roman" w:cs="Times New Roman"/>
          <w:b/>
          <w:sz w:val="24"/>
          <w:szCs w:val="24"/>
          <w:lang w:eastAsia="ru-RU"/>
        </w:rPr>
        <w:t>е</w:t>
      </w:r>
      <w:r w:rsidRPr="0029404F">
        <w:rPr>
          <w:rFonts w:ascii="Times New Roman" w:eastAsia="Times New Roman" w:hAnsi="Times New Roman" w:cs="Times New Roman"/>
          <w:b/>
          <w:sz w:val="24"/>
          <w:szCs w:val="24"/>
          <w:lang w:eastAsia="ru-RU"/>
        </w:rPr>
        <w:t>движимости, расположенных в границах санитарных разрывов автомобильных дорог:</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жилая застройка, включая отдельные жилые дома; </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территории садоводческих товариществ и </w:t>
      </w:r>
      <w:proofErr w:type="spellStart"/>
      <w:r w:rsidRPr="0029404F">
        <w:rPr>
          <w:rFonts w:ascii="Times New Roman" w:eastAsia="Times New Roman" w:hAnsi="Times New Roman" w:cs="Times New Roman"/>
          <w:sz w:val="24"/>
          <w:szCs w:val="24"/>
          <w:lang w:eastAsia="ru-RU"/>
        </w:rPr>
        <w:t>коттеджной</w:t>
      </w:r>
      <w:proofErr w:type="spellEnd"/>
      <w:r w:rsidRPr="0029404F">
        <w:rPr>
          <w:rFonts w:ascii="Times New Roman" w:eastAsia="Times New Roman" w:hAnsi="Times New Roman" w:cs="Times New Roman"/>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16D60" w:rsidRPr="0019542D" w:rsidRDefault="00416D60" w:rsidP="00416D60">
      <w:pPr>
        <w:pStyle w:val="Iauiue"/>
        <w:ind w:firstLine="709"/>
        <w:jc w:val="both"/>
        <w:rPr>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w:t>
      </w:r>
      <w:r w:rsidRPr="0029404F">
        <w:rPr>
          <w:rFonts w:ascii="Times New Roman" w:eastAsia="Times New Roman" w:hAnsi="Times New Roman" w:cs="Times New Roman"/>
          <w:b/>
          <w:sz w:val="24"/>
          <w:szCs w:val="24"/>
          <w:lang w:eastAsia="ru-RU"/>
        </w:rPr>
        <w:t>е</w:t>
      </w:r>
      <w:r w:rsidRPr="0029404F">
        <w:rPr>
          <w:rFonts w:ascii="Times New Roman" w:eastAsia="Times New Roman" w:hAnsi="Times New Roman" w:cs="Times New Roman"/>
          <w:b/>
          <w:sz w:val="24"/>
          <w:szCs w:val="24"/>
          <w:lang w:eastAsia="ru-RU"/>
        </w:rPr>
        <w:t>движимости, расположенных в границах санитарных разрывов автомобильных дорог:</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9404F">
        <w:rPr>
          <w:rFonts w:ascii="Times New Roman" w:eastAsia="Times New Roman" w:hAnsi="Times New Roman" w:cs="Times New Roman"/>
          <w:sz w:val="24"/>
          <w:szCs w:val="24"/>
          <w:lang w:eastAsia="ru-RU"/>
        </w:rPr>
        <w:softHyphen/>
        <w:t>тории, поликлиники, спортив</w:t>
      </w:r>
      <w:r w:rsidRPr="0029404F">
        <w:rPr>
          <w:rFonts w:ascii="Times New Roman" w:eastAsia="Times New Roman"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9404F">
        <w:rPr>
          <w:rFonts w:ascii="Times New Roman" w:eastAsia="Times New Roman" w:hAnsi="Times New Roman" w:cs="Times New Roman"/>
          <w:sz w:val="24"/>
          <w:szCs w:val="24"/>
          <w:lang w:eastAsia="ru-RU"/>
        </w:rPr>
        <w:t>электроподстанции</w:t>
      </w:r>
      <w:proofErr w:type="spellEnd"/>
      <w:r w:rsidRPr="0029404F">
        <w:rPr>
          <w:rFonts w:ascii="Times New Roman" w:eastAsia="Times New Roman" w:hAnsi="Times New Roman" w:cs="Times New Roman"/>
          <w:sz w:val="24"/>
          <w:szCs w:val="24"/>
          <w:lang w:eastAsia="ru-RU"/>
        </w:rPr>
        <w:t xml:space="preserve">, </w:t>
      </w:r>
      <w:proofErr w:type="spellStart"/>
      <w:r w:rsidRPr="0029404F">
        <w:rPr>
          <w:rFonts w:ascii="Times New Roman" w:eastAsia="Times New Roman" w:hAnsi="Times New Roman" w:cs="Times New Roman"/>
          <w:sz w:val="24"/>
          <w:szCs w:val="24"/>
          <w:lang w:eastAsia="ru-RU"/>
        </w:rPr>
        <w:t>нефт</w:t>
      </w:r>
      <w:proofErr w:type="gramStart"/>
      <w:r w:rsidRPr="0029404F">
        <w:rPr>
          <w:rFonts w:ascii="Times New Roman" w:eastAsia="Times New Roman" w:hAnsi="Times New Roman" w:cs="Times New Roman"/>
          <w:sz w:val="24"/>
          <w:szCs w:val="24"/>
          <w:lang w:eastAsia="ru-RU"/>
        </w:rPr>
        <w:t>е</w:t>
      </w:r>
      <w:proofErr w:type="spellEnd"/>
      <w:r w:rsidRPr="0029404F">
        <w:rPr>
          <w:rFonts w:ascii="Times New Roman" w:eastAsia="Times New Roman" w:hAnsi="Times New Roman" w:cs="Times New Roman"/>
          <w:sz w:val="24"/>
          <w:szCs w:val="24"/>
          <w:lang w:eastAsia="ru-RU"/>
        </w:rPr>
        <w:t>-</w:t>
      </w:r>
      <w:proofErr w:type="gramEnd"/>
      <w:r w:rsidRPr="0029404F">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29404F">
        <w:rPr>
          <w:rFonts w:ascii="Times New Roman" w:eastAsia="Times New Roman" w:hAnsi="Times New Roman" w:cs="Times New Roman"/>
          <w:sz w:val="24"/>
          <w:szCs w:val="24"/>
          <w:lang w:eastAsia="ru-RU"/>
        </w:rPr>
        <w:t>водоохлаждающие</w:t>
      </w:r>
      <w:proofErr w:type="spellEnd"/>
      <w:r w:rsidRPr="0029404F">
        <w:rPr>
          <w:rFonts w:ascii="Times New Roman" w:eastAsia="Times New Roman" w:hAnsi="Times New Roman" w:cs="Times New Roman"/>
          <w:sz w:val="24"/>
          <w:szCs w:val="24"/>
          <w:lang w:eastAsia="ru-RU"/>
        </w:rPr>
        <w:t xml:space="preserve"> со</w:t>
      </w:r>
      <w:r w:rsidRPr="0029404F">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29404F">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416D60" w:rsidRDefault="00416D60" w:rsidP="00416D60">
      <w:pPr>
        <w:pStyle w:val="ConsPlusNormal"/>
        <w:ind w:firstLine="567"/>
        <w:jc w:val="both"/>
        <w:rPr>
          <w:rFonts w:ascii="Times New Roman" w:hAnsi="Times New Roman"/>
          <w:sz w:val="24"/>
          <w:szCs w:val="24"/>
        </w:rPr>
      </w:pPr>
    </w:p>
    <w:p w:rsidR="00416D60" w:rsidRPr="00BE430B" w:rsidRDefault="00416D60" w:rsidP="00416D60">
      <w:pPr>
        <w:ind w:firstLine="709"/>
        <w:jc w:val="both"/>
        <w:rPr>
          <w:b/>
          <w:sz w:val="24"/>
          <w:szCs w:val="24"/>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4. Охранные зоны инженерных коммуникаций</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i/>
          <w:sz w:val="24"/>
          <w:szCs w:val="24"/>
          <w:lang w:eastAsia="ru-RU"/>
        </w:rPr>
      </w:pPr>
      <w:r w:rsidRPr="0029404F">
        <w:rPr>
          <w:rFonts w:ascii="Times New Roman" w:eastAsia="Times New Roman" w:hAnsi="Times New Roman" w:cs="Times New Roman"/>
          <w:i/>
          <w:sz w:val="24"/>
          <w:szCs w:val="24"/>
          <w:lang w:eastAsia="ru-RU"/>
        </w:rPr>
        <w:t xml:space="preserve"> Охранные зоны ЛЭП</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Для воздушных линий электропередач, пересекающих территорию муниципального образования «</w:t>
      </w:r>
      <w:proofErr w:type="spellStart"/>
      <w:r w:rsidRPr="0029404F">
        <w:rPr>
          <w:rFonts w:ascii="Times New Roman" w:eastAsia="Times New Roman" w:hAnsi="Times New Roman" w:cs="Times New Roman"/>
          <w:sz w:val="24"/>
          <w:szCs w:val="24"/>
          <w:lang w:eastAsia="ru-RU"/>
        </w:rPr>
        <w:t>Табар-Черкийское</w:t>
      </w:r>
      <w:proofErr w:type="spellEnd"/>
      <w:r w:rsidRPr="0029404F">
        <w:rPr>
          <w:rFonts w:ascii="Times New Roman" w:eastAsia="Times New Roman" w:hAnsi="Times New Roman" w:cs="Times New Roman"/>
          <w:sz w:val="24"/>
          <w:szCs w:val="24"/>
          <w:lang w:eastAsia="ru-RU"/>
        </w:rPr>
        <w:t xml:space="preserve"> сельское поселение», устанавливаются охранные зоны, размеры которых определяются  ГОСТ 12.1.051-90 «Система стандартов безопасности труда. </w:t>
      </w:r>
      <w:proofErr w:type="spellStart"/>
      <w:r w:rsidRPr="0029404F">
        <w:rPr>
          <w:rFonts w:ascii="Times New Roman" w:eastAsia="Times New Roman" w:hAnsi="Times New Roman" w:cs="Times New Roman"/>
          <w:sz w:val="24"/>
          <w:szCs w:val="24"/>
          <w:lang w:eastAsia="ru-RU"/>
        </w:rPr>
        <w:t>Электробезопа</w:t>
      </w:r>
      <w:r w:rsidRPr="0029404F">
        <w:rPr>
          <w:rFonts w:ascii="Times New Roman" w:eastAsia="Times New Roman" w:hAnsi="Times New Roman" w:cs="Times New Roman"/>
          <w:sz w:val="24"/>
          <w:szCs w:val="24"/>
          <w:lang w:eastAsia="ru-RU"/>
        </w:rPr>
        <w:t>с</w:t>
      </w:r>
      <w:r w:rsidRPr="0029404F">
        <w:rPr>
          <w:rFonts w:ascii="Times New Roman" w:eastAsia="Times New Roman" w:hAnsi="Times New Roman" w:cs="Times New Roman"/>
          <w:sz w:val="24"/>
          <w:szCs w:val="24"/>
          <w:lang w:eastAsia="ru-RU"/>
        </w:rPr>
        <w:t>ность</w:t>
      </w:r>
      <w:proofErr w:type="spellEnd"/>
      <w:r w:rsidRPr="0029404F">
        <w:rPr>
          <w:rFonts w:ascii="Times New Roman" w:eastAsia="Times New Roman" w:hAnsi="Times New Roman" w:cs="Times New Roman"/>
          <w:sz w:val="24"/>
          <w:szCs w:val="24"/>
          <w:lang w:eastAsia="ru-RU"/>
        </w:rPr>
        <w:t>. Расстояния безопасности в охранной зоне линий электропередачи н</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пряжением свыше 1000</w:t>
      </w:r>
      <w:proofErr w:type="gramStart"/>
      <w:r w:rsidRPr="0029404F">
        <w:rPr>
          <w:rFonts w:ascii="Times New Roman" w:eastAsia="Times New Roman" w:hAnsi="Times New Roman" w:cs="Times New Roman"/>
          <w:sz w:val="24"/>
          <w:szCs w:val="24"/>
          <w:lang w:eastAsia="ru-RU"/>
        </w:rPr>
        <w:t xml:space="preserve"> В</w:t>
      </w:r>
      <w:proofErr w:type="gramEnd"/>
      <w:r w:rsidRPr="0029404F">
        <w:rPr>
          <w:rFonts w:ascii="Times New Roman" w:eastAsia="Times New Roman" w:hAnsi="Times New Roman" w:cs="Times New Roman"/>
          <w:sz w:val="24"/>
          <w:szCs w:val="24"/>
          <w:lang w:eastAsia="ru-RU"/>
        </w:rPr>
        <w:t>» (утв. постановлением Государственного комитета СССР по управлению качеством продукции и стандартам от 29.11.90 N 2971) и соста</w:t>
      </w:r>
      <w:r w:rsidRPr="0029404F">
        <w:rPr>
          <w:rFonts w:ascii="Times New Roman" w:eastAsia="Times New Roman" w:hAnsi="Times New Roman" w:cs="Times New Roman"/>
          <w:sz w:val="24"/>
          <w:szCs w:val="24"/>
          <w:lang w:eastAsia="ru-RU"/>
        </w:rPr>
        <w:t>в</w:t>
      </w:r>
      <w:r w:rsidRPr="0029404F">
        <w:rPr>
          <w:rFonts w:ascii="Times New Roman" w:eastAsia="Times New Roman" w:hAnsi="Times New Roman" w:cs="Times New Roman"/>
          <w:sz w:val="24"/>
          <w:szCs w:val="24"/>
          <w:lang w:eastAsia="ru-RU"/>
        </w:rPr>
        <w:t xml:space="preserve">ляют </w:t>
      </w:r>
      <w:smartTag w:uri="urn:schemas-microsoft-com:office:smarttags" w:element="metricconverter">
        <w:smartTagPr>
          <w:attr w:name="ProductID" w:val="20 м"/>
        </w:smartTagPr>
        <w:r w:rsidRPr="0029404F">
          <w:rPr>
            <w:rFonts w:ascii="Times New Roman" w:eastAsia="Times New Roman" w:hAnsi="Times New Roman" w:cs="Times New Roman"/>
            <w:sz w:val="24"/>
            <w:szCs w:val="24"/>
            <w:lang w:eastAsia="ru-RU"/>
          </w:rPr>
          <w:t>20 м</w:t>
        </w:r>
      </w:smartTag>
      <w:r w:rsidRPr="0029404F">
        <w:rPr>
          <w:rFonts w:ascii="Times New Roman" w:eastAsia="Times New Roman" w:hAnsi="Times New Roman" w:cs="Times New Roman"/>
          <w:sz w:val="24"/>
          <w:szCs w:val="24"/>
          <w:lang w:eastAsia="ru-RU"/>
        </w:rPr>
        <w:t xml:space="preserve"> для линий электропередач мощностью 110 кВ.</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w:t>
      </w:r>
      <w:r w:rsidR="0029404F" w:rsidRPr="0029404F">
        <w:rPr>
          <w:rFonts w:ascii="Times New Roman" w:eastAsia="Times New Roman" w:hAnsi="Times New Roman" w:cs="Times New Roman"/>
          <w:b/>
          <w:sz w:val="24"/>
          <w:szCs w:val="24"/>
          <w:lang w:eastAsia="ru-RU"/>
        </w:rPr>
        <w:t>женных в границах охранной зоны</w:t>
      </w:r>
      <w:r w:rsidRPr="0029404F">
        <w:rPr>
          <w:rFonts w:ascii="Times New Roman" w:eastAsia="Times New Roman" w:hAnsi="Times New Roman" w:cs="Times New Roman"/>
          <w:b/>
          <w:sz w:val="24"/>
          <w:szCs w:val="24"/>
          <w:lang w:eastAsia="ru-RU"/>
        </w:rPr>
        <w:t>:</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хранилищ и слив горюче-смазочных материалов;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устройство свалок;</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проведение взрывных работ, разведение огня;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проведение работ и пребывание в охранной зоне воздушных линий электропередачи во время грозы или экстремальных погодных усл</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виях.</w:t>
      </w:r>
    </w:p>
    <w:p w:rsidR="00416D60" w:rsidRDefault="00416D60" w:rsidP="00416D60">
      <w:pPr>
        <w:pStyle w:val="ConsPlusNormal"/>
        <w:ind w:firstLine="567"/>
        <w:jc w:val="both"/>
        <w:outlineLvl w:val="0"/>
        <w:rPr>
          <w:rFonts w:ascii="Times New Roman" w:hAnsi="Times New Roman"/>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Условно разрешенные виды использования, допустимые по согласованию с организацией, эксплуатирующей воздушные линии электропередач:</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строительные, монтажные и поливные р</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боты, </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посадка и вырубка деревьев,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складирование ко</w:t>
      </w:r>
      <w:r w:rsidRPr="0029404F">
        <w:rPr>
          <w:rFonts w:ascii="Times New Roman" w:eastAsia="Times New Roman" w:hAnsi="Times New Roman" w:cs="Times New Roman"/>
          <w:sz w:val="24"/>
          <w:szCs w:val="24"/>
          <w:lang w:eastAsia="ru-RU"/>
        </w:rPr>
        <w:t>р</w:t>
      </w:r>
      <w:r w:rsidRPr="0029404F">
        <w:rPr>
          <w:rFonts w:ascii="Times New Roman" w:eastAsia="Times New Roman" w:hAnsi="Times New Roman" w:cs="Times New Roman"/>
          <w:sz w:val="24"/>
          <w:szCs w:val="24"/>
          <w:lang w:eastAsia="ru-RU"/>
        </w:rPr>
        <w:t>мов, удобрений, топлива и других материалов,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устройство проездов для машин и механизмов, имеющих общую высоту с гр</w:t>
      </w:r>
      <w:r w:rsidRPr="0029404F">
        <w:rPr>
          <w:rFonts w:ascii="Times New Roman" w:eastAsia="Times New Roman" w:hAnsi="Times New Roman" w:cs="Times New Roman"/>
          <w:sz w:val="24"/>
          <w:szCs w:val="24"/>
          <w:lang w:eastAsia="ru-RU"/>
        </w:rPr>
        <w:t>у</w:t>
      </w:r>
      <w:r w:rsidRPr="0029404F">
        <w:rPr>
          <w:rFonts w:ascii="Times New Roman" w:eastAsia="Times New Roman" w:hAnsi="Times New Roman" w:cs="Times New Roman"/>
          <w:sz w:val="24"/>
          <w:szCs w:val="24"/>
          <w:lang w:eastAsia="ru-RU"/>
        </w:rPr>
        <w:t xml:space="preserve">зом или без груза от поверхности дороги более </w:t>
      </w:r>
      <w:smartTag w:uri="urn:schemas-microsoft-com:office:smarttags" w:element="metricconverter">
        <w:smartTagPr>
          <w:attr w:name="ProductID" w:val="4 м"/>
        </w:smartTagPr>
        <w:r w:rsidRPr="0029404F">
          <w:rPr>
            <w:rFonts w:ascii="Times New Roman" w:eastAsia="Times New Roman" w:hAnsi="Times New Roman" w:cs="Times New Roman"/>
            <w:sz w:val="24"/>
            <w:szCs w:val="24"/>
            <w:lang w:eastAsia="ru-RU"/>
          </w:rPr>
          <w:t>4 м</w:t>
        </w:r>
      </w:smartTag>
      <w:r w:rsidRPr="0029404F">
        <w:rPr>
          <w:rFonts w:ascii="Times New Roman" w:eastAsia="Times New Roman" w:hAnsi="Times New Roman" w:cs="Times New Roman"/>
          <w:sz w:val="24"/>
          <w:szCs w:val="24"/>
          <w:lang w:eastAsia="ru-RU"/>
        </w:rPr>
        <w:t>.</w:t>
      </w:r>
    </w:p>
    <w:p w:rsidR="00416D60" w:rsidRPr="00903B6F" w:rsidRDefault="00416D60" w:rsidP="00416D60">
      <w:pPr>
        <w:ind w:firstLine="709"/>
        <w:jc w:val="both"/>
        <w:rPr>
          <w:sz w:val="24"/>
          <w:szCs w:val="24"/>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 xml:space="preserve">5. </w:t>
      </w:r>
      <w:proofErr w:type="spellStart"/>
      <w:r w:rsidRPr="0029404F">
        <w:rPr>
          <w:rFonts w:ascii="Times New Roman" w:hAnsi="Times New Roman" w:cs="Times New Roman"/>
          <w:b/>
          <w:sz w:val="24"/>
          <w:szCs w:val="24"/>
        </w:rPr>
        <w:t>Водоохранные</w:t>
      </w:r>
      <w:proofErr w:type="spellEnd"/>
      <w:r w:rsidRPr="0029404F">
        <w:rPr>
          <w:rFonts w:ascii="Times New Roman" w:hAnsi="Times New Roman" w:cs="Times New Roman"/>
          <w:b/>
          <w:sz w:val="24"/>
          <w:szCs w:val="24"/>
        </w:rPr>
        <w:t xml:space="preserve"> зоны, прибрежные защитные и береговые полосы поверхностных водных объектов</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spellStart"/>
      <w:proofErr w:type="gramStart"/>
      <w:r w:rsidRPr="0029404F">
        <w:rPr>
          <w:rFonts w:ascii="Times New Roman" w:eastAsia="Times New Roman" w:hAnsi="Times New Roman" w:cs="Times New Roman"/>
          <w:b/>
          <w:sz w:val="24"/>
          <w:szCs w:val="24"/>
          <w:lang w:eastAsia="ru-RU"/>
        </w:rPr>
        <w:t>Водоохранными</w:t>
      </w:r>
      <w:proofErr w:type="spellEnd"/>
      <w:r w:rsidRPr="0029404F">
        <w:rPr>
          <w:rFonts w:ascii="Times New Roman" w:eastAsia="Times New Roman" w:hAnsi="Times New Roman" w:cs="Times New Roman"/>
          <w:b/>
          <w:sz w:val="24"/>
          <w:szCs w:val="24"/>
          <w:lang w:eastAsia="ru-RU"/>
        </w:rPr>
        <w:t xml:space="preserve"> зонами</w:t>
      </w:r>
      <w:r w:rsidRPr="0029404F">
        <w:rPr>
          <w:rFonts w:ascii="Times New Roman" w:eastAsia="Times New Roman" w:hAnsi="Times New Roman" w:cs="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 границах </w:t>
      </w:r>
      <w:proofErr w:type="spellStart"/>
      <w:r w:rsidRPr="0029404F">
        <w:rPr>
          <w:rFonts w:ascii="Times New Roman" w:eastAsia="Times New Roman" w:hAnsi="Times New Roman" w:cs="Times New Roman"/>
          <w:sz w:val="24"/>
          <w:szCs w:val="24"/>
          <w:lang w:eastAsia="ru-RU"/>
        </w:rPr>
        <w:t>водоохранных</w:t>
      </w:r>
      <w:proofErr w:type="spellEnd"/>
      <w:r w:rsidRPr="0029404F">
        <w:rPr>
          <w:rFonts w:ascii="Times New Roman" w:eastAsia="Times New Roman" w:hAnsi="Times New Roman" w:cs="Times New Roman"/>
          <w:sz w:val="24"/>
          <w:szCs w:val="24"/>
          <w:lang w:eastAsia="ru-RU"/>
        </w:rPr>
        <w:t xml:space="preserve"> зон устанавливаются </w:t>
      </w:r>
      <w:r w:rsidRPr="0029404F">
        <w:rPr>
          <w:rFonts w:ascii="Times New Roman" w:eastAsia="Times New Roman" w:hAnsi="Times New Roman" w:cs="Times New Roman"/>
          <w:b/>
          <w:sz w:val="24"/>
          <w:szCs w:val="24"/>
          <w:lang w:eastAsia="ru-RU"/>
        </w:rPr>
        <w:t>прибрежные защитные полосы</w:t>
      </w:r>
      <w:r w:rsidRPr="0029404F">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Береговые полосы выделяются в целях обеспечения доступа каждого гражданина к водным объектам общего пользования.</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 соответствии с Водным кодексом РФ ширина </w:t>
      </w:r>
      <w:proofErr w:type="spellStart"/>
      <w:r w:rsidRPr="0029404F">
        <w:rPr>
          <w:rFonts w:ascii="Times New Roman" w:eastAsia="Times New Roman" w:hAnsi="Times New Roman" w:cs="Times New Roman"/>
          <w:sz w:val="24"/>
          <w:szCs w:val="24"/>
          <w:lang w:eastAsia="ru-RU"/>
        </w:rPr>
        <w:t>водоохранных</w:t>
      </w:r>
      <w:proofErr w:type="spellEnd"/>
      <w:r w:rsidRPr="0029404F">
        <w:rPr>
          <w:rFonts w:ascii="Times New Roman" w:eastAsia="Times New Roman" w:hAnsi="Times New Roman" w:cs="Times New Roman"/>
          <w:sz w:val="24"/>
          <w:szCs w:val="24"/>
          <w:lang w:eastAsia="ru-RU"/>
        </w:rPr>
        <w:t xml:space="preserve"> зон рек или ручьев устанавливается от их ист</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ка для рек или ручьев протяженностью:</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29404F">
          <w:rPr>
            <w:rFonts w:ascii="Times New Roman" w:eastAsia="Times New Roman" w:hAnsi="Times New Roman" w:cs="Times New Roman"/>
            <w:sz w:val="24"/>
            <w:szCs w:val="24"/>
            <w:lang w:eastAsia="ru-RU"/>
          </w:rPr>
          <w:t>10 км</w:t>
        </w:r>
      </w:smartTag>
      <w:r w:rsidRPr="0029404F">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29404F">
          <w:rPr>
            <w:rFonts w:ascii="Times New Roman" w:eastAsia="Times New Roman" w:hAnsi="Times New Roman" w:cs="Times New Roman"/>
            <w:sz w:val="24"/>
            <w:szCs w:val="24"/>
            <w:lang w:eastAsia="ru-RU"/>
          </w:rPr>
          <w:t>50 км</w:t>
        </w:r>
      </w:smartTag>
      <w:r w:rsidRPr="0029404F">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29404F">
          <w:rPr>
            <w:rFonts w:ascii="Times New Roman" w:eastAsia="Times New Roman" w:hAnsi="Times New Roman" w:cs="Times New Roman"/>
            <w:sz w:val="24"/>
            <w:szCs w:val="24"/>
            <w:lang w:eastAsia="ru-RU"/>
          </w:rPr>
          <w:t>100 м</w:t>
        </w:r>
      </w:smartTag>
      <w:r w:rsidRPr="0029404F">
        <w:rPr>
          <w:rFonts w:ascii="Times New Roman" w:eastAsia="Times New Roman" w:hAnsi="Times New Roman" w:cs="Times New Roman"/>
          <w:sz w:val="24"/>
          <w:szCs w:val="24"/>
          <w:lang w:eastAsia="ru-RU"/>
        </w:rPr>
        <w:t>;</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29404F">
          <w:rPr>
            <w:rFonts w:ascii="Times New Roman" w:eastAsia="Times New Roman" w:hAnsi="Times New Roman" w:cs="Times New Roman"/>
            <w:sz w:val="24"/>
            <w:szCs w:val="24"/>
            <w:lang w:eastAsia="ru-RU"/>
          </w:rPr>
          <w:t>50 км</w:t>
        </w:r>
      </w:smartTag>
      <w:r w:rsidRPr="0029404F">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29404F">
          <w:rPr>
            <w:rFonts w:ascii="Times New Roman" w:eastAsia="Times New Roman" w:hAnsi="Times New Roman" w:cs="Times New Roman"/>
            <w:sz w:val="24"/>
            <w:szCs w:val="24"/>
            <w:lang w:eastAsia="ru-RU"/>
          </w:rPr>
          <w:t>200 м</w:t>
        </w:r>
      </w:smartTag>
      <w:r w:rsidRPr="0029404F">
        <w:rPr>
          <w:rFonts w:ascii="Times New Roman" w:eastAsia="Times New Roman" w:hAnsi="Times New Roman" w:cs="Times New Roman"/>
          <w:sz w:val="24"/>
          <w:szCs w:val="24"/>
          <w:lang w:eastAsia="ru-RU"/>
        </w:rPr>
        <w:t>.</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29404F">
          <w:rPr>
            <w:rFonts w:ascii="Times New Roman" w:eastAsia="Times New Roman" w:hAnsi="Times New Roman" w:cs="Times New Roman"/>
            <w:sz w:val="24"/>
            <w:szCs w:val="24"/>
            <w:lang w:eastAsia="ru-RU"/>
          </w:rPr>
          <w:t>10 км</w:t>
        </w:r>
      </w:smartTag>
      <w:r w:rsidRPr="0029404F">
        <w:rPr>
          <w:rFonts w:ascii="Times New Roman" w:eastAsia="Times New Roman" w:hAnsi="Times New Roman" w:cs="Times New Roman"/>
          <w:sz w:val="24"/>
          <w:szCs w:val="24"/>
          <w:lang w:eastAsia="ru-RU"/>
        </w:rPr>
        <w:t xml:space="preserve"> от истока до устья </w:t>
      </w:r>
      <w:proofErr w:type="spellStart"/>
      <w:r w:rsidRPr="0029404F">
        <w:rPr>
          <w:rFonts w:ascii="Times New Roman" w:eastAsia="Times New Roman" w:hAnsi="Times New Roman" w:cs="Times New Roman"/>
          <w:sz w:val="24"/>
          <w:szCs w:val="24"/>
          <w:lang w:eastAsia="ru-RU"/>
        </w:rPr>
        <w:t>водоохранная</w:t>
      </w:r>
      <w:proofErr w:type="spellEnd"/>
      <w:r w:rsidRPr="0029404F">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29404F">
        <w:rPr>
          <w:rFonts w:ascii="Times New Roman" w:eastAsia="Times New Roman" w:hAnsi="Times New Roman" w:cs="Times New Roman"/>
          <w:sz w:val="24"/>
          <w:szCs w:val="24"/>
          <w:lang w:eastAsia="ru-RU"/>
        </w:rPr>
        <w:t>водоохранной</w:t>
      </w:r>
      <w:proofErr w:type="spellEnd"/>
      <w:r w:rsidRPr="0029404F">
        <w:rPr>
          <w:rFonts w:ascii="Times New Roman" w:eastAsia="Times New Roman" w:hAnsi="Times New Roman" w:cs="Times New Roman"/>
          <w:sz w:val="24"/>
          <w:szCs w:val="24"/>
          <w:lang w:eastAsia="ru-RU"/>
        </w:rPr>
        <w:t xml:space="preserve"> зоны для ист</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 xml:space="preserve">ков реки, ручья устанавливается в размере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Таким образом, </w:t>
      </w:r>
      <w:proofErr w:type="spellStart"/>
      <w:r w:rsidRPr="0029404F">
        <w:rPr>
          <w:rFonts w:ascii="Times New Roman" w:eastAsia="Times New Roman" w:hAnsi="Times New Roman" w:cs="Times New Roman"/>
          <w:sz w:val="24"/>
          <w:szCs w:val="24"/>
          <w:lang w:eastAsia="ru-RU"/>
        </w:rPr>
        <w:t>водоохранная</w:t>
      </w:r>
      <w:proofErr w:type="spellEnd"/>
      <w:r w:rsidRPr="0029404F">
        <w:rPr>
          <w:rFonts w:ascii="Times New Roman" w:eastAsia="Times New Roman" w:hAnsi="Times New Roman" w:cs="Times New Roman"/>
          <w:sz w:val="24"/>
          <w:szCs w:val="24"/>
          <w:lang w:eastAsia="ru-RU"/>
        </w:rPr>
        <w:t xml:space="preserve"> зона всех поверхностных водных объектов в пределах поселения составляет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29404F">
          <w:rPr>
            <w:rFonts w:ascii="Times New Roman" w:eastAsia="Times New Roman" w:hAnsi="Times New Roman" w:cs="Times New Roman"/>
            <w:sz w:val="24"/>
            <w:szCs w:val="24"/>
            <w:lang w:eastAsia="ru-RU"/>
          </w:rPr>
          <w:t>30 м</w:t>
        </w:r>
      </w:smartTag>
      <w:r w:rsidRPr="0029404F">
        <w:rPr>
          <w:rFonts w:ascii="Times New Roman" w:eastAsia="Times New Roman" w:hAnsi="Times New Roman" w:cs="Times New Roman"/>
          <w:sz w:val="24"/>
          <w:szCs w:val="24"/>
          <w:lang w:eastAsia="ru-RU"/>
        </w:rPr>
        <w:t xml:space="preserve"> для обратного уклона или 0</w:t>
      </w:r>
      <w:r w:rsidRPr="0029404F">
        <w:rPr>
          <w:rFonts w:ascii="Times New Roman" w:eastAsia="Times New Roman" w:hAnsi="Times New Roman" w:cs="Times New Roman"/>
          <w:sz w:val="24"/>
          <w:szCs w:val="24"/>
          <w:lang w:eastAsia="ru-RU"/>
        </w:rPr>
        <w:sym w:font="Symbol" w:char="F0B0"/>
      </w:r>
      <w:r w:rsidRPr="0029404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29404F">
          <w:rPr>
            <w:rFonts w:ascii="Times New Roman" w:eastAsia="Times New Roman" w:hAnsi="Times New Roman" w:cs="Times New Roman"/>
            <w:sz w:val="24"/>
            <w:szCs w:val="24"/>
            <w:lang w:eastAsia="ru-RU"/>
          </w:rPr>
          <w:t>40 м</w:t>
        </w:r>
      </w:smartTag>
      <w:r w:rsidRPr="0029404F">
        <w:rPr>
          <w:rFonts w:ascii="Times New Roman" w:eastAsia="Times New Roman" w:hAnsi="Times New Roman" w:cs="Times New Roman"/>
          <w:sz w:val="24"/>
          <w:szCs w:val="24"/>
          <w:lang w:eastAsia="ru-RU"/>
        </w:rPr>
        <w:t xml:space="preserve"> для уклона до 3</w:t>
      </w:r>
      <w:r w:rsidRPr="0029404F">
        <w:rPr>
          <w:rFonts w:ascii="Times New Roman" w:eastAsia="Times New Roman" w:hAnsi="Times New Roman" w:cs="Times New Roman"/>
          <w:sz w:val="24"/>
          <w:szCs w:val="24"/>
          <w:lang w:eastAsia="ru-RU"/>
        </w:rPr>
        <w:sym w:font="Symbol" w:char="F0B0"/>
      </w:r>
      <w:r w:rsidRPr="0029404F">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 xml:space="preserve"> для уклона 3</w:t>
      </w:r>
      <w:r w:rsidRPr="0029404F">
        <w:rPr>
          <w:rFonts w:ascii="Times New Roman" w:eastAsia="Times New Roman" w:hAnsi="Times New Roman" w:cs="Times New Roman"/>
          <w:sz w:val="24"/>
          <w:szCs w:val="24"/>
          <w:lang w:eastAsia="ru-RU"/>
        </w:rPr>
        <w:sym w:font="Symbol" w:char="F0B0"/>
      </w:r>
      <w:r w:rsidRPr="0029404F">
        <w:rPr>
          <w:rFonts w:ascii="Times New Roman" w:eastAsia="Times New Roman" w:hAnsi="Times New Roman" w:cs="Times New Roman"/>
          <w:sz w:val="24"/>
          <w:szCs w:val="24"/>
          <w:lang w:eastAsia="ru-RU"/>
        </w:rPr>
        <w:t xml:space="preserve"> и более.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Вдоль береговой линии водного объекта общего пользования устанавлив</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29404F">
          <w:rPr>
            <w:rFonts w:ascii="Times New Roman" w:eastAsia="Times New Roman" w:hAnsi="Times New Roman" w:cs="Times New Roman"/>
            <w:sz w:val="24"/>
            <w:szCs w:val="24"/>
            <w:lang w:eastAsia="ru-RU"/>
          </w:rPr>
          <w:t>20 м</w:t>
        </w:r>
      </w:smartTag>
      <w:r w:rsidRPr="0029404F">
        <w:rPr>
          <w:rFonts w:ascii="Times New Roman" w:eastAsia="Times New Roman" w:hAnsi="Times New Roman" w:cs="Times New Roman"/>
          <w:sz w:val="24"/>
          <w:szCs w:val="24"/>
          <w:lang w:eastAsia="ru-RU"/>
        </w:rPr>
        <w:t>, за исключением береговой полосы кан</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лов, а также рек и ручьев протяженностью до </w:t>
      </w:r>
      <w:smartTag w:uri="urn:schemas-microsoft-com:office:smarttags" w:element="metricconverter">
        <w:smartTagPr>
          <w:attr w:name="ProductID" w:val="10 км"/>
        </w:smartTagPr>
        <w:r w:rsidRPr="0029404F">
          <w:rPr>
            <w:rFonts w:ascii="Times New Roman" w:eastAsia="Times New Roman" w:hAnsi="Times New Roman" w:cs="Times New Roman"/>
            <w:sz w:val="24"/>
            <w:szCs w:val="24"/>
            <w:lang w:eastAsia="ru-RU"/>
          </w:rPr>
          <w:t>10 км</w:t>
        </w:r>
      </w:smartTag>
      <w:r w:rsidRPr="0029404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29404F">
          <w:rPr>
            <w:rFonts w:ascii="Times New Roman" w:eastAsia="Times New Roman" w:hAnsi="Times New Roman" w:cs="Times New Roman"/>
            <w:sz w:val="24"/>
            <w:szCs w:val="24"/>
            <w:lang w:eastAsia="ru-RU"/>
          </w:rPr>
          <w:t>5 м</w:t>
        </w:r>
      </w:smartTag>
      <w:r w:rsidRPr="0029404F">
        <w:rPr>
          <w:rFonts w:ascii="Times New Roman" w:eastAsia="Times New Roman" w:hAnsi="Times New Roman" w:cs="Times New Roman"/>
          <w:sz w:val="24"/>
          <w:szCs w:val="24"/>
          <w:lang w:eastAsia="ru-RU"/>
        </w:rPr>
        <w:t>). В целях обеспечения св</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бодного доступа граждан к водному объекту береговая полоса не может быть з</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строена.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Для земельных участков и иных объектов недвижимости, расположенных в </w:t>
      </w:r>
      <w:proofErr w:type="spellStart"/>
      <w:r w:rsidRPr="0029404F">
        <w:rPr>
          <w:rFonts w:ascii="Times New Roman" w:eastAsia="Times New Roman" w:hAnsi="Times New Roman" w:cs="Times New Roman"/>
          <w:sz w:val="24"/>
          <w:szCs w:val="24"/>
          <w:lang w:eastAsia="ru-RU"/>
        </w:rPr>
        <w:t>в</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доохранных</w:t>
      </w:r>
      <w:proofErr w:type="spellEnd"/>
      <w:r w:rsidRPr="0029404F">
        <w:rPr>
          <w:rFonts w:ascii="Times New Roman" w:eastAsia="Times New Roman" w:hAnsi="Times New Roman" w:cs="Times New Roman"/>
          <w:sz w:val="24"/>
          <w:szCs w:val="24"/>
          <w:lang w:eastAsia="ru-RU"/>
        </w:rPr>
        <w:t xml:space="preserve"> зонах, прибрежных защитных и береговых полосах поверхностных водных объектов, устанавливаются: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виды запрещенного использования;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w:t>
      </w:r>
      <w:r w:rsidRPr="0029404F">
        <w:rPr>
          <w:rFonts w:ascii="Times New Roman" w:eastAsia="Times New Roman" w:hAnsi="Times New Roman" w:cs="Times New Roman"/>
          <w:sz w:val="24"/>
          <w:szCs w:val="24"/>
          <w:lang w:eastAsia="ru-RU"/>
        </w:rPr>
        <w:t>ь</w:t>
      </w:r>
      <w:r w:rsidRPr="0029404F">
        <w:rPr>
          <w:rFonts w:ascii="Times New Roman" w:eastAsia="Times New Roman" w:hAnsi="Times New Roman" w:cs="Times New Roman"/>
          <w:sz w:val="24"/>
          <w:szCs w:val="24"/>
          <w:lang w:eastAsia="ru-RU"/>
        </w:rPr>
        <w:t>ными органами управления, использования и охраны водного фонда упо</w:t>
      </w:r>
      <w:r w:rsidRPr="0029404F">
        <w:rPr>
          <w:rFonts w:ascii="Times New Roman" w:eastAsia="Times New Roman" w:hAnsi="Times New Roman" w:cs="Times New Roman"/>
          <w:sz w:val="24"/>
          <w:szCs w:val="24"/>
          <w:lang w:eastAsia="ru-RU"/>
        </w:rPr>
        <w:t>л</w:t>
      </w:r>
      <w:r w:rsidRPr="0029404F">
        <w:rPr>
          <w:rFonts w:ascii="Times New Roman" w:eastAsia="Times New Roman" w:hAnsi="Times New Roman" w:cs="Times New Roman"/>
          <w:sz w:val="24"/>
          <w:szCs w:val="24"/>
          <w:lang w:eastAsia="ru-RU"/>
        </w:rPr>
        <w:t>номоченных государственных органов с использованием процедур публи</w:t>
      </w:r>
      <w:r w:rsidRPr="0029404F">
        <w:rPr>
          <w:rFonts w:ascii="Times New Roman" w:eastAsia="Times New Roman" w:hAnsi="Times New Roman" w:cs="Times New Roman"/>
          <w:sz w:val="24"/>
          <w:szCs w:val="24"/>
          <w:lang w:eastAsia="ru-RU"/>
        </w:rPr>
        <w:t>ч</w:t>
      </w:r>
      <w:r w:rsidRPr="0029404F">
        <w:rPr>
          <w:rFonts w:ascii="Times New Roman" w:eastAsia="Times New Roman" w:hAnsi="Times New Roman" w:cs="Times New Roman"/>
          <w:sz w:val="24"/>
          <w:szCs w:val="24"/>
          <w:lang w:eastAsia="ru-RU"/>
        </w:rPr>
        <w:t>ных слушаний, определенных настоящими Правилами.</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29404F">
        <w:rPr>
          <w:rFonts w:ascii="Times New Roman" w:eastAsia="Times New Roman" w:hAnsi="Times New Roman" w:cs="Times New Roman"/>
          <w:b/>
          <w:sz w:val="24"/>
          <w:szCs w:val="24"/>
          <w:lang w:eastAsia="ru-RU"/>
        </w:rPr>
        <w:t>водоохранных</w:t>
      </w:r>
      <w:proofErr w:type="spellEnd"/>
      <w:r w:rsidRPr="0029404F">
        <w:rPr>
          <w:rFonts w:ascii="Times New Roman" w:eastAsia="Times New Roman" w:hAnsi="Times New Roman" w:cs="Times New Roman"/>
          <w:b/>
          <w:sz w:val="24"/>
          <w:szCs w:val="24"/>
          <w:lang w:eastAsia="ru-RU"/>
        </w:rPr>
        <w:t xml:space="preserve"> зон рек, других водных об</w:t>
      </w:r>
      <w:r w:rsidRPr="0029404F">
        <w:rPr>
          <w:rFonts w:ascii="Times New Roman" w:eastAsia="Times New Roman" w:hAnsi="Times New Roman" w:cs="Times New Roman"/>
          <w:b/>
          <w:sz w:val="24"/>
          <w:szCs w:val="24"/>
          <w:lang w:eastAsia="ru-RU"/>
        </w:rPr>
        <w:t>ъ</w:t>
      </w:r>
      <w:r w:rsidRPr="0029404F">
        <w:rPr>
          <w:rFonts w:ascii="Times New Roman" w:eastAsia="Times New Roman" w:hAnsi="Times New Roman" w:cs="Times New Roman"/>
          <w:b/>
          <w:sz w:val="24"/>
          <w:szCs w:val="24"/>
          <w:lang w:eastAsia="ru-RU"/>
        </w:rPr>
        <w:t>ектов: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использование сточных вод для удобрения почв;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ния, радиоактивных, химических, взрывчатых, токсичных, отравляющих и ядовитых веществ;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ний;</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 границах прибрежных защитных полос, наряду с огр</w:t>
      </w:r>
      <w:r w:rsidRPr="0029404F">
        <w:rPr>
          <w:rFonts w:ascii="Times New Roman" w:eastAsia="Times New Roman" w:hAnsi="Times New Roman" w:cs="Times New Roman"/>
          <w:b/>
          <w:sz w:val="24"/>
          <w:szCs w:val="24"/>
          <w:lang w:eastAsia="ru-RU"/>
        </w:rPr>
        <w:t>а</w:t>
      </w:r>
      <w:r w:rsidRPr="0029404F">
        <w:rPr>
          <w:rFonts w:ascii="Times New Roman" w:eastAsia="Times New Roman" w:hAnsi="Times New Roman" w:cs="Times New Roman"/>
          <w:b/>
          <w:sz w:val="24"/>
          <w:szCs w:val="24"/>
          <w:lang w:eastAsia="ru-RU"/>
        </w:rPr>
        <w:t xml:space="preserve">ничениями, указанными для </w:t>
      </w:r>
      <w:proofErr w:type="spellStart"/>
      <w:r w:rsidRPr="0029404F">
        <w:rPr>
          <w:rFonts w:ascii="Times New Roman" w:eastAsia="Times New Roman" w:hAnsi="Times New Roman" w:cs="Times New Roman"/>
          <w:b/>
          <w:sz w:val="24"/>
          <w:szCs w:val="24"/>
          <w:lang w:eastAsia="ru-RU"/>
        </w:rPr>
        <w:t>водоохранных</w:t>
      </w:r>
      <w:proofErr w:type="spellEnd"/>
      <w:r w:rsidRPr="0029404F">
        <w:rPr>
          <w:rFonts w:ascii="Times New Roman" w:eastAsia="Times New Roman" w:hAnsi="Times New Roman" w:cs="Times New Roman"/>
          <w:b/>
          <w:sz w:val="24"/>
          <w:szCs w:val="24"/>
          <w:lang w:eastAsia="ru-RU"/>
        </w:rPr>
        <w:t xml:space="preserve"> зон, запрещаются: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распашка земель;</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отвалов размываемых грунтов;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 границах </w:t>
      </w:r>
      <w:proofErr w:type="spellStart"/>
      <w:r w:rsidRPr="0029404F">
        <w:rPr>
          <w:rFonts w:ascii="Times New Roman" w:eastAsia="Times New Roman" w:hAnsi="Times New Roman" w:cs="Times New Roman"/>
          <w:sz w:val="24"/>
          <w:szCs w:val="24"/>
          <w:lang w:eastAsia="ru-RU"/>
        </w:rPr>
        <w:t>водоохранных</w:t>
      </w:r>
      <w:proofErr w:type="spellEnd"/>
      <w:r w:rsidRPr="0029404F">
        <w:rPr>
          <w:rFonts w:ascii="Times New Roman" w:eastAsia="Times New Roman" w:hAnsi="Times New Roman" w:cs="Times New Roman"/>
          <w:sz w:val="24"/>
          <w:szCs w:val="24"/>
          <w:lang w:eastAsia="ru-RU"/>
        </w:rPr>
        <w:t xml:space="preserve"> зон допускаются проектирование, стро</w:t>
      </w:r>
      <w:r w:rsidRPr="0029404F">
        <w:rPr>
          <w:rFonts w:ascii="Times New Roman" w:eastAsia="Times New Roman" w:hAnsi="Times New Roman" w:cs="Times New Roman"/>
          <w:sz w:val="24"/>
          <w:szCs w:val="24"/>
          <w:lang w:eastAsia="ru-RU"/>
        </w:rPr>
        <w:t>и</w:t>
      </w:r>
      <w:r w:rsidRPr="0029404F">
        <w:rPr>
          <w:rFonts w:ascii="Times New Roman" w:eastAsia="Times New Roman" w:hAnsi="Times New Roman" w:cs="Times New Roman"/>
          <w:sz w:val="24"/>
          <w:szCs w:val="24"/>
          <w:lang w:eastAsia="ru-RU"/>
        </w:rPr>
        <w:t>тельство, реконструкция, ввод в эксплуатацию и эксплуатация хозяйственных и иных об</w:t>
      </w:r>
      <w:r w:rsidRPr="0029404F">
        <w:rPr>
          <w:rFonts w:ascii="Times New Roman" w:eastAsia="Times New Roman" w:hAnsi="Times New Roman" w:cs="Times New Roman"/>
          <w:sz w:val="24"/>
          <w:szCs w:val="24"/>
          <w:lang w:eastAsia="ru-RU"/>
        </w:rPr>
        <w:t>ъ</w:t>
      </w:r>
      <w:r w:rsidRPr="0029404F">
        <w:rPr>
          <w:rFonts w:ascii="Times New Roman" w:eastAsia="Times New Roman" w:hAnsi="Times New Roman" w:cs="Times New Roman"/>
          <w:sz w:val="24"/>
          <w:szCs w:val="24"/>
          <w:lang w:eastAsia="ru-RU"/>
        </w:rPr>
        <w:t>ектов при условии оборудования таких объектов сооружениями, обеспечивающими охр</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16D60" w:rsidRDefault="00416D60" w:rsidP="00416D60">
      <w:pPr>
        <w:pStyle w:val="Iauiue"/>
        <w:spacing w:before="120"/>
        <w:ind w:firstLine="709"/>
        <w:jc w:val="both"/>
        <w:outlineLvl w:val="0"/>
        <w:rPr>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Запрещенные виды использования в береговой полосе:</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приватизация земельных участков;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 границах береговой полосы водных объектов разрешается (без и</w:t>
      </w:r>
      <w:r w:rsidRPr="0029404F">
        <w:rPr>
          <w:rFonts w:ascii="Times New Roman" w:eastAsia="Times New Roman" w:hAnsi="Times New Roman" w:cs="Times New Roman"/>
          <w:sz w:val="24"/>
          <w:szCs w:val="24"/>
          <w:lang w:eastAsia="ru-RU"/>
        </w:rPr>
        <w:t>с</w:t>
      </w:r>
      <w:r w:rsidRPr="0029404F">
        <w:rPr>
          <w:rFonts w:ascii="Times New Roman" w:eastAsia="Times New Roman" w:hAnsi="Times New Roman" w:cs="Times New Roman"/>
          <w:sz w:val="24"/>
          <w:szCs w:val="24"/>
          <w:lang w:eastAsia="ru-RU"/>
        </w:rPr>
        <w:t>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w:t>
      </w:r>
      <w:r w:rsidRPr="0029404F">
        <w:rPr>
          <w:rFonts w:ascii="Times New Roman" w:eastAsia="Times New Roman" w:hAnsi="Times New Roman" w:cs="Times New Roman"/>
          <w:sz w:val="24"/>
          <w:szCs w:val="24"/>
          <w:lang w:eastAsia="ru-RU"/>
        </w:rPr>
        <w:t>у</w:t>
      </w:r>
      <w:r w:rsidRPr="0029404F">
        <w:rPr>
          <w:rFonts w:ascii="Times New Roman" w:eastAsia="Times New Roman" w:hAnsi="Times New Roman" w:cs="Times New Roman"/>
          <w:sz w:val="24"/>
          <w:szCs w:val="24"/>
          <w:lang w:eastAsia="ru-RU"/>
        </w:rPr>
        <w:t>чих средств.</w:t>
      </w:r>
    </w:p>
    <w:p w:rsidR="00416D60" w:rsidRPr="00D80FAC" w:rsidRDefault="00416D60" w:rsidP="00416D60">
      <w:pPr>
        <w:ind w:firstLine="709"/>
        <w:jc w:val="both"/>
        <w:rPr>
          <w:sz w:val="24"/>
          <w:szCs w:val="24"/>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6. Зоны санитарной охраны источников питьевого водоснабжения</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В соответствии с </w:t>
      </w:r>
      <w:proofErr w:type="spellStart"/>
      <w:r w:rsidRPr="0029404F">
        <w:rPr>
          <w:rFonts w:ascii="Times New Roman" w:eastAsia="Times New Roman" w:hAnsi="Times New Roman" w:cs="Times New Roman"/>
          <w:sz w:val="24"/>
          <w:szCs w:val="24"/>
          <w:lang w:eastAsia="ru-RU"/>
        </w:rPr>
        <w:t>СанПиН</w:t>
      </w:r>
      <w:proofErr w:type="spellEnd"/>
      <w:r w:rsidRPr="0029404F">
        <w:rPr>
          <w:rFonts w:ascii="Times New Roman" w:eastAsia="Times New Roman" w:hAnsi="Times New Roman" w:cs="Times New Roman"/>
          <w:sz w:val="24"/>
          <w:szCs w:val="24"/>
          <w:lang w:eastAsia="ru-RU"/>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тий пояса – пояса ограничений.</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На рассматриваемой территории имеются родники и водозаборные скважины, для которых установлен первый пояс зоны санитарной охраны, с</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 xml:space="preserve">ставляющий </w:t>
      </w:r>
      <w:smartTag w:uri="urn:schemas-microsoft-com:office:smarttags" w:element="metricconverter">
        <w:smartTagPr>
          <w:attr w:name="ProductID" w:val="50 м"/>
        </w:smartTagPr>
        <w:r w:rsidRPr="0029404F">
          <w:rPr>
            <w:rFonts w:ascii="Times New Roman" w:eastAsia="Times New Roman" w:hAnsi="Times New Roman" w:cs="Times New Roman"/>
            <w:sz w:val="24"/>
            <w:szCs w:val="24"/>
            <w:lang w:eastAsia="ru-RU"/>
          </w:rPr>
          <w:t>50 м</w:t>
        </w:r>
      </w:smartTag>
      <w:r w:rsidRPr="0029404F">
        <w:rPr>
          <w:rFonts w:ascii="Times New Roman" w:eastAsia="Times New Roman" w:hAnsi="Times New Roman" w:cs="Times New Roman"/>
          <w:sz w:val="24"/>
          <w:szCs w:val="24"/>
          <w:lang w:eastAsia="ru-RU"/>
        </w:rPr>
        <w:t xml:space="preserve">. Кроме этого для одной из водозаборных скважин расположенной в северной части поселения установлен 3 пояс зоны санитарной </w:t>
      </w:r>
      <w:proofErr w:type="gramStart"/>
      <w:r w:rsidRPr="0029404F">
        <w:rPr>
          <w:rFonts w:ascii="Times New Roman" w:eastAsia="Times New Roman" w:hAnsi="Times New Roman" w:cs="Times New Roman"/>
          <w:sz w:val="24"/>
          <w:szCs w:val="24"/>
          <w:lang w:eastAsia="ru-RU"/>
        </w:rPr>
        <w:t>охраны</w:t>
      </w:r>
      <w:proofErr w:type="gramEnd"/>
      <w:r w:rsidRPr="0029404F">
        <w:rPr>
          <w:rFonts w:ascii="Times New Roman" w:eastAsia="Times New Roman" w:hAnsi="Times New Roman" w:cs="Times New Roman"/>
          <w:sz w:val="24"/>
          <w:szCs w:val="24"/>
          <w:lang w:eastAsia="ru-RU"/>
        </w:rPr>
        <w:t xml:space="preserve"> составляющий </w:t>
      </w:r>
      <w:smartTag w:uri="urn:schemas-microsoft-com:office:smarttags" w:element="metricconverter">
        <w:smartTagPr>
          <w:attr w:name="ProductID" w:val="978 м"/>
        </w:smartTagPr>
        <w:r w:rsidRPr="0029404F">
          <w:rPr>
            <w:rFonts w:ascii="Times New Roman" w:eastAsia="Times New Roman" w:hAnsi="Times New Roman" w:cs="Times New Roman"/>
            <w:sz w:val="24"/>
            <w:szCs w:val="24"/>
            <w:lang w:eastAsia="ru-RU"/>
          </w:rPr>
          <w:t>978 м</w:t>
        </w:r>
      </w:smartTag>
      <w:r w:rsidRPr="0029404F">
        <w:rPr>
          <w:rFonts w:ascii="Times New Roman" w:eastAsia="Times New Roman" w:hAnsi="Times New Roman" w:cs="Times New Roman"/>
          <w:sz w:val="24"/>
          <w:szCs w:val="24"/>
          <w:lang w:eastAsia="ru-RU"/>
        </w:rPr>
        <w:t>.</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Для остальных водозаборных скважин необходима разработка проектов и проведение расчетов границ второго и третьего поясов. Режим их использования устанавливают </w:t>
      </w:r>
      <w:proofErr w:type="spellStart"/>
      <w:r w:rsidRPr="0029404F">
        <w:rPr>
          <w:rFonts w:ascii="Times New Roman" w:eastAsia="Times New Roman" w:hAnsi="Times New Roman" w:cs="Times New Roman"/>
          <w:sz w:val="24"/>
          <w:szCs w:val="24"/>
          <w:lang w:eastAsia="ru-RU"/>
        </w:rPr>
        <w:t>Са</w:t>
      </w:r>
      <w:r w:rsidRPr="0029404F">
        <w:rPr>
          <w:rFonts w:ascii="Times New Roman" w:eastAsia="Times New Roman" w:hAnsi="Times New Roman" w:cs="Times New Roman"/>
          <w:sz w:val="24"/>
          <w:szCs w:val="24"/>
          <w:lang w:eastAsia="ru-RU"/>
        </w:rPr>
        <w:t>н</w:t>
      </w:r>
      <w:r w:rsidRPr="0029404F">
        <w:rPr>
          <w:rFonts w:ascii="Times New Roman" w:eastAsia="Times New Roman" w:hAnsi="Times New Roman" w:cs="Times New Roman"/>
          <w:sz w:val="24"/>
          <w:szCs w:val="24"/>
          <w:lang w:eastAsia="ru-RU"/>
        </w:rPr>
        <w:t>ПиН</w:t>
      </w:r>
      <w:proofErr w:type="spellEnd"/>
      <w:r w:rsidRPr="0029404F">
        <w:rPr>
          <w:rFonts w:ascii="Times New Roman" w:eastAsia="Times New Roman" w:hAnsi="Times New Roman" w:cs="Times New Roman"/>
          <w:sz w:val="24"/>
          <w:szCs w:val="24"/>
          <w:lang w:eastAsia="ru-RU"/>
        </w:rPr>
        <w:t xml:space="preserve"> 2.1.4.1110-02.</w:t>
      </w:r>
    </w:p>
    <w:p w:rsidR="00416D60" w:rsidRDefault="00416D60" w:rsidP="00416D60">
      <w:pPr>
        <w:pStyle w:val="ConsPlusNormal"/>
        <w:ind w:firstLine="567"/>
        <w:jc w:val="both"/>
        <w:rPr>
          <w:rFonts w:ascii="Times New Roman" w:hAnsi="Times New Roman"/>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w:t>
      </w:r>
      <w:r w:rsidRPr="0029404F">
        <w:rPr>
          <w:rFonts w:ascii="Times New Roman" w:eastAsia="Times New Roman" w:hAnsi="Times New Roman" w:cs="Times New Roman"/>
          <w:b/>
          <w:sz w:val="24"/>
          <w:szCs w:val="24"/>
          <w:lang w:eastAsia="ru-RU"/>
        </w:rPr>
        <w:t>е</w:t>
      </w:r>
      <w:r w:rsidRPr="0029404F">
        <w:rPr>
          <w:rFonts w:ascii="Times New Roman" w:eastAsia="Times New Roman" w:hAnsi="Times New Roman" w:cs="Times New Roman"/>
          <w:b/>
          <w:sz w:val="24"/>
          <w:szCs w:val="24"/>
          <w:lang w:eastAsia="ru-RU"/>
        </w:rPr>
        <w:t>движимости, расположенных в границах I пояса зоны санитарной охраны подземных источников питьевого водоснабжения: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посадка высок</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ствольных деревьев;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все виды строительства, не имеющие непосредс</w:t>
      </w:r>
      <w:r w:rsidRPr="0029404F">
        <w:rPr>
          <w:rFonts w:ascii="Times New Roman" w:eastAsia="Times New Roman" w:hAnsi="Times New Roman" w:cs="Times New Roman"/>
          <w:sz w:val="24"/>
          <w:szCs w:val="24"/>
          <w:lang w:eastAsia="ru-RU"/>
        </w:rPr>
        <w:t>т</w:t>
      </w:r>
      <w:r w:rsidRPr="0029404F">
        <w:rPr>
          <w:rFonts w:ascii="Times New Roman" w:eastAsia="Times New Roman" w:hAnsi="Times New Roman" w:cs="Times New Roman"/>
          <w:sz w:val="24"/>
          <w:szCs w:val="24"/>
          <w:lang w:eastAsia="ru-RU"/>
        </w:rPr>
        <w:t>венного отношения к эксплуатации, реконструкции и расширению водопроводных сооружений, в т.ч. прокладка трубопроводов ра</w:t>
      </w:r>
      <w:r w:rsidRPr="0029404F">
        <w:rPr>
          <w:rFonts w:ascii="Times New Roman" w:eastAsia="Times New Roman" w:hAnsi="Times New Roman" w:cs="Times New Roman"/>
          <w:sz w:val="24"/>
          <w:szCs w:val="24"/>
          <w:lang w:eastAsia="ru-RU"/>
        </w:rPr>
        <w:t>з</w:t>
      </w:r>
      <w:r w:rsidRPr="0029404F">
        <w:rPr>
          <w:rFonts w:ascii="Times New Roman" w:eastAsia="Times New Roman" w:hAnsi="Times New Roman" w:cs="Times New Roman"/>
          <w:sz w:val="24"/>
          <w:szCs w:val="24"/>
          <w:lang w:eastAsia="ru-RU"/>
        </w:rPr>
        <w:t>личного назначения;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жилых и хозяйственно-бытовых зд</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ний;</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проживание людей, применение ядохимикатов и удобрений.</w:t>
      </w:r>
    </w:p>
    <w:p w:rsidR="00416D60" w:rsidRPr="009977A9" w:rsidRDefault="00416D60" w:rsidP="00416D60">
      <w:pPr>
        <w:pStyle w:val="aff4"/>
        <w:tabs>
          <w:tab w:val="clear" w:pos="1287"/>
        </w:tabs>
        <w:rPr>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w:t>
      </w:r>
      <w:r w:rsidRPr="0029404F">
        <w:rPr>
          <w:rFonts w:ascii="Times New Roman" w:eastAsia="Times New Roman" w:hAnsi="Times New Roman" w:cs="Times New Roman"/>
          <w:b/>
          <w:sz w:val="24"/>
          <w:szCs w:val="24"/>
          <w:lang w:eastAsia="ru-RU"/>
        </w:rPr>
        <w:t>е</w:t>
      </w:r>
      <w:r w:rsidRPr="0029404F">
        <w:rPr>
          <w:rFonts w:ascii="Times New Roman" w:eastAsia="Times New Roman" w:hAnsi="Times New Roman" w:cs="Times New Roman"/>
          <w:b/>
          <w:sz w:val="24"/>
          <w:szCs w:val="24"/>
          <w:lang w:eastAsia="ru-RU"/>
        </w:rPr>
        <w:t>движимости, расположенных в границах II пояса зоны санитарной охраны подземных источников питьевого водоснабжения: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w:t>
      </w:r>
      <w:r w:rsidRPr="0029404F">
        <w:rPr>
          <w:rFonts w:ascii="Times New Roman" w:eastAsia="Times New Roman" w:hAnsi="Times New Roman" w:cs="Times New Roman"/>
          <w:sz w:val="24"/>
          <w:szCs w:val="24"/>
          <w:lang w:eastAsia="ru-RU"/>
        </w:rPr>
        <w:t>ь</w:t>
      </w:r>
      <w:r w:rsidRPr="0029404F">
        <w:rPr>
          <w:rFonts w:ascii="Times New Roman" w:eastAsia="Times New Roman" w:hAnsi="Times New Roman" w:cs="Times New Roman"/>
          <w:sz w:val="24"/>
          <w:szCs w:val="24"/>
          <w:lang w:eastAsia="ru-RU"/>
        </w:rPr>
        <w:t xml:space="preserve">ных удобрений, накопителей </w:t>
      </w:r>
      <w:proofErr w:type="spellStart"/>
      <w:r w:rsidRPr="0029404F">
        <w:rPr>
          <w:rFonts w:ascii="Times New Roman" w:eastAsia="Times New Roman" w:hAnsi="Times New Roman" w:cs="Times New Roman"/>
          <w:sz w:val="24"/>
          <w:szCs w:val="24"/>
          <w:lang w:eastAsia="ru-RU"/>
        </w:rPr>
        <w:t>промстоков</w:t>
      </w:r>
      <w:proofErr w:type="spellEnd"/>
      <w:r w:rsidRPr="0029404F">
        <w:rPr>
          <w:rFonts w:ascii="Times New Roman" w:eastAsia="Times New Roman" w:hAnsi="Times New Roman" w:cs="Times New Roman"/>
          <w:sz w:val="24"/>
          <w:szCs w:val="24"/>
          <w:lang w:eastAsia="ru-RU"/>
        </w:rPr>
        <w:t xml:space="preserve">, </w:t>
      </w:r>
      <w:proofErr w:type="spellStart"/>
      <w:r w:rsidRPr="0029404F">
        <w:rPr>
          <w:rFonts w:ascii="Times New Roman" w:eastAsia="Times New Roman" w:hAnsi="Times New Roman" w:cs="Times New Roman"/>
          <w:sz w:val="24"/>
          <w:szCs w:val="24"/>
          <w:lang w:eastAsia="ru-RU"/>
        </w:rPr>
        <w:t>шламохранилищ</w:t>
      </w:r>
      <w:proofErr w:type="spellEnd"/>
      <w:r w:rsidRPr="0029404F">
        <w:rPr>
          <w:rFonts w:ascii="Times New Roman" w:eastAsia="Times New Roman" w:hAnsi="Times New Roman" w:cs="Times New Roman"/>
          <w:sz w:val="24"/>
          <w:szCs w:val="24"/>
          <w:lang w:eastAsia="ru-RU"/>
        </w:rPr>
        <w:t xml:space="preserve"> и других объектов, обусловливающих опасность х</w:t>
      </w:r>
      <w:r w:rsidRPr="0029404F">
        <w:rPr>
          <w:rFonts w:ascii="Times New Roman" w:eastAsia="Times New Roman" w:hAnsi="Times New Roman" w:cs="Times New Roman"/>
          <w:sz w:val="24"/>
          <w:szCs w:val="24"/>
          <w:lang w:eastAsia="ru-RU"/>
        </w:rPr>
        <w:t>и</w:t>
      </w:r>
      <w:r w:rsidRPr="0029404F">
        <w:rPr>
          <w:rFonts w:ascii="Times New Roman" w:eastAsia="Times New Roman" w:hAnsi="Times New Roman" w:cs="Times New Roman"/>
          <w:sz w:val="24"/>
          <w:szCs w:val="24"/>
          <w:lang w:eastAsia="ru-RU"/>
        </w:rPr>
        <w:t>мического загрязнения подземных вод;</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29404F">
        <w:rPr>
          <w:rFonts w:ascii="Times New Roman" w:eastAsia="Times New Roman" w:hAnsi="Times New Roman" w:cs="Times New Roman"/>
          <w:sz w:val="24"/>
          <w:szCs w:val="24"/>
          <w:lang w:eastAsia="ru-RU"/>
        </w:rPr>
        <w:t>д</w:t>
      </w:r>
      <w:r w:rsidRPr="0029404F">
        <w:rPr>
          <w:rFonts w:ascii="Times New Roman" w:eastAsia="Times New Roman" w:hAnsi="Times New Roman" w:cs="Times New Roman"/>
          <w:sz w:val="24"/>
          <w:szCs w:val="24"/>
          <w:lang w:eastAsia="ru-RU"/>
        </w:rPr>
        <w:t>земных вод;</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применение удобрений и ядохимикатов;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рубка леса главного пользования.</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Размещение таких объектов допускается в пределах III пояса зоны санитарной охраны только при использовании защищенных подземных вод, при у</w:t>
      </w:r>
      <w:r w:rsidRPr="0029404F">
        <w:rPr>
          <w:rFonts w:ascii="Times New Roman" w:eastAsia="Times New Roman" w:hAnsi="Times New Roman" w:cs="Times New Roman"/>
          <w:sz w:val="24"/>
          <w:szCs w:val="24"/>
          <w:lang w:eastAsia="ru-RU"/>
        </w:rPr>
        <w:t>с</w:t>
      </w:r>
      <w:r w:rsidRPr="0029404F">
        <w:rPr>
          <w:rFonts w:ascii="Times New Roman" w:eastAsia="Times New Roman" w:hAnsi="Times New Roman" w:cs="Times New Roman"/>
          <w:sz w:val="24"/>
          <w:szCs w:val="24"/>
          <w:lang w:eastAsia="ru-RU"/>
        </w:rPr>
        <w:t xml:space="preserve">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29404F">
        <w:rPr>
          <w:rFonts w:ascii="Times New Roman" w:eastAsia="Times New Roman" w:hAnsi="Times New Roman" w:cs="Times New Roman"/>
          <w:sz w:val="24"/>
          <w:szCs w:val="24"/>
          <w:lang w:eastAsia="ru-RU"/>
        </w:rPr>
        <w:t>Роспотребнадзора</w:t>
      </w:r>
      <w:proofErr w:type="spellEnd"/>
      <w:r w:rsidRPr="0029404F">
        <w:rPr>
          <w:rFonts w:ascii="Times New Roman" w:eastAsia="Times New Roman" w:hAnsi="Times New Roman" w:cs="Times New Roman"/>
          <w:sz w:val="24"/>
          <w:szCs w:val="24"/>
          <w:lang w:eastAsia="ru-RU"/>
        </w:rPr>
        <w:t xml:space="preserve"> по Республике Татарстан, выданного с учетом заключения органов ге</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 xml:space="preserve">логического контроля. </w:t>
      </w:r>
    </w:p>
    <w:p w:rsidR="00416D60" w:rsidRDefault="00416D60" w:rsidP="00416D60">
      <w:pPr>
        <w:pStyle w:val="ConsPlusNormal"/>
        <w:ind w:firstLine="567"/>
        <w:jc w:val="both"/>
        <w:rPr>
          <w:rFonts w:ascii="Times New Roman" w:hAnsi="Times New Roman"/>
          <w:b/>
          <w:sz w:val="24"/>
          <w:szCs w:val="24"/>
        </w:rPr>
      </w:pP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w:t>
      </w:r>
      <w:r w:rsidRPr="0029404F">
        <w:rPr>
          <w:rFonts w:ascii="Times New Roman" w:eastAsia="Times New Roman" w:hAnsi="Times New Roman" w:cs="Times New Roman"/>
          <w:b/>
          <w:sz w:val="24"/>
          <w:szCs w:val="24"/>
          <w:lang w:eastAsia="ru-RU"/>
        </w:rPr>
        <w:t>е</w:t>
      </w:r>
      <w:r w:rsidRPr="0029404F">
        <w:rPr>
          <w:rFonts w:ascii="Times New Roman" w:eastAsia="Times New Roman" w:hAnsi="Times New Roman" w:cs="Times New Roman"/>
          <w:b/>
          <w:sz w:val="24"/>
          <w:szCs w:val="24"/>
          <w:lang w:eastAsia="ru-RU"/>
        </w:rPr>
        <w:t>движимости, расположенных в границах II пояса зоны санитарной охраны подземных источников питьевого водоснабжения:</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w:t>
      </w:r>
      <w:r w:rsidRPr="0029404F">
        <w:rPr>
          <w:rFonts w:ascii="Times New Roman" w:eastAsia="Times New Roman" w:hAnsi="Times New Roman" w:cs="Times New Roman"/>
          <w:sz w:val="24"/>
          <w:szCs w:val="24"/>
          <w:lang w:eastAsia="ru-RU"/>
        </w:rPr>
        <w:t>ч</w:t>
      </w:r>
      <w:r w:rsidRPr="0029404F">
        <w:rPr>
          <w:rFonts w:ascii="Times New Roman" w:eastAsia="Times New Roman" w:hAnsi="Times New Roman" w:cs="Times New Roman"/>
          <w:sz w:val="24"/>
          <w:szCs w:val="24"/>
          <w:lang w:eastAsia="ru-RU"/>
        </w:rPr>
        <w:t xml:space="preserve">венного покрова, по согласованию с Управлением </w:t>
      </w:r>
      <w:proofErr w:type="spellStart"/>
      <w:r w:rsidRPr="0029404F">
        <w:rPr>
          <w:rFonts w:ascii="Times New Roman" w:eastAsia="Times New Roman" w:hAnsi="Times New Roman" w:cs="Times New Roman"/>
          <w:sz w:val="24"/>
          <w:szCs w:val="24"/>
          <w:lang w:eastAsia="ru-RU"/>
        </w:rPr>
        <w:t>Роспотребнадзора</w:t>
      </w:r>
      <w:proofErr w:type="spellEnd"/>
      <w:r w:rsidRPr="0029404F">
        <w:rPr>
          <w:rFonts w:ascii="Times New Roman" w:eastAsia="Times New Roman" w:hAnsi="Times New Roman" w:cs="Times New Roman"/>
          <w:sz w:val="24"/>
          <w:szCs w:val="24"/>
          <w:lang w:eastAsia="ru-RU"/>
        </w:rPr>
        <w:t xml:space="preserve"> по Республике Татарстан.</w:t>
      </w:r>
    </w:p>
    <w:p w:rsidR="00416D60" w:rsidRDefault="00416D60" w:rsidP="0029404F">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29404F" w:rsidRPr="0029404F" w:rsidRDefault="0029404F" w:rsidP="0029404F">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 xml:space="preserve">7.  Мелиорируемые сельскохозяйственные территории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sidRPr="0029404F">
        <w:rPr>
          <w:rFonts w:ascii="Times New Roman" w:eastAsia="Times New Roman"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дов, дорог и других объектов на мелиорируемых землях должны осущест</w:t>
      </w:r>
      <w:r w:rsidRPr="0029404F">
        <w:rPr>
          <w:rFonts w:ascii="Times New Roman" w:eastAsia="Times New Roman" w:hAnsi="Times New Roman" w:cs="Times New Roman"/>
          <w:sz w:val="24"/>
          <w:szCs w:val="24"/>
          <w:lang w:eastAsia="ru-RU"/>
        </w:rPr>
        <w:t>в</w:t>
      </w:r>
      <w:r w:rsidRPr="0029404F">
        <w:rPr>
          <w:rFonts w:ascii="Times New Roman" w:eastAsia="Times New Roman" w:hAnsi="Times New Roman" w:cs="Times New Roman"/>
          <w:sz w:val="24"/>
          <w:szCs w:val="24"/>
          <w:lang w:eastAsia="ru-RU"/>
        </w:rPr>
        <w:t>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ции.</w:t>
      </w:r>
      <w:proofErr w:type="gramEnd"/>
    </w:p>
    <w:p w:rsidR="00416D60" w:rsidRPr="00E24F63" w:rsidRDefault="00416D60" w:rsidP="00416D60">
      <w:pPr>
        <w:tabs>
          <w:tab w:val="num" w:pos="0"/>
        </w:tabs>
        <w:ind w:firstLine="567"/>
        <w:jc w:val="both"/>
        <w:rPr>
          <w:color w:val="000000"/>
          <w:sz w:val="24"/>
          <w:szCs w:val="24"/>
        </w:rPr>
      </w:pPr>
    </w:p>
    <w:p w:rsidR="00416D60" w:rsidRPr="0029404F" w:rsidRDefault="00416D60" w:rsidP="0029404F">
      <w:pPr>
        <w:spacing w:after="100"/>
        <w:rPr>
          <w:rFonts w:ascii="Times New Roman" w:hAnsi="Times New Roman" w:cs="Times New Roman"/>
          <w:b/>
          <w:sz w:val="24"/>
          <w:szCs w:val="24"/>
        </w:rPr>
      </w:pPr>
      <w:r w:rsidRPr="0029404F">
        <w:rPr>
          <w:rFonts w:ascii="Times New Roman" w:hAnsi="Times New Roman" w:cs="Times New Roman"/>
          <w:b/>
          <w:sz w:val="24"/>
          <w:szCs w:val="24"/>
        </w:rPr>
        <w:t xml:space="preserve">8. Резервный земельный участок, планируемый под ООПТ «Лесной массив между населенными пунктами </w:t>
      </w:r>
      <w:proofErr w:type="spellStart"/>
      <w:r w:rsidRPr="0029404F">
        <w:rPr>
          <w:rFonts w:ascii="Times New Roman" w:hAnsi="Times New Roman" w:cs="Times New Roman"/>
          <w:b/>
          <w:sz w:val="24"/>
          <w:szCs w:val="24"/>
        </w:rPr>
        <w:t>Табар-Черки</w:t>
      </w:r>
      <w:proofErr w:type="spellEnd"/>
      <w:r w:rsidRPr="0029404F">
        <w:rPr>
          <w:rFonts w:ascii="Times New Roman" w:hAnsi="Times New Roman" w:cs="Times New Roman"/>
          <w:b/>
          <w:sz w:val="24"/>
          <w:szCs w:val="24"/>
        </w:rPr>
        <w:t xml:space="preserve"> и </w:t>
      </w:r>
      <w:proofErr w:type="spellStart"/>
      <w:r w:rsidRPr="0029404F">
        <w:rPr>
          <w:rFonts w:ascii="Times New Roman" w:hAnsi="Times New Roman" w:cs="Times New Roman"/>
          <w:b/>
          <w:sz w:val="24"/>
          <w:szCs w:val="24"/>
        </w:rPr>
        <w:t>Тюбяк-Черки</w:t>
      </w:r>
      <w:proofErr w:type="spellEnd"/>
      <w:r w:rsidRPr="0029404F">
        <w:rPr>
          <w:rFonts w:ascii="Times New Roman" w:hAnsi="Times New Roman" w:cs="Times New Roman"/>
          <w:b/>
          <w:sz w:val="24"/>
          <w:szCs w:val="24"/>
        </w:rPr>
        <w:t>».</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На территории муниципального образования «</w:t>
      </w:r>
      <w:proofErr w:type="spellStart"/>
      <w:r w:rsidRPr="0029404F">
        <w:rPr>
          <w:rFonts w:ascii="Times New Roman" w:eastAsia="Times New Roman" w:hAnsi="Times New Roman" w:cs="Times New Roman"/>
          <w:sz w:val="24"/>
          <w:szCs w:val="24"/>
          <w:lang w:eastAsia="ru-RU"/>
        </w:rPr>
        <w:t>Табар-Черкийское</w:t>
      </w:r>
      <w:proofErr w:type="spellEnd"/>
      <w:r w:rsidRPr="0029404F">
        <w:rPr>
          <w:rFonts w:ascii="Times New Roman" w:eastAsia="Times New Roman" w:hAnsi="Times New Roman" w:cs="Times New Roman"/>
          <w:sz w:val="24"/>
          <w:szCs w:val="24"/>
          <w:lang w:eastAsia="ru-RU"/>
        </w:rPr>
        <w:t xml:space="preserve"> сельское поселение» расположен резервный земельный уч</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сток, планируемый под особо охраняемую природную территорию «Лесной массив между населенными пунктами </w:t>
      </w:r>
      <w:proofErr w:type="spellStart"/>
      <w:r w:rsidRPr="0029404F">
        <w:rPr>
          <w:rFonts w:ascii="Times New Roman" w:eastAsia="Times New Roman" w:hAnsi="Times New Roman" w:cs="Times New Roman"/>
          <w:sz w:val="24"/>
          <w:szCs w:val="24"/>
          <w:lang w:eastAsia="ru-RU"/>
        </w:rPr>
        <w:t>Табар-Черки</w:t>
      </w:r>
      <w:proofErr w:type="spellEnd"/>
      <w:r w:rsidRPr="0029404F">
        <w:rPr>
          <w:rFonts w:ascii="Times New Roman" w:eastAsia="Times New Roman" w:hAnsi="Times New Roman" w:cs="Times New Roman"/>
          <w:sz w:val="24"/>
          <w:szCs w:val="24"/>
          <w:lang w:eastAsia="ru-RU"/>
        </w:rPr>
        <w:t xml:space="preserve"> и </w:t>
      </w:r>
      <w:proofErr w:type="spellStart"/>
      <w:r w:rsidRPr="0029404F">
        <w:rPr>
          <w:rFonts w:ascii="Times New Roman" w:eastAsia="Times New Roman" w:hAnsi="Times New Roman" w:cs="Times New Roman"/>
          <w:sz w:val="24"/>
          <w:szCs w:val="24"/>
          <w:lang w:eastAsia="ru-RU"/>
        </w:rPr>
        <w:t>Тюбяк-Черки</w:t>
      </w:r>
      <w:proofErr w:type="spellEnd"/>
      <w:r w:rsidRPr="0029404F">
        <w:rPr>
          <w:rFonts w:ascii="Times New Roman" w:eastAsia="Times New Roman" w:hAnsi="Times New Roman" w:cs="Times New Roman"/>
          <w:sz w:val="24"/>
          <w:szCs w:val="24"/>
          <w:lang w:eastAsia="ru-RU"/>
        </w:rPr>
        <w:t>»</w:t>
      </w:r>
      <w:proofErr w:type="gramStart"/>
      <w:r w:rsidRPr="0029404F">
        <w:rPr>
          <w:rFonts w:ascii="Times New Roman" w:eastAsia="Times New Roman" w:hAnsi="Times New Roman" w:cs="Times New Roman"/>
          <w:sz w:val="24"/>
          <w:szCs w:val="24"/>
          <w:lang w:eastAsia="ru-RU"/>
        </w:rPr>
        <w:t>.Р</w:t>
      </w:r>
      <w:proofErr w:type="gramEnd"/>
      <w:r w:rsidRPr="0029404F">
        <w:rPr>
          <w:rFonts w:ascii="Times New Roman" w:eastAsia="Times New Roman" w:hAnsi="Times New Roman" w:cs="Times New Roman"/>
          <w:sz w:val="24"/>
          <w:szCs w:val="24"/>
          <w:lang w:eastAsia="ru-RU"/>
        </w:rPr>
        <w:t>ежим использования участка определяется постановлением Кабинета Министров Республики Т</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 xml:space="preserve">тарстан от 13.10.2000 г. №730.  </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На территории резервных земельных участков, планиру</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мых под особо охраняемые природные территории, регулируется любая деятельность, оказывающая негативное во</w:t>
      </w:r>
      <w:r w:rsidRPr="0029404F">
        <w:rPr>
          <w:rFonts w:ascii="Times New Roman" w:eastAsia="Times New Roman" w:hAnsi="Times New Roman" w:cs="Times New Roman"/>
          <w:sz w:val="24"/>
          <w:szCs w:val="24"/>
          <w:lang w:eastAsia="ru-RU"/>
        </w:rPr>
        <w:t>з</w:t>
      </w:r>
      <w:r w:rsidRPr="0029404F">
        <w:rPr>
          <w:rFonts w:ascii="Times New Roman" w:eastAsia="Times New Roman" w:hAnsi="Times New Roman" w:cs="Times New Roman"/>
          <w:sz w:val="24"/>
          <w:szCs w:val="24"/>
          <w:lang w:eastAsia="ru-RU"/>
        </w:rPr>
        <w:t>действие на природные комплексы и их компоненты.</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резервных земельных учас</w:t>
      </w:r>
      <w:r w:rsidRPr="0029404F">
        <w:rPr>
          <w:rFonts w:ascii="Times New Roman" w:eastAsia="Times New Roman" w:hAnsi="Times New Roman" w:cs="Times New Roman"/>
          <w:b/>
          <w:sz w:val="24"/>
          <w:szCs w:val="24"/>
          <w:lang w:eastAsia="ru-RU"/>
        </w:rPr>
        <w:t>т</w:t>
      </w:r>
      <w:r w:rsidRPr="0029404F">
        <w:rPr>
          <w:rFonts w:ascii="Times New Roman" w:eastAsia="Times New Roman" w:hAnsi="Times New Roman" w:cs="Times New Roman"/>
          <w:b/>
          <w:sz w:val="24"/>
          <w:szCs w:val="24"/>
          <w:lang w:eastAsia="ru-RU"/>
        </w:rPr>
        <w:t>ков, планируемых под организацию особо охраняемых природных территорий:</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распашка земель (кроме пашни);</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взрывные работы;</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приватизация предприятий (объектов) государственной (республика</w:t>
      </w:r>
      <w:r w:rsidRPr="0029404F">
        <w:rPr>
          <w:rFonts w:ascii="Times New Roman" w:eastAsia="Times New Roman" w:hAnsi="Times New Roman" w:cs="Times New Roman"/>
          <w:sz w:val="24"/>
          <w:szCs w:val="24"/>
          <w:lang w:eastAsia="ru-RU"/>
        </w:rPr>
        <w:t>н</w:t>
      </w:r>
      <w:r w:rsidRPr="0029404F">
        <w:rPr>
          <w:rFonts w:ascii="Times New Roman" w:eastAsia="Times New Roman" w:hAnsi="Times New Roman" w:cs="Times New Roman"/>
          <w:sz w:val="24"/>
          <w:szCs w:val="24"/>
          <w:lang w:eastAsia="ru-RU"/>
        </w:rPr>
        <w:t>ской и коммунальной) собственности, кроме территорий населенных пунктов;</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проведение гидромелиоративных и ирригационных работ, </w:t>
      </w:r>
      <w:proofErr w:type="spellStart"/>
      <w:proofErr w:type="gramStart"/>
      <w:r w:rsidRPr="0029404F">
        <w:rPr>
          <w:rFonts w:ascii="Times New Roman" w:eastAsia="Times New Roman" w:hAnsi="Times New Roman" w:cs="Times New Roman"/>
          <w:sz w:val="24"/>
          <w:szCs w:val="24"/>
          <w:lang w:eastAsia="ru-RU"/>
        </w:rPr>
        <w:t>геолого-разведочные</w:t>
      </w:r>
      <w:proofErr w:type="spellEnd"/>
      <w:proofErr w:type="gramEnd"/>
      <w:r w:rsidRPr="0029404F">
        <w:rPr>
          <w:rFonts w:ascii="Times New Roman" w:eastAsia="Times New Roman" w:hAnsi="Times New Roman" w:cs="Times New Roman"/>
          <w:sz w:val="24"/>
          <w:szCs w:val="24"/>
          <w:lang w:eastAsia="ru-RU"/>
        </w:rPr>
        <w:t xml:space="preserve"> изыскания и разработки полезных иск</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паемых;</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строительство зданий и сооружений, дорог и трубопроводов, линий электропередач и прочих коммуникаций (кроме территорий нас</w:t>
      </w:r>
      <w:r w:rsidRPr="0029404F">
        <w:rPr>
          <w:rFonts w:ascii="Times New Roman" w:eastAsia="Times New Roman" w:hAnsi="Times New Roman" w:cs="Times New Roman"/>
          <w:sz w:val="24"/>
          <w:szCs w:val="24"/>
          <w:lang w:eastAsia="ru-RU"/>
        </w:rPr>
        <w:t>е</w:t>
      </w:r>
      <w:r w:rsidRPr="0029404F">
        <w:rPr>
          <w:rFonts w:ascii="Times New Roman" w:eastAsia="Times New Roman" w:hAnsi="Times New Roman" w:cs="Times New Roman"/>
          <w:sz w:val="24"/>
          <w:szCs w:val="24"/>
          <w:lang w:eastAsia="ru-RU"/>
        </w:rPr>
        <w:t>ленных пунктов).</w:t>
      </w:r>
    </w:p>
    <w:p w:rsidR="00416D60" w:rsidRPr="0029404F" w:rsidRDefault="00416D60" w:rsidP="0029404F">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29404F">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резервных земельных учас</w:t>
      </w:r>
      <w:r w:rsidRPr="0029404F">
        <w:rPr>
          <w:rFonts w:ascii="Times New Roman" w:eastAsia="Times New Roman" w:hAnsi="Times New Roman" w:cs="Times New Roman"/>
          <w:b/>
          <w:sz w:val="24"/>
          <w:szCs w:val="24"/>
          <w:lang w:eastAsia="ru-RU"/>
        </w:rPr>
        <w:t>т</w:t>
      </w:r>
      <w:r w:rsidRPr="0029404F">
        <w:rPr>
          <w:rFonts w:ascii="Times New Roman" w:eastAsia="Times New Roman" w:hAnsi="Times New Roman" w:cs="Times New Roman"/>
          <w:b/>
          <w:sz w:val="24"/>
          <w:szCs w:val="24"/>
          <w:lang w:eastAsia="ru-RU"/>
        </w:rPr>
        <w:t>ков, планируемых под организацию особо охраняемых природных территорий:</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 xml:space="preserve">рубки главного пользования  (с </w:t>
      </w:r>
      <w:proofErr w:type="spellStart"/>
      <w:r w:rsidRPr="0029404F">
        <w:rPr>
          <w:rFonts w:ascii="Times New Roman" w:eastAsia="Times New Roman" w:hAnsi="Times New Roman" w:cs="Times New Roman"/>
          <w:sz w:val="24"/>
          <w:szCs w:val="24"/>
          <w:lang w:eastAsia="ru-RU"/>
        </w:rPr>
        <w:t>переутверждением</w:t>
      </w:r>
      <w:proofErr w:type="spellEnd"/>
      <w:r w:rsidRPr="0029404F">
        <w:rPr>
          <w:rFonts w:ascii="Times New Roman" w:eastAsia="Times New Roman" w:hAnsi="Times New Roman" w:cs="Times New Roman"/>
          <w:sz w:val="24"/>
          <w:szCs w:val="24"/>
          <w:lang w:eastAsia="ru-RU"/>
        </w:rPr>
        <w:t xml:space="preserve"> в установленном п</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рядке расчетной лесосеки);</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сдача в аренду, отвод земли по согласованию с Министерством экол</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гии и природных ресурсов Республики Т</w:t>
      </w:r>
      <w:r w:rsidRPr="0029404F">
        <w:rPr>
          <w:rFonts w:ascii="Times New Roman" w:eastAsia="Times New Roman" w:hAnsi="Times New Roman" w:cs="Times New Roman"/>
          <w:sz w:val="24"/>
          <w:szCs w:val="24"/>
          <w:lang w:eastAsia="ru-RU"/>
        </w:rPr>
        <w:t>а</w:t>
      </w:r>
      <w:r w:rsidRPr="0029404F">
        <w:rPr>
          <w:rFonts w:ascii="Times New Roman" w:eastAsia="Times New Roman" w:hAnsi="Times New Roman" w:cs="Times New Roman"/>
          <w:sz w:val="24"/>
          <w:szCs w:val="24"/>
          <w:lang w:eastAsia="ru-RU"/>
        </w:rPr>
        <w:t>тарстан;</w:t>
      </w:r>
    </w:p>
    <w:p w:rsidR="00416D60" w:rsidRPr="0029404F" w:rsidRDefault="00416D60" w:rsidP="0029404F">
      <w:pPr>
        <w:pStyle w:val="a7"/>
        <w:numPr>
          <w:ilvl w:val="0"/>
          <w:numId w:val="24"/>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9404F">
        <w:rPr>
          <w:rFonts w:ascii="Times New Roman" w:eastAsia="Times New Roman" w:hAnsi="Times New Roman" w:cs="Times New Roman"/>
          <w:sz w:val="24"/>
          <w:szCs w:val="24"/>
          <w:lang w:eastAsia="ru-RU"/>
        </w:rPr>
        <w:t>иная хозяйственная деятельность при наличии пол</w:t>
      </w:r>
      <w:r w:rsidRPr="0029404F">
        <w:rPr>
          <w:rFonts w:ascii="Times New Roman" w:eastAsia="Times New Roman" w:hAnsi="Times New Roman" w:cs="Times New Roman"/>
          <w:sz w:val="24"/>
          <w:szCs w:val="24"/>
          <w:lang w:eastAsia="ru-RU"/>
        </w:rPr>
        <w:t>о</w:t>
      </w:r>
      <w:r w:rsidRPr="0029404F">
        <w:rPr>
          <w:rFonts w:ascii="Times New Roman" w:eastAsia="Times New Roman" w:hAnsi="Times New Roman" w:cs="Times New Roman"/>
          <w:sz w:val="24"/>
          <w:szCs w:val="24"/>
          <w:lang w:eastAsia="ru-RU"/>
        </w:rPr>
        <w:t>жительного заключения государственной эколог</w:t>
      </w:r>
      <w:r w:rsidRPr="0029404F">
        <w:rPr>
          <w:rFonts w:ascii="Times New Roman" w:eastAsia="Times New Roman" w:hAnsi="Times New Roman" w:cs="Times New Roman"/>
          <w:sz w:val="24"/>
          <w:szCs w:val="24"/>
          <w:lang w:eastAsia="ru-RU"/>
        </w:rPr>
        <w:t>и</w:t>
      </w:r>
      <w:r w:rsidRPr="0029404F">
        <w:rPr>
          <w:rFonts w:ascii="Times New Roman" w:eastAsia="Times New Roman" w:hAnsi="Times New Roman" w:cs="Times New Roman"/>
          <w:sz w:val="24"/>
          <w:szCs w:val="24"/>
          <w:lang w:eastAsia="ru-RU"/>
        </w:rPr>
        <w:t>ческой экспертизы.</w:t>
      </w:r>
    </w:p>
    <w:p w:rsidR="00B229AC" w:rsidRPr="0029404F" w:rsidRDefault="00B229AC" w:rsidP="0029404F">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B229AC" w:rsidRDefault="00B229AC" w:rsidP="009841E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4" w:name="_Toc353890647"/>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A7589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9841E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5" w:name="_Toc353890648"/>
      <w:r>
        <w:rPr>
          <w:rFonts w:ascii="Times New Roman" w:eastAsia="Times New Roman" w:hAnsi="Times New Roman" w:cs="Times New Roman"/>
          <w:b/>
          <w:bCs/>
          <w:sz w:val="24"/>
          <w:szCs w:val="24"/>
          <w:lang w:eastAsia="ru-RU"/>
        </w:rPr>
        <w:t>Статья 38. Зоны действия публичных сервитутов</w:t>
      </w:r>
      <w:bookmarkEnd w:id="95"/>
    </w:p>
    <w:p w:rsidR="00B229AC" w:rsidRPr="009841E1" w:rsidRDefault="00B229AC" w:rsidP="009841E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A7589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9841E1" w:rsidRDefault="009841E1" w:rsidP="009841E1">
      <w:pPr>
        <w:keepNext/>
        <w:keepLines/>
        <w:spacing w:before="200" w:after="0" w:line="240" w:lineRule="auto"/>
        <w:ind w:firstLine="709"/>
        <w:jc w:val="both"/>
        <w:outlineLvl w:val="1"/>
        <w:rPr>
          <w:rFonts w:ascii="Times New Roman" w:hAnsi="Times New Roman"/>
          <w:b/>
          <w:bCs/>
          <w:sz w:val="24"/>
          <w:szCs w:val="24"/>
          <w:lang w:eastAsia="ru-RU"/>
        </w:rPr>
      </w:pPr>
      <w:bookmarkStart w:id="96" w:name="_Toc348947460"/>
      <w:bookmarkStart w:id="97" w:name="_Toc352070120"/>
      <w:bookmarkStart w:id="98" w:name="_Toc353890649"/>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bookmarkEnd w:id="97"/>
      <w:bookmarkEnd w:id="98"/>
    </w:p>
    <w:p w:rsidR="009841E1" w:rsidRDefault="009841E1" w:rsidP="009841E1">
      <w:pPr>
        <w:spacing w:after="0" w:line="240" w:lineRule="auto"/>
        <w:ind w:firstLine="709"/>
        <w:jc w:val="both"/>
        <w:rPr>
          <w:rFonts w:ascii="Times New Roman" w:hAnsi="Times New Roman"/>
          <w:sz w:val="24"/>
          <w:szCs w:val="24"/>
          <w:lang w:eastAsia="ru-RU"/>
        </w:rPr>
      </w:pPr>
    </w:p>
    <w:p w:rsidR="009841E1" w:rsidRDefault="009841E1" w:rsidP="009841E1">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9841E1" w:rsidRDefault="009841E1" w:rsidP="009841E1">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9841E1" w:rsidRPr="00967B15" w:rsidRDefault="009841E1" w:rsidP="009841E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w:t>
      </w:r>
      <w:r w:rsidR="00D21644">
        <w:rPr>
          <w:rFonts w:ascii="Times New Roman" w:hAnsi="Times New Roman"/>
          <w:sz w:val="24"/>
          <w:szCs w:val="24"/>
          <w:lang w:eastAsia="ru-RU"/>
        </w:rPr>
        <w:t xml:space="preserve"> территорий общего пользования </w:t>
      </w:r>
      <w:r>
        <w:rPr>
          <w:rFonts w:ascii="Times New Roman" w:hAnsi="Times New Roman"/>
          <w:sz w:val="24"/>
          <w:szCs w:val="24"/>
          <w:lang w:eastAsia="ru-RU"/>
        </w:rPr>
        <w:t xml:space="preserve">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9841E1" w:rsidRDefault="009841E1" w:rsidP="009841E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9841E1" w:rsidRDefault="009841E1" w:rsidP="009841E1">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w:t>
      </w:r>
      <w:proofErr w:type="spellStart"/>
      <w:r w:rsidR="00D21644">
        <w:rPr>
          <w:rFonts w:ascii="Times New Roman" w:eastAsia="SimSun" w:hAnsi="Times New Roman"/>
          <w:sz w:val="24"/>
          <w:szCs w:val="24"/>
          <w:lang w:eastAsia="zh-CN"/>
        </w:rPr>
        <w:t>Табар-Черкийское</w:t>
      </w:r>
      <w:proofErr w:type="spellEnd"/>
      <w:r>
        <w:rPr>
          <w:rFonts w:ascii="Times New Roman" w:eastAsia="SimSun" w:hAnsi="Times New Roman"/>
          <w:sz w:val="24"/>
          <w:szCs w:val="24"/>
          <w:lang w:eastAsia="zh-CN"/>
        </w:rPr>
        <w:t xml:space="preserve">  сельское поселение» </w:t>
      </w:r>
      <w:proofErr w:type="spellStart"/>
      <w:r>
        <w:rPr>
          <w:rFonts w:ascii="Times New Roman" w:eastAsia="SimSun" w:hAnsi="Times New Roman"/>
          <w:sz w:val="24"/>
          <w:szCs w:val="24"/>
          <w:lang w:eastAsia="zh-CN"/>
        </w:rPr>
        <w:t>А</w:t>
      </w:r>
      <w:r w:rsidR="00D21644">
        <w:rPr>
          <w:rFonts w:ascii="Times New Roman" w:eastAsia="SimSun" w:hAnsi="Times New Roman"/>
          <w:sz w:val="24"/>
          <w:szCs w:val="24"/>
          <w:lang w:eastAsia="zh-CN"/>
        </w:rPr>
        <w:t>пастов</w:t>
      </w:r>
      <w:r>
        <w:rPr>
          <w:rFonts w:ascii="Times New Roman" w:eastAsia="SimSun" w:hAnsi="Times New Roman"/>
          <w:sz w:val="24"/>
          <w:szCs w:val="24"/>
          <w:lang w:eastAsia="zh-CN"/>
        </w:rPr>
        <w:t>ского</w:t>
      </w:r>
      <w:proofErr w:type="spellEnd"/>
      <w:r>
        <w:rPr>
          <w:rFonts w:ascii="Times New Roman" w:eastAsia="SimSun" w:hAnsi="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9841E1" w:rsidRDefault="009841E1" w:rsidP="009841E1">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9841E1" w:rsidRPr="001B7D6A" w:rsidTr="009841E1">
        <w:trPr>
          <w:cantSplit/>
        </w:trPr>
        <w:tc>
          <w:tcPr>
            <w:tcW w:w="2701" w:type="dxa"/>
            <w:tcBorders>
              <w:top w:val="single" w:sz="4" w:space="0" w:color="auto"/>
              <w:left w:val="single" w:sz="4" w:space="0" w:color="auto"/>
              <w:bottom w:val="single" w:sz="4" w:space="0" w:color="auto"/>
              <w:right w:val="single" w:sz="4" w:space="0" w:color="auto"/>
            </w:tcBorders>
          </w:tcPr>
          <w:p w:rsidR="009841E1" w:rsidRPr="005E3C4C" w:rsidRDefault="009841E1" w:rsidP="009841E1">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9841E1" w:rsidRDefault="009841E1" w:rsidP="00D21644">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9841E1" w:rsidRPr="001B7D6A" w:rsidTr="009841E1">
        <w:trPr>
          <w:cantSplit/>
        </w:trPr>
        <w:tc>
          <w:tcPr>
            <w:tcW w:w="2701" w:type="dxa"/>
            <w:tcBorders>
              <w:top w:val="single" w:sz="4" w:space="0" w:color="auto"/>
              <w:left w:val="single" w:sz="4" w:space="0" w:color="auto"/>
              <w:bottom w:val="single" w:sz="4" w:space="0" w:color="auto"/>
              <w:right w:val="single" w:sz="4" w:space="0" w:color="auto"/>
            </w:tcBorders>
          </w:tcPr>
          <w:p w:rsidR="009841E1" w:rsidRDefault="009841E1" w:rsidP="009841E1">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9841E1" w:rsidRDefault="009841E1" w:rsidP="009841E1">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9841E1" w:rsidRPr="001B7D6A" w:rsidTr="009841E1">
        <w:trPr>
          <w:cantSplit/>
        </w:trPr>
        <w:tc>
          <w:tcPr>
            <w:tcW w:w="2701" w:type="dxa"/>
            <w:tcBorders>
              <w:top w:val="single" w:sz="4" w:space="0" w:color="auto"/>
              <w:left w:val="single" w:sz="4" w:space="0" w:color="auto"/>
              <w:bottom w:val="single" w:sz="4" w:space="0" w:color="auto"/>
              <w:right w:val="single" w:sz="4" w:space="0" w:color="auto"/>
            </w:tcBorders>
          </w:tcPr>
          <w:p w:rsidR="009841E1" w:rsidRPr="00662B8B" w:rsidRDefault="009841E1" w:rsidP="009841E1">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9841E1" w:rsidRPr="00662B8B" w:rsidRDefault="009841E1" w:rsidP="009841E1">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9841E1" w:rsidRPr="001B7D6A" w:rsidTr="009841E1">
        <w:trPr>
          <w:cantSplit/>
        </w:trPr>
        <w:tc>
          <w:tcPr>
            <w:tcW w:w="2701" w:type="dxa"/>
            <w:tcBorders>
              <w:top w:val="single" w:sz="4" w:space="0" w:color="auto"/>
              <w:left w:val="single" w:sz="4" w:space="0" w:color="auto"/>
              <w:bottom w:val="single" w:sz="4" w:space="0" w:color="auto"/>
              <w:right w:val="single" w:sz="4" w:space="0" w:color="auto"/>
            </w:tcBorders>
          </w:tcPr>
          <w:p w:rsidR="009841E1" w:rsidRDefault="009841E1" w:rsidP="009841E1">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9841E1" w:rsidRDefault="009841E1" w:rsidP="009841E1">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9841E1" w:rsidRDefault="009841E1" w:rsidP="009841E1">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bookmarkEnd w:id="10"/>
    <w:bookmarkEnd w:id="11"/>
    <w:bookmarkEnd w:id="12"/>
    <w:bookmarkEnd w:id="13"/>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9841E1" w:rsidRPr="009841E1" w:rsidRDefault="009841E1" w:rsidP="009841E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9" w:name="_Toc352070121"/>
      <w:bookmarkStart w:id="100" w:name="_Toc353890650"/>
      <w:r w:rsidRPr="009841E1">
        <w:rPr>
          <w:rFonts w:ascii="Times New Roman" w:eastAsia="Times New Roman" w:hAnsi="Times New Roman" w:cs="Times New Roman"/>
          <w:b/>
          <w:bCs/>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9841E1" w:rsidRPr="009841E1" w:rsidRDefault="009841E1" w:rsidP="009841E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9841E1" w:rsidRDefault="009841E1" w:rsidP="009841E1">
      <w:pPr>
        <w:shd w:val="clear" w:color="auto" w:fill="FFFFFF"/>
        <w:tabs>
          <w:tab w:val="left" w:pos="1876"/>
        </w:tabs>
        <w:spacing w:after="0" w:line="240" w:lineRule="auto"/>
        <w:jc w:val="both"/>
        <w:rPr>
          <w:rFonts w:ascii="Times New Roman" w:eastAsia="SimSun" w:hAnsi="Times New Roman"/>
          <w:b/>
          <w:i/>
          <w:sz w:val="24"/>
          <w:szCs w:val="24"/>
          <w:lang w:eastAsia="zh-CN"/>
        </w:rPr>
      </w:pPr>
    </w:p>
    <w:p w:rsidR="009841E1" w:rsidRDefault="009841E1" w:rsidP="009841E1">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9841E1" w:rsidRPr="00662B8B" w:rsidRDefault="009841E1" w:rsidP="009841E1">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9841E1" w:rsidRPr="00784F04" w:rsidRDefault="009841E1" w:rsidP="009841E1">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9841E1" w:rsidRPr="00784F04" w:rsidRDefault="009841E1" w:rsidP="009841E1">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9841E1" w:rsidRDefault="009841E1" w:rsidP="009841E1">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9841E1" w:rsidRDefault="009841E1" w:rsidP="009841E1">
      <w:pPr>
        <w:spacing w:after="0" w:line="240" w:lineRule="auto"/>
        <w:ind w:firstLine="709"/>
        <w:jc w:val="both"/>
        <w:rPr>
          <w:rFonts w:ascii="Times New Roman" w:hAnsi="Times New Roman"/>
          <w:sz w:val="24"/>
          <w:szCs w:val="24"/>
        </w:rPr>
      </w:pPr>
    </w:p>
    <w:p w:rsidR="00A75892" w:rsidRDefault="00A75892" w:rsidP="009841E1">
      <w:pPr>
        <w:spacing w:after="0" w:line="240" w:lineRule="auto"/>
        <w:ind w:firstLine="709"/>
        <w:jc w:val="both"/>
        <w:rPr>
          <w:rFonts w:ascii="Times New Roman" w:hAnsi="Times New Roman"/>
          <w:sz w:val="24"/>
          <w:szCs w:val="24"/>
        </w:rPr>
      </w:pPr>
    </w:p>
    <w:p w:rsidR="009841E1" w:rsidRDefault="009841E1" w:rsidP="009841E1">
      <w:pPr>
        <w:spacing w:after="0" w:line="240" w:lineRule="auto"/>
        <w:ind w:firstLine="709"/>
        <w:jc w:val="both"/>
        <w:rPr>
          <w:rFonts w:ascii="Times New Roman" w:hAnsi="Times New Roman"/>
          <w:sz w:val="24"/>
          <w:szCs w:val="24"/>
        </w:rPr>
      </w:pPr>
    </w:p>
    <w:p w:rsidR="009841E1" w:rsidRPr="00662B8B" w:rsidRDefault="009841E1" w:rsidP="009841E1">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9841E1" w:rsidRDefault="009841E1" w:rsidP="009841E1">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9841E1" w:rsidRPr="00F05B6F" w:rsidRDefault="009841E1" w:rsidP="009841E1">
      <w:pPr>
        <w:rPr>
          <w:rFonts w:ascii="Times New Roman" w:hAnsi="Times New Roman"/>
          <w:b/>
          <w:sz w:val="24"/>
          <w:szCs w:val="24"/>
        </w:rPr>
      </w:pPr>
      <w:r w:rsidRPr="00F05B6F">
        <w:rPr>
          <w:rFonts w:ascii="Times New Roman" w:hAnsi="Times New Roman"/>
          <w:b/>
          <w:sz w:val="24"/>
          <w:szCs w:val="24"/>
        </w:rPr>
        <w:t>ВФ. Земли водного фонда</w:t>
      </w:r>
    </w:p>
    <w:p w:rsidR="009841E1" w:rsidRPr="007E0258" w:rsidRDefault="009841E1" w:rsidP="009841E1">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9841E1" w:rsidRPr="003C124F" w:rsidRDefault="009841E1" w:rsidP="009841E1">
      <w:pPr>
        <w:rPr>
          <w:b/>
          <w:sz w:val="24"/>
          <w:szCs w:val="24"/>
        </w:rPr>
      </w:pPr>
    </w:p>
    <w:p w:rsidR="009841E1" w:rsidRPr="002F235F" w:rsidRDefault="009841E1" w:rsidP="009841E1">
      <w:pPr>
        <w:rPr>
          <w:rFonts w:ascii="Times New Roman" w:hAnsi="Times New Roman"/>
          <w:b/>
          <w:sz w:val="24"/>
          <w:szCs w:val="24"/>
        </w:rPr>
      </w:pPr>
      <w:r w:rsidRPr="002F235F">
        <w:rPr>
          <w:rFonts w:ascii="Times New Roman" w:hAnsi="Times New Roman"/>
          <w:b/>
          <w:sz w:val="24"/>
          <w:szCs w:val="24"/>
        </w:rPr>
        <w:t>ЛФ. Земли лесного фонда</w:t>
      </w:r>
    </w:p>
    <w:p w:rsidR="009841E1" w:rsidRPr="002F235F" w:rsidRDefault="009841E1" w:rsidP="009841E1">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9841E1" w:rsidRDefault="009841E1" w:rsidP="009841E1">
      <w:pPr>
        <w:rPr>
          <w:rFonts w:ascii="Times New Roman" w:hAnsi="Times New Roman"/>
          <w:b/>
          <w:sz w:val="24"/>
          <w:szCs w:val="24"/>
        </w:rPr>
      </w:pPr>
    </w:p>
    <w:p w:rsidR="009841E1" w:rsidRPr="00F05B6F" w:rsidRDefault="009841E1" w:rsidP="009841E1">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9841E1" w:rsidRPr="007E0258" w:rsidRDefault="009841E1" w:rsidP="009841E1">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Default="00B229AC" w:rsidP="00B229AC"/>
    <w:p w:rsidR="00B229AC" w:rsidRDefault="00B229AC" w:rsidP="00B229AC"/>
    <w:p w:rsidR="00DA62A1" w:rsidRDefault="00DA62A1"/>
    <w:sectPr w:rsidR="00DA62A1" w:rsidSect="00CF0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20B0604020202020204"/>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A287C04"/>
    <w:multiLevelType w:val="hybridMultilevel"/>
    <w:tmpl w:val="E0B62A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429220F2"/>
    <w:multiLevelType w:val="hybridMultilevel"/>
    <w:tmpl w:val="44E46AFE"/>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69435B"/>
    <w:multiLevelType w:val="hybridMultilevel"/>
    <w:tmpl w:val="B2C0EC58"/>
    <w:lvl w:ilvl="0" w:tplc="E04455D2">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Times New Roman"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Times New Roman" w:hint="default"/>
      </w:rPr>
    </w:lvl>
    <w:lvl w:ilvl="8" w:tplc="0419001B">
      <w:start w:val="1"/>
      <w:numFmt w:val="bullet"/>
      <w:lvlText w:val=""/>
      <w:lvlJc w:val="left"/>
      <w:pPr>
        <w:ind w:left="7047" w:hanging="360"/>
      </w:pPr>
      <w:rPr>
        <w:rFonts w:ascii="Wingdings" w:hAnsi="Wingdings" w:hint="default"/>
      </w:rPr>
    </w:lvl>
  </w:abstractNum>
  <w:abstractNum w:abstractNumId="10">
    <w:nsid w:val="4A5B525F"/>
    <w:multiLevelType w:val="hybridMultilevel"/>
    <w:tmpl w:val="84C86FCA"/>
    <w:lvl w:ilvl="0" w:tplc="04963048">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3D36D7"/>
    <w:multiLevelType w:val="hybridMultilevel"/>
    <w:tmpl w:val="10387C96"/>
    <w:lvl w:ilvl="0" w:tplc="95E4C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3">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5">
    <w:nsid w:val="5D0420EE"/>
    <w:multiLevelType w:val="hybridMultilevel"/>
    <w:tmpl w:val="FE2C804E"/>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61040F8C"/>
    <w:multiLevelType w:val="hybridMultilevel"/>
    <w:tmpl w:val="5F386E54"/>
    <w:lvl w:ilvl="0" w:tplc="04963048">
      <w:start w:val="1"/>
      <w:numFmt w:val="bullet"/>
      <w:lvlText w:val=""/>
      <w:lvlJc w:val="left"/>
      <w:pPr>
        <w:tabs>
          <w:tab w:val="num" w:pos="2471"/>
        </w:tabs>
        <w:ind w:left="24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8">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9">
    <w:nsid w:val="733620CE"/>
    <w:multiLevelType w:val="hybridMultilevel"/>
    <w:tmpl w:val="88A6C7CC"/>
    <w:lvl w:ilvl="0">
      <w:start w:val="1"/>
      <w:numFmt w:val="decimal"/>
      <w:lvlText w:val="%1."/>
      <w:lvlJc w:val="left"/>
      <w:pPr>
        <w:tabs>
          <w:tab w:val="num" w:pos="0"/>
        </w:tabs>
        <w:ind w:left="851"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AF4466"/>
    <w:multiLevelType w:val="hybridMultilevel"/>
    <w:tmpl w:val="8C74A106"/>
    <w:lvl w:ilvl="0" w:tplc="BB042CF4">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18"/>
  </w:num>
  <w:num w:numId="15">
    <w:abstractNumId w:val="11"/>
  </w:num>
  <w:num w:numId="16">
    <w:abstractNumId w:val="1"/>
  </w:num>
  <w:num w:numId="17">
    <w:abstractNumId w:val="14"/>
  </w:num>
  <w:num w:numId="18">
    <w:abstractNumId w:val="12"/>
  </w:num>
  <w:num w:numId="19">
    <w:abstractNumId w:val="7"/>
  </w:num>
  <w:num w:numId="20">
    <w:abstractNumId w:val="13"/>
  </w:num>
  <w:num w:numId="21">
    <w:abstractNumId w:val="5"/>
  </w:num>
  <w:num w:numId="22">
    <w:abstractNumId w:val="16"/>
  </w:num>
  <w:num w:numId="23">
    <w:abstractNumId w:val="10"/>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B229AC"/>
    <w:rsid w:val="00006310"/>
    <w:rsid w:val="00007DE4"/>
    <w:rsid w:val="00044785"/>
    <w:rsid w:val="00090C03"/>
    <w:rsid w:val="000A6270"/>
    <w:rsid w:val="00162F8C"/>
    <w:rsid w:val="00195C92"/>
    <w:rsid w:val="00273151"/>
    <w:rsid w:val="0029404F"/>
    <w:rsid w:val="003516AE"/>
    <w:rsid w:val="00353416"/>
    <w:rsid w:val="00363A27"/>
    <w:rsid w:val="003B5C65"/>
    <w:rsid w:val="004147C3"/>
    <w:rsid w:val="00416D60"/>
    <w:rsid w:val="00442498"/>
    <w:rsid w:val="0048724C"/>
    <w:rsid w:val="004D72C0"/>
    <w:rsid w:val="005F5FD9"/>
    <w:rsid w:val="006045C0"/>
    <w:rsid w:val="00681049"/>
    <w:rsid w:val="00690E0E"/>
    <w:rsid w:val="00693A3D"/>
    <w:rsid w:val="006F0F18"/>
    <w:rsid w:val="006F55C7"/>
    <w:rsid w:val="007152F0"/>
    <w:rsid w:val="00765DA2"/>
    <w:rsid w:val="007757D8"/>
    <w:rsid w:val="00783D21"/>
    <w:rsid w:val="00793167"/>
    <w:rsid w:val="007C14BE"/>
    <w:rsid w:val="007E6195"/>
    <w:rsid w:val="00824BCC"/>
    <w:rsid w:val="008C5562"/>
    <w:rsid w:val="00962D27"/>
    <w:rsid w:val="009841E1"/>
    <w:rsid w:val="009842CE"/>
    <w:rsid w:val="009C7984"/>
    <w:rsid w:val="00A06A80"/>
    <w:rsid w:val="00A34C84"/>
    <w:rsid w:val="00A67843"/>
    <w:rsid w:val="00A75892"/>
    <w:rsid w:val="00B229AC"/>
    <w:rsid w:val="00BC6DF5"/>
    <w:rsid w:val="00BE4FC1"/>
    <w:rsid w:val="00C719E6"/>
    <w:rsid w:val="00CB5AD0"/>
    <w:rsid w:val="00CB7A8C"/>
    <w:rsid w:val="00CC7A9C"/>
    <w:rsid w:val="00CF04E2"/>
    <w:rsid w:val="00D21644"/>
    <w:rsid w:val="00D31272"/>
    <w:rsid w:val="00D32EEE"/>
    <w:rsid w:val="00D804FA"/>
    <w:rsid w:val="00DA197A"/>
    <w:rsid w:val="00DA62A1"/>
    <w:rsid w:val="00DC290D"/>
    <w:rsid w:val="00DE6314"/>
    <w:rsid w:val="00E344A5"/>
    <w:rsid w:val="00EF4E1F"/>
    <w:rsid w:val="00F9331C"/>
    <w:rsid w:val="00FC7419"/>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128A-D159-42D9-B4A1-71DDF07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67</Pages>
  <Words>29297</Words>
  <Characters>166999</Characters>
  <Application>Microsoft Office Word</Application>
  <DocSecurity>0</DocSecurity>
  <Lines>1391</Lines>
  <Paragraphs>391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«Табар-Черкийское     сел</vt:lpstr>
      <vt:lpstr>        Статья 9. Полномочия Исполнительного комитета муниципального образования «Табар-</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5</cp:revision>
  <dcterms:created xsi:type="dcterms:W3CDTF">2013-04-10T12:02:00Z</dcterms:created>
  <dcterms:modified xsi:type="dcterms:W3CDTF">2013-04-16T11:48:00Z</dcterms:modified>
</cp:coreProperties>
</file>