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F5B" w:rsidRPr="00883F5B" w:rsidRDefault="00883F5B" w:rsidP="00883F5B">
      <w:pPr>
        <w:pStyle w:val="ConsPlusTitle"/>
        <w:widowControl/>
        <w:jc w:val="center"/>
        <w:rPr>
          <w:rFonts w:ascii="Times New Roman" w:hAnsi="Times New Roman" w:cs="Times New Roman"/>
          <w:sz w:val="28"/>
          <w:szCs w:val="28"/>
        </w:rPr>
      </w:pPr>
      <w:r w:rsidRPr="00883F5B">
        <w:rPr>
          <w:rFonts w:ascii="Times New Roman" w:hAnsi="Times New Roman" w:cs="Times New Roman"/>
          <w:sz w:val="28"/>
          <w:szCs w:val="28"/>
        </w:rPr>
        <w:t xml:space="preserve">СОВЕТ </w:t>
      </w:r>
    </w:p>
    <w:p w:rsidR="00883F5B" w:rsidRPr="00883F5B" w:rsidRDefault="00883F5B" w:rsidP="00883F5B">
      <w:pPr>
        <w:pStyle w:val="ConsPlusTitle"/>
        <w:widowControl/>
        <w:jc w:val="center"/>
        <w:rPr>
          <w:rFonts w:ascii="Times New Roman" w:hAnsi="Times New Roman" w:cs="Times New Roman"/>
          <w:sz w:val="28"/>
          <w:szCs w:val="28"/>
        </w:rPr>
      </w:pPr>
      <w:r w:rsidRPr="00883F5B">
        <w:rPr>
          <w:rFonts w:ascii="Times New Roman" w:hAnsi="Times New Roman" w:cs="Times New Roman"/>
          <w:sz w:val="28"/>
          <w:szCs w:val="28"/>
        </w:rPr>
        <w:t>АПАСТОВСКОГО МУНИЦИПАЛЬНОГО РАЙОНА</w:t>
      </w:r>
    </w:p>
    <w:p w:rsidR="00883F5B" w:rsidRPr="00883F5B" w:rsidRDefault="00883F5B" w:rsidP="00883F5B">
      <w:pPr>
        <w:pStyle w:val="ConsPlusTitle"/>
        <w:widowControl/>
        <w:jc w:val="center"/>
        <w:rPr>
          <w:rFonts w:ascii="Times New Roman" w:hAnsi="Times New Roman" w:cs="Times New Roman"/>
          <w:sz w:val="28"/>
          <w:szCs w:val="28"/>
        </w:rPr>
      </w:pPr>
      <w:r w:rsidRPr="00883F5B">
        <w:rPr>
          <w:rFonts w:ascii="Times New Roman" w:hAnsi="Times New Roman" w:cs="Times New Roman"/>
          <w:sz w:val="28"/>
          <w:szCs w:val="28"/>
        </w:rPr>
        <w:t xml:space="preserve"> РЕСПУБЛИКИ ТАТАРСТАН</w:t>
      </w:r>
    </w:p>
    <w:p w:rsidR="00883F5B" w:rsidRPr="00883F5B" w:rsidRDefault="00883F5B" w:rsidP="00883F5B">
      <w:pPr>
        <w:pStyle w:val="ConsPlusTitle"/>
        <w:widowControl/>
        <w:jc w:val="center"/>
        <w:rPr>
          <w:rFonts w:ascii="Times New Roman" w:hAnsi="Times New Roman" w:cs="Times New Roman"/>
          <w:b w:val="0"/>
          <w:sz w:val="28"/>
          <w:szCs w:val="28"/>
        </w:rPr>
      </w:pPr>
    </w:p>
    <w:p w:rsidR="00883F5B" w:rsidRPr="00883F5B" w:rsidRDefault="00883F5B" w:rsidP="00883F5B">
      <w:pPr>
        <w:pStyle w:val="ConsPlusTitle"/>
        <w:widowControl/>
        <w:jc w:val="center"/>
        <w:rPr>
          <w:rFonts w:ascii="Times New Roman" w:hAnsi="Times New Roman" w:cs="Times New Roman"/>
          <w:sz w:val="28"/>
          <w:szCs w:val="28"/>
        </w:rPr>
      </w:pPr>
      <w:r w:rsidRPr="00883F5B">
        <w:rPr>
          <w:rFonts w:ascii="Times New Roman" w:hAnsi="Times New Roman" w:cs="Times New Roman"/>
          <w:sz w:val="28"/>
          <w:szCs w:val="28"/>
        </w:rPr>
        <w:t>РЕШЕНИЕ</w:t>
      </w:r>
    </w:p>
    <w:p w:rsidR="00883F5B" w:rsidRPr="00883F5B" w:rsidRDefault="00883F5B" w:rsidP="00883F5B">
      <w:pPr>
        <w:pStyle w:val="ConsPlusTitle"/>
        <w:widowControl/>
        <w:jc w:val="center"/>
        <w:rPr>
          <w:rFonts w:ascii="Times New Roman" w:hAnsi="Times New Roman" w:cs="Times New Roman"/>
          <w:sz w:val="28"/>
          <w:szCs w:val="28"/>
        </w:rPr>
      </w:pPr>
    </w:p>
    <w:p w:rsidR="00883F5B" w:rsidRPr="00883F5B" w:rsidRDefault="00883F5B" w:rsidP="00883F5B">
      <w:pPr>
        <w:pStyle w:val="ConsPlusTitle"/>
        <w:widowControl/>
        <w:rPr>
          <w:rFonts w:ascii="Times New Roman" w:hAnsi="Times New Roman" w:cs="Times New Roman"/>
          <w:sz w:val="28"/>
          <w:szCs w:val="28"/>
          <w:lang w:val="tt-RU"/>
        </w:rPr>
      </w:pPr>
      <w:r>
        <w:rPr>
          <w:rFonts w:ascii="Times New Roman" w:hAnsi="Times New Roman" w:cs="Times New Roman"/>
          <w:sz w:val="28"/>
          <w:szCs w:val="28"/>
          <w:lang w:val="tt-RU"/>
        </w:rPr>
        <w:t xml:space="preserve">“____”_____ </w:t>
      </w:r>
      <w:r w:rsidRPr="00883F5B">
        <w:rPr>
          <w:rFonts w:ascii="Times New Roman" w:hAnsi="Times New Roman" w:cs="Times New Roman"/>
          <w:sz w:val="28"/>
          <w:szCs w:val="28"/>
          <w:lang w:val="tt-RU"/>
        </w:rPr>
        <w:t xml:space="preserve"> </w:t>
      </w:r>
      <w:r w:rsidRPr="00883F5B">
        <w:rPr>
          <w:rFonts w:ascii="Times New Roman" w:hAnsi="Times New Roman" w:cs="Times New Roman"/>
          <w:sz w:val="28"/>
          <w:szCs w:val="28"/>
        </w:rPr>
        <w:t xml:space="preserve"> 2018 года                                                    </w:t>
      </w:r>
      <w:r>
        <w:rPr>
          <w:rFonts w:ascii="Times New Roman" w:hAnsi="Times New Roman" w:cs="Times New Roman"/>
          <w:sz w:val="28"/>
          <w:szCs w:val="28"/>
        </w:rPr>
        <w:t xml:space="preserve">   </w:t>
      </w:r>
      <w:r w:rsidRPr="00883F5B">
        <w:rPr>
          <w:rFonts w:ascii="Times New Roman" w:hAnsi="Times New Roman" w:cs="Times New Roman"/>
          <w:sz w:val="28"/>
          <w:szCs w:val="28"/>
        </w:rPr>
        <w:t xml:space="preserve">       № </w:t>
      </w:r>
      <w:r>
        <w:rPr>
          <w:rFonts w:ascii="Times New Roman" w:hAnsi="Times New Roman" w:cs="Times New Roman"/>
          <w:sz w:val="28"/>
          <w:szCs w:val="28"/>
          <w:lang w:val="tt-RU"/>
        </w:rPr>
        <w:t>__________</w:t>
      </w:r>
    </w:p>
    <w:p w:rsidR="00883F5B" w:rsidRPr="00883F5B" w:rsidRDefault="00883F5B" w:rsidP="00883F5B">
      <w:pPr>
        <w:pStyle w:val="ConsPlusTitle"/>
        <w:widowControl/>
        <w:jc w:val="center"/>
        <w:rPr>
          <w:rFonts w:ascii="Times New Roman" w:hAnsi="Times New Roman" w:cs="Times New Roman"/>
          <w:b w:val="0"/>
          <w:sz w:val="28"/>
          <w:szCs w:val="28"/>
        </w:rPr>
      </w:pPr>
    </w:p>
    <w:p w:rsidR="00883F5B" w:rsidRPr="00E255BF" w:rsidRDefault="00883F5B" w:rsidP="00883F5B">
      <w:pPr>
        <w:widowControl w:val="0"/>
        <w:autoSpaceDE w:val="0"/>
        <w:autoSpaceDN w:val="0"/>
        <w:adjustRightInd w:val="0"/>
        <w:ind w:left="-360" w:right="-105" w:firstLine="720"/>
        <w:jc w:val="center"/>
        <w:rPr>
          <w:b/>
          <w:bCs/>
          <w:sz w:val="28"/>
          <w:szCs w:val="28"/>
        </w:rPr>
      </w:pPr>
      <w:bookmarkStart w:id="0" w:name="_GoBack"/>
      <w:r>
        <w:rPr>
          <w:b/>
          <w:bCs/>
          <w:color w:val="26282F"/>
          <w:sz w:val="28"/>
          <w:szCs w:val="28"/>
        </w:rPr>
        <w:t>О П</w:t>
      </w:r>
      <w:r>
        <w:rPr>
          <w:b/>
          <w:bCs/>
          <w:sz w:val="28"/>
          <w:szCs w:val="28"/>
        </w:rPr>
        <w:t>оложении</w:t>
      </w:r>
    </w:p>
    <w:p w:rsidR="00883F5B" w:rsidRPr="00E255BF" w:rsidRDefault="00883F5B" w:rsidP="00883F5B">
      <w:pPr>
        <w:widowControl w:val="0"/>
        <w:autoSpaceDE w:val="0"/>
        <w:autoSpaceDN w:val="0"/>
        <w:adjustRightInd w:val="0"/>
        <w:ind w:left="-360" w:right="-105" w:firstLine="720"/>
        <w:jc w:val="center"/>
        <w:rPr>
          <w:i/>
          <w:sz w:val="28"/>
          <w:szCs w:val="28"/>
        </w:rPr>
      </w:pPr>
      <w:r w:rsidRPr="00E255BF">
        <w:rPr>
          <w:b/>
          <w:bCs/>
          <w:sz w:val="28"/>
          <w:szCs w:val="28"/>
        </w:rPr>
        <w:t xml:space="preserve">о порядке организации и проведения публичных слушаний (общественных обсуждений) в муниципальном образовании </w:t>
      </w:r>
      <w:r>
        <w:rPr>
          <w:b/>
          <w:bCs/>
          <w:sz w:val="28"/>
          <w:szCs w:val="28"/>
        </w:rPr>
        <w:t xml:space="preserve"> «Апастовский муниципальный район Республики  Татарстан»</w:t>
      </w:r>
    </w:p>
    <w:p w:rsidR="00883F5B" w:rsidRPr="00883F5B" w:rsidRDefault="00883F5B" w:rsidP="00883F5B">
      <w:pPr>
        <w:autoSpaceDE w:val="0"/>
        <w:autoSpaceDN w:val="0"/>
        <w:adjustRightInd w:val="0"/>
        <w:spacing w:before="108" w:after="108"/>
        <w:jc w:val="center"/>
        <w:outlineLvl w:val="0"/>
        <w:rPr>
          <w:b/>
          <w:bCs/>
          <w:color w:val="26282F"/>
          <w:sz w:val="28"/>
          <w:szCs w:val="28"/>
        </w:rPr>
      </w:pPr>
    </w:p>
    <w:bookmarkEnd w:id="0"/>
    <w:p w:rsidR="00883F5B" w:rsidRPr="00883F5B" w:rsidRDefault="00883F5B" w:rsidP="00883F5B">
      <w:pPr>
        <w:autoSpaceDE w:val="0"/>
        <w:autoSpaceDN w:val="0"/>
        <w:adjustRightInd w:val="0"/>
        <w:ind w:firstLine="539"/>
        <w:jc w:val="center"/>
        <w:outlineLvl w:val="0"/>
        <w:rPr>
          <w:b/>
          <w:sz w:val="28"/>
          <w:szCs w:val="28"/>
        </w:rPr>
      </w:pPr>
    </w:p>
    <w:p w:rsidR="00883F5B" w:rsidRPr="0053064B" w:rsidRDefault="00883F5B" w:rsidP="00883F5B">
      <w:pPr>
        <w:pStyle w:val="1"/>
        <w:ind w:firstLine="709"/>
        <w:jc w:val="both"/>
        <w:rPr>
          <w:rFonts w:ascii="Times New Roman" w:hAnsi="Times New Roman" w:cs="Times New Roman"/>
          <w:b w:val="0"/>
          <w:sz w:val="28"/>
          <w:szCs w:val="28"/>
        </w:rPr>
      </w:pPr>
      <w:r w:rsidRPr="0053064B">
        <w:rPr>
          <w:rFonts w:ascii="Times New Roman" w:hAnsi="Times New Roman" w:cs="Times New Roman"/>
          <w:b w:val="0"/>
          <w:sz w:val="28"/>
          <w:szCs w:val="28"/>
        </w:rPr>
        <w:t xml:space="preserve">В соответствии с </w:t>
      </w:r>
      <w:hyperlink r:id="rId9" w:history="1">
        <w:r w:rsidRPr="0053064B">
          <w:rPr>
            <w:rFonts w:ascii="Times New Roman" w:hAnsi="Times New Roman" w:cs="Times New Roman"/>
            <w:b w:val="0"/>
            <w:sz w:val="28"/>
            <w:szCs w:val="28"/>
          </w:rPr>
          <w:t>Конституцией</w:t>
        </w:r>
      </w:hyperlink>
      <w:r w:rsidRPr="0053064B">
        <w:rPr>
          <w:rFonts w:ascii="Times New Roman" w:hAnsi="Times New Roman" w:cs="Times New Roman"/>
          <w:b w:val="0"/>
          <w:sz w:val="28"/>
          <w:szCs w:val="28"/>
        </w:rPr>
        <w:t xml:space="preserve"> Российской Федерации, Градостроительным </w:t>
      </w:r>
      <w:hyperlink r:id="rId10" w:history="1">
        <w:r w:rsidRPr="0053064B">
          <w:rPr>
            <w:rFonts w:ascii="Times New Roman" w:hAnsi="Times New Roman" w:cs="Times New Roman"/>
            <w:b w:val="0"/>
            <w:sz w:val="28"/>
            <w:szCs w:val="28"/>
          </w:rPr>
          <w:t>кодексом</w:t>
        </w:r>
      </w:hyperlink>
      <w:r w:rsidRPr="0053064B">
        <w:rPr>
          <w:rFonts w:ascii="Times New Roman" w:hAnsi="Times New Roman" w:cs="Times New Roman"/>
          <w:b w:val="0"/>
          <w:sz w:val="28"/>
          <w:szCs w:val="28"/>
        </w:rPr>
        <w:t xml:space="preserve"> Российской Федерации, Федеральным </w:t>
      </w:r>
      <w:hyperlink r:id="rId11" w:history="1">
        <w:r w:rsidRPr="0053064B">
          <w:rPr>
            <w:rFonts w:ascii="Times New Roman" w:hAnsi="Times New Roman" w:cs="Times New Roman"/>
            <w:b w:val="0"/>
            <w:sz w:val="28"/>
            <w:szCs w:val="28"/>
          </w:rPr>
          <w:t>законом</w:t>
        </w:r>
      </w:hyperlink>
      <w:r w:rsidRPr="0053064B">
        <w:rPr>
          <w:rFonts w:ascii="Times New Roman" w:hAnsi="Times New Roman" w:cs="Times New Roman"/>
          <w:b w:val="0"/>
          <w:sz w:val="28"/>
          <w:szCs w:val="28"/>
        </w:rPr>
        <w:t xml:space="preserve"> от 6 октября 2003 года № 131-ФЗ «Об общих принципах организации местного самоуправления в Российской Федерации» и </w:t>
      </w:r>
      <w:hyperlink r:id="rId12" w:history="1">
        <w:r w:rsidRPr="0053064B">
          <w:rPr>
            <w:rFonts w:ascii="Times New Roman" w:hAnsi="Times New Roman" w:cs="Times New Roman"/>
            <w:b w:val="0"/>
            <w:sz w:val="28"/>
            <w:szCs w:val="28"/>
          </w:rPr>
          <w:t>Уставом</w:t>
        </w:r>
      </w:hyperlink>
      <w:r w:rsidRPr="0053064B">
        <w:rPr>
          <w:rFonts w:ascii="Times New Roman" w:hAnsi="Times New Roman" w:cs="Times New Roman"/>
          <w:b w:val="0"/>
          <w:sz w:val="28"/>
          <w:szCs w:val="28"/>
        </w:rPr>
        <w:t xml:space="preserve"> муниципального образования «Апастовский муниципальный район Республики Татарстан» Совет Апастовского муниципального района Республики Татарстан  </w:t>
      </w:r>
      <w:proofErr w:type="gramStart"/>
      <w:r w:rsidRPr="0053064B">
        <w:rPr>
          <w:rFonts w:ascii="Times New Roman" w:hAnsi="Times New Roman" w:cs="Times New Roman"/>
          <w:sz w:val="28"/>
          <w:szCs w:val="28"/>
        </w:rPr>
        <w:t>р</w:t>
      </w:r>
      <w:proofErr w:type="gramEnd"/>
      <w:r w:rsidRPr="0053064B">
        <w:rPr>
          <w:rFonts w:ascii="Times New Roman" w:hAnsi="Times New Roman" w:cs="Times New Roman"/>
          <w:sz w:val="28"/>
          <w:szCs w:val="28"/>
        </w:rPr>
        <w:t xml:space="preserve"> е ш и л :</w:t>
      </w:r>
    </w:p>
    <w:p w:rsidR="00883F5B" w:rsidRDefault="00883F5B" w:rsidP="00883F5B">
      <w:pPr>
        <w:widowControl w:val="0"/>
        <w:autoSpaceDE w:val="0"/>
        <w:autoSpaceDN w:val="0"/>
        <w:adjustRightInd w:val="0"/>
        <w:ind w:left="-360" w:right="-105" w:firstLine="720"/>
        <w:jc w:val="both"/>
        <w:rPr>
          <w:bCs/>
          <w:sz w:val="28"/>
          <w:szCs w:val="28"/>
        </w:rPr>
      </w:pPr>
      <w:r w:rsidRPr="0053064B">
        <w:rPr>
          <w:sz w:val="28"/>
          <w:szCs w:val="28"/>
        </w:rPr>
        <w:t xml:space="preserve">1.Утвердить прилагаемое  </w:t>
      </w:r>
      <w:r w:rsidRPr="0053064B">
        <w:rPr>
          <w:bCs/>
          <w:color w:val="26282F"/>
          <w:sz w:val="28"/>
          <w:szCs w:val="28"/>
        </w:rPr>
        <w:t>П</w:t>
      </w:r>
      <w:r w:rsidRPr="0053064B">
        <w:rPr>
          <w:bCs/>
          <w:sz w:val="28"/>
          <w:szCs w:val="28"/>
        </w:rPr>
        <w:t>оложение о порядке организации и проведения публичных слушаний (общественных обсуждений) в муниципальном образовании  «Апастовский муниципальный район Республики  Татарстан».</w:t>
      </w:r>
    </w:p>
    <w:p w:rsidR="001727F7" w:rsidRPr="0053064B" w:rsidRDefault="001727F7" w:rsidP="00883F5B">
      <w:pPr>
        <w:widowControl w:val="0"/>
        <w:autoSpaceDE w:val="0"/>
        <w:autoSpaceDN w:val="0"/>
        <w:adjustRightInd w:val="0"/>
        <w:ind w:left="-360" w:right="-105" w:firstLine="720"/>
        <w:jc w:val="both"/>
        <w:rPr>
          <w:bCs/>
          <w:sz w:val="28"/>
          <w:szCs w:val="28"/>
        </w:rPr>
      </w:pPr>
      <w:r>
        <w:rPr>
          <w:sz w:val="28"/>
          <w:szCs w:val="28"/>
        </w:rPr>
        <w:t>2.Положение</w:t>
      </w:r>
      <w:r w:rsidRPr="001E1B62">
        <w:rPr>
          <w:sz w:val="28"/>
          <w:szCs w:val="28"/>
        </w:rPr>
        <w:t xml:space="preserve"> по проведению публичных слушаний в Апастовском м</w:t>
      </w:r>
      <w:r>
        <w:rPr>
          <w:sz w:val="28"/>
          <w:szCs w:val="28"/>
        </w:rPr>
        <w:t>униципальном районе, утвержденное</w:t>
      </w:r>
      <w:r w:rsidRPr="001E1B62">
        <w:rPr>
          <w:sz w:val="28"/>
          <w:szCs w:val="28"/>
        </w:rPr>
        <w:t xml:space="preserve"> Решением Совета Апастовского муниципального р</w:t>
      </w:r>
      <w:r>
        <w:rPr>
          <w:sz w:val="28"/>
          <w:szCs w:val="28"/>
        </w:rPr>
        <w:t>айона Республики Татарстан от 24 марта  2007 года №149</w:t>
      </w:r>
      <w:r>
        <w:rPr>
          <w:sz w:val="28"/>
          <w:szCs w:val="28"/>
        </w:rPr>
        <w:t xml:space="preserve"> считать утратившим силу.</w:t>
      </w:r>
    </w:p>
    <w:p w:rsidR="001727F7" w:rsidRPr="0053064B" w:rsidRDefault="001727F7" w:rsidP="001727F7">
      <w:pPr>
        <w:widowControl w:val="0"/>
        <w:autoSpaceDE w:val="0"/>
        <w:autoSpaceDN w:val="0"/>
        <w:adjustRightInd w:val="0"/>
        <w:ind w:left="-360" w:right="-105" w:firstLine="720"/>
        <w:jc w:val="both"/>
        <w:rPr>
          <w:sz w:val="28"/>
          <w:szCs w:val="28"/>
        </w:rPr>
      </w:pPr>
      <w:r>
        <w:rPr>
          <w:bCs/>
          <w:sz w:val="28"/>
          <w:szCs w:val="28"/>
        </w:rPr>
        <w:t>3</w:t>
      </w:r>
      <w:r w:rsidR="00883F5B" w:rsidRPr="0053064B">
        <w:rPr>
          <w:bCs/>
          <w:sz w:val="28"/>
          <w:szCs w:val="28"/>
        </w:rPr>
        <w:t>.</w:t>
      </w:r>
      <w:r w:rsidR="00883F5B" w:rsidRPr="0053064B">
        <w:rPr>
          <w:sz w:val="28"/>
          <w:szCs w:val="28"/>
        </w:rPr>
        <w:t xml:space="preserve">Опубликовать  настоящее решение в установленном Уставом Апастовского </w:t>
      </w:r>
      <w:proofErr w:type="gramStart"/>
      <w:r w:rsidR="00883F5B" w:rsidRPr="0053064B">
        <w:rPr>
          <w:sz w:val="28"/>
          <w:szCs w:val="28"/>
        </w:rPr>
        <w:t>муниципального</w:t>
      </w:r>
      <w:proofErr w:type="gramEnd"/>
      <w:r w:rsidR="00883F5B" w:rsidRPr="0053064B">
        <w:rPr>
          <w:sz w:val="28"/>
          <w:szCs w:val="28"/>
        </w:rPr>
        <w:t xml:space="preserve"> района Республики Татарстан порядке. </w:t>
      </w:r>
    </w:p>
    <w:p w:rsidR="00883F5B" w:rsidRPr="0053064B" w:rsidRDefault="001727F7" w:rsidP="00883F5B">
      <w:pPr>
        <w:widowControl w:val="0"/>
        <w:autoSpaceDE w:val="0"/>
        <w:autoSpaceDN w:val="0"/>
        <w:adjustRightInd w:val="0"/>
        <w:ind w:left="-360" w:right="-105" w:firstLine="720"/>
        <w:jc w:val="both"/>
        <w:rPr>
          <w:i/>
          <w:sz w:val="28"/>
          <w:szCs w:val="28"/>
        </w:rPr>
      </w:pPr>
      <w:r>
        <w:rPr>
          <w:sz w:val="28"/>
          <w:szCs w:val="28"/>
        </w:rPr>
        <w:t>4</w:t>
      </w:r>
      <w:r w:rsidR="00883F5B" w:rsidRPr="0053064B">
        <w:rPr>
          <w:sz w:val="28"/>
          <w:szCs w:val="28"/>
        </w:rPr>
        <w:t>.</w:t>
      </w:r>
      <w:proofErr w:type="gramStart"/>
      <w:r w:rsidR="00883F5B" w:rsidRPr="0053064B">
        <w:rPr>
          <w:sz w:val="28"/>
          <w:szCs w:val="28"/>
        </w:rPr>
        <w:t>Контроль за</w:t>
      </w:r>
      <w:proofErr w:type="gramEnd"/>
      <w:r w:rsidR="00883F5B" w:rsidRPr="0053064B">
        <w:rPr>
          <w:sz w:val="28"/>
          <w:szCs w:val="28"/>
        </w:rPr>
        <w:t xml:space="preserve"> исполнением настоящего решения возложить на заместителя Главы Л.Т. </w:t>
      </w:r>
      <w:proofErr w:type="spellStart"/>
      <w:r w:rsidR="00883F5B" w:rsidRPr="0053064B">
        <w:rPr>
          <w:sz w:val="28"/>
          <w:szCs w:val="28"/>
        </w:rPr>
        <w:t>Хантимирова</w:t>
      </w:r>
      <w:proofErr w:type="spellEnd"/>
      <w:r w:rsidR="00883F5B" w:rsidRPr="0053064B">
        <w:rPr>
          <w:sz w:val="28"/>
          <w:szCs w:val="28"/>
        </w:rPr>
        <w:t>.</w:t>
      </w:r>
    </w:p>
    <w:p w:rsidR="00883F5B" w:rsidRPr="0053064B" w:rsidRDefault="00883F5B" w:rsidP="00883F5B">
      <w:pPr>
        <w:pStyle w:val="aa"/>
        <w:rPr>
          <w:rFonts w:ascii="Times New Roman" w:hAnsi="Times New Roman" w:cs="Times New Roman"/>
          <w:sz w:val="28"/>
          <w:szCs w:val="28"/>
        </w:rPr>
      </w:pPr>
    </w:p>
    <w:p w:rsidR="00883F5B" w:rsidRPr="0053064B" w:rsidRDefault="00883F5B" w:rsidP="00883F5B">
      <w:pPr>
        <w:rPr>
          <w:sz w:val="28"/>
          <w:szCs w:val="28"/>
        </w:rPr>
      </w:pPr>
    </w:p>
    <w:p w:rsidR="00883F5B" w:rsidRPr="0053064B" w:rsidRDefault="00883F5B" w:rsidP="00883F5B">
      <w:pPr>
        <w:pStyle w:val="aa"/>
        <w:rPr>
          <w:rFonts w:ascii="Times New Roman" w:hAnsi="Times New Roman" w:cs="Times New Roman"/>
          <w:b/>
          <w:sz w:val="28"/>
          <w:szCs w:val="28"/>
        </w:rPr>
      </w:pPr>
      <w:r w:rsidRPr="0053064B">
        <w:rPr>
          <w:rFonts w:ascii="Times New Roman" w:hAnsi="Times New Roman" w:cs="Times New Roman"/>
          <w:b/>
          <w:sz w:val="28"/>
          <w:szCs w:val="28"/>
        </w:rPr>
        <w:t xml:space="preserve">Глава Апастовского </w:t>
      </w:r>
    </w:p>
    <w:p w:rsidR="00883F5B" w:rsidRPr="0053064B" w:rsidRDefault="00883F5B" w:rsidP="00883F5B">
      <w:pPr>
        <w:pStyle w:val="aa"/>
        <w:rPr>
          <w:rFonts w:ascii="Times New Roman" w:hAnsi="Times New Roman" w:cs="Times New Roman"/>
          <w:b/>
          <w:sz w:val="28"/>
          <w:szCs w:val="28"/>
        </w:rPr>
      </w:pPr>
      <w:r w:rsidRPr="0053064B">
        <w:rPr>
          <w:rFonts w:ascii="Times New Roman" w:hAnsi="Times New Roman" w:cs="Times New Roman"/>
          <w:b/>
          <w:sz w:val="28"/>
          <w:szCs w:val="28"/>
        </w:rPr>
        <w:t xml:space="preserve">муниципального района, </w:t>
      </w:r>
    </w:p>
    <w:p w:rsidR="00883F5B" w:rsidRPr="0053064B" w:rsidRDefault="00883F5B" w:rsidP="00883F5B">
      <w:pPr>
        <w:pStyle w:val="aa"/>
        <w:rPr>
          <w:rFonts w:ascii="Times New Roman" w:hAnsi="Times New Roman" w:cs="Times New Roman"/>
          <w:b/>
          <w:sz w:val="28"/>
          <w:szCs w:val="28"/>
        </w:rPr>
      </w:pPr>
      <w:r w:rsidRPr="0053064B">
        <w:rPr>
          <w:rFonts w:ascii="Times New Roman" w:hAnsi="Times New Roman" w:cs="Times New Roman"/>
          <w:b/>
          <w:sz w:val="28"/>
          <w:szCs w:val="28"/>
        </w:rPr>
        <w:t xml:space="preserve">председатель Совета </w:t>
      </w:r>
    </w:p>
    <w:p w:rsidR="00883F5B" w:rsidRPr="0053064B" w:rsidRDefault="00883F5B" w:rsidP="00883F5B">
      <w:pPr>
        <w:pStyle w:val="aa"/>
        <w:rPr>
          <w:rFonts w:ascii="Times New Roman" w:hAnsi="Times New Roman" w:cs="Times New Roman"/>
          <w:b/>
          <w:sz w:val="28"/>
          <w:szCs w:val="28"/>
        </w:rPr>
      </w:pPr>
      <w:r w:rsidRPr="0053064B">
        <w:rPr>
          <w:rFonts w:ascii="Times New Roman" w:hAnsi="Times New Roman" w:cs="Times New Roman"/>
          <w:b/>
          <w:sz w:val="28"/>
          <w:szCs w:val="28"/>
        </w:rPr>
        <w:t>Апастовского муниципального района                                    Р.Н. Загидуллин</w:t>
      </w:r>
    </w:p>
    <w:p w:rsidR="00883F5B" w:rsidRPr="0053064B" w:rsidRDefault="00883F5B" w:rsidP="00883F5B">
      <w:pPr>
        <w:pStyle w:val="ab"/>
        <w:jc w:val="center"/>
        <w:rPr>
          <w:szCs w:val="28"/>
        </w:rPr>
      </w:pPr>
    </w:p>
    <w:p w:rsidR="004B3320" w:rsidRPr="0053064B" w:rsidRDefault="004B3320" w:rsidP="004B3320">
      <w:pPr>
        <w:widowControl w:val="0"/>
        <w:autoSpaceDE w:val="0"/>
        <w:autoSpaceDN w:val="0"/>
        <w:adjustRightInd w:val="0"/>
        <w:ind w:left="5760" w:right="-105"/>
        <w:jc w:val="both"/>
        <w:outlineLvl w:val="0"/>
        <w:rPr>
          <w:sz w:val="28"/>
          <w:szCs w:val="28"/>
        </w:rPr>
      </w:pPr>
    </w:p>
    <w:p w:rsidR="004B3320" w:rsidRPr="0053064B" w:rsidRDefault="004B3320" w:rsidP="004B3320">
      <w:pPr>
        <w:widowControl w:val="0"/>
        <w:autoSpaceDE w:val="0"/>
        <w:autoSpaceDN w:val="0"/>
        <w:adjustRightInd w:val="0"/>
        <w:ind w:left="-360" w:right="-105" w:firstLine="720"/>
        <w:jc w:val="both"/>
        <w:rPr>
          <w:sz w:val="28"/>
          <w:szCs w:val="28"/>
        </w:rPr>
      </w:pPr>
    </w:p>
    <w:p w:rsidR="0053064B" w:rsidRDefault="0053064B" w:rsidP="004B3320">
      <w:pPr>
        <w:widowControl w:val="0"/>
        <w:autoSpaceDE w:val="0"/>
        <w:autoSpaceDN w:val="0"/>
        <w:adjustRightInd w:val="0"/>
        <w:ind w:left="-360" w:right="-105" w:firstLine="720"/>
        <w:jc w:val="center"/>
        <w:rPr>
          <w:b/>
          <w:bCs/>
          <w:sz w:val="28"/>
          <w:szCs w:val="28"/>
        </w:rPr>
      </w:pPr>
      <w:bookmarkStart w:id="1" w:name="Par38"/>
      <w:bookmarkEnd w:id="1"/>
    </w:p>
    <w:p w:rsidR="0053064B" w:rsidRDefault="0053064B" w:rsidP="004B3320">
      <w:pPr>
        <w:widowControl w:val="0"/>
        <w:autoSpaceDE w:val="0"/>
        <w:autoSpaceDN w:val="0"/>
        <w:adjustRightInd w:val="0"/>
        <w:ind w:left="-360" w:right="-105" w:firstLine="720"/>
        <w:jc w:val="center"/>
        <w:rPr>
          <w:b/>
          <w:bCs/>
          <w:sz w:val="28"/>
          <w:szCs w:val="28"/>
        </w:rPr>
      </w:pPr>
    </w:p>
    <w:p w:rsidR="0053064B" w:rsidRDefault="0053064B" w:rsidP="004B3320">
      <w:pPr>
        <w:widowControl w:val="0"/>
        <w:autoSpaceDE w:val="0"/>
        <w:autoSpaceDN w:val="0"/>
        <w:adjustRightInd w:val="0"/>
        <w:ind w:left="-360" w:right="-105" w:firstLine="720"/>
        <w:jc w:val="center"/>
        <w:rPr>
          <w:b/>
          <w:bCs/>
          <w:sz w:val="28"/>
          <w:szCs w:val="28"/>
        </w:rPr>
      </w:pPr>
    </w:p>
    <w:p w:rsidR="0053064B" w:rsidRDefault="0053064B" w:rsidP="004B3320">
      <w:pPr>
        <w:widowControl w:val="0"/>
        <w:autoSpaceDE w:val="0"/>
        <w:autoSpaceDN w:val="0"/>
        <w:adjustRightInd w:val="0"/>
        <w:ind w:left="-360" w:right="-105" w:firstLine="720"/>
        <w:jc w:val="center"/>
        <w:rPr>
          <w:b/>
          <w:bCs/>
          <w:sz w:val="28"/>
          <w:szCs w:val="28"/>
        </w:rPr>
      </w:pPr>
    </w:p>
    <w:p w:rsidR="0053064B" w:rsidRPr="0053064B" w:rsidRDefault="0053064B" w:rsidP="0053064B">
      <w:pPr>
        <w:widowControl w:val="0"/>
        <w:autoSpaceDE w:val="0"/>
        <w:autoSpaceDN w:val="0"/>
        <w:adjustRightInd w:val="0"/>
        <w:ind w:left="-360" w:right="-105" w:firstLine="720"/>
        <w:jc w:val="right"/>
        <w:rPr>
          <w:bCs/>
          <w:sz w:val="28"/>
          <w:szCs w:val="28"/>
        </w:rPr>
      </w:pPr>
      <w:r w:rsidRPr="0053064B">
        <w:rPr>
          <w:bCs/>
          <w:sz w:val="28"/>
          <w:szCs w:val="28"/>
        </w:rPr>
        <w:t xml:space="preserve">Утверждено </w:t>
      </w:r>
    </w:p>
    <w:p w:rsidR="0053064B" w:rsidRPr="0053064B" w:rsidRDefault="0053064B" w:rsidP="0053064B">
      <w:pPr>
        <w:widowControl w:val="0"/>
        <w:autoSpaceDE w:val="0"/>
        <w:autoSpaceDN w:val="0"/>
        <w:adjustRightInd w:val="0"/>
        <w:ind w:left="-360" w:right="-105" w:firstLine="720"/>
        <w:jc w:val="right"/>
        <w:rPr>
          <w:bCs/>
          <w:sz w:val="28"/>
          <w:szCs w:val="28"/>
        </w:rPr>
      </w:pPr>
      <w:r w:rsidRPr="0053064B">
        <w:rPr>
          <w:bCs/>
          <w:sz w:val="28"/>
          <w:szCs w:val="28"/>
        </w:rPr>
        <w:t xml:space="preserve">Решением Совета Апастовского </w:t>
      </w:r>
    </w:p>
    <w:p w:rsidR="0053064B" w:rsidRPr="0053064B" w:rsidRDefault="0053064B" w:rsidP="0053064B">
      <w:pPr>
        <w:widowControl w:val="0"/>
        <w:autoSpaceDE w:val="0"/>
        <w:autoSpaceDN w:val="0"/>
        <w:adjustRightInd w:val="0"/>
        <w:ind w:left="-360" w:right="-105" w:firstLine="720"/>
        <w:jc w:val="right"/>
        <w:rPr>
          <w:bCs/>
          <w:sz w:val="28"/>
          <w:szCs w:val="28"/>
        </w:rPr>
      </w:pPr>
      <w:r w:rsidRPr="0053064B">
        <w:rPr>
          <w:bCs/>
          <w:sz w:val="28"/>
          <w:szCs w:val="28"/>
        </w:rPr>
        <w:t xml:space="preserve">муниципального района </w:t>
      </w:r>
    </w:p>
    <w:p w:rsidR="0053064B" w:rsidRPr="0053064B" w:rsidRDefault="0053064B" w:rsidP="0053064B">
      <w:pPr>
        <w:widowControl w:val="0"/>
        <w:autoSpaceDE w:val="0"/>
        <w:autoSpaceDN w:val="0"/>
        <w:adjustRightInd w:val="0"/>
        <w:ind w:left="-360" w:right="-105" w:firstLine="720"/>
        <w:jc w:val="right"/>
        <w:rPr>
          <w:bCs/>
          <w:sz w:val="28"/>
          <w:szCs w:val="28"/>
        </w:rPr>
      </w:pPr>
      <w:r w:rsidRPr="0053064B">
        <w:rPr>
          <w:bCs/>
          <w:sz w:val="28"/>
          <w:szCs w:val="28"/>
        </w:rPr>
        <w:t xml:space="preserve">Республики Татарстан </w:t>
      </w:r>
    </w:p>
    <w:p w:rsidR="0053064B" w:rsidRPr="0053064B" w:rsidRDefault="0053064B" w:rsidP="0053064B">
      <w:pPr>
        <w:widowControl w:val="0"/>
        <w:autoSpaceDE w:val="0"/>
        <w:autoSpaceDN w:val="0"/>
        <w:adjustRightInd w:val="0"/>
        <w:ind w:left="-360" w:right="-105" w:firstLine="720"/>
        <w:jc w:val="right"/>
        <w:rPr>
          <w:bCs/>
          <w:sz w:val="28"/>
          <w:szCs w:val="28"/>
        </w:rPr>
      </w:pPr>
      <w:r>
        <w:rPr>
          <w:bCs/>
          <w:sz w:val="28"/>
          <w:szCs w:val="28"/>
        </w:rPr>
        <w:t>о</w:t>
      </w:r>
      <w:r w:rsidRPr="0053064B">
        <w:rPr>
          <w:bCs/>
          <w:sz w:val="28"/>
          <w:szCs w:val="28"/>
        </w:rPr>
        <w:t xml:space="preserve">т ________ №______ </w:t>
      </w:r>
    </w:p>
    <w:p w:rsidR="0053064B" w:rsidRDefault="0053064B" w:rsidP="0053064B">
      <w:pPr>
        <w:widowControl w:val="0"/>
        <w:autoSpaceDE w:val="0"/>
        <w:autoSpaceDN w:val="0"/>
        <w:adjustRightInd w:val="0"/>
        <w:ind w:left="-360" w:right="-105" w:firstLine="720"/>
        <w:jc w:val="center"/>
        <w:rPr>
          <w:b/>
          <w:bCs/>
          <w:sz w:val="28"/>
          <w:szCs w:val="28"/>
        </w:rPr>
      </w:pPr>
    </w:p>
    <w:p w:rsidR="004B3320" w:rsidRPr="00E255BF" w:rsidRDefault="004B3320" w:rsidP="0053064B">
      <w:pPr>
        <w:widowControl w:val="0"/>
        <w:autoSpaceDE w:val="0"/>
        <w:autoSpaceDN w:val="0"/>
        <w:adjustRightInd w:val="0"/>
        <w:ind w:left="-360" w:right="-105" w:firstLine="720"/>
        <w:jc w:val="center"/>
        <w:rPr>
          <w:b/>
          <w:bCs/>
          <w:sz w:val="28"/>
          <w:szCs w:val="28"/>
        </w:rPr>
      </w:pPr>
      <w:r w:rsidRPr="00E255BF">
        <w:rPr>
          <w:b/>
          <w:bCs/>
          <w:sz w:val="28"/>
          <w:szCs w:val="28"/>
        </w:rPr>
        <w:t>ПОЛОЖЕНИЕ</w:t>
      </w:r>
    </w:p>
    <w:p w:rsidR="00596D8F" w:rsidRDefault="004B3320" w:rsidP="003E6F66">
      <w:pPr>
        <w:widowControl w:val="0"/>
        <w:autoSpaceDE w:val="0"/>
        <w:autoSpaceDN w:val="0"/>
        <w:adjustRightInd w:val="0"/>
        <w:ind w:left="-360" w:right="-105" w:firstLine="720"/>
        <w:jc w:val="center"/>
        <w:rPr>
          <w:b/>
          <w:bCs/>
          <w:sz w:val="28"/>
          <w:szCs w:val="28"/>
        </w:rPr>
      </w:pPr>
      <w:r w:rsidRPr="00E255BF">
        <w:rPr>
          <w:b/>
          <w:bCs/>
          <w:sz w:val="28"/>
          <w:szCs w:val="28"/>
        </w:rPr>
        <w:t>О ПОРЯДКЕ ОРГАНИЗАЦИИ И ПРОВЕДЕНИЯ ПУБЛИЧНЫХ СЛУШАНИЙ</w:t>
      </w:r>
      <w:r w:rsidR="00581E43" w:rsidRPr="00E255BF">
        <w:rPr>
          <w:b/>
          <w:bCs/>
          <w:sz w:val="28"/>
          <w:szCs w:val="28"/>
        </w:rPr>
        <w:t xml:space="preserve"> (ОБЩЕСТВЕННЫХ ОБСУЖДЕНИЙ)</w:t>
      </w:r>
      <w:r w:rsidRPr="00E255BF">
        <w:rPr>
          <w:b/>
          <w:bCs/>
          <w:sz w:val="28"/>
          <w:szCs w:val="28"/>
        </w:rPr>
        <w:t xml:space="preserve"> В МУНИЦИПАЛЬНОМ ОБРАЗОВАНИИ </w:t>
      </w:r>
      <w:r w:rsidR="003E6F66">
        <w:rPr>
          <w:b/>
          <w:bCs/>
          <w:sz w:val="28"/>
          <w:szCs w:val="28"/>
        </w:rPr>
        <w:t xml:space="preserve"> «АПАСТОВСКИЙ МУНИЦИПАЛЬНЫЙ РАЙОН РЕСПУБЛИКИ  ТАТАРСТАН»</w:t>
      </w:r>
    </w:p>
    <w:p w:rsidR="0053064B" w:rsidRPr="00E255BF" w:rsidRDefault="0053064B" w:rsidP="003E6F66">
      <w:pPr>
        <w:widowControl w:val="0"/>
        <w:autoSpaceDE w:val="0"/>
        <w:autoSpaceDN w:val="0"/>
        <w:adjustRightInd w:val="0"/>
        <w:ind w:left="-360" w:right="-105" w:firstLine="720"/>
        <w:jc w:val="center"/>
        <w:rPr>
          <w:i/>
          <w:sz w:val="28"/>
          <w:szCs w:val="28"/>
        </w:rPr>
      </w:pPr>
    </w:p>
    <w:p w:rsidR="004B3320" w:rsidRPr="00E255BF" w:rsidRDefault="004B3320" w:rsidP="004B3320">
      <w:pPr>
        <w:autoSpaceDE w:val="0"/>
        <w:autoSpaceDN w:val="0"/>
        <w:adjustRightInd w:val="0"/>
        <w:ind w:left="-360" w:firstLine="720"/>
        <w:jc w:val="both"/>
        <w:rPr>
          <w:sz w:val="28"/>
          <w:szCs w:val="28"/>
        </w:rPr>
      </w:pPr>
      <w:proofErr w:type="gramStart"/>
      <w:r w:rsidRPr="00E255BF">
        <w:rPr>
          <w:sz w:val="28"/>
          <w:szCs w:val="28"/>
        </w:rPr>
        <w:t>Настоящее Положение о порядке организации и проведения публичных слушаний</w:t>
      </w:r>
      <w:r w:rsidR="00907772" w:rsidRPr="00E255BF">
        <w:rPr>
          <w:sz w:val="28"/>
          <w:szCs w:val="28"/>
        </w:rPr>
        <w:t xml:space="preserve"> (общественных обсуждений)</w:t>
      </w:r>
      <w:r w:rsidRPr="00E255BF">
        <w:rPr>
          <w:sz w:val="28"/>
          <w:szCs w:val="28"/>
        </w:rPr>
        <w:t xml:space="preserve"> в муниципальном образовании </w:t>
      </w:r>
      <w:r w:rsidR="003E6F66">
        <w:rPr>
          <w:sz w:val="28"/>
          <w:szCs w:val="28"/>
        </w:rPr>
        <w:t>«Апастовский муниципальный район Республики Татарстан»</w:t>
      </w:r>
      <w:r w:rsidRPr="00E255BF">
        <w:rPr>
          <w:sz w:val="28"/>
          <w:szCs w:val="28"/>
        </w:rPr>
        <w:t xml:space="preserve"> (далее - Положение) разработано в соответствии с </w:t>
      </w:r>
      <w:hyperlink r:id="rId13" w:history="1">
        <w:r w:rsidRPr="00E255BF">
          <w:rPr>
            <w:sz w:val="28"/>
            <w:szCs w:val="28"/>
          </w:rPr>
          <w:t>Конституцией</w:t>
        </w:r>
      </w:hyperlink>
      <w:r w:rsidRPr="00E255BF">
        <w:rPr>
          <w:sz w:val="28"/>
          <w:szCs w:val="28"/>
        </w:rPr>
        <w:t xml:space="preserve"> Российской Федерации, Градостроительным </w:t>
      </w:r>
      <w:hyperlink r:id="rId14" w:history="1">
        <w:r w:rsidRPr="00E255BF">
          <w:rPr>
            <w:sz w:val="28"/>
            <w:szCs w:val="28"/>
          </w:rPr>
          <w:t>кодексом</w:t>
        </w:r>
      </w:hyperlink>
      <w:r w:rsidRPr="00E255BF">
        <w:rPr>
          <w:sz w:val="28"/>
          <w:szCs w:val="28"/>
        </w:rPr>
        <w:t xml:space="preserve"> Российской Федерации, Федеральным </w:t>
      </w:r>
      <w:hyperlink r:id="rId15" w:history="1">
        <w:r w:rsidRPr="00E255BF">
          <w:rPr>
            <w:sz w:val="28"/>
            <w:szCs w:val="28"/>
          </w:rPr>
          <w:t>законом</w:t>
        </w:r>
      </w:hyperlink>
      <w:r w:rsidR="00563DAE" w:rsidRPr="00E255BF">
        <w:rPr>
          <w:sz w:val="28"/>
          <w:szCs w:val="28"/>
        </w:rPr>
        <w:t xml:space="preserve"> </w:t>
      </w:r>
      <w:r w:rsidRPr="00E255BF">
        <w:rPr>
          <w:sz w:val="28"/>
          <w:szCs w:val="28"/>
        </w:rPr>
        <w:t>от 6 октября 2003</w:t>
      </w:r>
      <w:r w:rsidR="0049425C" w:rsidRPr="00E255BF">
        <w:rPr>
          <w:sz w:val="28"/>
          <w:szCs w:val="28"/>
        </w:rPr>
        <w:t xml:space="preserve"> года</w:t>
      </w:r>
      <w:r w:rsidRPr="00E255BF">
        <w:rPr>
          <w:sz w:val="28"/>
          <w:szCs w:val="28"/>
        </w:rPr>
        <w:t xml:space="preserve"> № 131-ФЗ «Об общих принципах организации местного самоупра</w:t>
      </w:r>
      <w:r w:rsidR="00581E43" w:rsidRPr="00E255BF">
        <w:rPr>
          <w:sz w:val="28"/>
          <w:szCs w:val="28"/>
        </w:rPr>
        <w:t xml:space="preserve">вления в Российской Федерации» </w:t>
      </w:r>
      <w:r w:rsidRPr="00E255BF">
        <w:rPr>
          <w:sz w:val="28"/>
          <w:szCs w:val="28"/>
        </w:rPr>
        <w:t xml:space="preserve">и </w:t>
      </w:r>
      <w:hyperlink r:id="rId16" w:history="1">
        <w:r w:rsidRPr="00E255BF">
          <w:rPr>
            <w:sz w:val="28"/>
            <w:szCs w:val="28"/>
          </w:rPr>
          <w:t>Уставом</w:t>
        </w:r>
      </w:hyperlink>
      <w:r w:rsidRPr="00E255BF">
        <w:rPr>
          <w:sz w:val="28"/>
          <w:szCs w:val="28"/>
        </w:rPr>
        <w:t xml:space="preserve"> муниципального образования </w:t>
      </w:r>
      <w:r w:rsidR="003E6F66">
        <w:rPr>
          <w:sz w:val="28"/>
          <w:szCs w:val="28"/>
        </w:rPr>
        <w:t>«Апастовский муниципальный район Республики Татарстан»</w:t>
      </w:r>
      <w:r w:rsidRPr="00E255BF">
        <w:rPr>
          <w:sz w:val="28"/>
          <w:szCs w:val="28"/>
        </w:rPr>
        <w:t>.</w:t>
      </w:r>
      <w:proofErr w:type="gramEnd"/>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1"/>
        <w:rPr>
          <w:sz w:val="28"/>
          <w:szCs w:val="28"/>
        </w:rPr>
      </w:pPr>
      <w:r w:rsidRPr="00E255BF">
        <w:rPr>
          <w:sz w:val="28"/>
          <w:szCs w:val="28"/>
        </w:rPr>
        <w:t>Глава 1. ОБЩИЕ ПОЛОЖЕНИЯ</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1. Основные понятия</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В </w:t>
      </w:r>
      <w:proofErr w:type="gramStart"/>
      <w:r w:rsidRPr="00E255BF">
        <w:rPr>
          <w:sz w:val="28"/>
          <w:szCs w:val="28"/>
        </w:rPr>
        <w:t>настоящем</w:t>
      </w:r>
      <w:proofErr w:type="gramEnd"/>
      <w:r w:rsidRPr="00E255BF">
        <w:rPr>
          <w:sz w:val="28"/>
          <w:szCs w:val="28"/>
        </w:rPr>
        <w:t xml:space="preserve"> Положении используются следующие основные понятия: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публичные слушания</w:t>
      </w:r>
      <w:r w:rsidRPr="00E255BF">
        <w:rPr>
          <w:sz w:val="28"/>
          <w:szCs w:val="28"/>
        </w:rPr>
        <w:t xml:space="preserve"> - форма реализации прав жителей муниципального образования </w:t>
      </w:r>
      <w:r w:rsidR="0053064B">
        <w:rPr>
          <w:sz w:val="28"/>
          <w:szCs w:val="28"/>
        </w:rPr>
        <w:t xml:space="preserve"> «Апастовский муниципальный район Республики Татарстан» (далее по тексту – муниципальное образование»)</w:t>
      </w:r>
      <w:r w:rsidRPr="00E255BF">
        <w:rPr>
          <w:sz w:val="28"/>
          <w:szCs w:val="28"/>
        </w:rPr>
        <w:t xml:space="preserve">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w:t>
      </w:r>
      <w:r w:rsidR="0053064B">
        <w:rPr>
          <w:sz w:val="28"/>
          <w:szCs w:val="28"/>
        </w:rPr>
        <w:t>ния муниципального образования</w:t>
      </w:r>
      <w:r w:rsidRPr="00E255BF">
        <w:rPr>
          <w:sz w:val="28"/>
          <w:szCs w:val="28"/>
        </w:rPr>
        <w:t>, а также для о</w:t>
      </w:r>
      <w:r w:rsidR="00D63B1D">
        <w:rPr>
          <w:sz w:val="28"/>
          <w:szCs w:val="28"/>
        </w:rPr>
        <w:t>бсуждения вопросов,</w:t>
      </w:r>
      <w:r w:rsidR="007C463D">
        <w:rPr>
          <w:sz w:val="28"/>
          <w:szCs w:val="28"/>
        </w:rPr>
        <w:t xml:space="preserve"> определенных федеральным законо</w:t>
      </w:r>
      <w:r w:rsidR="00D63B1D">
        <w:rPr>
          <w:sz w:val="28"/>
          <w:szCs w:val="28"/>
        </w:rPr>
        <w:t>дательством</w:t>
      </w:r>
      <w:r w:rsidRPr="00E255BF">
        <w:rPr>
          <w:sz w:val="28"/>
          <w:szCs w:val="28"/>
        </w:rPr>
        <w:t>, настоящим Положением;</w:t>
      </w:r>
    </w:p>
    <w:p w:rsidR="004B3320" w:rsidRPr="00E255BF" w:rsidRDefault="004B3320" w:rsidP="004B3320">
      <w:pPr>
        <w:autoSpaceDE w:val="0"/>
        <w:autoSpaceDN w:val="0"/>
        <w:adjustRightInd w:val="0"/>
        <w:ind w:left="-360" w:firstLine="720"/>
        <w:jc w:val="both"/>
        <w:rPr>
          <w:sz w:val="28"/>
          <w:szCs w:val="28"/>
        </w:rPr>
      </w:pPr>
      <w:proofErr w:type="gramStart"/>
      <w:r w:rsidRPr="00E255BF">
        <w:rPr>
          <w:b/>
          <w:sz w:val="28"/>
          <w:szCs w:val="28"/>
        </w:rPr>
        <w:t>инициативная группа</w:t>
      </w:r>
      <w:r w:rsidRPr="00E255BF">
        <w:rPr>
          <w:sz w:val="28"/>
          <w:szCs w:val="28"/>
        </w:rPr>
        <w:t xml:space="preserve"> – гражданин или группа граждан Российской Федерации, имеющие право на участие в публичном слушании;</w:t>
      </w:r>
      <w:proofErr w:type="gramEnd"/>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представитель общественности</w:t>
      </w:r>
      <w:r w:rsidRPr="00E255BF">
        <w:rPr>
          <w:sz w:val="28"/>
          <w:szCs w:val="28"/>
        </w:rPr>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w:t>
      </w:r>
      <w:proofErr w:type="gramStart"/>
      <w:r w:rsidRPr="00E255BF">
        <w:rPr>
          <w:sz w:val="28"/>
          <w:szCs w:val="28"/>
        </w:rPr>
        <w:t>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roofErr w:type="gramEnd"/>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участники публичных слушаний</w:t>
      </w:r>
      <w:r w:rsidRPr="00E255BF">
        <w:rPr>
          <w:sz w:val="28"/>
          <w:szCs w:val="28"/>
        </w:rPr>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4B3320" w:rsidRPr="00E255BF" w:rsidRDefault="004B3320" w:rsidP="004B3320">
      <w:pPr>
        <w:widowControl w:val="0"/>
        <w:autoSpaceDE w:val="0"/>
        <w:autoSpaceDN w:val="0"/>
        <w:adjustRightInd w:val="0"/>
        <w:ind w:left="-360" w:right="-105" w:firstLine="720"/>
        <w:jc w:val="both"/>
        <w:rPr>
          <w:i/>
          <w:sz w:val="28"/>
          <w:szCs w:val="28"/>
        </w:rPr>
      </w:pPr>
      <w:r w:rsidRPr="00E255BF">
        <w:rPr>
          <w:b/>
          <w:sz w:val="28"/>
          <w:szCs w:val="28"/>
        </w:rPr>
        <w:t>участники публичных слушаний, имеющие право на выступление</w:t>
      </w:r>
      <w:r w:rsidRPr="00E255BF">
        <w:rPr>
          <w:sz w:val="28"/>
          <w:szCs w:val="28"/>
        </w:rPr>
        <w:t xml:space="preserve"> - органы местного самоуправления и их представители, представители общественности, подавшие в установленные </w:t>
      </w:r>
      <w:hyperlink w:anchor="Par126" w:history="1">
        <w:r w:rsidRPr="00E255BF">
          <w:rPr>
            <w:sz w:val="28"/>
            <w:szCs w:val="28"/>
          </w:rPr>
          <w:t>статьей 6</w:t>
        </w:r>
      </w:hyperlink>
      <w:r w:rsidRPr="00E255BF">
        <w:rPr>
          <w:sz w:val="28"/>
          <w:szCs w:val="28"/>
        </w:rPr>
        <w:t xml:space="preserve"> настоящего Положения сроки в оргкомитет свои заявки на выступление по вопросам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оргкомитет</w:t>
      </w:r>
      <w:r w:rsidRPr="00E255BF">
        <w:rPr>
          <w:sz w:val="28"/>
          <w:szCs w:val="28"/>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w:t>
      </w:r>
      <w:r w:rsidR="0053064B">
        <w:rPr>
          <w:sz w:val="28"/>
          <w:szCs w:val="28"/>
        </w:rPr>
        <w:t>ения муниципального образования</w:t>
      </w:r>
      <w:r w:rsidRPr="00E255BF">
        <w:rPr>
          <w:sz w:val="28"/>
          <w:szCs w:val="28"/>
        </w:rPr>
        <w:t xml:space="preserve">, депутатов Совета </w:t>
      </w:r>
      <w:r w:rsidR="0053064B">
        <w:rPr>
          <w:sz w:val="28"/>
          <w:szCs w:val="28"/>
        </w:rPr>
        <w:t>Апастовского муниципального района Республики Татарстан</w:t>
      </w:r>
      <w:r w:rsidRPr="00E255BF">
        <w:rPr>
          <w:sz w:val="28"/>
          <w:szCs w:val="28"/>
        </w:rPr>
        <w:t>, представителей общественности</w:t>
      </w:r>
      <w:r w:rsidR="007C463D">
        <w:rPr>
          <w:sz w:val="28"/>
          <w:szCs w:val="28"/>
        </w:rPr>
        <w:t xml:space="preserve"> и инициативных групп граждан</w:t>
      </w:r>
      <w:r w:rsidRPr="00E255BF">
        <w:rPr>
          <w:sz w:val="28"/>
          <w:szCs w:val="28"/>
        </w:rPr>
        <w:t>;</w:t>
      </w:r>
    </w:p>
    <w:p w:rsidR="006C48CC" w:rsidRPr="00E255BF" w:rsidRDefault="00845A00" w:rsidP="004B3320">
      <w:pPr>
        <w:widowControl w:val="0"/>
        <w:autoSpaceDE w:val="0"/>
        <w:autoSpaceDN w:val="0"/>
        <w:adjustRightInd w:val="0"/>
        <w:ind w:left="-360" w:right="-105" w:firstLine="720"/>
        <w:jc w:val="both"/>
        <w:rPr>
          <w:sz w:val="28"/>
          <w:szCs w:val="28"/>
        </w:rPr>
      </w:pPr>
      <w:r w:rsidRPr="00E255BF">
        <w:rPr>
          <w:b/>
          <w:sz w:val="28"/>
          <w:szCs w:val="28"/>
        </w:rPr>
        <w:t>о</w:t>
      </w:r>
      <w:r w:rsidR="006C48CC" w:rsidRPr="00E255BF">
        <w:rPr>
          <w:b/>
          <w:sz w:val="28"/>
          <w:szCs w:val="28"/>
        </w:rPr>
        <w:t>бщественные обсуждени</w:t>
      </w:r>
      <w:proofErr w:type="gramStart"/>
      <w:r w:rsidR="006C48CC" w:rsidRPr="00E255BF">
        <w:rPr>
          <w:b/>
          <w:sz w:val="28"/>
          <w:szCs w:val="28"/>
        </w:rPr>
        <w:t>я</w:t>
      </w:r>
      <w:r w:rsidR="006C48CC" w:rsidRPr="00E255BF">
        <w:rPr>
          <w:sz w:val="28"/>
          <w:szCs w:val="28"/>
        </w:rPr>
        <w:t>-</w:t>
      </w:r>
      <w:proofErr w:type="gramEnd"/>
      <w:r w:rsidR="006C48CC" w:rsidRPr="00E255BF">
        <w:rPr>
          <w:sz w:val="28"/>
          <w:szCs w:val="28"/>
        </w:rPr>
        <w:t xml:space="preserve"> используемое в целях общественного контроля публичное обсуждение </w:t>
      </w:r>
      <w:r w:rsidR="000E0353" w:rsidRPr="00E255BF">
        <w:rPr>
          <w:sz w:val="28"/>
          <w:szCs w:val="28"/>
        </w:rPr>
        <w:t>общественно значимых вопросов, а также проектов решений органов местного самоуправления с</w:t>
      </w:r>
      <w:r w:rsidR="00376393">
        <w:rPr>
          <w:sz w:val="28"/>
          <w:szCs w:val="28"/>
        </w:rPr>
        <w:t xml:space="preserve"> обязательным</w:t>
      </w:r>
      <w:r w:rsidR="000E0353" w:rsidRPr="00E255BF">
        <w:rPr>
          <w:sz w:val="28"/>
          <w:szCs w:val="28"/>
        </w:rPr>
        <w:t xml:space="preserve">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затрагиваются соответствующим решением. </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b/>
          <w:sz w:val="28"/>
          <w:szCs w:val="28"/>
        </w:rPr>
        <w:t>эксперт публичных слушаний</w:t>
      </w:r>
      <w:r w:rsidRPr="00E255BF">
        <w:rPr>
          <w:sz w:val="28"/>
          <w:szCs w:val="28"/>
        </w:rPr>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2. Цели проведения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Публичные слушания проводятся в целях:</w:t>
      </w:r>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обсуждения проектов муниципальных правовых актов по вопросам местного значения муниципального образования, которые выносятся на публичные слушания в обязательном порядке, с участием жителей муниципального образования</w:t>
      </w:r>
      <w:r w:rsidR="0053064B">
        <w:rPr>
          <w:sz w:val="28"/>
          <w:szCs w:val="28"/>
        </w:rPr>
        <w:t>;</w:t>
      </w:r>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выявления и учета общественного мнения по вопросам, выносимым на публичные слушания</w:t>
      </w:r>
      <w:r w:rsidR="00376393">
        <w:rPr>
          <w:sz w:val="28"/>
          <w:szCs w:val="28"/>
        </w:rPr>
        <w:t>.</w:t>
      </w:r>
    </w:p>
    <w:p w:rsidR="004B3320" w:rsidRPr="00E255BF" w:rsidRDefault="004B3320" w:rsidP="00A6572D">
      <w:pPr>
        <w:widowControl w:val="0"/>
        <w:autoSpaceDE w:val="0"/>
        <w:autoSpaceDN w:val="0"/>
        <w:adjustRightInd w:val="0"/>
        <w:ind w:left="-360" w:right="-105" w:firstLine="720"/>
        <w:jc w:val="both"/>
        <w:rPr>
          <w:sz w:val="28"/>
          <w:szCs w:val="28"/>
        </w:rPr>
      </w:pPr>
      <w:r w:rsidRPr="00E255BF">
        <w:rPr>
          <w:sz w:val="28"/>
          <w:szCs w:val="28"/>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4B3320" w:rsidRPr="00E255BF" w:rsidRDefault="004B3320" w:rsidP="004B3320">
      <w:pPr>
        <w:widowControl w:val="0"/>
        <w:autoSpaceDE w:val="0"/>
        <w:autoSpaceDN w:val="0"/>
        <w:adjustRightInd w:val="0"/>
        <w:ind w:left="-360" w:right="-105" w:firstLine="720"/>
        <w:jc w:val="both"/>
        <w:rPr>
          <w:sz w:val="28"/>
          <w:szCs w:val="28"/>
        </w:rPr>
      </w:pPr>
    </w:p>
    <w:p w:rsidR="003002AA" w:rsidRPr="00E255BF" w:rsidRDefault="003002AA" w:rsidP="003002AA">
      <w:pPr>
        <w:widowControl w:val="0"/>
        <w:autoSpaceDE w:val="0"/>
        <w:autoSpaceDN w:val="0"/>
        <w:adjustRightInd w:val="0"/>
        <w:jc w:val="center"/>
        <w:outlineLvl w:val="2"/>
        <w:rPr>
          <w:sz w:val="28"/>
          <w:szCs w:val="28"/>
        </w:rPr>
      </w:pPr>
      <w:r w:rsidRPr="00E255BF">
        <w:rPr>
          <w:sz w:val="28"/>
          <w:szCs w:val="28"/>
        </w:rPr>
        <w:t>Статья 3. Вопросы, выносимые на публичные слушания</w:t>
      </w:r>
    </w:p>
    <w:p w:rsidR="003002AA" w:rsidRPr="00E255BF" w:rsidRDefault="003002AA" w:rsidP="003002AA">
      <w:pPr>
        <w:widowControl w:val="0"/>
        <w:autoSpaceDE w:val="0"/>
        <w:autoSpaceDN w:val="0"/>
        <w:adjustRightInd w:val="0"/>
        <w:ind w:firstLine="720"/>
        <w:jc w:val="both"/>
        <w:rPr>
          <w:sz w:val="28"/>
          <w:szCs w:val="28"/>
        </w:rPr>
      </w:pPr>
    </w:p>
    <w:p w:rsidR="003002AA" w:rsidRPr="00E255BF" w:rsidRDefault="003002AA" w:rsidP="003002AA">
      <w:pPr>
        <w:autoSpaceDE w:val="0"/>
        <w:autoSpaceDN w:val="0"/>
        <w:adjustRightInd w:val="0"/>
        <w:ind w:firstLine="720"/>
        <w:jc w:val="both"/>
        <w:rPr>
          <w:sz w:val="28"/>
          <w:szCs w:val="28"/>
        </w:rPr>
      </w:pPr>
      <w:r w:rsidRPr="00E255BF">
        <w:rPr>
          <w:sz w:val="28"/>
          <w:szCs w:val="28"/>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2. На публичные слушания в обязательном порядке выносятся:</w:t>
      </w:r>
    </w:p>
    <w:p w:rsidR="003002AA" w:rsidRPr="00E255BF" w:rsidRDefault="003002AA" w:rsidP="003002AA">
      <w:pPr>
        <w:widowControl w:val="0"/>
        <w:autoSpaceDE w:val="0"/>
        <w:autoSpaceDN w:val="0"/>
        <w:adjustRightInd w:val="0"/>
        <w:ind w:firstLine="720"/>
        <w:jc w:val="both"/>
        <w:rPr>
          <w:sz w:val="28"/>
          <w:szCs w:val="28"/>
        </w:rPr>
      </w:pPr>
      <w:proofErr w:type="gramStart"/>
      <w:r w:rsidRPr="00E255BF">
        <w:rPr>
          <w:sz w:val="28"/>
          <w:szCs w:val="28"/>
        </w:rPr>
        <w:t xml:space="preserve">1) проект Устава муниципального образования  (далее - Устав), а также проект Решения Совета </w:t>
      </w:r>
      <w:r w:rsidR="0053064B">
        <w:rPr>
          <w:sz w:val="28"/>
          <w:szCs w:val="28"/>
        </w:rPr>
        <w:t>Апастовского муниципального района Республики Татарстан</w:t>
      </w:r>
      <w:r w:rsidR="0053064B" w:rsidRPr="00E255BF">
        <w:rPr>
          <w:sz w:val="28"/>
          <w:szCs w:val="28"/>
        </w:rPr>
        <w:t xml:space="preserve"> </w:t>
      </w:r>
      <w:r w:rsidRPr="00E255BF">
        <w:rPr>
          <w:sz w:val="28"/>
          <w:szCs w:val="28"/>
        </w:rPr>
        <w:t>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в соответствие с этими нормативными правовыми актами;</w:t>
      </w:r>
      <w:proofErr w:type="gramEnd"/>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2) проект местного бюджета и отчет о его исполнении;</w:t>
      </w:r>
    </w:p>
    <w:p w:rsidR="003002AA" w:rsidRPr="00E255BF" w:rsidRDefault="003002AA" w:rsidP="003002AA">
      <w:pPr>
        <w:autoSpaceDE w:val="0"/>
        <w:autoSpaceDN w:val="0"/>
        <w:adjustRightInd w:val="0"/>
        <w:ind w:firstLine="720"/>
        <w:jc w:val="both"/>
        <w:rPr>
          <w:sz w:val="28"/>
          <w:szCs w:val="28"/>
        </w:rPr>
      </w:pPr>
      <w:r w:rsidRPr="00E255BF">
        <w:rPr>
          <w:sz w:val="28"/>
          <w:szCs w:val="28"/>
        </w:rPr>
        <w:t>3) прое</w:t>
      </w:r>
      <w:proofErr w:type="gramStart"/>
      <w:r w:rsidRPr="00E255BF">
        <w:rPr>
          <w:sz w:val="28"/>
          <w:szCs w:val="28"/>
        </w:rPr>
        <w:t>кт стр</w:t>
      </w:r>
      <w:proofErr w:type="gramEnd"/>
      <w:r w:rsidRPr="00E255BF">
        <w:rPr>
          <w:sz w:val="28"/>
          <w:szCs w:val="28"/>
        </w:rPr>
        <w:t>атегии социально-экономического развития муниципального образования;</w:t>
      </w:r>
    </w:p>
    <w:p w:rsidR="003002AA" w:rsidRPr="00E255BF" w:rsidRDefault="003002AA" w:rsidP="003002AA">
      <w:pPr>
        <w:autoSpaceDE w:val="0"/>
        <w:autoSpaceDN w:val="0"/>
        <w:adjustRightInd w:val="0"/>
        <w:ind w:firstLine="720"/>
        <w:jc w:val="both"/>
        <w:rPr>
          <w:sz w:val="28"/>
          <w:szCs w:val="28"/>
        </w:rPr>
      </w:pPr>
      <w:r w:rsidRPr="00E255BF">
        <w:rPr>
          <w:sz w:val="28"/>
          <w:szCs w:val="28"/>
        </w:rPr>
        <w:t>4) вопросы о преобразовании муниципального об</w:t>
      </w:r>
      <w:r w:rsidR="00845A00" w:rsidRPr="00E255BF">
        <w:rPr>
          <w:sz w:val="28"/>
          <w:szCs w:val="28"/>
        </w:rPr>
        <w:t xml:space="preserve">разования, за исключением </w:t>
      </w:r>
      <w:proofErr w:type="gramStart"/>
      <w:r w:rsidR="00845A00" w:rsidRPr="00E255BF">
        <w:rPr>
          <w:sz w:val="28"/>
          <w:szCs w:val="28"/>
        </w:rPr>
        <w:t>случаев</w:t>
      </w:r>
      <w:proofErr w:type="gramEnd"/>
      <w:r w:rsidR="00845A00" w:rsidRPr="00E255BF">
        <w:rPr>
          <w:sz w:val="28"/>
          <w:szCs w:val="28"/>
        </w:rPr>
        <w:t xml:space="preserve">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муниципального образования требуется получения согласия населения муниципального образования, выраженного путем голо</w:t>
      </w:r>
      <w:r w:rsidR="008C2675">
        <w:rPr>
          <w:sz w:val="28"/>
          <w:szCs w:val="28"/>
        </w:rPr>
        <w:t>сования либо на сходах граждан;</w:t>
      </w:r>
    </w:p>
    <w:p w:rsidR="003002AA" w:rsidRDefault="003002AA" w:rsidP="003002AA">
      <w:pPr>
        <w:autoSpaceDE w:val="0"/>
        <w:autoSpaceDN w:val="0"/>
        <w:adjustRightInd w:val="0"/>
        <w:ind w:firstLine="720"/>
        <w:jc w:val="both"/>
        <w:rPr>
          <w:sz w:val="28"/>
          <w:szCs w:val="28"/>
        </w:rPr>
      </w:pPr>
      <w:proofErr w:type="gramStart"/>
      <w:r w:rsidRPr="00E255BF">
        <w:rPr>
          <w:sz w:val="28"/>
          <w:szCs w:val="28"/>
        </w:rPr>
        <w:t>5) проект генерального плана, проект правил землепользования и застройки, проект планировки территории, проект межевания территории, проект правил благоустройства территорий, проект, предусматривающий внесение изменений в один из указанных утвержденных документов, проект решения о предоставлении разрешения на условно разрешенный вид использования земельного участка или объекта капитального строительства, проект решения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255BF">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w:t>
      </w:r>
      <w:r w:rsidR="008C2675">
        <w:rPr>
          <w:sz w:val="28"/>
          <w:szCs w:val="28"/>
        </w:rPr>
        <w:t>л землепользования и застройки;</w:t>
      </w:r>
    </w:p>
    <w:p w:rsidR="00193333" w:rsidRPr="00A37D7C" w:rsidRDefault="008C2675" w:rsidP="003002AA">
      <w:pPr>
        <w:autoSpaceDE w:val="0"/>
        <w:autoSpaceDN w:val="0"/>
        <w:adjustRightInd w:val="0"/>
        <w:ind w:firstLine="720"/>
        <w:jc w:val="both"/>
        <w:rPr>
          <w:color w:val="000000" w:themeColor="text1"/>
          <w:sz w:val="28"/>
          <w:szCs w:val="28"/>
        </w:rPr>
      </w:pPr>
      <w:r w:rsidRPr="00A37D7C">
        <w:rPr>
          <w:color w:val="000000" w:themeColor="text1"/>
          <w:sz w:val="28"/>
          <w:szCs w:val="28"/>
        </w:rPr>
        <w:t>6)</w:t>
      </w:r>
      <w:r w:rsidR="00D63B1D" w:rsidRPr="00A37D7C">
        <w:rPr>
          <w:color w:val="000000" w:themeColor="text1"/>
          <w:sz w:val="28"/>
          <w:szCs w:val="28"/>
        </w:rPr>
        <w:t xml:space="preserve"> вопросы установления</w:t>
      </w:r>
      <w:r w:rsidR="00193333" w:rsidRPr="00A37D7C">
        <w:rPr>
          <w:color w:val="000000" w:themeColor="text1"/>
          <w:sz w:val="28"/>
          <w:szCs w:val="28"/>
        </w:rPr>
        <w:t xml:space="preserve"> публичных сервитутов;</w:t>
      </w:r>
    </w:p>
    <w:p w:rsidR="008C2675" w:rsidRDefault="00193333" w:rsidP="003002AA">
      <w:pPr>
        <w:autoSpaceDE w:val="0"/>
        <w:autoSpaceDN w:val="0"/>
        <w:adjustRightInd w:val="0"/>
        <w:ind w:firstLine="720"/>
        <w:jc w:val="both"/>
        <w:rPr>
          <w:color w:val="000000" w:themeColor="text1"/>
          <w:sz w:val="28"/>
          <w:szCs w:val="28"/>
        </w:rPr>
      </w:pPr>
      <w:r w:rsidRPr="00A37D7C">
        <w:rPr>
          <w:color w:val="000000" w:themeColor="text1"/>
          <w:sz w:val="28"/>
          <w:szCs w:val="28"/>
        </w:rPr>
        <w:t>7</w:t>
      </w:r>
      <w:r w:rsidR="00D63B1D" w:rsidRPr="00A37D7C">
        <w:rPr>
          <w:color w:val="000000" w:themeColor="text1"/>
          <w:sz w:val="28"/>
          <w:szCs w:val="28"/>
        </w:rPr>
        <w:t>) проект схемы теплоснабжения;</w:t>
      </w:r>
    </w:p>
    <w:p w:rsidR="00D63B1D" w:rsidRPr="008C2675" w:rsidRDefault="00D63B1D" w:rsidP="003002AA">
      <w:pPr>
        <w:autoSpaceDE w:val="0"/>
        <w:autoSpaceDN w:val="0"/>
        <w:adjustRightInd w:val="0"/>
        <w:ind w:firstLine="720"/>
        <w:jc w:val="both"/>
        <w:rPr>
          <w:color w:val="000000" w:themeColor="text1"/>
          <w:sz w:val="28"/>
          <w:szCs w:val="28"/>
        </w:rPr>
      </w:pPr>
      <w:r>
        <w:rPr>
          <w:color w:val="000000" w:themeColor="text1"/>
          <w:sz w:val="28"/>
          <w:szCs w:val="28"/>
        </w:rPr>
        <w:t>8) иные вопросы, определенные федеральным законодательством.</w:t>
      </w:r>
    </w:p>
    <w:p w:rsidR="003002AA" w:rsidRPr="00E255BF" w:rsidRDefault="003002AA" w:rsidP="003002AA">
      <w:pPr>
        <w:autoSpaceDE w:val="0"/>
        <w:autoSpaceDN w:val="0"/>
        <w:adjustRightInd w:val="0"/>
        <w:ind w:firstLine="720"/>
        <w:jc w:val="both"/>
        <w:rPr>
          <w:sz w:val="28"/>
          <w:szCs w:val="28"/>
        </w:rPr>
      </w:pPr>
      <w:r w:rsidRPr="00E255BF">
        <w:rPr>
          <w:sz w:val="28"/>
          <w:szCs w:val="28"/>
        </w:rPr>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3002AA" w:rsidRPr="00E255BF" w:rsidRDefault="003002AA" w:rsidP="003002AA">
      <w:pPr>
        <w:widowControl w:val="0"/>
        <w:autoSpaceDE w:val="0"/>
        <w:autoSpaceDN w:val="0"/>
        <w:adjustRightInd w:val="0"/>
        <w:ind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4. Инициаторы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Публичные слушания проводятся по инициативе населения, Совета </w:t>
      </w:r>
      <w:r w:rsidR="0053064B">
        <w:rPr>
          <w:sz w:val="28"/>
          <w:szCs w:val="28"/>
        </w:rPr>
        <w:t>Апастовского муниципального района Республики Татарстан</w:t>
      </w:r>
      <w:r w:rsidR="0053064B" w:rsidRPr="00E255BF">
        <w:rPr>
          <w:sz w:val="28"/>
          <w:szCs w:val="28"/>
        </w:rPr>
        <w:t xml:space="preserve"> </w:t>
      </w:r>
      <w:r w:rsidRPr="00E255BF">
        <w:rPr>
          <w:sz w:val="28"/>
          <w:szCs w:val="28"/>
        </w:rPr>
        <w:t xml:space="preserve">(далее - Совет), главы </w:t>
      </w:r>
      <w:r w:rsidR="0053064B">
        <w:rPr>
          <w:sz w:val="28"/>
          <w:szCs w:val="28"/>
        </w:rPr>
        <w:t>Апастовского муниципального района Республики Татарстан</w:t>
      </w:r>
      <w:r w:rsidRPr="00E255BF">
        <w:rPr>
          <w:sz w:val="28"/>
          <w:szCs w:val="28"/>
        </w:rPr>
        <w:t xml:space="preserve"> (далее - Глава) в соответствии с Регламентом.</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Инициатива населения по проведению публичных слушаний может исходить от группы граждан, достигших возраста 18 лет численностью не менее </w:t>
      </w:r>
      <w:r w:rsidR="00ED72B7">
        <w:rPr>
          <w:sz w:val="28"/>
          <w:szCs w:val="28"/>
        </w:rPr>
        <w:t>30</w:t>
      </w:r>
      <w:r w:rsidRPr="00E255BF">
        <w:rPr>
          <w:sz w:val="28"/>
          <w:szCs w:val="28"/>
        </w:rPr>
        <w:t xml:space="preserve"> человек.</w:t>
      </w:r>
    </w:p>
    <w:p w:rsidR="00376393" w:rsidRDefault="00376393" w:rsidP="004B3320">
      <w:pPr>
        <w:widowControl w:val="0"/>
        <w:autoSpaceDE w:val="0"/>
        <w:autoSpaceDN w:val="0"/>
        <w:adjustRightInd w:val="0"/>
        <w:ind w:left="-360" w:right="-105" w:firstLine="720"/>
        <w:jc w:val="center"/>
        <w:outlineLvl w:val="1"/>
        <w:rPr>
          <w:sz w:val="28"/>
          <w:szCs w:val="28"/>
        </w:rPr>
      </w:pPr>
    </w:p>
    <w:p w:rsidR="004B3320" w:rsidRPr="00E255BF" w:rsidRDefault="004B3320" w:rsidP="004B3320">
      <w:pPr>
        <w:widowControl w:val="0"/>
        <w:autoSpaceDE w:val="0"/>
        <w:autoSpaceDN w:val="0"/>
        <w:adjustRightInd w:val="0"/>
        <w:ind w:left="-360" w:right="-105" w:firstLine="720"/>
        <w:jc w:val="center"/>
        <w:outlineLvl w:val="1"/>
        <w:rPr>
          <w:sz w:val="28"/>
          <w:szCs w:val="28"/>
        </w:rPr>
      </w:pPr>
      <w:r w:rsidRPr="00E255BF">
        <w:rPr>
          <w:sz w:val="28"/>
          <w:szCs w:val="28"/>
        </w:rPr>
        <w:t>Глава 2. НАЗНАЧЕНИЕ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 5. Назначение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1. Публичные слушания, проводимые по инициативе населения или Совета, назначаются решением Совета.</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Публичные слушания, проводимые по инициативе Главы, назначаются Главой.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w:t>
      </w:r>
      <w:r w:rsidR="00ED72B7">
        <w:rPr>
          <w:sz w:val="28"/>
          <w:szCs w:val="28"/>
        </w:rPr>
        <w:t>30</w:t>
      </w:r>
      <w:r w:rsidRPr="00E255BF">
        <w:rPr>
          <w:sz w:val="28"/>
          <w:szCs w:val="28"/>
        </w:rPr>
        <w:t xml:space="preserve"> челов</w:t>
      </w:r>
      <w:r w:rsidR="002E4494" w:rsidRPr="00E255BF">
        <w:rPr>
          <w:sz w:val="28"/>
          <w:szCs w:val="28"/>
        </w:rPr>
        <w:t>ек</w:t>
      </w:r>
      <w:r w:rsidRPr="00E255BF">
        <w:rPr>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bookmarkStart w:id="2" w:name="Par91"/>
      <w:bookmarkEnd w:id="2"/>
      <w:r w:rsidRPr="00E255BF">
        <w:rPr>
          <w:sz w:val="28"/>
          <w:szCs w:val="28"/>
        </w:rPr>
        <w:t>2.1. Инициативная группа представляет в Совет: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 </w:t>
      </w:r>
      <w:hyperlink w:anchor="Par230" w:history="1">
        <w:r w:rsidRPr="00E255BF">
          <w:rPr>
            <w:sz w:val="28"/>
            <w:szCs w:val="28"/>
          </w:rPr>
          <w:t>заявление</w:t>
        </w:r>
      </w:hyperlink>
      <w:r w:rsidRPr="00E255BF">
        <w:rPr>
          <w:sz w:val="28"/>
          <w:szCs w:val="28"/>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проект муниципального правового акта (в случае его внесения на рассмотрение на публичных слушаниях);</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 </w:t>
      </w:r>
      <w:hyperlink w:anchor="Par275" w:history="1">
        <w:r w:rsidRPr="00E255BF">
          <w:rPr>
            <w:sz w:val="28"/>
            <w:szCs w:val="28"/>
          </w:rPr>
          <w:t>список</w:t>
        </w:r>
      </w:hyperlink>
      <w:r w:rsidRPr="00E255BF">
        <w:rPr>
          <w:sz w:val="28"/>
          <w:szCs w:val="28"/>
        </w:rPr>
        <w:t xml:space="preserve"> инициативной группы граждан по форме согласно приложению № 2;</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протокол собрания, на котором было принято решение о создании инициативной группы граждан;</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2.2. Заявление считается поданным, если в Совет представлены одновременно все документы, определенные в </w:t>
      </w:r>
      <w:hyperlink w:anchor="Par91" w:history="1">
        <w:r w:rsidRPr="00E255BF">
          <w:rPr>
            <w:sz w:val="28"/>
            <w:szCs w:val="28"/>
          </w:rPr>
          <w:t>подпункте 2.1</w:t>
        </w:r>
      </w:hyperlink>
      <w:r w:rsidRPr="00E255BF">
        <w:rPr>
          <w:sz w:val="28"/>
          <w:szCs w:val="28"/>
        </w:rPr>
        <w:t xml:space="preserve"> настоящей статьи.</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2.3. </w:t>
      </w:r>
      <w:proofErr w:type="gramStart"/>
      <w:r w:rsidRPr="00E255BF">
        <w:rPr>
          <w:sz w:val="28"/>
          <w:szCs w:val="28"/>
        </w:rPr>
        <w:t xml:space="preserve">В 30 - </w:t>
      </w:r>
      <w:proofErr w:type="spellStart"/>
      <w:r w:rsidRPr="00E255BF">
        <w:rPr>
          <w:sz w:val="28"/>
          <w:szCs w:val="28"/>
        </w:rPr>
        <w:t>дневный</w:t>
      </w:r>
      <w:proofErr w:type="spellEnd"/>
      <w:r w:rsidRPr="00E255BF">
        <w:rPr>
          <w:sz w:val="28"/>
          <w:szCs w:val="28"/>
        </w:rPr>
        <w:t xml:space="preserve"> срок,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E255BF">
          <w:rPr>
            <w:sz w:val="28"/>
            <w:szCs w:val="28"/>
          </w:rPr>
          <w:t>приложению № 3</w:t>
        </w:r>
      </w:hyperlink>
      <w:r w:rsidRPr="00E255BF">
        <w:rPr>
          <w:sz w:val="28"/>
          <w:szCs w:val="28"/>
        </w:rPr>
        <w:t xml:space="preserve"> к настоящему Положению, в количестве не менее - </w:t>
      </w:r>
      <w:r w:rsidR="003B672F">
        <w:rPr>
          <w:sz w:val="28"/>
          <w:szCs w:val="28"/>
        </w:rPr>
        <w:t>30</w:t>
      </w:r>
      <w:r w:rsidRPr="00E255BF">
        <w:rPr>
          <w:sz w:val="28"/>
          <w:szCs w:val="28"/>
        </w:rPr>
        <w:t xml:space="preserve"> подписей жителей </w:t>
      </w:r>
      <w:r w:rsidR="003B672F">
        <w:rPr>
          <w:sz w:val="28"/>
          <w:szCs w:val="28"/>
        </w:rPr>
        <w:t>Апастовского муниципального района Республики Татарстан</w:t>
      </w:r>
      <w:r w:rsidR="003F5832">
        <w:rPr>
          <w:sz w:val="28"/>
          <w:szCs w:val="28"/>
        </w:rPr>
        <w:t>, достигших возраста 18 лет.</w:t>
      </w:r>
      <w:proofErr w:type="gramEnd"/>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2.4. Совет создает рабочую группу и проводит проверку представленных в подписных листах сведений в 10 – </w:t>
      </w:r>
      <w:proofErr w:type="spellStart"/>
      <w:r w:rsidRPr="00E255BF">
        <w:rPr>
          <w:sz w:val="28"/>
          <w:szCs w:val="28"/>
        </w:rPr>
        <w:t>дневный</w:t>
      </w:r>
      <w:proofErr w:type="spellEnd"/>
      <w:r w:rsidRPr="00E255BF">
        <w:rPr>
          <w:sz w:val="28"/>
          <w:szCs w:val="28"/>
        </w:rPr>
        <w:t xml:space="preserve"> срок со дня представления подписных листов.</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1) подписи, собранные вне периода сбора подписей;</w:t>
      </w:r>
    </w:p>
    <w:p w:rsidR="004B3320" w:rsidRPr="00E255BF" w:rsidRDefault="003F5832" w:rsidP="004B3320">
      <w:pPr>
        <w:widowControl w:val="0"/>
        <w:autoSpaceDE w:val="0"/>
        <w:autoSpaceDN w:val="0"/>
        <w:adjustRightInd w:val="0"/>
        <w:ind w:left="-360" w:right="-105" w:firstLine="720"/>
        <w:jc w:val="both"/>
        <w:rPr>
          <w:sz w:val="28"/>
          <w:szCs w:val="28"/>
        </w:rPr>
      </w:pPr>
      <w:r>
        <w:rPr>
          <w:sz w:val="28"/>
          <w:szCs w:val="28"/>
        </w:rPr>
        <w:t>2) подписи жителей муниципального образования</w:t>
      </w:r>
      <w:r w:rsidR="00ED72B7">
        <w:rPr>
          <w:sz w:val="28"/>
          <w:szCs w:val="28"/>
        </w:rPr>
        <w:t xml:space="preserve"> </w:t>
      </w:r>
      <w:r>
        <w:rPr>
          <w:sz w:val="28"/>
          <w:szCs w:val="28"/>
        </w:rPr>
        <w:t>не достигших возраста 18 лет;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3) подписи граждан без указания даты собственноручного внесения своей подписи в подписной лист;</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4) подписи, сведения о которых внесены в подписной лист нерукописным способом или карандашом;</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6) все подписи в подписном </w:t>
      </w:r>
      <w:hyperlink w:anchor="Par324" w:history="1">
        <w:r w:rsidRPr="00E255BF">
          <w:rPr>
            <w:sz w:val="28"/>
            <w:szCs w:val="28"/>
          </w:rPr>
          <w:t>листе</w:t>
        </w:r>
      </w:hyperlink>
      <w:r w:rsidRPr="00E255BF">
        <w:rPr>
          <w:sz w:val="28"/>
          <w:szCs w:val="28"/>
        </w:rPr>
        <w:t>, форма которого не соответствует требованиям приложения № 3 к настоящему Положению.</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Результаты проверки оформляются </w:t>
      </w:r>
      <w:hyperlink w:anchor="Par379" w:history="1">
        <w:r w:rsidRPr="00E255BF">
          <w:rPr>
            <w:sz w:val="28"/>
            <w:szCs w:val="28"/>
          </w:rPr>
          <w:t>протоколом</w:t>
        </w:r>
      </w:hyperlink>
      <w:r w:rsidRPr="00E255BF">
        <w:rPr>
          <w:sz w:val="28"/>
          <w:szCs w:val="28"/>
        </w:rPr>
        <w:t xml:space="preserve"> проверки подписных листов  (приложение № 4).</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1) выносимые на публичные слушания вопросы не относятся к компетенции </w:t>
      </w:r>
      <w:r w:rsidR="00AF0708" w:rsidRPr="00E255BF">
        <w:rPr>
          <w:sz w:val="28"/>
          <w:szCs w:val="28"/>
        </w:rPr>
        <w:t xml:space="preserve">органов местного самоуправления </w:t>
      </w:r>
      <w:r w:rsidR="00E255BF" w:rsidRPr="00E255BF">
        <w:rPr>
          <w:sz w:val="28"/>
          <w:szCs w:val="28"/>
        </w:rPr>
        <w:t>за исключением случаев,</w:t>
      </w:r>
      <w:r w:rsidR="00E255BF">
        <w:rPr>
          <w:sz w:val="28"/>
          <w:szCs w:val="28"/>
        </w:rPr>
        <w:t xml:space="preserve"> предусмотренных</w:t>
      </w:r>
      <w:r w:rsidR="00AF0708" w:rsidRPr="00E255BF">
        <w:rPr>
          <w:sz w:val="28"/>
          <w:szCs w:val="28"/>
        </w:rPr>
        <w:t xml:space="preserve"> </w:t>
      </w:r>
      <w:r w:rsidR="00E255BF" w:rsidRPr="00E255BF">
        <w:rPr>
          <w:sz w:val="28"/>
          <w:szCs w:val="28"/>
        </w:rPr>
        <w:t xml:space="preserve">в </w:t>
      </w:r>
      <w:r w:rsidR="003F5832">
        <w:rPr>
          <w:sz w:val="28"/>
          <w:szCs w:val="28"/>
        </w:rPr>
        <w:t>статье</w:t>
      </w:r>
      <w:r w:rsidR="00D417CE">
        <w:rPr>
          <w:sz w:val="28"/>
          <w:szCs w:val="28"/>
        </w:rPr>
        <w:t xml:space="preserve"> 3 данного положения;</w:t>
      </w:r>
    </w:p>
    <w:p w:rsidR="004B3320"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 количество представленных действительных подписей недостаточно для выдвижения инициативы населения </w:t>
      </w:r>
      <w:r w:rsidR="00D417CE">
        <w:rPr>
          <w:sz w:val="28"/>
          <w:szCs w:val="28"/>
        </w:rPr>
        <w:t>о проведении публичных слушаний;</w:t>
      </w:r>
    </w:p>
    <w:p w:rsidR="00D417CE" w:rsidRDefault="00D417CE" w:rsidP="004B3320">
      <w:pPr>
        <w:widowControl w:val="0"/>
        <w:autoSpaceDE w:val="0"/>
        <w:autoSpaceDN w:val="0"/>
        <w:adjustRightInd w:val="0"/>
        <w:ind w:left="-360" w:right="-105" w:firstLine="720"/>
        <w:jc w:val="both"/>
        <w:rPr>
          <w:sz w:val="28"/>
          <w:szCs w:val="28"/>
        </w:rPr>
      </w:pPr>
      <w:r w:rsidRPr="00A37D7C">
        <w:rPr>
          <w:sz w:val="28"/>
          <w:szCs w:val="28"/>
        </w:rPr>
        <w:t>3) не</w:t>
      </w:r>
      <w:r w:rsidR="00D63B1D" w:rsidRPr="00A37D7C">
        <w:rPr>
          <w:sz w:val="28"/>
          <w:szCs w:val="28"/>
        </w:rPr>
        <w:t xml:space="preserve"> соблюден порядок</w:t>
      </w:r>
      <w:r w:rsidR="00BD418D" w:rsidRPr="00A37D7C">
        <w:rPr>
          <w:sz w:val="28"/>
          <w:szCs w:val="28"/>
        </w:rPr>
        <w:t xml:space="preserve"> выдвижения инициативы;</w:t>
      </w:r>
    </w:p>
    <w:p w:rsidR="00BD418D" w:rsidRDefault="00D63B1D" w:rsidP="004B3320">
      <w:pPr>
        <w:widowControl w:val="0"/>
        <w:autoSpaceDE w:val="0"/>
        <w:autoSpaceDN w:val="0"/>
        <w:adjustRightInd w:val="0"/>
        <w:ind w:left="-360" w:right="-105" w:firstLine="720"/>
        <w:jc w:val="both"/>
        <w:rPr>
          <w:sz w:val="28"/>
          <w:szCs w:val="28"/>
        </w:rPr>
      </w:pPr>
      <w:r>
        <w:rPr>
          <w:sz w:val="28"/>
          <w:szCs w:val="28"/>
        </w:rPr>
        <w:t>4) предлагаемый к рассмотрению проект</w:t>
      </w:r>
      <w:r w:rsidR="00BD418D">
        <w:rPr>
          <w:sz w:val="28"/>
          <w:szCs w:val="28"/>
        </w:rPr>
        <w:t xml:space="preserve"> муниципального нормативного правового акта</w:t>
      </w:r>
      <w:r>
        <w:rPr>
          <w:sz w:val="28"/>
          <w:szCs w:val="28"/>
        </w:rPr>
        <w:t xml:space="preserve"> не соответствует</w:t>
      </w:r>
      <w:r w:rsidR="00BD418D">
        <w:rPr>
          <w:sz w:val="28"/>
          <w:szCs w:val="28"/>
        </w:rPr>
        <w:t xml:space="preserve"> положениям Конституции Российской Федерации, федеральным конституционным законам, федеральным законам, иным нормативным правовым актам;</w:t>
      </w:r>
    </w:p>
    <w:p w:rsidR="00BD418D" w:rsidRPr="00E255BF" w:rsidRDefault="00D63B1D" w:rsidP="004B3320">
      <w:pPr>
        <w:widowControl w:val="0"/>
        <w:autoSpaceDE w:val="0"/>
        <w:autoSpaceDN w:val="0"/>
        <w:adjustRightInd w:val="0"/>
        <w:ind w:left="-360" w:right="-105" w:firstLine="720"/>
        <w:jc w:val="both"/>
        <w:rPr>
          <w:sz w:val="28"/>
          <w:szCs w:val="28"/>
        </w:rPr>
      </w:pPr>
      <w:r>
        <w:rPr>
          <w:sz w:val="28"/>
          <w:szCs w:val="28"/>
        </w:rPr>
        <w:t xml:space="preserve">5) </w:t>
      </w:r>
      <w:r w:rsidR="00BD418D">
        <w:rPr>
          <w:sz w:val="28"/>
          <w:szCs w:val="28"/>
        </w:rPr>
        <w:t>с даты проведения</w:t>
      </w:r>
      <w:r w:rsidR="00B81A63">
        <w:rPr>
          <w:sz w:val="28"/>
          <w:szCs w:val="28"/>
        </w:rPr>
        <w:t xml:space="preserve"> публичных </w:t>
      </w:r>
      <w:proofErr w:type="gramStart"/>
      <w:r w:rsidR="00B81A63">
        <w:rPr>
          <w:sz w:val="28"/>
          <w:szCs w:val="28"/>
        </w:rPr>
        <w:t>слушаний</w:t>
      </w:r>
      <w:proofErr w:type="gramEnd"/>
      <w:r w:rsidR="00B81A63">
        <w:rPr>
          <w:sz w:val="28"/>
          <w:szCs w:val="28"/>
        </w:rPr>
        <w:t xml:space="preserve"> на которые был вынесен аналогичный вопрос, </w:t>
      </w:r>
      <w:r w:rsidR="00BD418D">
        <w:rPr>
          <w:sz w:val="28"/>
          <w:szCs w:val="28"/>
        </w:rPr>
        <w:t xml:space="preserve">прошло менее </w:t>
      </w:r>
      <w:r w:rsidR="00ED72B7" w:rsidRPr="00ED72B7">
        <w:rPr>
          <w:sz w:val="28"/>
          <w:szCs w:val="28"/>
        </w:rPr>
        <w:t>года</w:t>
      </w:r>
      <w:r w:rsidR="00BD418D" w:rsidRPr="00ED72B7">
        <w:rPr>
          <w:sz w:val="28"/>
          <w:szCs w:val="28"/>
        </w:rPr>
        <w:t>.</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2.7. Вопрос о назначении публичных слушаний рассматривается Советом в соответствии с регламентом Совета.</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2.8. В </w:t>
      </w:r>
      <w:proofErr w:type="gramStart"/>
      <w:r w:rsidRPr="00E255BF">
        <w:rPr>
          <w:sz w:val="28"/>
          <w:szCs w:val="28"/>
        </w:rPr>
        <w:t>случае</w:t>
      </w:r>
      <w:proofErr w:type="gramEnd"/>
      <w:r w:rsidRPr="00E255BF">
        <w:rPr>
          <w:sz w:val="28"/>
          <w:szCs w:val="28"/>
        </w:rPr>
        <w:t xml:space="preserve"> отклонения заявления о назначении публичных слушаний Совет в 5- </w:t>
      </w:r>
      <w:proofErr w:type="spellStart"/>
      <w:r w:rsidRPr="00E255BF">
        <w:rPr>
          <w:sz w:val="28"/>
          <w:szCs w:val="28"/>
        </w:rPr>
        <w:t>дневный</w:t>
      </w:r>
      <w:proofErr w:type="spellEnd"/>
      <w:r w:rsidRPr="00E255BF">
        <w:rPr>
          <w:sz w:val="28"/>
          <w:szCs w:val="28"/>
        </w:rPr>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оргкомитета, порядке учета предложений и участия граждан в обсуждении проекта муниципального правового акта выносимого на публичные слушания.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Дата проведения публичных слушаний – устанавливается в 30 –</w:t>
      </w:r>
      <w:proofErr w:type="spellStart"/>
      <w:r w:rsidRPr="00E255BF">
        <w:rPr>
          <w:sz w:val="28"/>
          <w:szCs w:val="28"/>
        </w:rPr>
        <w:t>дневный</w:t>
      </w:r>
      <w:proofErr w:type="spellEnd"/>
      <w:r w:rsidRPr="00E255BF">
        <w:rPr>
          <w:sz w:val="28"/>
          <w:szCs w:val="28"/>
        </w:rPr>
        <w:t xml:space="preserve">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7" w:history="1">
        <w:r w:rsidRPr="00E255BF">
          <w:rPr>
            <w:sz w:val="28"/>
            <w:szCs w:val="28"/>
          </w:rPr>
          <w:t>Уставом</w:t>
        </w:r>
      </w:hyperlink>
      <w:r w:rsidRPr="00E255BF">
        <w:rPr>
          <w:sz w:val="28"/>
          <w:szCs w:val="28"/>
        </w:rPr>
        <w:t xml:space="preserve"> и настоящим Положением.</w:t>
      </w:r>
    </w:p>
    <w:p w:rsidR="004A050F" w:rsidRPr="00E255BF" w:rsidRDefault="004A050F" w:rsidP="002E4494">
      <w:pPr>
        <w:widowControl w:val="0"/>
        <w:autoSpaceDE w:val="0"/>
        <w:autoSpaceDN w:val="0"/>
        <w:adjustRightInd w:val="0"/>
        <w:ind w:left="-360" w:right="-105" w:firstLine="720"/>
        <w:jc w:val="both"/>
        <w:rPr>
          <w:sz w:val="28"/>
          <w:szCs w:val="28"/>
        </w:rPr>
      </w:pPr>
    </w:p>
    <w:p w:rsidR="004A050F" w:rsidRPr="00E255BF" w:rsidRDefault="004A050F" w:rsidP="002E4494">
      <w:pPr>
        <w:widowControl w:val="0"/>
        <w:autoSpaceDE w:val="0"/>
        <w:autoSpaceDN w:val="0"/>
        <w:adjustRightInd w:val="0"/>
        <w:ind w:left="-360" w:right="-105" w:firstLine="720"/>
        <w:jc w:val="both"/>
        <w:rPr>
          <w:sz w:val="28"/>
          <w:szCs w:val="28"/>
        </w:rPr>
      </w:pPr>
      <w:r w:rsidRPr="00E255BF">
        <w:rPr>
          <w:sz w:val="28"/>
          <w:szCs w:val="28"/>
        </w:rPr>
        <w:t xml:space="preserve">Статья 6. Информирование </w:t>
      </w:r>
      <w:r w:rsidR="00B8397D" w:rsidRPr="00E255BF">
        <w:rPr>
          <w:sz w:val="28"/>
          <w:szCs w:val="28"/>
        </w:rPr>
        <w:t>о публичных слушаниях</w:t>
      </w:r>
      <w:r w:rsidRPr="00E255BF">
        <w:rPr>
          <w:sz w:val="28"/>
          <w:szCs w:val="28"/>
        </w:rPr>
        <w:t>.</w:t>
      </w:r>
    </w:p>
    <w:p w:rsidR="002E4494" w:rsidRPr="00E255BF" w:rsidRDefault="002E4494" w:rsidP="002E4494">
      <w:pPr>
        <w:widowControl w:val="0"/>
        <w:autoSpaceDE w:val="0"/>
        <w:autoSpaceDN w:val="0"/>
        <w:adjustRightInd w:val="0"/>
        <w:ind w:left="-360" w:right="-105" w:firstLine="720"/>
        <w:jc w:val="both"/>
        <w:rPr>
          <w:sz w:val="28"/>
          <w:szCs w:val="28"/>
        </w:rPr>
      </w:pPr>
    </w:p>
    <w:p w:rsidR="002E4494" w:rsidRPr="00E255BF" w:rsidRDefault="002E4494" w:rsidP="002E4494">
      <w:pPr>
        <w:widowControl w:val="0"/>
        <w:autoSpaceDE w:val="0"/>
        <w:autoSpaceDN w:val="0"/>
        <w:adjustRightInd w:val="0"/>
        <w:ind w:left="-360" w:right="-105" w:firstLine="720"/>
        <w:jc w:val="both"/>
        <w:rPr>
          <w:sz w:val="28"/>
          <w:szCs w:val="28"/>
        </w:rPr>
      </w:pPr>
      <w:r w:rsidRPr="00E255BF">
        <w:rPr>
          <w:sz w:val="28"/>
          <w:szCs w:val="28"/>
        </w:rPr>
        <w:t xml:space="preserve">1. </w:t>
      </w:r>
      <w:proofErr w:type="gramStart"/>
      <w:r w:rsidRPr="00E255BF">
        <w:rPr>
          <w:sz w:val="28"/>
          <w:szCs w:val="28"/>
        </w:rPr>
        <w:t xml:space="preserve">Информирование жителей муниципального образования  о назначении публичных слушаний осуществляется путем опубликования в средствах массовой информации, официальном сайте и (или) иных информационных системах на информационном стенде в 10-дневный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8" w:history="1">
        <w:r w:rsidRPr="00E255BF">
          <w:rPr>
            <w:sz w:val="28"/>
            <w:szCs w:val="28"/>
          </w:rPr>
          <w:t>Уставом</w:t>
        </w:r>
      </w:hyperlink>
      <w:r w:rsidRPr="00E255BF">
        <w:rPr>
          <w:sz w:val="28"/>
          <w:szCs w:val="28"/>
        </w:rPr>
        <w:t>, настоящим Положением) муниципального правового акта о назначении публичных слушаний с приложенным проектом обсуждаемого муниципального правового акта</w:t>
      </w:r>
      <w:proofErr w:type="gramEnd"/>
      <w:r w:rsidRPr="00E255BF">
        <w:rPr>
          <w:sz w:val="28"/>
          <w:szCs w:val="28"/>
        </w:rPr>
        <w:t xml:space="preserve"> (в случае его внесения на рассмотрение на публичные слушания).</w:t>
      </w:r>
    </w:p>
    <w:p w:rsidR="004A050F" w:rsidRPr="00E255BF" w:rsidRDefault="004A050F" w:rsidP="002E4494">
      <w:pPr>
        <w:shd w:val="clear" w:color="auto" w:fill="FFFFFF"/>
        <w:spacing w:before="270" w:after="270"/>
        <w:ind w:left="-360" w:firstLine="426"/>
        <w:jc w:val="both"/>
        <w:rPr>
          <w:sz w:val="28"/>
          <w:szCs w:val="28"/>
        </w:rPr>
      </w:pPr>
      <w:r w:rsidRPr="00E255BF">
        <w:rPr>
          <w:sz w:val="28"/>
          <w:szCs w:val="28"/>
        </w:rPr>
        <w:t>1.</w:t>
      </w:r>
      <w:r w:rsidR="002E4494" w:rsidRPr="00E255BF">
        <w:rPr>
          <w:sz w:val="28"/>
          <w:szCs w:val="28"/>
        </w:rPr>
        <w:t>1</w:t>
      </w:r>
      <w:r w:rsidR="00ED72B7">
        <w:rPr>
          <w:sz w:val="28"/>
          <w:szCs w:val="28"/>
        </w:rPr>
        <w:t>.</w:t>
      </w:r>
      <w:r w:rsidRPr="00E255BF">
        <w:rPr>
          <w:sz w:val="28"/>
          <w:szCs w:val="28"/>
        </w:rPr>
        <w:t xml:space="preserve"> Результаты публичных слушаний публикуются в средствах массовой информации, официальном сайте </w:t>
      </w:r>
      <w:r w:rsidR="00ED72B7">
        <w:rPr>
          <w:sz w:val="28"/>
          <w:szCs w:val="28"/>
        </w:rPr>
        <w:t xml:space="preserve">Апастовского </w:t>
      </w:r>
      <w:proofErr w:type="gramStart"/>
      <w:r w:rsidR="00ED72B7">
        <w:rPr>
          <w:sz w:val="28"/>
          <w:szCs w:val="28"/>
        </w:rPr>
        <w:t>муниципального</w:t>
      </w:r>
      <w:proofErr w:type="gramEnd"/>
      <w:r w:rsidR="00ED72B7">
        <w:rPr>
          <w:sz w:val="28"/>
          <w:szCs w:val="28"/>
        </w:rPr>
        <w:t xml:space="preserve"> района Республики Татарстан</w:t>
      </w:r>
      <w:r w:rsidRPr="00E255BF">
        <w:rPr>
          <w:sz w:val="28"/>
          <w:szCs w:val="28"/>
        </w:rPr>
        <w:t xml:space="preserve"> и (или) иных информационных системах и информационных стендах.</w:t>
      </w:r>
    </w:p>
    <w:p w:rsidR="004A050F" w:rsidRPr="00E255BF" w:rsidRDefault="004A050F" w:rsidP="002E4494">
      <w:pPr>
        <w:pStyle w:val="ConsPlusNormal"/>
        <w:suppressAutoHyphens/>
        <w:ind w:left="-360" w:firstLine="851"/>
        <w:jc w:val="both"/>
        <w:outlineLvl w:val="2"/>
        <w:rPr>
          <w:rFonts w:ascii="Times New Roman" w:hAnsi="Times New Roman" w:cs="Times New Roman"/>
          <w:sz w:val="28"/>
          <w:szCs w:val="28"/>
        </w:rPr>
      </w:pPr>
      <w:r w:rsidRPr="00E255BF">
        <w:rPr>
          <w:rFonts w:ascii="Times New Roman" w:hAnsi="Times New Roman" w:cs="Times New Roman"/>
          <w:sz w:val="28"/>
          <w:szCs w:val="28"/>
        </w:rPr>
        <w:t>Информационные стенды оборудуются на хорошо просматриваемых местах с учетом возможности обеспечения к ним доступа пользователей информацией.</w:t>
      </w:r>
    </w:p>
    <w:p w:rsidR="004A050F" w:rsidRPr="00E255BF" w:rsidRDefault="004A050F" w:rsidP="002E4494">
      <w:pPr>
        <w:pStyle w:val="ConsPlusNormal"/>
        <w:suppressAutoHyphens/>
        <w:ind w:left="-360" w:firstLine="851"/>
        <w:jc w:val="both"/>
        <w:outlineLvl w:val="2"/>
        <w:rPr>
          <w:rFonts w:ascii="Times New Roman" w:hAnsi="Times New Roman" w:cs="Times New Roman"/>
          <w:sz w:val="28"/>
          <w:szCs w:val="28"/>
        </w:rPr>
      </w:pPr>
      <w:r w:rsidRPr="00E255BF">
        <w:rPr>
          <w:rFonts w:ascii="Times New Roman" w:hAnsi="Times New Roman" w:cs="Times New Roman"/>
          <w:sz w:val="28"/>
          <w:szCs w:val="28"/>
        </w:rPr>
        <w:t xml:space="preserve">Размещение информационных стендов должно осуществляться в соответствии с требованиями эргономики, исключающими необходимость нахождения пользователя информации в вынужденной неудобной позе длительное время. </w:t>
      </w:r>
    </w:p>
    <w:p w:rsidR="004A050F" w:rsidRPr="00E255BF" w:rsidRDefault="004A050F" w:rsidP="002E4494">
      <w:pPr>
        <w:pStyle w:val="ConsPlusNormal"/>
        <w:suppressAutoHyphens/>
        <w:ind w:left="-360" w:firstLine="851"/>
        <w:jc w:val="both"/>
        <w:outlineLvl w:val="2"/>
        <w:rPr>
          <w:rFonts w:ascii="Times New Roman" w:hAnsi="Times New Roman" w:cs="Times New Roman"/>
          <w:sz w:val="28"/>
          <w:szCs w:val="28"/>
        </w:rPr>
      </w:pPr>
      <w:r w:rsidRPr="00E255BF">
        <w:rPr>
          <w:rFonts w:ascii="Times New Roman" w:hAnsi="Times New Roman" w:cs="Times New Roman"/>
          <w:sz w:val="28"/>
          <w:szCs w:val="28"/>
        </w:rPr>
        <w:t>Цветовое оформление информационных стендов должно соответствовать эстетическим требованиям. Информационные стенды могут быть оборудованы карманами формата А</w:t>
      </w:r>
      <w:proofErr w:type="gramStart"/>
      <w:r w:rsidRPr="00E255BF">
        <w:rPr>
          <w:rFonts w:ascii="Times New Roman" w:hAnsi="Times New Roman" w:cs="Times New Roman"/>
          <w:sz w:val="28"/>
          <w:szCs w:val="28"/>
        </w:rPr>
        <w:t>4</w:t>
      </w:r>
      <w:proofErr w:type="gramEnd"/>
      <w:r w:rsidRPr="00E255BF">
        <w:rPr>
          <w:rFonts w:ascii="Times New Roman" w:hAnsi="Times New Roman" w:cs="Times New Roman"/>
          <w:sz w:val="28"/>
          <w:szCs w:val="28"/>
        </w:rPr>
        <w:t>, в которых размещаются информационные листки.</w:t>
      </w:r>
    </w:p>
    <w:p w:rsidR="004B3320" w:rsidRPr="00E255BF" w:rsidRDefault="00B8397D" w:rsidP="002E4494">
      <w:pPr>
        <w:pStyle w:val="ConsPlusNormal"/>
        <w:suppressAutoHyphens/>
        <w:ind w:left="-360" w:firstLine="426"/>
        <w:jc w:val="both"/>
        <w:outlineLvl w:val="2"/>
        <w:rPr>
          <w:rFonts w:ascii="Times New Roman" w:hAnsi="Times New Roman" w:cs="Times New Roman"/>
          <w:sz w:val="28"/>
          <w:szCs w:val="28"/>
        </w:rPr>
      </w:pPr>
      <w:r w:rsidRPr="00E255BF">
        <w:rPr>
          <w:rFonts w:ascii="Times New Roman" w:hAnsi="Times New Roman" w:cs="Times New Roman"/>
          <w:sz w:val="28"/>
          <w:szCs w:val="28"/>
        </w:rPr>
        <w:t>2. 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w:t>
      </w:r>
    </w:p>
    <w:p w:rsidR="00B8397D" w:rsidRPr="00E255BF" w:rsidRDefault="002E4494" w:rsidP="002E4494">
      <w:pPr>
        <w:pStyle w:val="a7"/>
        <w:ind w:left="-360" w:firstLine="426"/>
        <w:jc w:val="both"/>
        <w:rPr>
          <w:sz w:val="28"/>
          <w:szCs w:val="28"/>
        </w:rPr>
      </w:pPr>
      <w:r w:rsidRPr="00E255BF">
        <w:rPr>
          <w:sz w:val="28"/>
          <w:szCs w:val="28"/>
        </w:rPr>
        <w:t xml:space="preserve">В </w:t>
      </w:r>
      <w:r w:rsidR="00B8397D" w:rsidRPr="00E255BF">
        <w:rPr>
          <w:sz w:val="28"/>
          <w:szCs w:val="28"/>
        </w:rPr>
        <w:t>период работы экспозиции организовываются консультации для посетителей, распространение печат</w:t>
      </w:r>
      <w:r w:rsidRPr="00E255BF">
        <w:rPr>
          <w:sz w:val="28"/>
          <w:szCs w:val="28"/>
        </w:rPr>
        <w:t xml:space="preserve">ных информационных материалов о </w:t>
      </w:r>
      <w:r w:rsidR="00B8397D" w:rsidRPr="00E255BF">
        <w:rPr>
          <w:sz w:val="28"/>
          <w:szCs w:val="28"/>
        </w:rPr>
        <w:t xml:space="preserve">проекте. Посетители экспозиции имеют право внести свои предложения, </w:t>
      </w:r>
      <w:r w:rsidRPr="00E255BF">
        <w:rPr>
          <w:sz w:val="28"/>
          <w:szCs w:val="28"/>
        </w:rPr>
        <w:t xml:space="preserve">замечания к обсуждаемому проекту, вопросу в письменном виде в </w:t>
      </w:r>
      <w:r w:rsidR="00B8397D" w:rsidRPr="00E255BF">
        <w:rPr>
          <w:sz w:val="28"/>
          <w:szCs w:val="28"/>
        </w:rPr>
        <w:t>соответствующую книгу (журнал) для</w:t>
      </w:r>
      <w:r w:rsidR="00AF0708" w:rsidRPr="00E255BF">
        <w:rPr>
          <w:sz w:val="28"/>
          <w:szCs w:val="28"/>
        </w:rPr>
        <w:t xml:space="preserve"> учета посетителей экспозиции и записи предложений, </w:t>
      </w:r>
      <w:r w:rsidR="00B8397D" w:rsidRPr="00E255BF">
        <w:rPr>
          <w:sz w:val="28"/>
          <w:szCs w:val="28"/>
        </w:rPr>
        <w:t>замечаний.</w:t>
      </w:r>
    </w:p>
    <w:p w:rsidR="00B8397D" w:rsidRPr="00E255BF" w:rsidRDefault="00B8397D" w:rsidP="002E4494">
      <w:pPr>
        <w:ind w:left="-360"/>
        <w:jc w:val="both"/>
        <w:rPr>
          <w:sz w:val="28"/>
          <w:szCs w:val="28"/>
        </w:rPr>
      </w:pPr>
      <w:r w:rsidRPr="00E255BF">
        <w:rPr>
          <w:sz w:val="28"/>
          <w:szCs w:val="28"/>
        </w:rPr>
        <w:t>На экспозиции проекта представляются:</w:t>
      </w:r>
    </w:p>
    <w:p w:rsidR="00B8397D" w:rsidRPr="00E255BF" w:rsidRDefault="00B8397D" w:rsidP="002E4494">
      <w:pPr>
        <w:ind w:left="-360" w:firstLine="851"/>
        <w:jc w:val="both"/>
        <w:rPr>
          <w:sz w:val="28"/>
          <w:szCs w:val="28"/>
        </w:rPr>
      </w:pPr>
      <w:r w:rsidRPr="00E255BF">
        <w:rPr>
          <w:sz w:val="28"/>
          <w:szCs w:val="28"/>
        </w:rPr>
        <w:t xml:space="preserve">- проект; </w:t>
      </w:r>
    </w:p>
    <w:p w:rsidR="00B8397D" w:rsidRPr="00E255BF" w:rsidRDefault="00B8397D" w:rsidP="002E4494">
      <w:pPr>
        <w:ind w:left="-360" w:firstLine="851"/>
        <w:jc w:val="both"/>
        <w:rPr>
          <w:sz w:val="28"/>
          <w:szCs w:val="28"/>
        </w:rPr>
      </w:pPr>
      <w:r w:rsidRPr="00E255BF">
        <w:rPr>
          <w:sz w:val="28"/>
          <w:szCs w:val="28"/>
        </w:rPr>
        <w:t>- пояснительная записка к проекту;</w:t>
      </w:r>
    </w:p>
    <w:p w:rsidR="00B8397D" w:rsidRPr="00E255BF" w:rsidRDefault="00B8397D" w:rsidP="002E4494">
      <w:pPr>
        <w:ind w:left="-360" w:firstLine="851"/>
        <w:jc w:val="both"/>
        <w:rPr>
          <w:sz w:val="28"/>
          <w:szCs w:val="28"/>
        </w:rPr>
      </w:pPr>
      <w:proofErr w:type="gramStart"/>
      <w:r w:rsidRPr="00E255BF">
        <w:rPr>
          <w:sz w:val="28"/>
          <w:szCs w:val="28"/>
        </w:rPr>
        <w:t>- копии согласований документации, полученные в соответствии с законами 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B8397D" w:rsidRPr="00E255BF" w:rsidRDefault="00B8397D" w:rsidP="002E4494">
      <w:pPr>
        <w:ind w:left="-360" w:firstLine="851"/>
        <w:jc w:val="both"/>
        <w:rPr>
          <w:sz w:val="28"/>
          <w:szCs w:val="28"/>
        </w:rPr>
      </w:pPr>
      <w:r w:rsidRPr="00E255BF">
        <w:rPr>
          <w:sz w:val="28"/>
          <w:szCs w:val="28"/>
        </w:rPr>
        <w:t>- копия публик</w:t>
      </w:r>
      <w:r w:rsidR="00D76285" w:rsidRPr="00E255BF">
        <w:rPr>
          <w:sz w:val="28"/>
          <w:szCs w:val="28"/>
        </w:rPr>
        <w:t>ации информационного оповещения</w:t>
      </w:r>
      <w:r w:rsidRPr="00E255BF">
        <w:rPr>
          <w:sz w:val="28"/>
          <w:szCs w:val="28"/>
        </w:rPr>
        <w:t xml:space="preserve"> о проведении публичных слушаний или общественных обсуждений по проекту с указанием выходных данных средства массовой информации;</w:t>
      </w:r>
    </w:p>
    <w:p w:rsidR="00B8397D" w:rsidRPr="00E255BF" w:rsidRDefault="00B8397D" w:rsidP="002E4494">
      <w:pPr>
        <w:ind w:left="-360" w:firstLine="851"/>
        <w:jc w:val="both"/>
        <w:rPr>
          <w:sz w:val="28"/>
          <w:szCs w:val="28"/>
        </w:rPr>
      </w:pPr>
      <w:r w:rsidRPr="00E255BF">
        <w:rPr>
          <w:sz w:val="28"/>
          <w:szCs w:val="28"/>
        </w:rPr>
        <w:t>- иные информационные и демонстрационные материалы в целях информирования граждан по обсуждаемому проекту в случае предоставления таких материалов организатором подготовки (разработки) проекта.</w:t>
      </w:r>
    </w:p>
    <w:p w:rsidR="00B8397D" w:rsidRPr="00E255BF" w:rsidRDefault="00B8397D" w:rsidP="004A050F">
      <w:pPr>
        <w:widowControl w:val="0"/>
        <w:autoSpaceDE w:val="0"/>
        <w:autoSpaceDN w:val="0"/>
        <w:adjustRightInd w:val="0"/>
        <w:ind w:right="-105"/>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1"/>
        <w:rPr>
          <w:sz w:val="28"/>
          <w:szCs w:val="28"/>
        </w:rPr>
      </w:pPr>
      <w:r w:rsidRPr="00E255BF">
        <w:rPr>
          <w:sz w:val="28"/>
          <w:szCs w:val="28"/>
        </w:rPr>
        <w:t>Глава 3. ПОДГОТОВКА И ПРОВЕДЕНИЕ ПУБЛИЧНЫХ СЛУШАНИЙ</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A050F" w:rsidP="004B3320">
      <w:pPr>
        <w:widowControl w:val="0"/>
        <w:autoSpaceDE w:val="0"/>
        <w:autoSpaceDN w:val="0"/>
        <w:adjustRightInd w:val="0"/>
        <w:ind w:left="-360" w:right="-105" w:firstLine="720"/>
        <w:jc w:val="center"/>
        <w:outlineLvl w:val="2"/>
        <w:rPr>
          <w:sz w:val="28"/>
          <w:szCs w:val="28"/>
        </w:rPr>
      </w:pPr>
      <w:bookmarkStart w:id="3" w:name="Par126"/>
      <w:bookmarkEnd w:id="3"/>
      <w:r w:rsidRPr="00E255BF">
        <w:rPr>
          <w:sz w:val="28"/>
          <w:szCs w:val="28"/>
        </w:rPr>
        <w:t>Статья 7</w:t>
      </w:r>
      <w:r w:rsidR="004B3320" w:rsidRPr="00E255BF">
        <w:rPr>
          <w:sz w:val="28"/>
          <w:szCs w:val="28"/>
        </w:rPr>
        <w:t xml:space="preserve">. Организация подготовки </w:t>
      </w:r>
      <w:r w:rsidR="00B86288" w:rsidRPr="00E255BF">
        <w:rPr>
          <w:sz w:val="28"/>
          <w:szCs w:val="28"/>
        </w:rPr>
        <w:t>и проведение публичных слушаний</w:t>
      </w:r>
    </w:p>
    <w:p w:rsidR="004B3320" w:rsidRPr="00E255BF" w:rsidRDefault="004B3320" w:rsidP="00E059C5">
      <w:pPr>
        <w:widowControl w:val="0"/>
        <w:autoSpaceDE w:val="0"/>
        <w:autoSpaceDN w:val="0"/>
        <w:adjustRightInd w:val="0"/>
        <w:ind w:left="-360" w:right="-105" w:firstLine="720"/>
        <w:jc w:val="both"/>
        <w:rPr>
          <w:sz w:val="28"/>
          <w:szCs w:val="28"/>
        </w:rPr>
      </w:pPr>
    </w:p>
    <w:p w:rsidR="00BA3C68" w:rsidRDefault="004B3320" w:rsidP="00E059C5">
      <w:pPr>
        <w:pStyle w:val="Style13"/>
        <w:widowControl/>
        <w:spacing w:before="5" w:line="322" w:lineRule="exact"/>
        <w:ind w:left="-360" w:right="10" w:firstLine="720"/>
        <w:rPr>
          <w:rStyle w:val="FontStyle21"/>
          <w:sz w:val="28"/>
          <w:szCs w:val="28"/>
        </w:rPr>
      </w:pPr>
      <w:r w:rsidRPr="00E255BF">
        <w:rPr>
          <w:sz w:val="28"/>
          <w:szCs w:val="28"/>
        </w:rPr>
        <w:t xml:space="preserve">1. </w:t>
      </w:r>
      <w:r w:rsidR="00345600" w:rsidRPr="00E255BF">
        <w:rPr>
          <w:rStyle w:val="FontStyle21"/>
          <w:sz w:val="28"/>
          <w:szCs w:val="28"/>
        </w:rPr>
        <w:t>Публичные слушания проводятся в удобное для жителей муниципального образования</w:t>
      </w:r>
      <w:r w:rsidR="00376393">
        <w:rPr>
          <w:rStyle w:val="FontStyle21"/>
          <w:sz w:val="28"/>
          <w:szCs w:val="28"/>
        </w:rPr>
        <w:t xml:space="preserve">  </w:t>
      </w:r>
      <w:r w:rsidR="00345600" w:rsidRPr="00E255BF">
        <w:rPr>
          <w:rStyle w:val="FontStyle21"/>
          <w:sz w:val="28"/>
          <w:szCs w:val="28"/>
        </w:rPr>
        <w:t>время (рекомендуется проводить публичные слушания по нерабочим дням с 11.00 до 18.00 часов либо по рабочим дням, начиная с 17.00 часов и заканчивая не позднее 22.00 часов).</w:t>
      </w:r>
    </w:p>
    <w:p w:rsidR="00BA3C68" w:rsidRDefault="00BA3C68" w:rsidP="00E059C5">
      <w:pPr>
        <w:pStyle w:val="Style13"/>
        <w:widowControl/>
        <w:spacing w:before="5" w:line="322" w:lineRule="exact"/>
        <w:ind w:left="-360" w:right="10" w:firstLine="720"/>
        <w:rPr>
          <w:rStyle w:val="FontStyle21"/>
          <w:sz w:val="28"/>
          <w:szCs w:val="28"/>
        </w:rPr>
      </w:pPr>
      <w:r w:rsidRPr="00A37D7C">
        <w:rPr>
          <w:rStyle w:val="FontStyle21"/>
          <w:sz w:val="28"/>
          <w:szCs w:val="28"/>
        </w:rPr>
        <w:t xml:space="preserve">2. Орган местного самоуправления, принявший решение о назначении публичных слушаний, формирует оргкомитет из числа депутатов </w:t>
      </w:r>
      <w:r w:rsidR="00ED72B7">
        <w:rPr>
          <w:rStyle w:val="FontStyle21"/>
          <w:sz w:val="28"/>
          <w:szCs w:val="28"/>
        </w:rPr>
        <w:t>Совета</w:t>
      </w:r>
      <w:r w:rsidR="00C31602" w:rsidRPr="00A37D7C">
        <w:rPr>
          <w:rStyle w:val="FontStyle21"/>
          <w:sz w:val="28"/>
          <w:szCs w:val="28"/>
        </w:rPr>
        <w:t>,</w:t>
      </w:r>
      <w:r w:rsidRPr="00A37D7C">
        <w:rPr>
          <w:rStyle w:val="FontStyle21"/>
          <w:sz w:val="28"/>
          <w:szCs w:val="28"/>
        </w:rPr>
        <w:t xml:space="preserve"> </w:t>
      </w:r>
      <w:r w:rsidR="00992726" w:rsidRPr="00A37D7C">
        <w:rPr>
          <w:rStyle w:val="FontStyle21"/>
          <w:sz w:val="28"/>
          <w:szCs w:val="28"/>
        </w:rPr>
        <w:t>сотрудников исполнительного комитета муниципального образования</w:t>
      </w:r>
      <w:r w:rsidR="00ED72B7">
        <w:rPr>
          <w:rStyle w:val="FontStyle21"/>
          <w:sz w:val="28"/>
          <w:szCs w:val="28"/>
        </w:rPr>
        <w:t>,</w:t>
      </w:r>
      <w:r w:rsidR="00C31602" w:rsidRPr="00A37D7C">
        <w:rPr>
          <w:rStyle w:val="FontStyle21"/>
          <w:sz w:val="28"/>
          <w:szCs w:val="28"/>
        </w:rPr>
        <w:t xml:space="preserve"> представителей общественных организаций</w:t>
      </w:r>
      <w:r w:rsidR="007C463D">
        <w:rPr>
          <w:rStyle w:val="FontStyle21"/>
          <w:sz w:val="28"/>
          <w:szCs w:val="28"/>
        </w:rPr>
        <w:t xml:space="preserve">, </w:t>
      </w:r>
      <w:r w:rsidR="00647887" w:rsidRPr="00A37D7C">
        <w:rPr>
          <w:rStyle w:val="FontStyle21"/>
          <w:sz w:val="28"/>
          <w:szCs w:val="28"/>
        </w:rPr>
        <w:t>инициативной группы граждан</w:t>
      </w:r>
      <w:r w:rsidR="00284FF2" w:rsidRPr="00A37D7C">
        <w:rPr>
          <w:rStyle w:val="FontStyle21"/>
          <w:sz w:val="28"/>
          <w:szCs w:val="28"/>
        </w:rPr>
        <w:t xml:space="preserve"> (если инициатором проведения публичных слушаний выступила инициативная группа граждан) </w:t>
      </w:r>
      <w:r w:rsidR="00992726" w:rsidRPr="00A37D7C">
        <w:rPr>
          <w:rStyle w:val="FontStyle21"/>
          <w:sz w:val="28"/>
          <w:szCs w:val="28"/>
        </w:rPr>
        <w:t>в количестве</w:t>
      </w:r>
      <w:r w:rsidR="00B81A63" w:rsidRPr="00A37D7C">
        <w:rPr>
          <w:rStyle w:val="FontStyle21"/>
          <w:sz w:val="28"/>
          <w:szCs w:val="28"/>
        </w:rPr>
        <w:t xml:space="preserve"> не менее</w:t>
      </w:r>
      <w:r w:rsidR="00992726" w:rsidRPr="00A37D7C">
        <w:rPr>
          <w:rStyle w:val="FontStyle21"/>
          <w:sz w:val="28"/>
          <w:szCs w:val="28"/>
        </w:rPr>
        <w:t xml:space="preserve"> 5 человек. Оргкомитет на первом заседании, которое проводится в срок не позднее 3 дней с момента формирования, </w:t>
      </w:r>
      <w:r w:rsidR="00056292" w:rsidRPr="00A37D7C">
        <w:rPr>
          <w:rStyle w:val="FontStyle21"/>
          <w:sz w:val="28"/>
          <w:szCs w:val="28"/>
        </w:rPr>
        <w:t>избирает из своего состава председателя, заместителя председателя и секретаря. Оргкомитет правомочен принимать решения при наличии на заседании более половины ее членов.</w:t>
      </w:r>
      <w:r w:rsidR="00056292">
        <w:rPr>
          <w:rStyle w:val="FontStyle21"/>
          <w:sz w:val="28"/>
          <w:szCs w:val="28"/>
        </w:rPr>
        <w:t xml:space="preserve"> </w:t>
      </w:r>
    </w:p>
    <w:p w:rsidR="00345600" w:rsidRPr="00E255BF" w:rsidRDefault="00345600" w:rsidP="00E059C5">
      <w:pPr>
        <w:pStyle w:val="Style13"/>
        <w:widowControl/>
        <w:spacing w:before="5" w:line="322" w:lineRule="exact"/>
        <w:ind w:left="-360" w:right="10" w:firstLine="720"/>
        <w:rPr>
          <w:rStyle w:val="FontStyle21"/>
          <w:sz w:val="28"/>
          <w:szCs w:val="28"/>
        </w:rPr>
      </w:pPr>
      <w:r w:rsidRPr="00E255BF">
        <w:rPr>
          <w:rStyle w:val="FontStyle21"/>
          <w:sz w:val="28"/>
          <w:szCs w:val="28"/>
        </w:rPr>
        <w:t xml:space="preserve"> Оргкомитет обязан обеспечить беспрепятственный доступ в помещение, в котором проводятся слушания, желающим участвовать в слушаниях.</w:t>
      </w:r>
    </w:p>
    <w:p w:rsidR="00345600" w:rsidRPr="00E255BF" w:rsidRDefault="00345600" w:rsidP="00E059C5">
      <w:pPr>
        <w:pStyle w:val="Style13"/>
        <w:widowControl/>
        <w:spacing w:line="322" w:lineRule="exact"/>
        <w:ind w:left="-360" w:right="19" w:firstLine="720"/>
        <w:rPr>
          <w:rStyle w:val="FontStyle21"/>
          <w:sz w:val="28"/>
          <w:szCs w:val="28"/>
        </w:rPr>
      </w:pPr>
      <w:r w:rsidRPr="00E255BF">
        <w:rPr>
          <w:rStyle w:val="FontStyle21"/>
          <w:sz w:val="28"/>
          <w:szCs w:val="28"/>
        </w:rPr>
        <w:t>В день проведения публичных слушаний оргкомитет организует регистрацию участников публичных слушаний.</w:t>
      </w:r>
    </w:p>
    <w:p w:rsidR="00345600" w:rsidRDefault="00345600" w:rsidP="00BD418D">
      <w:pPr>
        <w:pStyle w:val="Style5"/>
        <w:widowControl/>
        <w:numPr>
          <w:ilvl w:val="0"/>
          <w:numId w:val="4"/>
        </w:numPr>
        <w:tabs>
          <w:tab w:val="left" w:pos="1262"/>
        </w:tabs>
        <w:spacing w:line="240" w:lineRule="auto"/>
        <w:ind w:left="-360" w:right="19"/>
        <w:rPr>
          <w:rStyle w:val="FontStyle21"/>
          <w:sz w:val="28"/>
          <w:szCs w:val="28"/>
        </w:rPr>
      </w:pPr>
      <w:r w:rsidRPr="00E255BF">
        <w:rPr>
          <w:rStyle w:val="FontStyle21"/>
          <w:sz w:val="28"/>
          <w:szCs w:val="28"/>
        </w:rPr>
        <w:t>Председательствующим на публичных слушаниях является</w:t>
      </w:r>
      <w:r w:rsidRPr="00E255BF">
        <w:rPr>
          <w:rStyle w:val="FontStyle21"/>
          <w:sz w:val="28"/>
          <w:szCs w:val="28"/>
        </w:rPr>
        <w:br/>
        <w:t>председатель оргкомитета. Председательствующий открывает публичные</w:t>
      </w:r>
      <w:r w:rsidRPr="00E255BF">
        <w:rPr>
          <w:rStyle w:val="FontStyle21"/>
          <w:sz w:val="28"/>
          <w:szCs w:val="28"/>
        </w:rPr>
        <w:br/>
        <w:t>слушания, оглашает вопрос (вопросы) публичных слушаний, предложения по</w:t>
      </w:r>
      <w:r w:rsidRPr="00E255BF">
        <w:rPr>
          <w:rStyle w:val="FontStyle21"/>
          <w:sz w:val="28"/>
          <w:szCs w:val="28"/>
        </w:rPr>
        <w:br/>
        <w:t>порядку проведения слушаний, представляет себя, секретаря и экспертов,</w:t>
      </w:r>
      <w:r w:rsidRPr="00E255BF">
        <w:rPr>
          <w:rStyle w:val="FontStyle21"/>
          <w:sz w:val="28"/>
          <w:szCs w:val="28"/>
        </w:rPr>
        <w:br/>
        <w:t>указывает инициаторов проведения слушаний. Секретарь организационного</w:t>
      </w:r>
      <w:r w:rsidRPr="00E255BF">
        <w:rPr>
          <w:rStyle w:val="FontStyle21"/>
          <w:sz w:val="28"/>
          <w:szCs w:val="28"/>
        </w:rPr>
        <w:br/>
        <w:t>комитета ведет протокол публичных слушаний.</w:t>
      </w:r>
    </w:p>
    <w:p w:rsidR="00345600" w:rsidRPr="00E255BF" w:rsidRDefault="00345600" w:rsidP="00BD418D">
      <w:pPr>
        <w:pStyle w:val="Style5"/>
        <w:widowControl/>
        <w:numPr>
          <w:ilvl w:val="0"/>
          <w:numId w:val="4"/>
        </w:numPr>
        <w:tabs>
          <w:tab w:val="left" w:pos="1022"/>
        </w:tabs>
        <w:spacing w:line="240" w:lineRule="auto"/>
        <w:ind w:left="-360" w:right="29"/>
        <w:rPr>
          <w:rStyle w:val="FontStyle21"/>
          <w:sz w:val="28"/>
          <w:szCs w:val="28"/>
        </w:rPr>
      </w:pPr>
      <w:r w:rsidRPr="00E255BF">
        <w:rPr>
          <w:rStyle w:val="FontStyle21"/>
          <w:sz w:val="28"/>
          <w:szCs w:val="28"/>
        </w:rPr>
        <w:t>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очередностью подачи заявок, зарегистрированных оргкомитетом.</w:t>
      </w:r>
    </w:p>
    <w:p w:rsidR="00345600" w:rsidRPr="00E255BF" w:rsidRDefault="00345600" w:rsidP="00E059C5">
      <w:pPr>
        <w:pStyle w:val="Style5"/>
        <w:widowControl/>
        <w:numPr>
          <w:ilvl w:val="0"/>
          <w:numId w:val="4"/>
        </w:numPr>
        <w:tabs>
          <w:tab w:val="left" w:pos="1022"/>
        </w:tabs>
        <w:spacing w:line="322" w:lineRule="exact"/>
        <w:ind w:left="-360" w:right="38"/>
        <w:rPr>
          <w:rStyle w:val="FontStyle21"/>
          <w:sz w:val="28"/>
          <w:szCs w:val="28"/>
        </w:rPr>
      </w:pPr>
      <w:r w:rsidRPr="00E255BF">
        <w:rPr>
          <w:rStyle w:val="FontStyle21"/>
          <w:sz w:val="28"/>
          <w:szCs w:val="28"/>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345600" w:rsidRPr="00E255BF" w:rsidRDefault="00345600" w:rsidP="00E059C5">
      <w:pPr>
        <w:pStyle w:val="Style3"/>
        <w:widowControl/>
        <w:spacing w:line="322" w:lineRule="exact"/>
        <w:ind w:left="-360" w:firstLine="720"/>
        <w:rPr>
          <w:rStyle w:val="FontStyle21"/>
          <w:sz w:val="28"/>
          <w:szCs w:val="28"/>
        </w:rPr>
      </w:pPr>
      <w:r w:rsidRPr="00E255BF">
        <w:rPr>
          <w:rStyle w:val="FontStyle21"/>
          <w:sz w:val="28"/>
          <w:szCs w:val="28"/>
        </w:rPr>
        <w:t>По итогам обсуждений составляется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345600" w:rsidRDefault="00345600" w:rsidP="00E059C5">
      <w:pPr>
        <w:pStyle w:val="Style5"/>
        <w:widowControl/>
        <w:numPr>
          <w:ilvl w:val="0"/>
          <w:numId w:val="4"/>
        </w:numPr>
        <w:tabs>
          <w:tab w:val="left" w:pos="1022"/>
        </w:tabs>
        <w:spacing w:before="5" w:line="322" w:lineRule="exact"/>
        <w:ind w:left="-360" w:right="53"/>
        <w:rPr>
          <w:rStyle w:val="FontStyle21"/>
          <w:sz w:val="28"/>
          <w:szCs w:val="28"/>
        </w:rPr>
      </w:pPr>
      <w:r w:rsidRPr="00E255BF">
        <w:rPr>
          <w:rStyle w:val="FontStyle21"/>
          <w:sz w:val="28"/>
          <w:szCs w:val="28"/>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Протокол подписывает председательствующий и секретарь публичных слушаний.</w:t>
      </w:r>
    </w:p>
    <w:p w:rsidR="00F30BF9" w:rsidRPr="00E255BF" w:rsidRDefault="00F30BF9" w:rsidP="00F30BF9">
      <w:pPr>
        <w:pStyle w:val="Style5"/>
        <w:widowControl/>
        <w:numPr>
          <w:ilvl w:val="0"/>
          <w:numId w:val="4"/>
        </w:numPr>
        <w:tabs>
          <w:tab w:val="left" w:pos="1056"/>
        </w:tabs>
        <w:spacing w:before="10" w:line="322" w:lineRule="exact"/>
        <w:ind w:left="-360" w:right="19"/>
        <w:rPr>
          <w:rStyle w:val="FontStyle21"/>
          <w:sz w:val="28"/>
          <w:szCs w:val="28"/>
        </w:rPr>
      </w:pPr>
      <w:r w:rsidRPr="00E255BF">
        <w:rPr>
          <w:rStyle w:val="FontStyle21"/>
          <w:sz w:val="28"/>
          <w:szCs w:val="28"/>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345600" w:rsidRPr="00E255BF" w:rsidRDefault="00345600" w:rsidP="00E059C5">
      <w:pPr>
        <w:pStyle w:val="Style5"/>
        <w:widowControl/>
        <w:numPr>
          <w:ilvl w:val="0"/>
          <w:numId w:val="2"/>
        </w:numPr>
        <w:tabs>
          <w:tab w:val="left" w:pos="1051"/>
        </w:tabs>
        <w:spacing w:before="5" w:line="322" w:lineRule="exact"/>
        <w:ind w:left="-360"/>
        <w:jc w:val="left"/>
        <w:rPr>
          <w:rStyle w:val="FontStyle21"/>
          <w:sz w:val="28"/>
          <w:szCs w:val="28"/>
        </w:rPr>
      </w:pPr>
      <w:r w:rsidRPr="00E255BF">
        <w:rPr>
          <w:rStyle w:val="FontStyle21"/>
          <w:sz w:val="28"/>
          <w:szCs w:val="28"/>
        </w:rPr>
        <w:t>вопрос (вопросы), выносимые на публичные слушания;</w:t>
      </w:r>
    </w:p>
    <w:p w:rsidR="00345600" w:rsidRPr="00E255BF" w:rsidRDefault="00345600" w:rsidP="00E059C5">
      <w:pPr>
        <w:pStyle w:val="Style5"/>
        <w:widowControl/>
        <w:numPr>
          <w:ilvl w:val="0"/>
          <w:numId w:val="2"/>
        </w:numPr>
        <w:tabs>
          <w:tab w:val="left" w:pos="1051"/>
        </w:tabs>
        <w:spacing w:line="322" w:lineRule="exact"/>
        <w:ind w:left="-360"/>
        <w:jc w:val="left"/>
        <w:rPr>
          <w:rStyle w:val="FontStyle21"/>
          <w:sz w:val="28"/>
          <w:szCs w:val="28"/>
        </w:rPr>
      </w:pPr>
      <w:r w:rsidRPr="00E255BF">
        <w:rPr>
          <w:rStyle w:val="FontStyle21"/>
          <w:sz w:val="28"/>
          <w:szCs w:val="28"/>
        </w:rPr>
        <w:t>инициатор проведения публичных слушаний;</w:t>
      </w:r>
    </w:p>
    <w:p w:rsidR="00345600" w:rsidRPr="00E255BF" w:rsidRDefault="00345600" w:rsidP="00E059C5">
      <w:pPr>
        <w:pStyle w:val="Style5"/>
        <w:widowControl/>
        <w:numPr>
          <w:ilvl w:val="0"/>
          <w:numId w:val="2"/>
        </w:numPr>
        <w:tabs>
          <w:tab w:val="left" w:pos="1051"/>
        </w:tabs>
        <w:spacing w:line="322" w:lineRule="exact"/>
        <w:ind w:left="-360" w:right="29"/>
        <w:rPr>
          <w:rStyle w:val="FontStyle21"/>
          <w:sz w:val="28"/>
          <w:szCs w:val="28"/>
        </w:rPr>
      </w:pPr>
      <w:r w:rsidRPr="00E255BF">
        <w:rPr>
          <w:rStyle w:val="FontStyle21"/>
          <w:sz w:val="28"/>
          <w:szCs w:val="28"/>
        </w:rPr>
        <w:t>дата, номер и наименование правового акта о назначении публичных слушаний, а также дата его опубликования (обнародования);</w:t>
      </w:r>
    </w:p>
    <w:p w:rsidR="00345600" w:rsidRPr="00E255BF" w:rsidRDefault="00345600" w:rsidP="00E059C5">
      <w:pPr>
        <w:pStyle w:val="Style5"/>
        <w:widowControl/>
        <w:numPr>
          <w:ilvl w:val="0"/>
          <w:numId w:val="2"/>
        </w:numPr>
        <w:tabs>
          <w:tab w:val="left" w:pos="1051"/>
        </w:tabs>
        <w:spacing w:before="10" w:line="322" w:lineRule="exact"/>
        <w:ind w:left="-360"/>
        <w:jc w:val="left"/>
        <w:rPr>
          <w:rStyle w:val="FontStyle21"/>
          <w:sz w:val="28"/>
          <w:szCs w:val="28"/>
        </w:rPr>
      </w:pPr>
      <w:r w:rsidRPr="00E255BF">
        <w:rPr>
          <w:rStyle w:val="FontStyle21"/>
          <w:sz w:val="28"/>
          <w:szCs w:val="28"/>
        </w:rPr>
        <w:t>дата, время и место проведения публичных слушаний;</w:t>
      </w:r>
    </w:p>
    <w:p w:rsidR="00345600" w:rsidRPr="00F30BF9" w:rsidRDefault="00345600" w:rsidP="00E059C5">
      <w:pPr>
        <w:pStyle w:val="Style5"/>
        <w:widowControl/>
        <w:numPr>
          <w:ilvl w:val="0"/>
          <w:numId w:val="2"/>
        </w:numPr>
        <w:tabs>
          <w:tab w:val="left" w:pos="1051"/>
        </w:tabs>
        <w:spacing w:line="322" w:lineRule="exact"/>
        <w:ind w:left="-360"/>
        <w:jc w:val="left"/>
        <w:rPr>
          <w:sz w:val="28"/>
          <w:szCs w:val="28"/>
        </w:rPr>
      </w:pPr>
      <w:r w:rsidRPr="00F30BF9">
        <w:rPr>
          <w:rStyle w:val="FontStyle21"/>
          <w:sz w:val="28"/>
          <w:szCs w:val="28"/>
        </w:rPr>
        <w:t>оргкомитет, проводивший публичные слушания;</w:t>
      </w:r>
    </w:p>
    <w:p w:rsidR="00345600" w:rsidRPr="00E255BF" w:rsidRDefault="00345600" w:rsidP="00E059C5">
      <w:pPr>
        <w:pStyle w:val="Style5"/>
        <w:widowControl/>
        <w:numPr>
          <w:ilvl w:val="0"/>
          <w:numId w:val="3"/>
        </w:numPr>
        <w:tabs>
          <w:tab w:val="left" w:pos="1037"/>
        </w:tabs>
        <w:spacing w:line="322" w:lineRule="exact"/>
        <w:ind w:left="-360" w:right="58"/>
        <w:rPr>
          <w:rStyle w:val="FontStyle21"/>
          <w:sz w:val="28"/>
          <w:szCs w:val="28"/>
        </w:rPr>
      </w:pPr>
      <w:r w:rsidRPr="00E255BF">
        <w:rPr>
          <w:rStyle w:val="FontStyle21"/>
          <w:sz w:val="28"/>
          <w:szCs w:val="28"/>
        </w:rPr>
        <w:t>информация об участниках публичных слушаний, в том числе получивших право на выступление;</w:t>
      </w:r>
    </w:p>
    <w:p w:rsidR="00345600" w:rsidRPr="00E255BF" w:rsidRDefault="00345600" w:rsidP="00E059C5">
      <w:pPr>
        <w:pStyle w:val="Style5"/>
        <w:widowControl/>
        <w:numPr>
          <w:ilvl w:val="0"/>
          <w:numId w:val="3"/>
        </w:numPr>
        <w:tabs>
          <w:tab w:val="left" w:pos="1037"/>
        </w:tabs>
        <w:spacing w:line="322" w:lineRule="exact"/>
        <w:ind w:left="-360" w:right="29"/>
        <w:rPr>
          <w:rStyle w:val="FontStyle21"/>
          <w:sz w:val="28"/>
          <w:szCs w:val="28"/>
        </w:rPr>
      </w:pPr>
      <w:r w:rsidRPr="00E255BF">
        <w:rPr>
          <w:rStyle w:val="FontStyle21"/>
          <w:sz w:val="28"/>
          <w:szCs w:val="28"/>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345600" w:rsidRPr="00E255BF" w:rsidRDefault="00345600" w:rsidP="00E059C5">
      <w:pPr>
        <w:pStyle w:val="Style5"/>
        <w:widowControl/>
        <w:numPr>
          <w:ilvl w:val="0"/>
          <w:numId w:val="3"/>
        </w:numPr>
        <w:tabs>
          <w:tab w:val="left" w:pos="1037"/>
        </w:tabs>
        <w:spacing w:line="322" w:lineRule="exact"/>
        <w:ind w:left="-360" w:firstLine="715"/>
        <w:jc w:val="left"/>
        <w:rPr>
          <w:rStyle w:val="FontStyle21"/>
          <w:sz w:val="28"/>
          <w:szCs w:val="28"/>
        </w:rPr>
      </w:pPr>
      <w:r w:rsidRPr="00E255BF">
        <w:rPr>
          <w:rStyle w:val="FontStyle21"/>
          <w:sz w:val="28"/>
          <w:szCs w:val="28"/>
        </w:rPr>
        <w:t>итоговый вариант решения вопроса местного значения;</w:t>
      </w:r>
    </w:p>
    <w:p w:rsidR="00345600" w:rsidRPr="00E255BF" w:rsidRDefault="00345600" w:rsidP="00E059C5">
      <w:pPr>
        <w:pStyle w:val="Style5"/>
        <w:widowControl/>
        <w:numPr>
          <w:ilvl w:val="0"/>
          <w:numId w:val="3"/>
        </w:numPr>
        <w:tabs>
          <w:tab w:val="left" w:pos="1037"/>
        </w:tabs>
        <w:spacing w:line="322" w:lineRule="exact"/>
        <w:ind w:left="-360" w:firstLine="715"/>
        <w:jc w:val="left"/>
        <w:rPr>
          <w:rStyle w:val="FontStyle21"/>
          <w:sz w:val="28"/>
          <w:szCs w:val="28"/>
        </w:rPr>
      </w:pPr>
      <w:r w:rsidRPr="00E255BF">
        <w:rPr>
          <w:rStyle w:val="FontStyle21"/>
          <w:sz w:val="28"/>
          <w:szCs w:val="28"/>
        </w:rPr>
        <w:t>результаты голосования участников публичных слушаний.</w:t>
      </w:r>
    </w:p>
    <w:p w:rsidR="00345600" w:rsidRPr="00E255BF" w:rsidRDefault="00F30BF9" w:rsidP="00E059C5">
      <w:pPr>
        <w:pStyle w:val="Style13"/>
        <w:widowControl/>
        <w:spacing w:line="322" w:lineRule="exact"/>
        <w:ind w:left="-360" w:right="43"/>
        <w:rPr>
          <w:rStyle w:val="FontStyle21"/>
          <w:sz w:val="28"/>
          <w:szCs w:val="28"/>
        </w:rPr>
      </w:pPr>
      <w:r>
        <w:rPr>
          <w:rStyle w:val="FontStyle21"/>
          <w:sz w:val="28"/>
          <w:szCs w:val="28"/>
        </w:rPr>
        <w:t>8</w:t>
      </w:r>
      <w:r w:rsidR="00345600" w:rsidRPr="00E255BF">
        <w:rPr>
          <w:rStyle w:val="FontStyle21"/>
          <w:sz w:val="28"/>
          <w:szCs w:val="28"/>
        </w:rPr>
        <w:t>.</w:t>
      </w:r>
      <w:r w:rsidR="00894745" w:rsidRPr="00E255BF">
        <w:rPr>
          <w:rStyle w:val="FontStyle21"/>
          <w:sz w:val="28"/>
          <w:szCs w:val="28"/>
        </w:rPr>
        <w:t xml:space="preserve"> </w:t>
      </w:r>
      <w:r w:rsidR="00345600" w:rsidRPr="00E255BF">
        <w:rPr>
          <w:rStyle w:val="FontStyle21"/>
          <w:sz w:val="28"/>
          <w:szCs w:val="28"/>
        </w:rPr>
        <w:t>Заключение о результатах публичных слушаний подписывается председателем и секретарем оргкомитета и подлежит опубликованию (обнародованию) в 3-дневный срок, исчисляемый в рабочих днях, со дня проведения публичных слушаний.</w:t>
      </w:r>
    </w:p>
    <w:p w:rsidR="00345600" w:rsidRPr="00E255BF" w:rsidRDefault="00F30BF9" w:rsidP="00E059C5">
      <w:pPr>
        <w:pStyle w:val="Style13"/>
        <w:widowControl/>
        <w:spacing w:line="322" w:lineRule="exact"/>
        <w:ind w:left="-360" w:right="38"/>
        <w:rPr>
          <w:rStyle w:val="FontStyle21"/>
          <w:sz w:val="28"/>
          <w:szCs w:val="28"/>
        </w:rPr>
      </w:pPr>
      <w:r>
        <w:rPr>
          <w:rStyle w:val="FontStyle21"/>
          <w:sz w:val="28"/>
          <w:szCs w:val="28"/>
        </w:rPr>
        <w:t>9</w:t>
      </w:r>
      <w:r w:rsidR="00345600" w:rsidRPr="00E255BF">
        <w:rPr>
          <w:rStyle w:val="FontStyle21"/>
          <w:sz w:val="28"/>
          <w:szCs w:val="28"/>
        </w:rPr>
        <w:t>.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3-дневный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345600" w:rsidRPr="00E255BF" w:rsidRDefault="00F30BF9" w:rsidP="00E059C5">
      <w:pPr>
        <w:widowControl w:val="0"/>
        <w:autoSpaceDE w:val="0"/>
        <w:autoSpaceDN w:val="0"/>
        <w:adjustRightInd w:val="0"/>
        <w:ind w:left="-360" w:right="-105" w:firstLine="715"/>
        <w:jc w:val="both"/>
        <w:rPr>
          <w:sz w:val="28"/>
          <w:szCs w:val="28"/>
        </w:rPr>
      </w:pPr>
      <w:r>
        <w:rPr>
          <w:rStyle w:val="FontStyle21"/>
          <w:sz w:val="28"/>
          <w:szCs w:val="28"/>
        </w:rPr>
        <w:t>10</w:t>
      </w:r>
      <w:r w:rsidR="00E02DC6" w:rsidRPr="00E255BF">
        <w:rPr>
          <w:rStyle w:val="FontStyle21"/>
          <w:sz w:val="28"/>
          <w:szCs w:val="28"/>
        </w:rPr>
        <w:t>.</w:t>
      </w:r>
      <w:r w:rsidR="00345600" w:rsidRPr="00E255BF">
        <w:rPr>
          <w:rStyle w:val="FontStyle21"/>
          <w:sz w:val="28"/>
          <w:szCs w:val="28"/>
        </w:rPr>
        <w:t xml:space="preserve">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354673" w:rsidRPr="00E255BF" w:rsidRDefault="00354673" w:rsidP="004B3320">
      <w:pPr>
        <w:widowControl w:val="0"/>
        <w:autoSpaceDE w:val="0"/>
        <w:autoSpaceDN w:val="0"/>
        <w:adjustRightInd w:val="0"/>
        <w:ind w:left="-360" w:right="-105" w:firstLine="720"/>
        <w:jc w:val="center"/>
        <w:outlineLvl w:val="1"/>
        <w:rPr>
          <w:sz w:val="28"/>
          <w:szCs w:val="28"/>
        </w:rPr>
      </w:pPr>
    </w:p>
    <w:p w:rsidR="004B3320" w:rsidRPr="00E255BF" w:rsidRDefault="004B3320" w:rsidP="004B3320">
      <w:pPr>
        <w:widowControl w:val="0"/>
        <w:autoSpaceDE w:val="0"/>
        <w:autoSpaceDN w:val="0"/>
        <w:adjustRightInd w:val="0"/>
        <w:ind w:left="-360" w:right="-105" w:firstLine="720"/>
        <w:jc w:val="center"/>
        <w:outlineLvl w:val="1"/>
        <w:rPr>
          <w:sz w:val="28"/>
          <w:szCs w:val="28"/>
        </w:rPr>
      </w:pPr>
      <w:r w:rsidRPr="00E255BF">
        <w:rPr>
          <w:sz w:val="28"/>
          <w:szCs w:val="28"/>
        </w:rPr>
        <w:t>Глава 4. ОСОБЕННОСТИ</w:t>
      </w:r>
    </w:p>
    <w:p w:rsidR="004B3320" w:rsidRPr="00E255BF" w:rsidRDefault="004B3320" w:rsidP="004B3320">
      <w:pPr>
        <w:widowControl w:val="0"/>
        <w:autoSpaceDE w:val="0"/>
        <w:autoSpaceDN w:val="0"/>
        <w:adjustRightInd w:val="0"/>
        <w:ind w:left="-360" w:right="-105" w:firstLine="720"/>
        <w:jc w:val="center"/>
        <w:rPr>
          <w:sz w:val="28"/>
          <w:szCs w:val="28"/>
        </w:rPr>
      </w:pPr>
      <w:r w:rsidRPr="00E255BF">
        <w:rPr>
          <w:sz w:val="28"/>
          <w:szCs w:val="28"/>
        </w:rPr>
        <w:t>ОРГАНИЗАЦИИ И ПРОВЕДЕНИЯ ПУБЛИЧНЫХ СЛУШАНИЙ</w:t>
      </w:r>
    </w:p>
    <w:p w:rsidR="004B3320" w:rsidRPr="00E255BF" w:rsidRDefault="004B3320" w:rsidP="004B3320">
      <w:pPr>
        <w:widowControl w:val="0"/>
        <w:autoSpaceDE w:val="0"/>
        <w:autoSpaceDN w:val="0"/>
        <w:adjustRightInd w:val="0"/>
        <w:ind w:left="-360" w:right="-105" w:firstLine="720"/>
        <w:jc w:val="center"/>
        <w:rPr>
          <w:sz w:val="28"/>
          <w:szCs w:val="28"/>
        </w:rPr>
      </w:pPr>
      <w:r w:rsidRPr="00E255BF">
        <w:rPr>
          <w:sz w:val="28"/>
          <w:szCs w:val="28"/>
        </w:rPr>
        <w:t>ПО ПРОЕКТУ УСТАВА МУНИЦИПАЛЬНОГО ОБРАЗОВАНИЯ,</w:t>
      </w:r>
    </w:p>
    <w:p w:rsidR="004B3320" w:rsidRPr="00E255BF" w:rsidRDefault="004B3320" w:rsidP="004B3320">
      <w:pPr>
        <w:widowControl w:val="0"/>
        <w:autoSpaceDE w:val="0"/>
        <w:autoSpaceDN w:val="0"/>
        <w:adjustRightInd w:val="0"/>
        <w:ind w:left="-360" w:right="-105" w:firstLine="720"/>
        <w:jc w:val="center"/>
        <w:rPr>
          <w:sz w:val="28"/>
          <w:szCs w:val="28"/>
        </w:rPr>
      </w:pPr>
      <w:r w:rsidRPr="00E255BF">
        <w:rPr>
          <w:sz w:val="28"/>
          <w:szCs w:val="28"/>
        </w:rPr>
        <w:t>ПРОЕКТУ РЕШЕНИЯ СОВЕТА О ВНЕСЕНИИ ИЗМЕНЕНИЙ В УСТАВ,</w:t>
      </w:r>
    </w:p>
    <w:p w:rsidR="004B3320" w:rsidRPr="00E255BF" w:rsidRDefault="004B3320" w:rsidP="004B3320">
      <w:pPr>
        <w:widowControl w:val="0"/>
        <w:autoSpaceDE w:val="0"/>
        <w:autoSpaceDN w:val="0"/>
        <w:adjustRightInd w:val="0"/>
        <w:ind w:left="-360" w:right="-105" w:firstLine="720"/>
        <w:jc w:val="center"/>
        <w:rPr>
          <w:sz w:val="28"/>
          <w:szCs w:val="28"/>
        </w:rPr>
      </w:pPr>
      <w:r w:rsidRPr="00E255BF">
        <w:rPr>
          <w:sz w:val="28"/>
          <w:szCs w:val="28"/>
        </w:rPr>
        <w:t>ПРОЕКТУ МЕСТНОГО БЮДЖЕТА И ОТЧЕТА О ЕГО ИСПОЛНЕНИИ,</w:t>
      </w:r>
    </w:p>
    <w:p w:rsidR="004B3320" w:rsidRPr="00E255BF" w:rsidRDefault="004B3320" w:rsidP="004B3320">
      <w:pPr>
        <w:widowControl w:val="0"/>
        <w:autoSpaceDE w:val="0"/>
        <w:autoSpaceDN w:val="0"/>
        <w:adjustRightInd w:val="0"/>
        <w:ind w:left="-360" w:right="-105" w:firstLine="720"/>
        <w:jc w:val="center"/>
        <w:rPr>
          <w:sz w:val="28"/>
          <w:szCs w:val="28"/>
        </w:rPr>
      </w:pPr>
      <w:r w:rsidRPr="00E255BF">
        <w:rPr>
          <w:sz w:val="28"/>
          <w:szCs w:val="28"/>
        </w:rPr>
        <w:t>ВОПРОСУ О ПРЕОБРАЗОВАНИИ МУНИЦИПАЛЬНОГО ОБРАЗОВАНИЯ, ПО ПРОЕКТАМ ГЕНЕРАЛЬНЫХ ПЛАНОВ МУНИЦИПАЛЬНЫХ ОБРАЗОВАНИЙ</w:t>
      </w:r>
    </w:p>
    <w:p w:rsidR="004B3320" w:rsidRPr="00E255BF" w:rsidRDefault="004B3320" w:rsidP="004B3320">
      <w:pPr>
        <w:widowControl w:val="0"/>
        <w:autoSpaceDE w:val="0"/>
        <w:autoSpaceDN w:val="0"/>
        <w:adjustRightInd w:val="0"/>
        <w:ind w:left="-360" w:right="-105" w:firstLine="720"/>
        <w:jc w:val="center"/>
        <w:rPr>
          <w:sz w:val="28"/>
          <w:szCs w:val="28"/>
        </w:rPr>
      </w:pPr>
    </w:p>
    <w:p w:rsidR="002F313E" w:rsidRPr="00E255BF" w:rsidRDefault="004A050F" w:rsidP="002F313E">
      <w:pPr>
        <w:widowControl w:val="0"/>
        <w:autoSpaceDE w:val="0"/>
        <w:autoSpaceDN w:val="0"/>
        <w:adjustRightInd w:val="0"/>
        <w:ind w:left="-360" w:right="-105" w:firstLine="720"/>
        <w:jc w:val="both"/>
        <w:outlineLvl w:val="2"/>
        <w:rPr>
          <w:sz w:val="28"/>
          <w:szCs w:val="28"/>
        </w:rPr>
      </w:pPr>
      <w:r w:rsidRPr="00E255BF">
        <w:rPr>
          <w:sz w:val="28"/>
          <w:szCs w:val="28"/>
        </w:rPr>
        <w:t>Статья 8</w:t>
      </w:r>
      <w:r w:rsidR="002F313E" w:rsidRPr="00E255BF">
        <w:rPr>
          <w:sz w:val="28"/>
          <w:szCs w:val="28"/>
        </w:rPr>
        <w:t>. Особенности рассмотрения на публичных слушаниях проекта Устава муниципального образования и проекта решения Совета о внесении изменений в Устав</w:t>
      </w:r>
    </w:p>
    <w:p w:rsidR="002F313E" w:rsidRPr="00E255BF" w:rsidRDefault="002F313E" w:rsidP="002F313E">
      <w:pPr>
        <w:widowControl w:val="0"/>
        <w:autoSpaceDE w:val="0"/>
        <w:autoSpaceDN w:val="0"/>
        <w:adjustRightInd w:val="0"/>
        <w:ind w:left="-360" w:right="-105" w:firstLine="720"/>
        <w:jc w:val="both"/>
        <w:rPr>
          <w:sz w:val="28"/>
          <w:szCs w:val="28"/>
        </w:rPr>
      </w:pP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1. Проект </w:t>
      </w:r>
      <w:hyperlink r:id="rId19" w:history="1">
        <w:r w:rsidRPr="00E255BF">
          <w:rPr>
            <w:rStyle w:val="a5"/>
            <w:color w:val="000000" w:themeColor="text1"/>
            <w:sz w:val="28"/>
            <w:szCs w:val="28"/>
            <w:u w:val="none"/>
          </w:rPr>
          <w:t>Устава</w:t>
        </w:r>
      </w:hyperlink>
      <w:r w:rsidRPr="00E255BF">
        <w:rPr>
          <w:color w:val="000000" w:themeColor="text1"/>
          <w:sz w:val="28"/>
          <w:szCs w:val="28"/>
        </w:rPr>
        <w:t xml:space="preserve"> и проект решения Совета о внесении изменений и дополнений в </w:t>
      </w:r>
      <w:hyperlink r:id="rId20" w:history="1">
        <w:r w:rsidRPr="00E255BF">
          <w:rPr>
            <w:rStyle w:val="a5"/>
            <w:color w:val="000000" w:themeColor="text1"/>
            <w:sz w:val="28"/>
            <w:szCs w:val="28"/>
            <w:u w:val="none"/>
          </w:rPr>
          <w:t>Устав</w:t>
        </w:r>
      </w:hyperlink>
      <w:r w:rsidRPr="00E255BF">
        <w:rPr>
          <w:color w:val="000000" w:themeColor="text1"/>
          <w:sz w:val="28"/>
          <w:szCs w:val="28"/>
        </w:rPr>
        <w:t xml:space="preserve"> рассматривается на публичных слушаниях с учетом особенностей, предусмотренных Федеральным </w:t>
      </w:r>
      <w:hyperlink r:id="rId21" w:history="1">
        <w:r w:rsidRPr="00E255BF">
          <w:rPr>
            <w:rStyle w:val="a5"/>
            <w:color w:val="000000" w:themeColor="text1"/>
            <w:sz w:val="28"/>
            <w:szCs w:val="28"/>
            <w:u w:val="none"/>
          </w:rPr>
          <w:t>законом</w:t>
        </w:r>
      </w:hyperlink>
      <w:r w:rsidRPr="00E255BF">
        <w:rPr>
          <w:color w:val="000000" w:themeColor="text1"/>
          <w:sz w:val="28"/>
          <w:szCs w:val="28"/>
        </w:rPr>
        <w:t xml:space="preserve"> от 6 октября 2003 года № 131-ФЗ «Об общих принципах организации местного самоуправления в Российской Федерации» и </w:t>
      </w:r>
      <w:hyperlink r:id="rId22" w:history="1">
        <w:r w:rsidRPr="00E255BF">
          <w:rPr>
            <w:rStyle w:val="a5"/>
            <w:color w:val="000000" w:themeColor="text1"/>
            <w:sz w:val="28"/>
            <w:szCs w:val="28"/>
            <w:u w:val="none"/>
          </w:rPr>
          <w:t>Уставом</w:t>
        </w:r>
      </w:hyperlink>
      <w:r w:rsidRPr="00E255BF">
        <w:rPr>
          <w:color w:val="000000" w:themeColor="text1"/>
          <w:sz w:val="28"/>
          <w:szCs w:val="28"/>
        </w:rPr>
        <w:t>.</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2. Проект </w:t>
      </w:r>
      <w:hyperlink r:id="rId23" w:history="1">
        <w:r w:rsidRPr="00E255BF">
          <w:rPr>
            <w:rStyle w:val="a5"/>
            <w:color w:val="000000" w:themeColor="text1"/>
            <w:sz w:val="28"/>
            <w:szCs w:val="28"/>
            <w:u w:val="none"/>
          </w:rPr>
          <w:t>Устава</w:t>
        </w:r>
      </w:hyperlink>
      <w:r w:rsidRPr="00E255BF">
        <w:rPr>
          <w:color w:val="000000" w:themeColor="text1"/>
          <w:sz w:val="28"/>
          <w:szCs w:val="28"/>
        </w:rPr>
        <w:t xml:space="preserve"> и проект решения Совета о внесении изменений и дополнений в </w:t>
      </w:r>
      <w:hyperlink r:id="rId24" w:history="1">
        <w:r w:rsidRPr="00E255BF">
          <w:rPr>
            <w:rStyle w:val="a5"/>
            <w:color w:val="000000" w:themeColor="text1"/>
            <w:sz w:val="28"/>
            <w:szCs w:val="28"/>
            <w:u w:val="none"/>
          </w:rPr>
          <w:t>Устав</w:t>
        </w:r>
      </w:hyperlink>
      <w:r w:rsidRPr="00E255BF">
        <w:rPr>
          <w:color w:val="000000" w:themeColor="text1"/>
          <w:sz w:val="28"/>
          <w:szCs w:val="28"/>
        </w:rPr>
        <w:t xml:space="preserve"> подлежит официальном</w:t>
      </w:r>
      <w:r w:rsidR="00B8397D" w:rsidRPr="00E255BF">
        <w:rPr>
          <w:color w:val="000000" w:themeColor="text1"/>
          <w:sz w:val="28"/>
          <w:szCs w:val="28"/>
        </w:rPr>
        <w:t>у опубликованию (обнародованию)</w:t>
      </w:r>
      <w:r w:rsidRPr="00E255BF">
        <w:rPr>
          <w:color w:val="000000" w:themeColor="text1"/>
          <w:sz w:val="28"/>
          <w:szCs w:val="28"/>
        </w:rPr>
        <w:t xml:space="preserve"> не позднее, чем за 30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proofErr w:type="gramStart"/>
      <w:r w:rsidRPr="00E255BF">
        <w:rPr>
          <w:color w:val="000000" w:themeColor="text1"/>
          <w:sz w:val="28"/>
          <w:szCs w:val="28"/>
        </w:rPr>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w:t>
      </w:r>
      <w:proofErr w:type="gramEnd"/>
      <w:r w:rsidRPr="00E255BF">
        <w:rPr>
          <w:color w:val="000000" w:themeColor="text1"/>
          <w:sz w:val="28"/>
          <w:szCs w:val="28"/>
        </w:rPr>
        <w:t xml:space="preserve"> актами.</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3. Публичные слушания по проекту </w:t>
      </w:r>
      <w:hyperlink r:id="rId25" w:history="1">
        <w:r w:rsidRPr="00E255BF">
          <w:rPr>
            <w:rStyle w:val="a5"/>
            <w:color w:val="000000" w:themeColor="text1"/>
            <w:sz w:val="28"/>
            <w:szCs w:val="28"/>
            <w:u w:val="none"/>
          </w:rPr>
          <w:t>Устава</w:t>
        </w:r>
      </w:hyperlink>
      <w:r w:rsidRPr="00E255BF">
        <w:rPr>
          <w:color w:val="000000" w:themeColor="text1"/>
          <w:sz w:val="28"/>
          <w:szCs w:val="28"/>
        </w:rPr>
        <w:t xml:space="preserve"> или проекту решения Совета</w:t>
      </w:r>
      <w:r w:rsidR="00B8397D" w:rsidRPr="00E255BF">
        <w:rPr>
          <w:color w:val="000000" w:themeColor="text1"/>
          <w:sz w:val="28"/>
          <w:szCs w:val="28"/>
        </w:rPr>
        <w:t xml:space="preserve"> </w:t>
      </w:r>
      <w:r w:rsidRPr="00E255BF">
        <w:rPr>
          <w:color w:val="000000" w:themeColor="text1"/>
          <w:sz w:val="28"/>
          <w:szCs w:val="28"/>
        </w:rPr>
        <w:t xml:space="preserve">о внесении изменений и дополнений в </w:t>
      </w:r>
      <w:hyperlink r:id="rId26" w:history="1">
        <w:r w:rsidRPr="00E255BF">
          <w:rPr>
            <w:rStyle w:val="a5"/>
            <w:color w:val="000000" w:themeColor="text1"/>
            <w:sz w:val="28"/>
            <w:szCs w:val="28"/>
            <w:u w:val="none"/>
          </w:rPr>
          <w:t>Устав</w:t>
        </w:r>
      </w:hyperlink>
      <w:r w:rsidRPr="00E255BF">
        <w:rPr>
          <w:color w:val="000000" w:themeColor="text1"/>
          <w:sz w:val="28"/>
          <w:szCs w:val="28"/>
        </w:rPr>
        <w:t xml:space="preserve"> проводятся в сроки, установленные Уставом, но не ранее, чем через 10 дней после опубликования указанных проектов.</w:t>
      </w:r>
    </w:p>
    <w:p w:rsidR="002F313E" w:rsidRPr="00E255BF" w:rsidRDefault="002F313E" w:rsidP="002F313E">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4. Уполномоченным органом по проведению публичных слушаний по проекту </w:t>
      </w:r>
      <w:hyperlink r:id="rId27" w:history="1">
        <w:r w:rsidRPr="00E255BF">
          <w:rPr>
            <w:rStyle w:val="a5"/>
            <w:color w:val="000000" w:themeColor="text1"/>
            <w:sz w:val="28"/>
            <w:szCs w:val="28"/>
            <w:u w:val="none"/>
          </w:rPr>
          <w:t>Устава</w:t>
        </w:r>
      </w:hyperlink>
      <w:r w:rsidRPr="00E255BF">
        <w:rPr>
          <w:color w:val="000000" w:themeColor="text1"/>
          <w:sz w:val="28"/>
          <w:szCs w:val="28"/>
        </w:rPr>
        <w:t xml:space="preserve"> или проекту решения Совета муниципального правового акта о внесении изменений и дополнений в </w:t>
      </w:r>
      <w:hyperlink r:id="rId28" w:history="1">
        <w:r w:rsidRPr="00E255BF">
          <w:rPr>
            <w:rStyle w:val="a5"/>
            <w:color w:val="000000" w:themeColor="text1"/>
            <w:sz w:val="28"/>
            <w:szCs w:val="28"/>
            <w:u w:val="none"/>
          </w:rPr>
          <w:t>Устав</w:t>
        </w:r>
      </w:hyperlink>
      <w:r w:rsidRPr="00E255BF">
        <w:rPr>
          <w:color w:val="000000" w:themeColor="text1"/>
          <w:sz w:val="28"/>
          <w:szCs w:val="28"/>
        </w:rPr>
        <w:t xml:space="preserve"> муниципального образования является оргкомитет.</w:t>
      </w:r>
    </w:p>
    <w:p w:rsidR="002F313E" w:rsidRPr="00E255BF" w:rsidRDefault="002F313E" w:rsidP="002F313E">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center"/>
        <w:outlineLvl w:val="2"/>
        <w:rPr>
          <w:sz w:val="28"/>
          <w:szCs w:val="28"/>
        </w:rPr>
      </w:pPr>
      <w:r w:rsidRPr="00E255BF">
        <w:rPr>
          <w:sz w:val="28"/>
          <w:szCs w:val="28"/>
        </w:rPr>
        <w:t>Статья</w:t>
      </w:r>
      <w:r w:rsidR="004A050F" w:rsidRPr="00E255BF">
        <w:rPr>
          <w:sz w:val="28"/>
          <w:szCs w:val="28"/>
        </w:rPr>
        <w:t xml:space="preserve"> 9</w:t>
      </w:r>
      <w:r w:rsidRPr="00E255BF">
        <w:rPr>
          <w:sz w:val="28"/>
          <w:szCs w:val="28"/>
        </w:rPr>
        <w:t>. Особенности рассмотрения на публичных слушаниях проекта местного бюджета и отчета о его исполнении</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 xml:space="preserve">1. Проект местного бюджета и годовой отчет о его исполнении рассматриваются на публичных слушаниях с учетом особенностей, предусмотренных Бюджетным </w:t>
      </w:r>
      <w:hyperlink r:id="rId29" w:history="1">
        <w:r w:rsidRPr="00E255BF">
          <w:rPr>
            <w:sz w:val="28"/>
            <w:szCs w:val="28"/>
          </w:rPr>
          <w:t>кодексом</w:t>
        </w:r>
      </w:hyperlink>
      <w:r w:rsidRPr="00E255BF">
        <w:rPr>
          <w:sz w:val="28"/>
          <w:szCs w:val="28"/>
        </w:rPr>
        <w:t xml:space="preserve"> Российской Федерации, иными федеральны</w:t>
      </w:r>
      <w:r w:rsidR="00581E43" w:rsidRPr="00E255BF">
        <w:rPr>
          <w:sz w:val="28"/>
          <w:szCs w:val="28"/>
        </w:rPr>
        <w:t>ми законами</w:t>
      </w:r>
      <w:r w:rsidRPr="00E255BF">
        <w:rPr>
          <w:sz w:val="28"/>
          <w:szCs w:val="28"/>
        </w:rPr>
        <w:t xml:space="preserve">, </w:t>
      </w:r>
      <w:hyperlink r:id="rId30" w:history="1">
        <w:r w:rsidRPr="00E255BF">
          <w:rPr>
            <w:sz w:val="28"/>
            <w:szCs w:val="28"/>
          </w:rPr>
          <w:t>Уставом</w:t>
        </w:r>
      </w:hyperlink>
      <w:r w:rsidRPr="00E255BF">
        <w:rPr>
          <w:sz w:val="28"/>
          <w:szCs w:val="28"/>
        </w:rPr>
        <w:t xml:space="preserve">, Положением </w:t>
      </w:r>
      <w:r w:rsidR="00ED72B7">
        <w:rPr>
          <w:sz w:val="28"/>
          <w:szCs w:val="28"/>
        </w:rPr>
        <w:t>о</w:t>
      </w:r>
      <w:r w:rsidRPr="00E255BF">
        <w:rPr>
          <w:sz w:val="28"/>
          <w:szCs w:val="28"/>
        </w:rPr>
        <w:t xml:space="preserve"> бюджетном процессе в муниципальном образовании.</w:t>
      </w:r>
    </w:p>
    <w:p w:rsidR="00B226E0" w:rsidRPr="00E255BF" w:rsidRDefault="004B3320" w:rsidP="00B226E0">
      <w:pPr>
        <w:widowControl w:val="0"/>
        <w:autoSpaceDE w:val="0"/>
        <w:autoSpaceDN w:val="0"/>
        <w:adjustRightInd w:val="0"/>
        <w:ind w:left="-360" w:right="-105" w:firstLine="720"/>
        <w:jc w:val="both"/>
        <w:rPr>
          <w:sz w:val="28"/>
          <w:szCs w:val="28"/>
        </w:rPr>
      </w:pPr>
      <w:r w:rsidRPr="00E255BF">
        <w:rPr>
          <w:sz w:val="28"/>
          <w:szCs w:val="28"/>
        </w:rPr>
        <w:t xml:space="preserve">2. </w:t>
      </w:r>
      <w:r w:rsidR="00B226E0" w:rsidRPr="00E255BF">
        <w:rPr>
          <w:sz w:val="28"/>
          <w:szCs w:val="28"/>
        </w:rPr>
        <w:t>Органом, осуществляющим проведение публичных слушаний по проекту местного бюджета и отчету об исполнении местного бюджета, является оргкомитет.</w:t>
      </w:r>
    </w:p>
    <w:p w:rsidR="00B226E0" w:rsidRPr="00E255BF" w:rsidRDefault="00B226E0" w:rsidP="00B226E0">
      <w:pPr>
        <w:widowControl w:val="0"/>
        <w:autoSpaceDE w:val="0"/>
        <w:autoSpaceDN w:val="0"/>
        <w:adjustRightInd w:val="0"/>
        <w:ind w:left="-360" w:right="-105" w:firstLine="720"/>
        <w:jc w:val="both"/>
        <w:rPr>
          <w:sz w:val="28"/>
          <w:szCs w:val="28"/>
        </w:rPr>
      </w:pPr>
      <w:r w:rsidRPr="00E255BF">
        <w:rPr>
          <w:sz w:val="28"/>
          <w:szCs w:val="28"/>
        </w:rPr>
        <w:t xml:space="preserve">Органом, принимающим решение о назначении публичных слушаний по проекту местного бюджета и отчету об исполнении местного бюджета, является представительный орган муниципального образования. </w:t>
      </w:r>
    </w:p>
    <w:p w:rsidR="004B3320" w:rsidRPr="00E255BF" w:rsidRDefault="00B226E0" w:rsidP="004B3320">
      <w:pPr>
        <w:widowControl w:val="0"/>
        <w:autoSpaceDE w:val="0"/>
        <w:autoSpaceDN w:val="0"/>
        <w:adjustRightInd w:val="0"/>
        <w:ind w:left="-360" w:right="-105" w:firstLine="720"/>
        <w:jc w:val="both"/>
        <w:rPr>
          <w:sz w:val="28"/>
          <w:szCs w:val="28"/>
        </w:rPr>
      </w:pPr>
      <w:r w:rsidRPr="00E255BF">
        <w:rPr>
          <w:sz w:val="28"/>
          <w:szCs w:val="28"/>
        </w:rPr>
        <w:t>3.</w:t>
      </w:r>
      <w:r w:rsidR="004B3320" w:rsidRPr="00E255BF">
        <w:rPr>
          <w:sz w:val="28"/>
          <w:szCs w:val="28"/>
        </w:rPr>
        <w:t xml:space="preserve"> Решения о назначении публичных слушаний по проекту местного бюджета, отчету об исполнении местного бюджета должны быть опубликованы в 10 -</w:t>
      </w:r>
      <w:proofErr w:type="spellStart"/>
      <w:r w:rsidR="004B3320" w:rsidRPr="00E255BF">
        <w:rPr>
          <w:sz w:val="28"/>
          <w:szCs w:val="28"/>
        </w:rPr>
        <w:t>дневный</w:t>
      </w:r>
      <w:proofErr w:type="spellEnd"/>
      <w:r w:rsidR="004B3320" w:rsidRPr="00E255BF">
        <w:rPr>
          <w:sz w:val="28"/>
          <w:szCs w:val="28"/>
        </w:rPr>
        <w:t xml:space="preserve"> срок после их принятия.</w:t>
      </w:r>
    </w:p>
    <w:p w:rsidR="004B3320" w:rsidRPr="00E255BF" w:rsidRDefault="004B3320" w:rsidP="004B3320">
      <w:pPr>
        <w:widowControl w:val="0"/>
        <w:autoSpaceDE w:val="0"/>
        <w:autoSpaceDN w:val="0"/>
        <w:adjustRightInd w:val="0"/>
        <w:ind w:left="-360" w:right="-105" w:firstLine="720"/>
        <w:jc w:val="both"/>
        <w:rPr>
          <w:sz w:val="28"/>
          <w:szCs w:val="28"/>
        </w:rPr>
      </w:pPr>
      <w:r w:rsidRPr="00E255BF">
        <w:rPr>
          <w:sz w:val="28"/>
          <w:szCs w:val="28"/>
        </w:rPr>
        <w:t>4. Публичные слушания по проекту местного бюджета, отчету об исполнении местного бюджета проводятся не ранее чем через 15 календарных дней после опубликования проекта местного бюджета (отчета об исполнении местного бюджета).</w:t>
      </w:r>
    </w:p>
    <w:p w:rsidR="00581E43" w:rsidRPr="00E255BF" w:rsidRDefault="00581E43" w:rsidP="004B3320">
      <w:pPr>
        <w:widowControl w:val="0"/>
        <w:autoSpaceDE w:val="0"/>
        <w:autoSpaceDN w:val="0"/>
        <w:adjustRightInd w:val="0"/>
        <w:ind w:left="-360" w:right="-105" w:firstLine="720"/>
        <w:jc w:val="both"/>
        <w:rPr>
          <w:sz w:val="28"/>
          <w:szCs w:val="28"/>
        </w:rPr>
      </w:pPr>
    </w:p>
    <w:p w:rsidR="00581E43" w:rsidRPr="00E255BF" w:rsidRDefault="004A050F" w:rsidP="004B3320">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Статья 10</w:t>
      </w:r>
      <w:r w:rsidR="00581E43" w:rsidRPr="00E255BF">
        <w:rPr>
          <w:color w:val="000000" w:themeColor="text1"/>
          <w:sz w:val="28"/>
          <w:szCs w:val="28"/>
        </w:rPr>
        <w:t>. Особенности рассмотрения на публичных слушаниях проекта стратегии социально-эконо</w:t>
      </w:r>
      <w:r w:rsidR="00CB10C4" w:rsidRPr="00E255BF">
        <w:rPr>
          <w:color w:val="000000" w:themeColor="text1"/>
          <w:sz w:val="28"/>
          <w:szCs w:val="28"/>
        </w:rPr>
        <w:t>мического развития муниципального образования</w:t>
      </w:r>
    </w:p>
    <w:p w:rsidR="00581E43" w:rsidRPr="00E255BF" w:rsidRDefault="00581E43" w:rsidP="004B3320">
      <w:pPr>
        <w:widowControl w:val="0"/>
        <w:autoSpaceDE w:val="0"/>
        <w:autoSpaceDN w:val="0"/>
        <w:adjustRightInd w:val="0"/>
        <w:ind w:left="-360" w:right="-105" w:firstLine="720"/>
        <w:jc w:val="both"/>
        <w:rPr>
          <w:color w:val="000000" w:themeColor="text1"/>
          <w:sz w:val="28"/>
          <w:szCs w:val="28"/>
        </w:rPr>
      </w:pPr>
    </w:p>
    <w:p w:rsidR="00C950C1" w:rsidRPr="00E255BF" w:rsidRDefault="00581E43" w:rsidP="004B3320">
      <w:pPr>
        <w:widowControl w:val="0"/>
        <w:autoSpaceDE w:val="0"/>
        <w:autoSpaceDN w:val="0"/>
        <w:adjustRightInd w:val="0"/>
        <w:ind w:left="-360" w:right="-105" w:firstLine="720"/>
        <w:jc w:val="both"/>
        <w:rPr>
          <w:color w:val="000000" w:themeColor="text1"/>
          <w:sz w:val="28"/>
          <w:szCs w:val="28"/>
        </w:rPr>
      </w:pPr>
      <w:r w:rsidRPr="00E255BF">
        <w:rPr>
          <w:color w:val="000000" w:themeColor="text1"/>
          <w:sz w:val="28"/>
          <w:szCs w:val="28"/>
        </w:rPr>
        <w:t xml:space="preserve">Вопросы, касающиеся </w:t>
      </w:r>
      <w:r w:rsidR="009D7408" w:rsidRPr="00E255BF">
        <w:rPr>
          <w:color w:val="000000" w:themeColor="text1"/>
          <w:sz w:val="28"/>
          <w:szCs w:val="28"/>
        </w:rPr>
        <w:t>проектов стратегии социально-эконо</w:t>
      </w:r>
      <w:r w:rsidR="00846106" w:rsidRPr="00E255BF">
        <w:rPr>
          <w:color w:val="000000" w:themeColor="text1"/>
          <w:sz w:val="28"/>
          <w:szCs w:val="28"/>
        </w:rPr>
        <w:t>мического развития муниципального образования</w:t>
      </w:r>
      <w:r w:rsidR="00682F28" w:rsidRPr="00E255BF">
        <w:rPr>
          <w:color w:val="000000" w:themeColor="text1"/>
          <w:sz w:val="28"/>
          <w:szCs w:val="28"/>
        </w:rPr>
        <w:t>,</w:t>
      </w:r>
      <w:r w:rsidR="009D7408" w:rsidRPr="00E255BF">
        <w:rPr>
          <w:color w:val="000000" w:themeColor="text1"/>
          <w:sz w:val="28"/>
          <w:szCs w:val="28"/>
        </w:rPr>
        <w:t xml:space="preserve"> выносятс</w:t>
      </w:r>
      <w:r w:rsidR="00682F28" w:rsidRPr="00E255BF">
        <w:rPr>
          <w:color w:val="000000" w:themeColor="text1"/>
          <w:sz w:val="28"/>
          <w:szCs w:val="28"/>
        </w:rPr>
        <w:t>я на публичные слушания</w:t>
      </w:r>
      <w:r w:rsidR="009D7408" w:rsidRPr="00E255BF">
        <w:rPr>
          <w:color w:val="000000" w:themeColor="text1"/>
          <w:sz w:val="28"/>
          <w:szCs w:val="28"/>
        </w:rPr>
        <w:t xml:space="preserve"> </w:t>
      </w:r>
      <w:r w:rsidR="00C950C1" w:rsidRPr="00E255BF">
        <w:rPr>
          <w:color w:val="000000" w:themeColor="text1"/>
          <w:sz w:val="28"/>
          <w:szCs w:val="28"/>
        </w:rPr>
        <w:t xml:space="preserve">с учетом особенностей, предусмотренных Федеральным </w:t>
      </w:r>
      <w:hyperlink r:id="rId31" w:history="1">
        <w:r w:rsidR="00C950C1" w:rsidRPr="00E255BF">
          <w:rPr>
            <w:color w:val="000000" w:themeColor="text1"/>
            <w:sz w:val="28"/>
            <w:szCs w:val="28"/>
          </w:rPr>
          <w:t>законом</w:t>
        </w:r>
      </w:hyperlink>
      <w:r w:rsidR="00543290" w:rsidRPr="00E255BF">
        <w:rPr>
          <w:color w:val="000000" w:themeColor="text1"/>
          <w:sz w:val="28"/>
          <w:szCs w:val="28"/>
        </w:rPr>
        <w:t xml:space="preserve"> от 6 октября 2003 года </w:t>
      </w:r>
      <w:r w:rsidR="00C950C1" w:rsidRPr="00E255BF">
        <w:rPr>
          <w:color w:val="000000" w:themeColor="text1"/>
          <w:sz w:val="28"/>
          <w:szCs w:val="28"/>
        </w:rPr>
        <w:t>№ 131-ФЗ «Об общих принципах организации местного самоуправле</w:t>
      </w:r>
      <w:r w:rsidR="00543290" w:rsidRPr="00E255BF">
        <w:rPr>
          <w:color w:val="000000" w:themeColor="text1"/>
          <w:sz w:val="28"/>
          <w:szCs w:val="28"/>
        </w:rPr>
        <w:t>ния в Российской Федерации», Федеральным законом от 28 июня 2014 года № 172-ФЗ «О стратегическом планировании в Российской Федерации».</w:t>
      </w:r>
    </w:p>
    <w:p w:rsidR="00543290" w:rsidRPr="00E255BF" w:rsidRDefault="00543290" w:rsidP="004B3320">
      <w:pPr>
        <w:widowControl w:val="0"/>
        <w:autoSpaceDE w:val="0"/>
        <w:autoSpaceDN w:val="0"/>
        <w:adjustRightInd w:val="0"/>
        <w:ind w:left="-360" w:right="-105" w:firstLine="720"/>
        <w:jc w:val="both"/>
        <w:rPr>
          <w:color w:val="000000" w:themeColor="text1"/>
          <w:sz w:val="28"/>
          <w:szCs w:val="28"/>
        </w:rPr>
      </w:pPr>
    </w:p>
    <w:p w:rsidR="003002AA" w:rsidRPr="00E255BF" w:rsidRDefault="004A050F" w:rsidP="003002AA">
      <w:pPr>
        <w:widowControl w:val="0"/>
        <w:autoSpaceDE w:val="0"/>
        <w:autoSpaceDN w:val="0"/>
        <w:adjustRightInd w:val="0"/>
        <w:jc w:val="center"/>
        <w:outlineLvl w:val="2"/>
        <w:rPr>
          <w:sz w:val="28"/>
          <w:szCs w:val="28"/>
        </w:rPr>
      </w:pPr>
      <w:r w:rsidRPr="00E255BF">
        <w:rPr>
          <w:sz w:val="28"/>
          <w:szCs w:val="28"/>
        </w:rPr>
        <w:t>Статья 11</w:t>
      </w:r>
      <w:r w:rsidR="003002AA" w:rsidRPr="00E255BF">
        <w:rPr>
          <w:sz w:val="28"/>
          <w:szCs w:val="28"/>
        </w:rPr>
        <w:t>. Особенности рассмотрения на публичных слушаниях вопроса о преобразовании муниципального образования</w:t>
      </w:r>
    </w:p>
    <w:p w:rsidR="003002AA" w:rsidRPr="00E255BF" w:rsidRDefault="003002AA" w:rsidP="003002AA">
      <w:pPr>
        <w:widowControl w:val="0"/>
        <w:autoSpaceDE w:val="0"/>
        <w:autoSpaceDN w:val="0"/>
        <w:adjustRightInd w:val="0"/>
        <w:ind w:firstLine="720"/>
        <w:jc w:val="both"/>
        <w:rPr>
          <w:sz w:val="28"/>
          <w:szCs w:val="28"/>
        </w:rPr>
      </w:pP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32" w:history="1">
        <w:r w:rsidRPr="00E255BF">
          <w:rPr>
            <w:sz w:val="28"/>
            <w:szCs w:val="28"/>
          </w:rPr>
          <w:t>закона</w:t>
        </w:r>
      </w:hyperlink>
      <w:r w:rsidRPr="00E255BF">
        <w:rPr>
          <w:sz w:val="28"/>
          <w:szCs w:val="28"/>
        </w:rPr>
        <w:t xml:space="preserve"> от 6 октября 2003 года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3. Уполномоченным органом по проведению публичных слушаний по вопросу о преобразовании муниципального образования является оргкомитет.</w:t>
      </w:r>
    </w:p>
    <w:p w:rsidR="003002AA" w:rsidRPr="00E255BF" w:rsidRDefault="003002AA" w:rsidP="003002AA">
      <w:pPr>
        <w:widowControl w:val="0"/>
        <w:autoSpaceDE w:val="0"/>
        <w:autoSpaceDN w:val="0"/>
        <w:adjustRightInd w:val="0"/>
        <w:ind w:firstLine="720"/>
        <w:jc w:val="both"/>
        <w:rPr>
          <w:sz w:val="28"/>
          <w:szCs w:val="28"/>
        </w:rPr>
      </w:pPr>
    </w:p>
    <w:p w:rsidR="003002AA" w:rsidRPr="00E255BF" w:rsidRDefault="004A050F" w:rsidP="003002AA">
      <w:pPr>
        <w:widowControl w:val="0"/>
        <w:autoSpaceDE w:val="0"/>
        <w:autoSpaceDN w:val="0"/>
        <w:adjustRightInd w:val="0"/>
        <w:ind w:firstLine="720"/>
        <w:jc w:val="both"/>
        <w:rPr>
          <w:sz w:val="28"/>
          <w:szCs w:val="28"/>
        </w:rPr>
      </w:pPr>
      <w:r w:rsidRPr="00E255BF">
        <w:rPr>
          <w:sz w:val="28"/>
          <w:szCs w:val="28"/>
        </w:rPr>
        <w:t>Статья 12</w:t>
      </w:r>
      <w:r w:rsidR="003002AA" w:rsidRPr="00E255BF">
        <w:rPr>
          <w:sz w:val="28"/>
          <w:szCs w:val="28"/>
        </w:rPr>
        <w:t>. Особенности рассмотрения на общественных обсуждения</w:t>
      </w:r>
      <w:r w:rsidR="00F12EA1">
        <w:rPr>
          <w:sz w:val="28"/>
          <w:szCs w:val="28"/>
        </w:rPr>
        <w:t>х</w:t>
      </w:r>
      <w:r w:rsidR="003002AA" w:rsidRPr="00E255BF">
        <w:rPr>
          <w:sz w:val="28"/>
          <w:szCs w:val="28"/>
        </w:rPr>
        <w:t>, публичных слушаниях вопросов по проектам документов территориального планирования муниципальных образований</w:t>
      </w:r>
    </w:p>
    <w:p w:rsidR="003002AA" w:rsidRPr="00E255BF" w:rsidRDefault="003002AA" w:rsidP="003002AA">
      <w:pPr>
        <w:widowControl w:val="0"/>
        <w:autoSpaceDE w:val="0"/>
        <w:autoSpaceDN w:val="0"/>
        <w:adjustRightInd w:val="0"/>
        <w:ind w:firstLine="720"/>
        <w:jc w:val="both"/>
        <w:rPr>
          <w:sz w:val="28"/>
          <w:szCs w:val="28"/>
        </w:rPr>
      </w:pPr>
    </w:p>
    <w:p w:rsidR="003002AA" w:rsidRPr="00E255BF" w:rsidRDefault="003002AA" w:rsidP="003002AA">
      <w:pPr>
        <w:widowControl w:val="0"/>
        <w:autoSpaceDE w:val="0"/>
        <w:autoSpaceDN w:val="0"/>
        <w:adjustRightInd w:val="0"/>
        <w:ind w:firstLine="720"/>
        <w:jc w:val="both"/>
        <w:rPr>
          <w:sz w:val="28"/>
          <w:szCs w:val="28"/>
        </w:rPr>
      </w:pPr>
      <w:proofErr w:type="gramStart"/>
      <w:r w:rsidRPr="00E255BF">
        <w:rPr>
          <w:sz w:val="28"/>
          <w:szCs w:val="28"/>
        </w:rPr>
        <w:t>Вопросы, касающиеся проектов генеральных планов, проектов правил землепользования и застройки, проектов планировки территории, проектов межевания 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w:t>
      </w:r>
      <w:proofErr w:type="gramEnd"/>
      <w:r w:rsidRPr="00E255BF">
        <w:rPr>
          <w:sz w:val="28"/>
          <w:szCs w:val="28"/>
        </w:rPr>
        <w:t xml:space="preserve"> капитального строительства,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w:t>
      </w:r>
      <w:proofErr w:type="gramStart"/>
      <w:r w:rsidRPr="00E255BF">
        <w:rPr>
          <w:sz w:val="28"/>
          <w:szCs w:val="28"/>
        </w:rPr>
        <w:t>выносится</w:t>
      </w:r>
      <w:proofErr w:type="gramEnd"/>
      <w:r w:rsidRPr="00E255BF">
        <w:rPr>
          <w:sz w:val="28"/>
          <w:szCs w:val="28"/>
        </w:rPr>
        <w:t xml:space="preserve"> на общественные обсуждения с учетом положений, установленных Градостроительным кодексом Российской Федерации. </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 xml:space="preserve">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приведены в статье 28 Градостроительного кодекса Российской Федерации. </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 общественные обсуждения или публичные слушания), проводятся в каждом населенном пункте муниципального образования.</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3002AA" w:rsidRPr="00E255BF" w:rsidRDefault="003002AA" w:rsidP="003002AA">
      <w:pPr>
        <w:widowControl w:val="0"/>
        <w:autoSpaceDE w:val="0"/>
        <w:autoSpaceDN w:val="0"/>
        <w:adjustRightInd w:val="0"/>
        <w:ind w:firstLine="720"/>
        <w:jc w:val="both"/>
        <w:rPr>
          <w:sz w:val="28"/>
          <w:szCs w:val="28"/>
        </w:rPr>
      </w:pPr>
      <w:proofErr w:type="gramStart"/>
      <w:r w:rsidRPr="00E255BF">
        <w:rPr>
          <w:sz w:val="28"/>
          <w:szCs w:val="28"/>
        </w:rPr>
        <w:t>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Глава местной администрации с учетом заключения о результатах общественных обсуждений или публичных слушаний принимает решение:</w:t>
      </w:r>
    </w:p>
    <w:p w:rsidR="003002AA" w:rsidRPr="00E255BF" w:rsidRDefault="003002AA" w:rsidP="003002AA">
      <w:pPr>
        <w:widowControl w:val="0"/>
        <w:autoSpaceDE w:val="0"/>
        <w:autoSpaceDN w:val="0"/>
        <w:adjustRightInd w:val="0"/>
        <w:ind w:firstLine="720"/>
        <w:jc w:val="both"/>
        <w:rPr>
          <w:sz w:val="28"/>
          <w:szCs w:val="28"/>
        </w:rPr>
      </w:pPr>
      <w:r w:rsidRPr="00E255BF">
        <w:rPr>
          <w:sz w:val="28"/>
          <w:szCs w:val="28"/>
        </w:rPr>
        <w:t>1) о согласии с проектом генерального плана и направлении его в представительный орган муниципального образования;</w:t>
      </w:r>
    </w:p>
    <w:p w:rsidR="003002AA" w:rsidRDefault="003002AA" w:rsidP="003002AA">
      <w:pPr>
        <w:widowControl w:val="0"/>
        <w:autoSpaceDE w:val="0"/>
        <w:autoSpaceDN w:val="0"/>
        <w:adjustRightInd w:val="0"/>
        <w:ind w:firstLine="720"/>
        <w:jc w:val="both"/>
        <w:rPr>
          <w:sz w:val="28"/>
          <w:szCs w:val="28"/>
        </w:rPr>
      </w:pPr>
      <w:r w:rsidRPr="00E255BF">
        <w:rPr>
          <w:sz w:val="28"/>
          <w:szCs w:val="28"/>
        </w:rPr>
        <w:t>2) об отклонении проекта генерального плана и о направлении его на доработку.</w:t>
      </w:r>
    </w:p>
    <w:p w:rsidR="00035CF1" w:rsidRPr="00035CF1" w:rsidRDefault="00035CF1" w:rsidP="00035CF1">
      <w:pPr>
        <w:widowControl w:val="0"/>
        <w:autoSpaceDE w:val="0"/>
        <w:autoSpaceDN w:val="0"/>
        <w:adjustRightInd w:val="0"/>
        <w:ind w:firstLine="720"/>
        <w:jc w:val="both"/>
        <w:rPr>
          <w:sz w:val="28"/>
          <w:szCs w:val="28"/>
        </w:rPr>
      </w:pPr>
    </w:p>
    <w:p w:rsidR="00035CF1" w:rsidRPr="00035CF1" w:rsidRDefault="00035CF1" w:rsidP="00035CF1">
      <w:pPr>
        <w:widowControl w:val="0"/>
        <w:autoSpaceDE w:val="0"/>
        <w:autoSpaceDN w:val="0"/>
        <w:adjustRightInd w:val="0"/>
        <w:ind w:firstLine="720"/>
        <w:jc w:val="both"/>
        <w:rPr>
          <w:sz w:val="28"/>
          <w:szCs w:val="28"/>
        </w:rPr>
      </w:pPr>
      <w:r>
        <w:rPr>
          <w:sz w:val="28"/>
          <w:szCs w:val="28"/>
        </w:rPr>
        <w:t>Статья 13. Особенности  проведения публичных</w:t>
      </w:r>
      <w:r w:rsidRPr="00035CF1">
        <w:rPr>
          <w:sz w:val="28"/>
          <w:szCs w:val="28"/>
        </w:rPr>
        <w:t xml:space="preserve"> слушаний</w:t>
      </w:r>
      <w:r>
        <w:rPr>
          <w:sz w:val="28"/>
          <w:szCs w:val="28"/>
        </w:rPr>
        <w:t xml:space="preserve"> </w:t>
      </w:r>
      <w:r w:rsidRPr="00035CF1">
        <w:rPr>
          <w:sz w:val="28"/>
          <w:szCs w:val="28"/>
        </w:rPr>
        <w:t>по установлению публичных сервитутов</w:t>
      </w:r>
    </w:p>
    <w:p w:rsidR="00035CF1" w:rsidRPr="00035CF1" w:rsidRDefault="00035CF1" w:rsidP="00035CF1">
      <w:pPr>
        <w:widowControl w:val="0"/>
        <w:autoSpaceDE w:val="0"/>
        <w:autoSpaceDN w:val="0"/>
        <w:adjustRightInd w:val="0"/>
        <w:ind w:firstLine="720"/>
        <w:jc w:val="both"/>
        <w:rPr>
          <w:sz w:val="28"/>
          <w:szCs w:val="28"/>
        </w:rPr>
      </w:pPr>
    </w:p>
    <w:p w:rsidR="00035CF1" w:rsidRPr="00035CF1" w:rsidRDefault="00035CF1" w:rsidP="00035CF1">
      <w:pPr>
        <w:widowControl w:val="0"/>
        <w:autoSpaceDE w:val="0"/>
        <w:autoSpaceDN w:val="0"/>
        <w:adjustRightInd w:val="0"/>
        <w:ind w:firstLine="720"/>
        <w:jc w:val="both"/>
        <w:rPr>
          <w:sz w:val="28"/>
          <w:szCs w:val="28"/>
        </w:rPr>
      </w:pPr>
      <w:r>
        <w:rPr>
          <w:sz w:val="28"/>
          <w:szCs w:val="28"/>
        </w:rPr>
        <w:t>1</w:t>
      </w:r>
      <w:r w:rsidRPr="00035CF1">
        <w:rPr>
          <w:sz w:val="28"/>
          <w:szCs w:val="28"/>
        </w:rPr>
        <w:t xml:space="preserve">. </w:t>
      </w:r>
      <w:r>
        <w:rPr>
          <w:sz w:val="28"/>
          <w:szCs w:val="28"/>
        </w:rPr>
        <w:t>Правом на участие в публичных</w:t>
      </w:r>
      <w:r w:rsidRPr="00035CF1">
        <w:rPr>
          <w:sz w:val="28"/>
          <w:szCs w:val="28"/>
        </w:rPr>
        <w:t xml:space="preserve"> слушаниях по установлению публичных сервитутов обладает каждый гражданин, постоянно или преимущественно проживающий в муниципальном </w:t>
      </w:r>
      <w:r w:rsidR="00ED72B7">
        <w:rPr>
          <w:sz w:val="28"/>
          <w:szCs w:val="28"/>
        </w:rPr>
        <w:t>образовании</w:t>
      </w:r>
      <w:r w:rsidRPr="00035CF1">
        <w:rPr>
          <w:sz w:val="28"/>
          <w:szCs w:val="28"/>
        </w:rPr>
        <w:t>, на территории которого предусматривается устан</w:t>
      </w:r>
      <w:r>
        <w:rPr>
          <w:sz w:val="28"/>
          <w:szCs w:val="28"/>
        </w:rPr>
        <w:t>овление публичного сервитута</w:t>
      </w:r>
      <w:r w:rsidRPr="00035CF1">
        <w:rPr>
          <w:sz w:val="28"/>
          <w:szCs w:val="28"/>
        </w:rPr>
        <w:t>, достигший на день проведения слушаний возраста 18 лет.</w:t>
      </w:r>
    </w:p>
    <w:p w:rsidR="00035CF1" w:rsidRPr="00035CF1" w:rsidRDefault="00035CF1" w:rsidP="00035CF1">
      <w:pPr>
        <w:widowControl w:val="0"/>
        <w:autoSpaceDE w:val="0"/>
        <w:autoSpaceDN w:val="0"/>
        <w:adjustRightInd w:val="0"/>
        <w:ind w:firstLine="720"/>
        <w:jc w:val="both"/>
        <w:rPr>
          <w:sz w:val="28"/>
          <w:szCs w:val="28"/>
        </w:rPr>
      </w:pPr>
      <w:r>
        <w:rPr>
          <w:sz w:val="28"/>
          <w:szCs w:val="28"/>
        </w:rPr>
        <w:t>Участие граждан в публичных</w:t>
      </w:r>
      <w:r w:rsidRPr="00035CF1">
        <w:rPr>
          <w:sz w:val="28"/>
          <w:szCs w:val="28"/>
        </w:rPr>
        <w:t xml:space="preserve"> слушаниях осуществляется на добровольной основе.</w:t>
      </w:r>
    </w:p>
    <w:p w:rsidR="00035CF1" w:rsidRPr="00035CF1" w:rsidRDefault="00035CF1" w:rsidP="00035CF1">
      <w:pPr>
        <w:widowControl w:val="0"/>
        <w:autoSpaceDE w:val="0"/>
        <w:autoSpaceDN w:val="0"/>
        <w:adjustRightInd w:val="0"/>
        <w:ind w:firstLine="720"/>
        <w:jc w:val="both"/>
        <w:rPr>
          <w:sz w:val="28"/>
          <w:szCs w:val="28"/>
        </w:rPr>
      </w:pPr>
      <w:r>
        <w:rPr>
          <w:sz w:val="28"/>
          <w:szCs w:val="28"/>
        </w:rPr>
        <w:t>Участниками публичных</w:t>
      </w:r>
      <w:r w:rsidRPr="00035CF1">
        <w:rPr>
          <w:sz w:val="28"/>
          <w:szCs w:val="28"/>
        </w:rPr>
        <w:t xml:space="preserve"> слушаний могут быть общественные объединения, некоммерческие и коммерческие организации всех форм собственности, расположенные на территории муниципального образования.</w:t>
      </w:r>
    </w:p>
    <w:p w:rsidR="00035CF1" w:rsidRDefault="00035CF1" w:rsidP="00035CF1">
      <w:pPr>
        <w:widowControl w:val="0"/>
        <w:autoSpaceDE w:val="0"/>
        <w:autoSpaceDN w:val="0"/>
        <w:adjustRightInd w:val="0"/>
        <w:ind w:firstLine="720"/>
        <w:jc w:val="both"/>
        <w:rPr>
          <w:sz w:val="28"/>
          <w:szCs w:val="28"/>
        </w:rPr>
      </w:pPr>
      <w:r>
        <w:rPr>
          <w:sz w:val="28"/>
          <w:szCs w:val="28"/>
        </w:rPr>
        <w:t>2. Публичные</w:t>
      </w:r>
      <w:r w:rsidRPr="00035CF1">
        <w:rPr>
          <w:sz w:val="28"/>
          <w:szCs w:val="28"/>
        </w:rPr>
        <w:t xml:space="preserve"> слушания проводятся по инициативе уполномоченного органа или физических и юр</w:t>
      </w:r>
      <w:r>
        <w:rPr>
          <w:sz w:val="28"/>
          <w:szCs w:val="28"/>
        </w:rPr>
        <w:t>идических лиц, указанных в пункте 1 статьи 13</w:t>
      </w:r>
      <w:r w:rsidRPr="00035CF1">
        <w:rPr>
          <w:sz w:val="28"/>
          <w:szCs w:val="28"/>
        </w:rPr>
        <w:t>.</w:t>
      </w:r>
    </w:p>
    <w:p w:rsidR="0065324A" w:rsidRPr="00035CF1" w:rsidRDefault="0065324A" w:rsidP="00035CF1">
      <w:pPr>
        <w:widowControl w:val="0"/>
        <w:autoSpaceDE w:val="0"/>
        <w:autoSpaceDN w:val="0"/>
        <w:adjustRightInd w:val="0"/>
        <w:ind w:firstLine="720"/>
        <w:jc w:val="both"/>
        <w:rPr>
          <w:sz w:val="28"/>
          <w:szCs w:val="28"/>
        </w:rPr>
      </w:pPr>
      <w:r w:rsidRPr="0065324A">
        <w:rPr>
          <w:sz w:val="28"/>
          <w:szCs w:val="28"/>
        </w:rPr>
        <w:t xml:space="preserve">Уполномоченным органом по проведению публичных </w:t>
      </w:r>
      <w:r>
        <w:rPr>
          <w:sz w:val="28"/>
          <w:szCs w:val="28"/>
        </w:rPr>
        <w:t xml:space="preserve">слушаний  </w:t>
      </w:r>
      <w:r w:rsidRPr="0065324A">
        <w:rPr>
          <w:sz w:val="28"/>
          <w:szCs w:val="28"/>
        </w:rPr>
        <w:t>является оргкомитет.</w:t>
      </w:r>
    </w:p>
    <w:p w:rsidR="00035CF1" w:rsidRPr="00035CF1" w:rsidRDefault="00035CF1" w:rsidP="00035CF1">
      <w:pPr>
        <w:widowControl w:val="0"/>
        <w:autoSpaceDE w:val="0"/>
        <w:autoSpaceDN w:val="0"/>
        <w:adjustRightInd w:val="0"/>
        <w:ind w:firstLine="720"/>
        <w:jc w:val="both"/>
        <w:rPr>
          <w:sz w:val="28"/>
          <w:szCs w:val="28"/>
        </w:rPr>
      </w:pPr>
      <w:r>
        <w:rPr>
          <w:sz w:val="28"/>
          <w:szCs w:val="28"/>
        </w:rPr>
        <w:t>3</w:t>
      </w:r>
      <w:r w:rsidRPr="00035CF1">
        <w:rPr>
          <w:sz w:val="28"/>
          <w:szCs w:val="28"/>
        </w:rPr>
        <w:t>. Уполномоченный орган в течение 7 рабочих дней со дня принятия решения о проведении публичных слушаний публикует объявление об их проведении в официальных средствах массовой информации, определенных для публикации муниципальных актов муниципального образования.</w:t>
      </w:r>
    </w:p>
    <w:p w:rsidR="00035CF1" w:rsidRPr="00035CF1" w:rsidRDefault="00035CF1" w:rsidP="00035CF1">
      <w:pPr>
        <w:widowControl w:val="0"/>
        <w:autoSpaceDE w:val="0"/>
        <w:autoSpaceDN w:val="0"/>
        <w:adjustRightInd w:val="0"/>
        <w:ind w:firstLine="720"/>
        <w:jc w:val="both"/>
        <w:rPr>
          <w:sz w:val="28"/>
          <w:szCs w:val="28"/>
        </w:rPr>
      </w:pPr>
      <w:r w:rsidRPr="00035CF1">
        <w:rPr>
          <w:sz w:val="28"/>
          <w:szCs w:val="28"/>
        </w:rPr>
        <w:t xml:space="preserve">Перед открытием общественных слушаний проводится обязательная регистрация их участников с указанием </w:t>
      </w:r>
      <w:proofErr w:type="gramStart"/>
      <w:r w:rsidRPr="00035CF1">
        <w:rPr>
          <w:sz w:val="28"/>
          <w:szCs w:val="28"/>
        </w:rPr>
        <w:t>для</w:t>
      </w:r>
      <w:proofErr w:type="gramEnd"/>
      <w:r w:rsidRPr="00035CF1">
        <w:rPr>
          <w:sz w:val="28"/>
          <w:szCs w:val="28"/>
        </w:rPr>
        <w:t>:</w:t>
      </w:r>
    </w:p>
    <w:p w:rsidR="00035CF1" w:rsidRPr="00035CF1" w:rsidRDefault="00035CF1" w:rsidP="00035CF1">
      <w:pPr>
        <w:widowControl w:val="0"/>
        <w:autoSpaceDE w:val="0"/>
        <w:autoSpaceDN w:val="0"/>
        <w:adjustRightInd w:val="0"/>
        <w:ind w:firstLine="720"/>
        <w:jc w:val="both"/>
        <w:rPr>
          <w:sz w:val="28"/>
          <w:szCs w:val="28"/>
        </w:rPr>
      </w:pPr>
      <w:r w:rsidRPr="00035CF1">
        <w:rPr>
          <w:sz w:val="28"/>
          <w:szCs w:val="28"/>
        </w:rPr>
        <w:t>юридического лица - полного наименования, данных государственной регистрации юридического лица;</w:t>
      </w:r>
    </w:p>
    <w:p w:rsidR="00035CF1" w:rsidRPr="00035CF1" w:rsidRDefault="00035CF1" w:rsidP="00035CF1">
      <w:pPr>
        <w:widowControl w:val="0"/>
        <w:autoSpaceDE w:val="0"/>
        <w:autoSpaceDN w:val="0"/>
        <w:adjustRightInd w:val="0"/>
        <w:ind w:firstLine="720"/>
        <w:jc w:val="both"/>
        <w:rPr>
          <w:sz w:val="28"/>
          <w:szCs w:val="28"/>
        </w:rPr>
      </w:pPr>
      <w:r w:rsidRPr="00035CF1">
        <w:rPr>
          <w:sz w:val="28"/>
          <w:szCs w:val="28"/>
        </w:rPr>
        <w:t>индивидуального предпринимателя - фамилии, имени, отчества и данных государственной регистрации гражданина в качестве индивидуального предпринимателя;</w:t>
      </w:r>
    </w:p>
    <w:p w:rsidR="00035CF1" w:rsidRPr="00035CF1" w:rsidRDefault="00035CF1" w:rsidP="00035CF1">
      <w:pPr>
        <w:widowControl w:val="0"/>
        <w:autoSpaceDE w:val="0"/>
        <w:autoSpaceDN w:val="0"/>
        <w:adjustRightInd w:val="0"/>
        <w:ind w:firstLine="720"/>
        <w:jc w:val="both"/>
        <w:rPr>
          <w:sz w:val="28"/>
          <w:szCs w:val="28"/>
        </w:rPr>
      </w:pPr>
      <w:r w:rsidRPr="00035CF1">
        <w:rPr>
          <w:sz w:val="28"/>
          <w:szCs w:val="28"/>
        </w:rPr>
        <w:t>физического лица - фамилии, имени, отчества, года рождения, адреса места жительства.</w:t>
      </w:r>
    </w:p>
    <w:p w:rsidR="00035CF1" w:rsidRPr="00035CF1" w:rsidRDefault="00035CF1" w:rsidP="00035CF1">
      <w:pPr>
        <w:widowControl w:val="0"/>
        <w:autoSpaceDE w:val="0"/>
        <w:autoSpaceDN w:val="0"/>
        <w:adjustRightInd w:val="0"/>
        <w:ind w:firstLine="720"/>
        <w:jc w:val="both"/>
        <w:rPr>
          <w:sz w:val="28"/>
          <w:szCs w:val="28"/>
        </w:rPr>
      </w:pPr>
      <w:r>
        <w:rPr>
          <w:sz w:val="28"/>
          <w:szCs w:val="28"/>
        </w:rPr>
        <w:t>4</w:t>
      </w:r>
      <w:r w:rsidR="0065324A">
        <w:rPr>
          <w:sz w:val="28"/>
          <w:szCs w:val="28"/>
        </w:rPr>
        <w:t>. Результат публичных</w:t>
      </w:r>
      <w:r w:rsidRPr="00035CF1">
        <w:rPr>
          <w:sz w:val="28"/>
          <w:szCs w:val="28"/>
        </w:rPr>
        <w:t xml:space="preserve"> слушаний оформляется протоколом, в котором указываются дата и место их проведения, количество участников и присутствующих, фамилия, имя, отчество пред</w:t>
      </w:r>
      <w:r w:rsidR="00A654C7">
        <w:rPr>
          <w:sz w:val="28"/>
          <w:szCs w:val="28"/>
        </w:rPr>
        <w:t>седателя, секретаря публичных</w:t>
      </w:r>
      <w:r w:rsidRPr="00035CF1">
        <w:rPr>
          <w:sz w:val="28"/>
          <w:szCs w:val="28"/>
        </w:rPr>
        <w:t xml:space="preserve"> слушаний, содержание выступлений, результаты голосования и принятые решения.</w:t>
      </w:r>
    </w:p>
    <w:p w:rsidR="00035CF1" w:rsidRPr="00035CF1" w:rsidRDefault="00035CF1" w:rsidP="00035CF1">
      <w:pPr>
        <w:widowControl w:val="0"/>
        <w:autoSpaceDE w:val="0"/>
        <w:autoSpaceDN w:val="0"/>
        <w:adjustRightInd w:val="0"/>
        <w:ind w:firstLine="720"/>
        <w:jc w:val="both"/>
        <w:rPr>
          <w:sz w:val="28"/>
          <w:szCs w:val="28"/>
        </w:rPr>
      </w:pPr>
      <w:r w:rsidRPr="00035CF1">
        <w:rPr>
          <w:sz w:val="28"/>
          <w:szCs w:val="28"/>
        </w:rPr>
        <w:t>Протокол составляется в двух экземплярах и подписывается председ</w:t>
      </w:r>
      <w:r w:rsidR="0065324A">
        <w:rPr>
          <w:sz w:val="28"/>
          <w:szCs w:val="28"/>
        </w:rPr>
        <w:t>ателем и секретарем публичных</w:t>
      </w:r>
      <w:r w:rsidRPr="00035CF1">
        <w:rPr>
          <w:sz w:val="28"/>
          <w:szCs w:val="28"/>
        </w:rPr>
        <w:t xml:space="preserve"> слушаний. К протоколу прикладываетс</w:t>
      </w:r>
      <w:r w:rsidR="0065324A">
        <w:rPr>
          <w:sz w:val="28"/>
          <w:szCs w:val="28"/>
        </w:rPr>
        <w:t>я список участников публичных</w:t>
      </w:r>
      <w:r w:rsidRPr="00035CF1">
        <w:rPr>
          <w:sz w:val="28"/>
          <w:szCs w:val="28"/>
        </w:rPr>
        <w:t xml:space="preserve"> слушаний.</w:t>
      </w:r>
    </w:p>
    <w:p w:rsidR="00035CF1" w:rsidRPr="00035CF1" w:rsidRDefault="00035CF1" w:rsidP="00035CF1">
      <w:pPr>
        <w:widowControl w:val="0"/>
        <w:autoSpaceDE w:val="0"/>
        <w:autoSpaceDN w:val="0"/>
        <w:adjustRightInd w:val="0"/>
        <w:ind w:firstLine="720"/>
        <w:jc w:val="both"/>
        <w:rPr>
          <w:sz w:val="28"/>
          <w:szCs w:val="28"/>
        </w:rPr>
      </w:pPr>
      <w:r>
        <w:rPr>
          <w:sz w:val="28"/>
          <w:szCs w:val="28"/>
        </w:rPr>
        <w:t>5</w:t>
      </w:r>
      <w:r w:rsidR="0065324A">
        <w:rPr>
          <w:sz w:val="28"/>
          <w:szCs w:val="28"/>
        </w:rPr>
        <w:t>. Результаты публичных</w:t>
      </w:r>
      <w:r w:rsidRPr="00035CF1">
        <w:rPr>
          <w:sz w:val="28"/>
          <w:szCs w:val="28"/>
        </w:rPr>
        <w:t xml:space="preserve"> слушаний о предстоящем установлении публичного сервитута рассматриваются уполномоченным органом и приобщаются им к документам, необходимым для установления публичного сервитута.</w:t>
      </w:r>
    </w:p>
    <w:p w:rsidR="00035CF1" w:rsidRDefault="00035CF1" w:rsidP="00035CF1">
      <w:pPr>
        <w:widowControl w:val="0"/>
        <w:autoSpaceDE w:val="0"/>
        <w:autoSpaceDN w:val="0"/>
        <w:adjustRightInd w:val="0"/>
        <w:ind w:firstLine="720"/>
        <w:jc w:val="both"/>
        <w:rPr>
          <w:sz w:val="28"/>
          <w:szCs w:val="28"/>
        </w:rPr>
      </w:pPr>
      <w:r w:rsidRPr="00035CF1">
        <w:rPr>
          <w:sz w:val="28"/>
          <w:szCs w:val="28"/>
        </w:rPr>
        <w:t xml:space="preserve">Срок </w:t>
      </w:r>
      <w:r w:rsidR="00A654C7">
        <w:rPr>
          <w:sz w:val="28"/>
          <w:szCs w:val="28"/>
        </w:rPr>
        <w:t>хранения протоколов публичных</w:t>
      </w:r>
      <w:r w:rsidRPr="00035CF1">
        <w:rPr>
          <w:sz w:val="28"/>
          <w:szCs w:val="28"/>
        </w:rPr>
        <w:t xml:space="preserve"> слушаний по установлению публичных сервитутов - три года. Ответственным за </w:t>
      </w:r>
      <w:r w:rsidR="0065324A">
        <w:rPr>
          <w:sz w:val="28"/>
          <w:szCs w:val="28"/>
        </w:rPr>
        <w:t>хранение протоколов публичных</w:t>
      </w:r>
      <w:r w:rsidRPr="00035CF1">
        <w:rPr>
          <w:sz w:val="28"/>
          <w:szCs w:val="28"/>
        </w:rPr>
        <w:t xml:space="preserve"> слушаний по установлению публичных сервитутов является руководитель уполномоченного органа.</w:t>
      </w:r>
    </w:p>
    <w:p w:rsidR="003F5832" w:rsidRDefault="003F5832" w:rsidP="003002AA">
      <w:pPr>
        <w:widowControl w:val="0"/>
        <w:autoSpaceDE w:val="0"/>
        <w:autoSpaceDN w:val="0"/>
        <w:adjustRightInd w:val="0"/>
        <w:ind w:firstLine="720"/>
        <w:jc w:val="both"/>
        <w:rPr>
          <w:sz w:val="28"/>
          <w:szCs w:val="28"/>
        </w:rPr>
      </w:pPr>
    </w:p>
    <w:p w:rsidR="003F5832" w:rsidRPr="003F5832" w:rsidRDefault="003F5832" w:rsidP="003F5832">
      <w:pPr>
        <w:widowControl w:val="0"/>
        <w:autoSpaceDE w:val="0"/>
        <w:autoSpaceDN w:val="0"/>
        <w:adjustRightInd w:val="0"/>
        <w:ind w:firstLine="720"/>
        <w:jc w:val="both"/>
        <w:rPr>
          <w:sz w:val="28"/>
          <w:szCs w:val="28"/>
        </w:rPr>
      </w:pPr>
      <w:r>
        <w:rPr>
          <w:sz w:val="28"/>
          <w:szCs w:val="28"/>
        </w:rPr>
        <w:t>Статья 1</w:t>
      </w:r>
      <w:r w:rsidR="00035CF1">
        <w:rPr>
          <w:sz w:val="28"/>
          <w:szCs w:val="28"/>
        </w:rPr>
        <w:t>4</w:t>
      </w:r>
      <w:r w:rsidRPr="003F5832">
        <w:rPr>
          <w:sz w:val="28"/>
          <w:szCs w:val="28"/>
        </w:rPr>
        <w:t>. Особенности рассмотрения на публичных слу</w:t>
      </w:r>
      <w:r>
        <w:rPr>
          <w:sz w:val="28"/>
          <w:szCs w:val="28"/>
        </w:rPr>
        <w:t>шаниях проекта схемы теплоснабжения</w:t>
      </w:r>
    </w:p>
    <w:p w:rsidR="003F5832" w:rsidRPr="003F5832" w:rsidRDefault="003F5832" w:rsidP="003F5832">
      <w:pPr>
        <w:widowControl w:val="0"/>
        <w:autoSpaceDE w:val="0"/>
        <w:autoSpaceDN w:val="0"/>
        <w:adjustRightInd w:val="0"/>
        <w:ind w:firstLine="720"/>
        <w:jc w:val="both"/>
        <w:rPr>
          <w:sz w:val="28"/>
          <w:szCs w:val="28"/>
        </w:rPr>
      </w:pPr>
    </w:p>
    <w:p w:rsidR="00035CF1" w:rsidRDefault="003F5832" w:rsidP="00395D72">
      <w:pPr>
        <w:widowControl w:val="0"/>
        <w:autoSpaceDE w:val="0"/>
        <w:autoSpaceDN w:val="0"/>
        <w:adjustRightInd w:val="0"/>
        <w:ind w:firstLine="720"/>
        <w:jc w:val="both"/>
        <w:rPr>
          <w:sz w:val="28"/>
          <w:szCs w:val="28"/>
        </w:rPr>
      </w:pPr>
      <w:r w:rsidRPr="003F5832">
        <w:rPr>
          <w:sz w:val="28"/>
          <w:szCs w:val="28"/>
        </w:rPr>
        <w:t>1. Публичные слушания по</w:t>
      </w:r>
      <w:r>
        <w:rPr>
          <w:sz w:val="28"/>
          <w:szCs w:val="28"/>
        </w:rPr>
        <w:t xml:space="preserve"> проекту схемы теплоснабжения</w:t>
      </w:r>
      <w:r w:rsidR="00395D72">
        <w:rPr>
          <w:sz w:val="28"/>
          <w:szCs w:val="28"/>
        </w:rPr>
        <w:t xml:space="preserve"> проводятся</w:t>
      </w:r>
      <w:r>
        <w:rPr>
          <w:sz w:val="28"/>
          <w:szCs w:val="28"/>
        </w:rPr>
        <w:t xml:space="preserve"> с</w:t>
      </w:r>
      <w:r w:rsidR="00395D72">
        <w:rPr>
          <w:sz w:val="28"/>
          <w:szCs w:val="28"/>
        </w:rPr>
        <w:t xml:space="preserve"> учетом особенностей, предусмотренных</w:t>
      </w:r>
      <w:r>
        <w:rPr>
          <w:sz w:val="28"/>
          <w:szCs w:val="28"/>
        </w:rPr>
        <w:t xml:space="preserve"> </w:t>
      </w:r>
      <w:r w:rsidR="00395D72">
        <w:rPr>
          <w:sz w:val="28"/>
          <w:szCs w:val="28"/>
        </w:rPr>
        <w:t>постановлением Правительства Российской Федерации от 22 февраля 2012 г. № 154 «О требованиях к схемам теплоснабжения, порядку их разработки и утверждения».</w:t>
      </w:r>
    </w:p>
    <w:p w:rsidR="003F5832" w:rsidRPr="00E255BF" w:rsidRDefault="00395D72" w:rsidP="00395D72">
      <w:pPr>
        <w:widowControl w:val="0"/>
        <w:autoSpaceDE w:val="0"/>
        <w:autoSpaceDN w:val="0"/>
        <w:adjustRightInd w:val="0"/>
        <w:ind w:firstLine="720"/>
        <w:jc w:val="both"/>
        <w:rPr>
          <w:sz w:val="28"/>
          <w:szCs w:val="28"/>
        </w:rPr>
      </w:pPr>
      <w:r>
        <w:rPr>
          <w:sz w:val="28"/>
          <w:szCs w:val="28"/>
        </w:rPr>
        <w:t xml:space="preserve"> </w:t>
      </w:r>
      <w:r w:rsidR="003F5832">
        <w:rPr>
          <w:sz w:val="28"/>
          <w:szCs w:val="28"/>
        </w:rPr>
        <w:t xml:space="preserve">      </w:t>
      </w:r>
      <w:r w:rsidR="003F5832" w:rsidRPr="003F5832">
        <w:rPr>
          <w:sz w:val="28"/>
          <w:szCs w:val="28"/>
        </w:rPr>
        <w:t xml:space="preserve"> </w:t>
      </w:r>
    </w:p>
    <w:p w:rsidR="004B3320" w:rsidRPr="00E255BF" w:rsidRDefault="004B3320" w:rsidP="004B3320">
      <w:pPr>
        <w:widowControl w:val="0"/>
        <w:autoSpaceDE w:val="0"/>
        <w:autoSpaceDN w:val="0"/>
        <w:adjustRightInd w:val="0"/>
        <w:ind w:left="-360" w:right="-105" w:firstLine="720"/>
        <w:jc w:val="both"/>
        <w:rPr>
          <w:sz w:val="28"/>
          <w:szCs w:val="28"/>
        </w:rPr>
      </w:pPr>
    </w:p>
    <w:p w:rsidR="004B3320" w:rsidRPr="00E255BF" w:rsidRDefault="003002AA" w:rsidP="004B3320">
      <w:pPr>
        <w:widowControl w:val="0"/>
        <w:autoSpaceDE w:val="0"/>
        <w:autoSpaceDN w:val="0"/>
        <w:adjustRightInd w:val="0"/>
        <w:ind w:right="-105" w:hanging="360"/>
        <w:jc w:val="center"/>
        <w:rPr>
          <w:sz w:val="28"/>
          <w:szCs w:val="28"/>
        </w:rPr>
        <w:sectPr w:rsidR="004B3320" w:rsidRPr="00E255BF" w:rsidSect="004B3320">
          <w:headerReference w:type="even" r:id="rId33"/>
          <w:headerReference w:type="default" r:id="rId34"/>
          <w:pgSz w:w="11906" w:h="16838"/>
          <w:pgMar w:top="1134" w:right="851" w:bottom="1134" w:left="1134" w:header="709" w:footer="709" w:gutter="284"/>
          <w:cols w:space="708"/>
          <w:titlePg/>
          <w:docGrid w:linePitch="360"/>
        </w:sectPr>
      </w:pPr>
      <w:r w:rsidRPr="00E255BF">
        <w:rPr>
          <w:sz w:val="28"/>
          <w:szCs w:val="28"/>
        </w:rPr>
        <w:t>______________________________________________________</w:t>
      </w:r>
    </w:p>
    <w:p w:rsidR="004B3320" w:rsidRPr="00E255BF" w:rsidRDefault="004B3320" w:rsidP="004B3320">
      <w:pPr>
        <w:widowControl w:val="0"/>
        <w:autoSpaceDE w:val="0"/>
        <w:autoSpaceDN w:val="0"/>
        <w:adjustRightInd w:val="0"/>
        <w:ind w:left="5580" w:right="-519"/>
        <w:jc w:val="both"/>
        <w:outlineLvl w:val="1"/>
        <w:rPr>
          <w:sz w:val="28"/>
          <w:szCs w:val="28"/>
        </w:rPr>
      </w:pPr>
      <w:r w:rsidRPr="00E255BF">
        <w:rPr>
          <w:sz w:val="28"/>
          <w:szCs w:val="28"/>
        </w:rPr>
        <w:t>Приложение № 1</w:t>
      </w:r>
    </w:p>
    <w:p w:rsidR="004B3320" w:rsidRPr="00E255BF" w:rsidRDefault="004B3320" w:rsidP="004B3320">
      <w:pPr>
        <w:widowControl w:val="0"/>
        <w:autoSpaceDE w:val="0"/>
        <w:autoSpaceDN w:val="0"/>
        <w:adjustRightInd w:val="0"/>
        <w:ind w:left="5580" w:right="-519"/>
        <w:jc w:val="both"/>
        <w:rPr>
          <w:sz w:val="28"/>
          <w:szCs w:val="28"/>
        </w:rPr>
      </w:pPr>
      <w:r w:rsidRPr="00E255BF">
        <w:rPr>
          <w:sz w:val="28"/>
          <w:szCs w:val="28"/>
        </w:rPr>
        <w:t>к Положению о порядке организации и проведения публичных слушан</w:t>
      </w:r>
      <w:r w:rsidR="003B672F">
        <w:rPr>
          <w:sz w:val="28"/>
          <w:szCs w:val="28"/>
        </w:rPr>
        <w:t>ий в муниципальном образовании «Апастовский муниципальный район Республики Татарстан»</w:t>
      </w:r>
    </w:p>
    <w:p w:rsidR="004B3320" w:rsidRPr="00E255BF" w:rsidRDefault="004B3320" w:rsidP="004B3320">
      <w:pPr>
        <w:widowControl w:val="0"/>
        <w:autoSpaceDE w:val="0"/>
        <w:autoSpaceDN w:val="0"/>
        <w:adjustRightInd w:val="0"/>
        <w:ind w:left="5580" w:right="-519"/>
        <w:jc w:val="both"/>
        <w:rPr>
          <w:sz w:val="28"/>
          <w:szCs w:val="28"/>
        </w:rPr>
      </w:pPr>
    </w:p>
    <w:p w:rsidR="004B3320" w:rsidRPr="00E255BF" w:rsidRDefault="004B3320" w:rsidP="003B672F">
      <w:pPr>
        <w:widowControl w:val="0"/>
        <w:autoSpaceDE w:val="0"/>
        <w:autoSpaceDN w:val="0"/>
        <w:adjustRightInd w:val="0"/>
        <w:ind w:left="5580" w:right="-519"/>
        <w:jc w:val="both"/>
        <w:rPr>
          <w:sz w:val="28"/>
          <w:szCs w:val="28"/>
        </w:rPr>
      </w:pPr>
      <w:r w:rsidRPr="00E255BF">
        <w:rPr>
          <w:sz w:val="28"/>
          <w:szCs w:val="28"/>
        </w:rPr>
        <w:t xml:space="preserve">Совет </w:t>
      </w:r>
      <w:r w:rsidR="003B672F">
        <w:rPr>
          <w:sz w:val="28"/>
          <w:szCs w:val="28"/>
        </w:rPr>
        <w:t xml:space="preserve">Апастовского </w:t>
      </w:r>
      <w:proofErr w:type="gramStart"/>
      <w:r w:rsidR="003B672F">
        <w:rPr>
          <w:sz w:val="28"/>
          <w:szCs w:val="28"/>
        </w:rPr>
        <w:t>муниципального</w:t>
      </w:r>
      <w:proofErr w:type="gramEnd"/>
      <w:r w:rsidR="003B672F">
        <w:rPr>
          <w:sz w:val="28"/>
          <w:szCs w:val="28"/>
        </w:rPr>
        <w:t xml:space="preserve"> района Республики Татарстан</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4" w:name="Par230"/>
      <w:bookmarkEnd w:id="4"/>
      <w:r w:rsidRPr="00E255BF">
        <w:rPr>
          <w:b/>
          <w:bCs/>
          <w:sz w:val="28"/>
          <w:szCs w:val="28"/>
        </w:rPr>
        <w:t>ЗАЯВЛЕНИЕ</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О НАЗНАЧЕНИИ ПУБЛИЧНЫХ СЛУШАНИЙ</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Инициативная группа в количестве ______ человек, список прилагается, предлагает назначить по инициативе населения муниципального образования </w:t>
      </w:r>
      <w:r w:rsidR="003B672F">
        <w:rPr>
          <w:rFonts w:ascii="Times New Roman" w:hAnsi="Times New Roman" w:cs="Times New Roman"/>
          <w:sz w:val="28"/>
          <w:szCs w:val="28"/>
        </w:rPr>
        <w:t>«Апастовский муниципальный район Республики Татарстан»</w:t>
      </w:r>
      <w:r w:rsidR="005665DC" w:rsidRPr="00E255BF">
        <w:rPr>
          <w:rFonts w:ascii="Times New Roman" w:hAnsi="Times New Roman" w:cs="Times New Roman"/>
          <w:sz w:val="28"/>
          <w:szCs w:val="28"/>
        </w:rPr>
        <w:t xml:space="preserve"> </w:t>
      </w:r>
      <w:r w:rsidRPr="00E255BF">
        <w:rPr>
          <w:rFonts w:ascii="Times New Roman" w:hAnsi="Times New Roman" w:cs="Times New Roman"/>
          <w:sz w:val="28"/>
          <w:szCs w:val="28"/>
        </w:rPr>
        <w:t>публичные слушания по вопросу:</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Обоснование необходимости проведения публичных слушаний:</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Приложение (указываются фактически представляемые документы):</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1) проект муниципального правового акта (в случае внесения);</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2) пояснительная записка;</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4) список инициативной группы граждан;</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5) протокол собрания, на котором было принято решение о создании</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6) сопроводительное письмо.</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(Ф.И.О.)</w:t>
      </w:r>
    </w:p>
    <w:p w:rsidR="004B3320" w:rsidRPr="00E255BF" w:rsidRDefault="004B3320" w:rsidP="004B3320">
      <w:pPr>
        <w:widowControl w:val="0"/>
        <w:autoSpaceDE w:val="0"/>
        <w:autoSpaceDN w:val="0"/>
        <w:adjustRightInd w:val="0"/>
        <w:ind w:left="-360" w:right="-519"/>
        <w:jc w:val="both"/>
        <w:rPr>
          <w:sz w:val="28"/>
          <w:szCs w:val="28"/>
        </w:rPr>
      </w:pPr>
    </w:p>
    <w:p w:rsidR="004B3320" w:rsidRPr="00E255BF" w:rsidRDefault="004B3320" w:rsidP="004B3320">
      <w:pPr>
        <w:widowControl w:val="0"/>
        <w:autoSpaceDE w:val="0"/>
        <w:autoSpaceDN w:val="0"/>
        <w:adjustRightInd w:val="0"/>
        <w:ind w:left="-360" w:right="-519"/>
        <w:rPr>
          <w:sz w:val="28"/>
          <w:szCs w:val="28"/>
        </w:rPr>
      </w:pPr>
      <w:r w:rsidRPr="00E255BF">
        <w:rPr>
          <w:sz w:val="28"/>
          <w:szCs w:val="28"/>
        </w:rPr>
        <w:t xml:space="preserve">Секретарь </w:t>
      </w:r>
    </w:p>
    <w:p w:rsidR="004B3320" w:rsidRPr="00E255BF" w:rsidRDefault="004B3320" w:rsidP="004B3320">
      <w:pPr>
        <w:widowControl w:val="0"/>
        <w:autoSpaceDE w:val="0"/>
        <w:autoSpaceDN w:val="0"/>
        <w:adjustRightInd w:val="0"/>
        <w:ind w:left="-360" w:right="-519"/>
        <w:rPr>
          <w:sz w:val="28"/>
          <w:szCs w:val="28"/>
        </w:rPr>
      </w:pPr>
      <w:r w:rsidRPr="00E255BF">
        <w:rPr>
          <w:sz w:val="28"/>
          <w:szCs w:val="28"/>
        </w:rPr>
        <w:t>инициативной группы граждан    ____________      ______________</w:t>
      </w:r>
    </w:p>
    <w:p w:rsidR="004B3320" w:rsidRPr="00E255BF" w:rsidRDefault="00AF790E" w:rsidP="00AF790E">
      <w:pPr>
        <w:widowControl w:val="0"/>
        <w:autoSpaceDE w:val="0"/>
        <w:autoSpaceDN w:val="0"/>
        <w:adjustRightInd w:val="0"/>
        <w:ind w:right="-519"/>
        <w:rPr>
          <w:sz w:val="28"/>
          <w:szCs w:val="28"/>
        </w:rPr>
        <w:sectPr w:rsidR="004B3320" w:rsidRPr="00E255BF" w:rsidSect="004B3320">
          <w:pgSz w:w="11906" w:h="16838"/>
          <w:pgMar w:top="1134" w:right="851" w:bottom="1134" w:left="1134" w:header="709" w:footer="709" w:gutter="0"/>
          <w:cols w:space="708"/>
          <w:docGrid w:linePitch="360"/>
        </w:sectPr>
      </w:pPr>
      <w:r w:rsidRPr="00E255BF">
        <w:rPr>
          <w:sz w:val="28"/>
          <w:szCs w:val="28"/>
        </w:rPr>
        <w:t xml:space="preserve">                                                        </w:t>
      </w:r>
      <w:r w:rsidR="004B3320" w:rsidRPr="00E255BF">
        <w:rPr>
          <w:sz w:val="28"/>
          <w:szCs w:val="28"/>
        </w:rPr>
        <w:t xml:space="preserve">(подпись)              </w:t>
      </w:r>
      <w:r w:rsidRPr="00E255BF">
        <w:rPr>
          <w:sz w:val="28"/>
          <w:szCs w:val="28"/>
        </w:rPr>
        <w:t xml:space="preserve"> </w:t>
      </w:r>
      <w:r w:rsidR="004B3320" w:rsidRPr="00E255BF">
        <w:rPr>
          <w:sz w:val="28"/>
          <w:szCs w:val="28"/>
        </w:rPr>
        <w:t>(Ф.И.О.)</w:t>
      </w:r>
    </w:p>
    <w:p w:rsidR="004B3320" w:rsidRPr="00E255BF" w:rsidRDefault="004B3320" w:rsidP="004B3320">
      <w:pPr>
        <w:widowControl w:val="0"/>
        <w:autoSpaceDE w:val="0"/>
        <w:autoSpaceDN w:val="0"/>
        <w:adjustRightInd w:val="0"/>
        <w:ind w:left="5760" w:right="-519"/>
        <w:jc w:val="both"/>
        <w:outlineLvl w:val="1"/>
        <w:rPr>
          <w:sz w:val="28"/>
          <w:szCs w:val="28"/>
        </w:rPr>
      </w:pPr>
      <w:r w:rsidRPr="00E255BF">
        <w:rPr>
          <w:sz w:val="28"/>
          <w:szCs w:val="28"/>
        </w:rPr>
        <w:t>Приложение № 2</w:t>
      </w:r>
    </w:p>
    <w:p w:rsidR="003B672F" w:rsidRPr="00E255BF" w:rsidRDefault="003B672F" w:rsidP="003B672F">
      <w:pPr>
        <w:widowControl w:val="0"/>
        <w:autoSpaceDE w:val="0"/>
        <w:autoSpaceDN w:val="0"/>
        <w:adjustRightInd w:val="0"/>
        <w:ind w:left="5580" w:right="-519"/>
        <w:jc w:val="both"/>
        <w:rPr>
          <w:sz w:val="28"/>
          <w:szCs w:val="28"/>
        </w:rPr>
      </w:pPr>
      <w:r w:rsidRPr="00E255BF">
        <w:rPr>
          <w:sz w:val="28"/>
          <w:szCs w:val="28"/>
        </w:rPr>
        <w:t>к Положению о порядке организации и проведения публичных слушан</w:t>
      </w:r>
      <w:r>
        <w:rPr>
          <w:sz w:val="28"/>
          <w:szCs w:val="28"/>
        </w:rPr>
        <w:t>ий в муниципальном образовании «Апастовский муниципальный район Республики Татарстан»</w:t>
      </w:r>
    </w:p>
    <w:p w:rsidR="003B672F" w:rsidRPr="00E255BF" w:rsidRDefault="003B672F" w:rsidP="003B672F">
      <w:pPr>
        <w:widowControl w:val="0"/>
        <w:autoSpaceDE w:val="0"/>
        <w:autoSpaceDN w:val="0"/>
        <w:adjustRightInd w:val="0"/>
        <w:ind w:left="5580" w:right="-519"/>
        <w:jc w:val="both"/>
        <w:rPr>
          <w:sz w:val="28"/>
          <w:szCs w:val="28"/>
        </w:rPr>
      </w:pPr>
    </w:p>
    <w:p w:rsidR="003B672F" w:rsidRPr="00E255BF" w:rsidRDefault="003B672F" w:rsidP="003B672F">
      <w:pPr>
        <w:widowControl w:val="0"/>
        <w:autoSpaceDE w:val="0"/>
        <w:autoSpaceDN w:val="0"/>
        <w:adjustRightInd w:val="0"/>
        <w:ind w:left="5580" w:right="-519"/>
        <w:jc w:val="both"/>
        <w:rPr>
          <w:sz w:val="28"/>
          <w:szCs w:val="28"/>
        </w:rPr>
      </w:pPr>
      <w:r w:rsidRPr="00E255BF">
        <w:rPr>
          <w:sz w:val="28"/>
          <w:szCs w:val="28"/>
        </w:rPr>
        <w:t xml:space="preserve">Совет </w:t>
      </w:r>
      <w:r>
        <w:rPr>
          <w:sz w:val="28"/>
          <w:szCs w:val="28"/>
        </w:rPr>
        <w:t xml:space="preserve">Апастовского </w:t>
      </w:r>
      <w:proofErr w:type="gramStart"/>
      <w:r>
        <w:rPr>
          <w:sz w:val="28"/>
          <w:szCs w:val="28"/>
        </w:rPr>
        <w:t>муниципального</w:t>
      </w:r>
      <w:proofErr w:type="gramEnd"/>
      <w:r>
        <w:rPr>
          <w:sz w:val="28"/>
          <w:szCs w:val="28"/>
        </w:rPr>
        <w:t xml:space="preserve"> района Республики Татарстан</w:t>
      </w:r>
    </w:p>
    <w:p w:rsidR="004B3320" w:rsidRPr="00E255BF" w:rsidRDefault="004B3320" w:rsidP="004B3320">
      <w:pPr>
        <w:widowControl w:val="0"/>
        <w:autoSpaceDE w:val="0"/>
        <w:autoSpaceDN w:val="0"/>
        <w:adjustRightInd w:val="0"/>
        <w:ind w:left="5760" w:right="-519"/>
        <w:jc w:val="both"/>
        <w:rPr>
          <w:sz w:val="28"/>
          <w:szCs w:val="28"/>
        </w:rPr>
      </w:pP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5" w:name="Par275"/>
      <w:bookmarkEnd w:id="5"/>
      <w:r w:rsidRPr="00E255BF">
        <w:rPr>
          <w:b/>
          <w:bCs/>
          <w:sz w:val="28"/>
          <w:szCs w:val="28"/>
        </w:rPr>
        <w:t>СПИСОК</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ЧЛЕНОВ ИНИЦИАТИВНОЙ ГРУППЫ</w:t>
      </w:r>
    </w:p>
    <w:p w:rsidR="004B3320" w:rsidRPr="00E255BF" w:rsidRDefault="004B3320" w:rsidP="004B3320">
      <w:pPr>
        <w:widowControl w:val="0"/>
        <w:autoSpaceDE w:val="0"/>
        <w:autoSpaceDN w:val="0"/>
        <w:adjustRightInd w:val="0"/>
        <w:ind w:left="-360" w:right="-519" w:firstLine="720"/>
        <w:jc w:val="both"/>
        <w:rPr>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376393" w:rsidRPr="00E255BF" w:rsidTr="00376393">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right="-519"/>
              <w:rPr>
                <w:sz w:val="28"/>
                <w:szCs w:val="28"/>
              </w:rPr>
            </w:pPr>
            <w:r w:rsidRPr="00E255BF">
              <w:rPr>
                <w:sz w:val="28"/>
                <w:szCs w:val="28"/>
              </w:rPr>
              <w:t>№</w:t>
            </w:r>
          </w:p>
          <w:p w:rsidR="00376393" w:rsidRPr="00E255BF" w:rsidRDefault="00376393" w:rsidP="004B3320">
            <w:pPr>
              <w:pStyle w:val="ConsPlusCell"/>
              <w:ind w:right="-519"/>
              <w:rPr>
                <w:sz w:val="28"/>
                <w:szCs w:val="28"/>
              </w:rPr>
            </w:pPr>
            <w:proofErr w:type="gramStart"/>
            <w:r w:rsidRPr="00E255BF">
              <w:rPr>
                <w:sz w:val="28"/>
                <w:szCs w:val="28"/>
              </w:rPr>
              <w:t>п</w:t>
            </w:r>
            <w:proofErr w:type="gramEnd"/>
            <w:r w:rsidRPr="00E255BF">
              <w:rPr>
                <w:sz w:val="28"/>
                <w:szCs w:val="28"/>
              </w:rPr>
              <w:t>/п</w:t>
            </w:r>
          </w:p>
        </w:tc>
        <w:tc>
          <w:tcPr>
            <w:tcW w:w="3000"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45" w:right="105"/>
              <w:rPr>
                <w:sz w:val="28"/>
                <w:szCs w:val="28"/>
              </w:rPr>
            </w:pPr>
            <w:r w:rsidRPr="00E255BF">
              <w:rPr>
                <w:sz w:val="28"/>
                <w:szCs w:val="28"/>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right="-519"/>
              <w:rPr>
                <w:sz w:val="28"/>
                <w:szCs w:val="28"/>
              </w:rPr>
            </w:pPr>
            <w:r w:rsidRPr="00A37D7C">
              <w:rPr>
                <w:sz w:val="28"/>
                <w:szCs w:val="28"/>
              </w:rPr>
              <w:t>Адрес места</w:t>
            </w:r>
            <w:r w:rsidRPr="00A37D7C">
              <w:rPr>
                <w:sz w:val="28"/>
                <w:szCs w:val="28"/>
              </w:rPr>
              <w:br/>
              <w:t>жительства</w:t>
            </w:r>
            <w:r>
              <w:rPr>
                <w:sz w:val="28"/>
                <w:szCs w:val="28"/>
              </w:rPr>
              <w:t xml:space="preserve"> </w:t>
            </w:r>
            <w:r w:rsidRPr="00E255BF">
              <w:rPr>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15" w:right="45" w:firstLine="15"/>
              <w:rPr>
                <w:sz w:val="28"/>
                <w:szCs w:val="28"/>
              </w:rPr>
            </w:pPr>
            <w:proofErr w:type="gramStart"/>
            <w:r w:rsidRPr="00E255BF">
              <w:rPr>
                <w:sz w:val="28"/>
                <w:szCs w:val="28"/>
              </w:rPr>
              <w:t>Паспортные данные серия, номер документа, удостоверяющего личность, кем и когда выдан)</w:t>
            </w:r>
            <w:proofErr w:type="gramEnd"/>
          </w:p>
        </w:tc>
        <w:tc>
          <w:tcPr>
            <w:tcW w:w="1701"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15" w:right="45" w:firstLine="15"/>
              <w:rPr>
                <w:sz w:val="28"/>
                <w:szCs w:val="28"/>
              </w:rPr>
            </w:pPr>
            <w:r>
              <w:rPr>
                <w:sz w:val="28"/>
                <w:szCs w:val="28"/>
              </w:rPr>
              <w:t>Личная подпись</w:t>
            </w: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bl>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519"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159"/>
        <w:jc w:val="both"/>
        <w:outlineLvl w:val="1"/>
        <w:rPr>
          <w:sz w:val="28"/>
          <w:szCs w:val="28"/>
        </w:rPr>
      </w:pPr>
      <w:r w:rsidRPr="00E255BF">
        <w:rPr>
          <w:sz w:val="28"/>
          <w:szCs w:val="28"/>
        </w:rPr>
        <w:t>Приложение № 3</w:t>
      </w:r>
    </w:p>
    <w:p w:rsidR="003B672F" w:rsidRPr="00E255BF" w:rsidRDefault="003B672F" w:rsidP="003B672F">
      <w:pPr>
        <w:widowControl w:val="0"/>
        <w:autoSpaceDE w:val="0"/>
        <w:autoSpaceDN w:val="0"/>
        <w:adjustRightInd w:val="0"/>
        <w:ind w:left="5580" w:right="-519"/>
        <w:jc w:val="both"/>
        <w:rPr>
          <w:sz w:val="28"/>
          <w:szCs w:val="28"/>
        </w:rPr>
      </w:pPr>
      <w:r w:rsidRPr="00E255BF">
        <w:rPr>
          <w:sz w:val="28"/>
          <w:szCs w:val="28"/>
        </w:rPr>
        <w:t>к Положению о порядке организации и проведения публичных слушан</w:t>
      </w:r>
      <w:r>
        <w:rPr>
          <w:sz w:val="28"/>
          <w:szCs w:val="28"/>
        </w:rPr>
        <w:t>ий в муниципальном образовании «Апастовский муниципальный район Республики Татарстан»</w:t>
      </w:r>
    </w:p>
    <w:p w:rsidR="003B672F" w:rsidRPr="00E255BF" w:rsidRDefault="003B672F" w:rsidP="003B672F">
      <w:pPr>
        <w:widowControl w:val="0"/>
        <w:autoSpaceDE w:val="0"/>
        <w:autoSpaceDN w:val="0"/>
        <w:adjustRightInd w:val="0"/>
        <w:ind w:left="5580" w:right="-519"/>
        <w:jc w:val="both"/>
        <w:rPr>
          <w:sz w:val="28"/>
          <w:szCs w:val="28"/>
        </w:rPr>
      </w:pPr>
    </w:p>
    <w:p w:rsidR="004B3320" w:rsidRPr="00E255BF" w:rsidRDefault="004B3320" w:rsidP="004B3320">
      <w:pPr>
        <w:widowControl w:val="0"/>
        <w:autoSpaceDE w:val="0"/>
        <w:autoSpaceDN w:val="0"/>
        <w:adjustRightInd w:val="0"/>
        <w:ind w:left="-360" w:right="-159" w:firstLine="720"/>
        <w:jc w:val="both"/>
        <w:rPr>
          <w:sz w:val="28"/>
          <w:szCs w:val="28"/>
        </w:rPr>
      </w:pPr>
    </w:p>
    <w:p w:rsidR="004B3320" w:rsidRPr="00E255BF" w:rsidRDefault="004B3320" w:rsidP="004B3320">
      <w:pPr>
        <w:widowControl w:val="0"/>
        <w:autoSpaceDE w:val="0"/>
        <w:autoSpaceDN w:val="0"/>
        <w:adjustRightInd w:val="0"/>
        <w:ind w:left="-360" w:right="-159" w:firstLine="720"/>
        <w:jc w:val="center"/>
        <w:rPr>
          <w:b/>
          <w:bCs/>
          <w:sz w:val="28"/>
          <w:szCs w:val="28"/>
        </w:rPr>
      </w:pPr>
      <w:bookmarkStart w:id="6" w:name="Par324"/>
      <w:bookmarkEnd w:id="6"/>
      <w:r w:rsidRPr="00E255BF">
        <w:rPr>
          <w:b/>
          <w:bCs/>
          <w:sz w:val="28"/>
          <w:szCs w:val="28"/>
        </w:rPr>
        <w:t>ПОДПИСНОЙ ЛИСТ</w:t>
      </w:r>
    </w:p>
    <w:p w:rsidR="004B3320" w:rsidRPr="00E255BF" w:rsidRDefault="004B3320" w:rsidP="004B3320">
      <w:pPr>
        <w:widowControl w:val="0"/>
        <w:autoSpaceDE w:val="0"/>
        <w:autoSpaceDN w:val="0"/>
        <w:adjustRightInd w:val="0"/>
        <w:ind w:left="-360" w:right="-159" w:firstLine="720"/>
        <w:jc w:val="center"/>
        <w:rPr>
          <w:b/>
          <w:bCs/>
          <w:sz w:val="28"/>
          <w:szCs w:val="28"/>
        </w:rPr>
      </w:pPr>
      <w:r w:rsidRPr="00E255BF">
        <w:rPr>
          <w:b/>
          <w:bCs/>
          <w:sz w:val="28"/>
          <w:szCs w:val="28"/>
        </w:rPr>
        <w:t>ПУБЛИЧНЫХ СЛУШАНИЙ</w:t>
      </w:r>
    </w:p>
    <w:p w:rsidR="004B3320" w:rsidRPr="00E255BF" w:rsidRDefault="004B3320" w:rsidP="00376393">
      <w:pPr>
        <w:pStyle w:val="ConsPlusNonformat"/>
        <w:ind w:left="-360" w:right="-159" w:firstLine="786"/>
        <w:rPr>
          <w:rFonts w:ascii="Times New Roman" w:hAnsi="Times New Roman" w:cs="Times New Roman"/>
          <w:sz w:val="28"/>
          <w:szCs w:val="28"/>
        </w:rPr>
      </w:pPr>
      <w:r w:rsidRPr="00E255BF">
        <w:rPr>
          <w:rFonts w:ascii="Times New Roman" w:hAnsi="Times New Roman" w:cs="Times New Roman"/>
          <w:sz w:val="28"/>
          <w:szCs w:val="28"/>
        </w:rPr>
        <w:t>По вопросу: «__________________________________________________________________________________________________________________________________________________»</w:t>
      </w:r>
    </w:p>
    <w:p w:rsidR="004B3320" w:rsidRPr="00E255BF" w:rsidRDefault="004B3320" w:rsidP="004B3320">
      <w:pPr>
        <w:pStyle w:val="ConsPlusNonformat"/>
        <w:ind w:left="-360" w:right="-159" w:firstLine="720"/>
        <w:rPr>
          <w:rFonts w:ascii="Times New Roman" w:hAnsi="Times New Roman" w:cs="Times New Roman"/>
          <w:sz w:val="28"/>
          <w:szCs w:val="28"/>
        </w:rPr>
      </w:pPr>
    </w:p>
    <w:p w:rsidR="004B3320" w:rsidRPr="00E255BF" w:rsidRDefault="004B3320" w:rsidP="004B3320">
      <w:pPr>
        <w:pStyle w:val="ConsPlusNonformat"/>
        <w:ind w:left="-360" w:right="-159"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Мы, нижеподписавшиеся, поддерживаем проведение публичных слушаний по инициативе населения муниципального образования </w:t>
      </w:r>
      <w:r w:rsidR="003B672F">
        <w:rPr>
          <w:rFonts w:ascii="Times New Roman" w:hAnsi="Times New Roman" w:cs="Times New Roman"/>
          <w:sz w:val="28"/>
          <w:szCs w:val="28"/>
        </w:rPr>
        <w:t>«Апастовский муниципальный район Республики Татарстан»</w:t>
      </w:r>
      <w:r w:rsidRPr="00E255BF">
        <w:rPr>
          <w:rFonts w:ascii="Times New Roman" w:hAnsi="Times New Roman" w:cs="Times New Roman"/>
          <w:sz w:val="28"/>
          <w:szCs w:val="28"/>
        </w:rPr>
        <w:t xml:space="preserve"> по вопросу:</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«_______________________________________________________________________________________________________________________________</w:t>
      </w:r>
      <w:r w:rsidR="00AF790E" w:rsidRPr="00E255BF">
        <w:rPr>
          <w:rFonts w:ascii="Times New Roman" w:hAnsi="Times New Roman" w:cs="Times New Roman"/>
          <w:sz w:val="28"/>
          <w:szCs w:val="28"/>
        </w:rPr>
        <w:t>____________________</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w:t>
      </w:r>
    </w:p>
    <w:p w:rsidR="004B3320" w:rsidRPr="00E255BF" w:rsidRDefault="004B3320" w:rsidP="004B3320">
      <w:pPr>
        <w:widowControl w:val="0"/>
        <w:autoSpaceDE w:val="0"/>
        <w:autoSpaceDN w:val="0"/>
        <w:adjustRightInd w:val="0"/>
        <w:ind w:left="-360" w:right="-159" w:firstLine="720"/>
        <w:jc w:val="both"/>
        <w:rPr>
          <w:sz w:val="28"/>
          <w:szCs w:val="28"/>
        </w:rPr>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170319" w:rsidRPr="00E255BF" w:rsidTr="00170319">
        <w:trPr>
          <w:trHeight w:val="2576"/>
          <w:tblCellSpacing w:w="5" w:type="nil"/>
        </w:trPr>
        <w:tc>
          <w:tcPr>
            <w:tcW w:w="540" w:type="dxa"/>
            <w:tcBorders>
              <w:top w:val="single" w:sz="4" w:space="0" w:color="auto"/>
              <w:left w:val="single" w:sz="4" w:space="0" w:color="auto"/>
              <w:right w:val="single" w:sz="4" w:space="0" w:color="auto"/>
            </w:tcBorders>
          </w:tcPr>
          <w:p w:rsidR="00170319" w:rsidRPr="00E255BF" w:rsidRDefault="00170319" w:rsidP="004B3320">
            <w:pPr>
              <w:pStyle w:val="ConsPlusCell"/>
              <w:ind w:right="-159" w:hanging="75"/>
              <w:rPr>
                <w:sz w:val="28"/>
                <w:szCs w:val="28"/>
              </w:rPr>
            </w:pPr>
            <w:r w:rsidRPr="00E255BF">
              <w:rPr>
                <w:sz w:val="28"/>
                <w:szCs w:val="28"/>
              </w:rPr>
              <w:t xml:space="preserve">№ </w:t>
            </w:r>
          </w:p>
          <w:p w:rsidR="00170319" w:rsidRPr="00E255BF" w:rsidRDefault="00170319" w:rsidP="004B3320">
            <w:pPr>
              <w:pStyle w:val="ConsPlusCell"/>
              <w:ind w:right="-159" w:hanging="75"/>
              <w:rPr>
                <w:sz w:val="28"/>
                <w:szCs w:val="28"/>
              </w:rPr>
            </w:pPr>
            <w:proofErr w:type="gramStart"/>
            <w:r w:rsidRPr="00E255BF">
              <w:rPr>
                <w:sz w:val="28"/>
                <w:szCs w:val="28"/>
              </w:rPr>
              <w:t>п</w:t>
            </w:r>
            <w:proofErr w:type="gramEnd"/>
            <w:r w:rsidRPr="00E255BF">
              <w:rPr>
                <w:sz w:val="28"/>
                <w:szCs w:val="28"/>
              </w:rPr>
              <w:t>/п</w:t>
            </w:r>
          </w:p>
        </w:tc>
        <w:tc>
          <w:tcPr>
            <w:tcW w:w="1800" w:type="dxa"/>
            <w:tcBorders>
              <w:top w:val="single" w:sz="4" w:space="0" w:color="auto"/>
              <w:left w:val="single" w:sz="4" w:space="0" w:color="auto"/>
              <w:right w:val="single" w:sz="4" w:space="0" w:color="auto"/>
            </w:tcBorders>
          </w:tcPr>
          <w:p w:rsidR="00170319" w:rsidRPr="00E255BF" w:rsidRDefault="00170319" w:rsidP="004B3320">
            <w:pPr>
              <w:pStyle w:val="ConsPlusCell"/>
              <w:ind w:left="45" w:right="-159"/>
              <w:rPr>
                <w:sz w:val="28"/>
                <w:szCs w:val="28"/>
              </w:rPr>
            </w:pPr>
            <w:r w:rsidRPr="00E255BF">
              <w:rPr>
                <w:sz w:val="28"/>
                <w:szCs w:val="28"/>
              </w:rPr>
              <w:t xml:space="preserve">Фамилия, </w:t>
            </w:r>
          </w:p>
          <w:p w:rsidR="00170319" w:rsidRPr="00E255BF" w:rsidRDefault="00170319" w:rsidP="004B3320">
            <w:pPr>
              <w:pStyle w:val="ConsPlusCell"/>
              <w:ind w:left="45" w:right="-159"/>
              <w:rPr>
                <w:sz w:val="28"/>
                <w:szCs w:val="28"/>
              </w:rPr>
            </w:pPr>
            <w:r w:rsidRPr="00E255BF">
              <w:rPr>
                <w:sz w:val="28"/>
                <w:szCs w:val="28"/>
              </w:rPr>
              <w:t xml:space="preserve">имя, отчество </w:t>
            </w:r>
          </w:p>
        </w:tc>
        <w:tc>
          <w:tcPr>
            <w:tcW w:w="2160" w:type="dxa"/>
            <w:tcBorders>
              <w:top w:val="single" w:sz="4" w:space="0" w:color="auto"/>
              <w:left w:val="single" w:sz="4" w:space="0" w:color="auto"/>
              <w:right w:val="single" w:sz="4" w:space="0" w:color="auto"/>
            </w:tcBorders>
          </w:tcPr>
          <w:p w:rsidR="00170319" w:rsidRPr="00E255BF" w:rsidRDefault="00170319" w:rsidP="004B3320">
            <w:pPr>
              <w:pStyle w:val="ConsPlusCell"/>
              <w:ind w:left="45"/>
              <w:jc w:val="both"/>
              <w:rPr>
                <w:sz w:val="28"/>
                <w:szCs w:val="28"/>
              </w:rPr>
            </w:pPr>
            <w:r w:rsidRPr="00E255BF">
              <w:rPr>
                <w:sz w:val="28"/>
                <w:szCs w:val="28"/>
              </w:rPr>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170319" w:rsidRPr="00E255BF" w:rsidRDefault="00170319" w:rsidP="004B3320">
            <w:pPr>
              <w:pStyle w:val="ConsPlusCell"/>
              <w:ind w:right="-159"/>
              <w:rPr>
                <w:sz w:val="28"/>
                <w:szCs w:val="28"/>
              </w:rPr>
            </w:pPr>
            <w:r w:rsidRPr="00A37D7C">
              <w:rPr>
                <w:sz w:val="28"/>
                <w:szCs w:val="28"/>
              </w:rPr>
              <w:t>Адрес места жительства</w:t>
            </w:r>
            <w:r w:rsidRPr="00E255BF">
              <w:rPr>
                <w:sz w:val="28"/>
                <w:szCs w:val="28"/>
              </w:rPr>
              <w:t xml:space="preserve"> </w:t>
            </w:r>
          </w:p>
          <w:p w:rsidR="00170319" w:rsidRPr="00E255BF" w:rsidRDefault="00170319" w:rsidP="004B3320">
            <w:pPr>
              <w:pStyle w:val="ConsPlusCell"/>
              <w:ind w:right="-159"/>
              <w:rPr>
                <w:sz w:val="28"/>
                <w:szCs w:val="28"/>
              </w:rPr>
            </w:pPr>
          </w:p>
        </w:tc>
        <w:tc>
          <w:tcPr>
            <w:tcW w:w="2126" w:type="dxa"/>
            <w:tcBorders>
              <w:top w:val="single" w:sz="4" w:space="0" w:color="auto"/>
              <w:left w:val="single" w:sz="4" w:space="0" w:color="auto"/>
              <w:right w:val="single" w:sz="4" w:space="0" w:color="auto"/>
            </w:tcBorders>
          </w:tcPr>
          <w:p w:rsidR="00170319" w:rsidRPr="00E255BF" w:rsidRDefault="00170319" w:rsidP="004B3320">
            <w:pPr>
              <w:pStyle w:val="ConsPlusCell"/>
              <w:ind w:right="-159"/>
              <w:rPr>
                <w:sz w:val="28"/>
                <w:szCs w:val="28"/>
              </w:rPr>
            </w:pPr>
            <w:r w:rsidRPr="00E255BF">
              <w:rPr>
                <w:sz w:val="28"/>
                <w:szCs w:val="28"/>
              </w:rPr>
              <w:t xml:space="preserve">Серия и </w:t>
            </w:r>
          </w:p>
          <w:p w:rsidR="00170319" w:rsidRDefault="00170319" w:rsidP="004B3320">
            <w:pPr>
              <w:pStyle w:val="ConsPlusCell"/>
              <w:ind w:right="-159"/>
              <w:rPr>
                <w:sz w:val="28"/>
                <w:szCs w:val="28"/>
              </w:rPr>
            </w:pPr>
            <w:r w:rsidRPr="00E255BF">
              <w:rPr>
                <w:sz w:val="28"/>
                <w:szCs w:val="28"/>
              </w:rPr>
              <w:t xml:space="preserve">номер паспорта </w:t>
            </w:r>
          </w:p>
          <w:p w:rsidR="00170319" w:rsidRPr="00170319" w:rsidRDefault="00170319" w:rsidP="00170319">
            <w:pPr>
              <w:pStyle w:val="ConsPlusCell"/>
              <w:ind w:right="-159"/>
              <w:rPr>
                <w:sz w:val="28"/>
                <w:szCs w:val="28"/>
              </w:rPr>
            </w:pPr>
            <w:r w:rsidRPr="00170319">
              <w:rPr>
                <w:sz w:val="28"/>
                <w:szCs w:val="28"/>
              </w:rPr>
              <w:t>или документа,</w:t>
            </w:r>
          </w:p>
          <w:p w:rsidR="00170319" w:rsidRPr="00E255BF" w:rsidRDefault="00170319" w:rsidP="00170319">
            <w:pPr>
              <w:pStyle w:val="ConsPlusCell"/>
              <w:ind w:right="-159"/>
              <w:rPr>
                <w:sz w:val="28"/>
                <w:szCs w:val="28"/>
              </w:rPr>
            </w:pPr>
            <w:r w:rsidRPr="00170319">
              <w:rPr>
                <w:sz w:val="28"/>
                <w:szCs w:val="28"/>
              </w:rPr>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170319" w:rsidRPr="00E255BF" w:rsidRDefault="00170319" w:rsidP="00170319">
            <w:pPr>
              <w:pStyle w:val="ConsPlusCell"/>
              <w:ind w:left="138" w:right="-159"/>
              <w:rPr>
                <w:sz w:val="28"/>
                <w:szCs w:val="28"/>
              </w:rPr>
            </w:pPr>
            <w:r w:rsidRPr="00E255BF">
              <w:rPr>
                <w:sz w:val="28"/>
                <w:szCs w:val="28"/>
              </w:rPr>
              <w:t xml:space="preserve"> </w:t>
            </w:r>
            <w:r>
              <w:rPr>
                <w:sz w:val="28"/>
                <w:szCs w:val="28"/>
              </w:rPr>
              <w:t>Личная подпись</w:t>
            </w: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bl>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Подписной лист удостоверяю:</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w:t>
      </w:r>
    </w:p>
    <w:p w:rsidR="004B3320" w:rsidRPr="00E255BF" w:rsidRDefault="004B3320" w:rsidP="004B3320">
      <w:pPr>
        <w:pStyle w:val="ConsPlusNonformat"/>
        <w:ind w:left="-360" w:right="-159"/>
        <w:jc w:val="both"/>
        <w:rPr>
          <w:rFonts w:ascii="Times New Roman" w:hAnsi="Times New Roman" w:cs="Times New Roman"/>
          <w:sz w:val="28"/>
          <w:szCs w:val="28"/>
        </w:rPr>
      </w:pPr>
      <w:r w:rsidRPr="00E255BF">
        <w:rPr>
          <w:rFonts w:ascii="Times New Roman" w:hAnsi="Times New Roman" w:cs="Times New Roman"/>
          <w:sz w:val="28"/>
          <w:szCs w:val="28"/>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4B3320" w:rsidRPr="00E255BF" w:rsidRDefault="004B3320" w:rsidP="004B3320">
      <w:pPr>
        <w:pStyle w:val="ConsPlusNonformat"/>
        <w:ind w:left="-360" w:right="-159"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159"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376393">
      <w:pPr>
        <w:pStyle w:val="ConsPlusNonformat"/>
        <w:ind w:left="-360" w:right="-159" w:firstLine="720"/>
        <w:rPr>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(Ф.И.О.)</w:t>
      </w:r>
    </w:p>
    <w:p w:rsidR="004B3320" w:rsidRPr="00E255BF" w:rsidRDefault="004B3320" w:rsidP="004B3320">
      <w:pPr>
        <w:widowControl w:val="0"/>
        <w:autoSpaceDE w:val="0"/>
        <w:autoSpaceDN w:val="0"/>
        <w:adjustRightInd w:val="0"/>
        <w:ind w:right="-519" w:hanging="360"/>
        <w:rPr>
          <w:sz w:val="28"/>
          <w:szCs w:val="28"/>
        </w:rPr>
        <w:sectPr w:rsidR="004B3320" w:rsidRPr="00E255BF" w:rsidSect="004B3320">
          <w:pgSz w:w="11906" w:h="16838"/>
          <w:pgMar w:top="1134" w:right="851" w:bottom="1134" w:left="1134" w:header="709" w:footer="709" w:gutter="0"/>
          <w:cols w:space="708"/>
          <w:docGrid w:linePitch="360"/>
        </w:sectPr>
      </w:pPr>
    </w:p>
    <w:p w:rsidR="004B3320" w:rsidRPr="00E255BF" w:rsidRDefault="004B3320" w:rsidP="004B3320">
      <w:pPr>
        <w:widowControl w:val="0"/>
        <w:autoSpaceDE w:val="0"/>
        <w:autoSpaceDN w:val="0"/>
        <w:adjustRightInd w:val="0"/>
        <w:ind w:left="5760" w:right="-159"/>
        <w:jc w:val="both"/>
        <w:outlineLvl w:val="1"/>
        <w:rPr>
          <w:sz w:val="28"/>
          <w:szCs w:val="28"/>
        </w:rPr>
      </w:pPr>
      <w:r w:rsidRPr="00E255BF">
        <w:rPr>
          <w:sz w:val="28"/>
          <w:szCs w:val="28"/>
        </w:rPr>
        <w:t>Приложение № 4</w:t>
      </w:r>
    </w:p>
    <w:p w:rsidR="003B672F" w:rsidRPr="00E255BF" w:rsidRDefault="003B672F" w:rsidP="003B672F">
      <w:pPr>
        <w:widowControl w:val="0"/>
        <w:autoSpaceDE w:val="0"/>
        <w:autoSpaceDN w:val="0"/>
        <w:adjustRightInd w:val="0"/>
        <w:ind w:left="5580" w:right="-519"/>
        <w:jc w:val="both"/>
        <w:rPr>
          <w:sz w:val="28"/>
          <w:szCs w:val="28"/>
        </w:rPr>
      </w:pPr>
      <w:r w:rsidRPr="00E255BF">
        <w:rPr>
          <w:sz w:val="28"/>
          <w:szCs w:val="28"/>
        </w:rPr>
        <w:t>к Положению о порядке организации и проведения публичных слушан</w:t>
      </w:r>
      <w:r>
        <w:rPr>
          <w:sz w:val="28"/>
          <w:szCs w:val="28"/>
        </w:rPr>
        <w:t>ий в муниципальном образовании «Апастовский муниципальный район Республики Татарстан»</w:t>
      </w:r>
    </w:p>
    <w:p w:rsidR="003B672F" w:rsidRPr="00E255BF" w:rsidRDefault="003B672F" w:rsidP="003B672F">
      <w:pPr>
        <w:widowControl w:val="0"/>
        <w:autoSpaceDE w:val="0"/>
        <w:autoSpaceDN w:val="0"/>
        <w:adjustRightInd w:val="0"/>
        <w:ind w:left="5580" w:right="-519"/>
        <w:jc w:val="both"/>
        <w:rPr>
          <w:sz w:val="28"/>
          <w:szCs w:val="28"/>
        </w:rPr>
      </w:pP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159" w:firstLine="720"/>
        <w:jc w:val="center"/>
        <w:rPr>
          <w:b/>
          <w:bCs/>
          <w:sz w:val="28"/>
          <w:szCs w:val="28"/>
        </w:rPr>
      </w:pPr>
      <w:bookmarkStart w:id="7" w:name="Par379"/>
      <w:bookmarkEnd w:id="7"/>
      <w:r w:rsidRPr="00E255BF">
        <w:rPr>
          <w:b/>
          <w:bCs/>
          <w:sz w:val="28"/>
          <w:szCs w:val="28"/>
        </w:rPr>
        <w:t>ПРОТОКОЛ</w:t>
      </w:r>
    </w:p>
    <w:p w:rsidR="004B3320" w:rsidRPr="00E255BF" w:rsidRDefault="004B3320" w:rsidP="004B3320">
      <w:pPr>
        <w:widowControl w:val="0"/>
        <w:autoSpaceDE w:val="0"/>
        <w:autoSpaceDN w:val="0"/>
        <w:adjustRightInd w:val="0"/>
        <w:ind w:left="-360" w:right="-159" w:firstLine="720"/>
        <w:jc w:val="center"/>
        <w:rPr>
          <w:b/>
          <w:bCs/>
          <w:sz w:val="28"/>
          <w:szCs w:val="28"/>
        </w:rPr>
      </w:pPr>
      <w:r w:rsidRPr="00E255BF">
        <w:rPr>
          <w:b/>
          <w:bCs/>
          <w:sz w:val="28"/>
          <w:szCs w:val="28"/>
        </w:rPr>
        <w:t>ПРОВЕРКИ ПОДПИСНЫХ ЛИСТОВ ПУБЛИЧНЫХ СЛУШАНИЙ</w:t>
      </w:r>
    </w:p>
    <w:p w:rsidR="004B3320" w:rsidRPr="00E255BF" w:rsidRDefault="004B3320" w:rsidP="004B3320">
      <w:pPr>
        <w:widowControl w:val="0"/>
        <w:autoSpaceDE w:val="0"/>
        <w:autoSpaceDN w:val="0"/>
        <w:adjustRightInd w:val="0"/>
        <w:ind w:left="-360" w:right="-159" w:firstLine="720"/>
        <w:jc w:val="both"/>
        <w:rPr>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По вопросу</w:t>
      </w:r>
      <w:proofErr w:type="gramStart"/>
      <w:r w:rsidRPr="00E255BF">
        <w:rPr>
          <w:rFonts w:ascii="Times New Roman" w:hAnsi="Times New Roman" w:cs="Times New Roman"/>
          <w:sz w:val="28"/>
          <w:szCs w:val="28"/>
        </w:rPr>
        <w:t>: «__________________________________________________________________________________________________________________________________________________».</w:t>
      </w:r>
      <w:proofErr w:type="gramEnd"/>
    </w:p>
    <w:p w:rsidR="004B3320" w:rsidRPr="00E255BF" w:rsidRDefault="004B3320" w:rsidP="004B3320">
      <w:pPr>
        <w:pStyle w:val="ConsPlusNonformat"/>
        <w:ind w:left="-360" w:right="-159" w:firstLine="540"/>
        <w:jc w:val="both"/>
        <w:rPr>
          <w:rFonts w:ascii="Times New Roman" w:hAnsi="Times New Roman" w:cs="Times New Roman"/>
          <w:sz w:val="28"/>
          <w:szCs w:val="28"/>
        </w:rPr>
      </w:pPr>
      <w:r w:rsidRPr="00E255BF">
        <w:rPr>
          <w:rFonts w:ascii="Times New Roman" w:hAnsi="Times New Roman" w:cs="Times New Roman"/>
          <w:sz w:val="28"/>
          <w:szCs w:val="28"/>
        </w:rPr>
        <w:t xml:space="preserve">Количество представленных в Совет </w:t>
      </w:r>
      <w:r w:rsidR="003B672F">
        <w:rPr>
          <w:rFonts w:ascii="Times New Roman" w:hAnsi="Times New Roman" w:cs="Times New Roman"/>
          <w:sz w:val="28"/>
          <w:szCs w:val="28"/>
        </w:rPr>
        <w:t>Апастовского муниципального района Республики Татарстан</w:t>
      </w:r>
      <w:r w:rsidRPr="00E255BF">
        <w:rPr>
          <w:rFonts w:ascii="Times New Roman" w:hAnsi="Times New Roman" w:cs="Times New Roman"/>
          <w:sz w:val="28"/>
          <w:szCs w:val="28"/>
        </w:rPr>
        <w:t xml:space="preserve"> подписей граждан, поддерживающих инициативу проведения публичных слушаний 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proofErr w:type="gramStart"/>
      <w:r w:rsidRPr="00E255BF">
        <w:rPr>
          <w:rFonts w:ascii="Times New Roman" w:hAnsi="Times New Roman" w:cs="Times New Roman"/>
          <w:sz w:val="28"/>
          <w:szCs w:val="28"/>
        </w:rPr>
        <w:t>Проверено подписей избирателей ___________, из них признаны:</w:t>
      </w:r>
      <w:proofErr w:type="gramEnd"/>
    </w:p>
    <w:p w:rsidR="004B3320" w:rsidRPr="00E255BF" w:rsidRDefault="004B3320" w:rsidP="004B3320">
      <w:pPr>
        <w:pStyle w:val="ConsPlusNonformat"/>
        <w:ind w:left="-360" w:right="-159" w:firstLine="540"/>
        <w:rPr>
          <w:rFonts w:ascii="Times New Roman" w:hAnsi="Times New Roman" w:cs="Times New Roman"/>
          <w:sz w:val="28"/>
          <w:szCs w:val="28"/>
        </w:rPr>
      </w:pPr>
      <w:proofErr w:type="gramStart"/>
      <w:r w:rsidRPr="00E255BF">
        <w:rPr>
          <w:rFonts w:ascii="Times New Roman" w:hAnsi="Times New Roman" w:cs="Times New Roman"/>
          <w:sz w:val="28"/>
          <w:szCs w:val="28"/>
        </w:rPr>
        <w:t>недействительными</w:t>
      </w:r>
      <w:proofErr w:type="gramEnd"/>
      <w:r w:rsidRPr="00E255BF">
        <w:rPr>
          <w:rFonts w:ascii="Times New Roman" w:hAnsi="Times New Roman" w:cs="Times New Roman"/>
          <w:sz w:val="28"/>
          <w:szCs w:val="28"/>
        </w:rPr>
        <w:t xml:space="preserve"> ________________ по следующим причинам:</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Количество недействительных подписей - 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jc w:val="both"/>
        <w:rPr>
          <w:rFonts w:ascii="Times New Roman" w:hAnsi="Times New Roman" w:cs="Times New Roman"/>
          <w:sz w:val="28"/>
          <w:szCs w:val="28"/>
        </w:rPr>
      </w:pPr>
      <w:r w:rsidRPr="00E255BF">
        <w:rPr>
          <w:rFonts w:ascii="Times New Roman" w:hAnsi="Times New Roman" w:cs="Times New Roman"/>
          <w:sz w:val="28"/>
          <w:szCs w:val="28"/>
        </w:rPr>
        <w:t>Из фактически представленных в Совет, общее количество действительных подписей составляет 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Руководитель Рабочей группы            ________________            ___________ </w:t>
      </w:r>
    </w:p>
    <w:p w:rsidR="004B3320" w:rsidRPr="00E255BF" w:rsidRDefault="004B3320" w:rsidP="004B3320">
      <w:pPr>
        <w:pStyle w:val="ConsPlusNonformat"/>
        <w:ind w:left="8640" w:right="-159" w:hanging="846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Члены Рабочей группы      _____________________      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_______________                            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(дата, время)</w:t>
      </w:r>
    </w:p>
    <w:p w:rsidR="004B3320" w:rsidRPr="00E255BF" w:rsidRDefault="004B3320" w:rsidP="004B3320">
      <w:pPr>
        <w:widowControl w:val="0"/>
        <w:autoSpaceDE w:val="0"/>
        <w:autoSpaceDN w:val="0"/>
        <w:adjustRightInd w:val="0"/>
        <w:ind w:left="-360" w:right="-159" w:firstLine="540"/>
        <w:jc w:val="both"/>
        <w:rPr>
          <w:sz w:val="28"/>
          <w:szCs w:val="28"/>
        </w:rPr>
      </w:pP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 xml:space="preserve">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(подпись)          </w:t>
      </w:r>
      <w:r w:rsidR="00AF790E"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(Ф.И.О.)</w:t>
      </w:r>
    </w:p>
    <w:p w:rsidR="004B3320" w:rsidRPr="00E255BF" w:rsidRDefault="004B3320" w:rsidP="004B3320">
      <w:pPr>
        <w:widowControl w:val="0"/>
        <w:autoSpaceDE w:val="0"/>
        <w:autoSpaceDN w:val="0"/>
        <w:adjustRightInd w:val="0"/>
        <w:ind w:right="-519" w:firstLine="360"/>
        <w:rPr>
          <w:sz w:val="28"/>
          <w:szCs w:val="28"/>
        </w:rPr>
      </w:pPr>
      <w:r w:rsidRPr="00E255BF">
        <w:rPr>
          <w:sz w:val="28"/>
          <w:szCs w:val="28"/>
        </w:rPr>
        <w:t xml:space="preserve">Секретарь </w:t>
      </w:r>
    </w:p>
    <w:p w:rsidR="004B3320" w:rsidRPr="00E255BF" w:rsidRDefault="004B3320" w:rsidP="004B3320">
      <w:pPr>
        <w:widowControl w:val="0"/>
        <w:autoSpaceDE w:val="0"/>
        <w:autoSpaceDN w:val="0"/>
        <w:adjustRightInd w:val="0"/>
        <w:ind w:right="-519" w:firstLine="360"/>
        <w:rPr>
          <w:sz w:val="28"/>
          <w:szCs w:val="28"/>
        </w:rPr>
      </w:pPr>
      <w:r w:rsidRPr="00E255BF">
        <w:rPr>
          <w:sz w:val="28"/>
          <w:szCs w:val="28"/>
        </w:rPr>
        <w:t>инициативной группы граждан    ____________      ______________</w:t>
      </w:r>
    </w:p>
    <w:p w:rsidR="004B3320" w:rsidRPr="00E255BF" w:rsidRDefault="004B3320" w:rsidP="004B3320">
      <w:pPr>
        <w:widowControl w:val="0"/>
        <w:autoSpaceDE w:val="0"/>
        <w:autoSpaceDN w:val="0"/>
        <w:adjustRightInd w:val="0"/>
        <w:ind w:right="-519" w:firstLine="4680"/>
        <w:rPr>
          <w:sz w:val="28"/>
          <w:szCs w:val="28"/>
        </w:rPr>
      </w:pPr>
      <w:r w:rsidRPr="00E255BF">
        <w:rPr>
          <w:sz w:val="28"/>
          <w:szCs w:val="28"/>
        </w:rPr>
        <w:t xml:space="preserve">(подпись)             </w:t>
      </w:r>
      <w:r w:rsidR="00AF790E" w:rsidRPr="00E255BF">
        <w:rPr>
          <w:sz w:val="28"/>
          <w:szCs w:val="28"/>
        </w:rPr>
        <w:t xml:space="preserve">  </w:t>
      </w:r>
      <w:r w:rsidRPr="00E255BF">
        <w:rPr>
          <w:sz w:val="28"/>
          <w:szCs w:val="28"/>
        </w:rPr>
        <w:t xml:space="preserve"> (Ф.И.О.)</w:t>
      </w:r>
    </w:p>
    <w:p w:rsidR="004B3320" w:rsidRPr="00E255BF" w:rsidRDefault="004B3320" w:rsidP="004B3320">
      <w:pPr>
        <w:widowControl w:val="0"/>
        <w:autoSpaceDE w:val="0"/>
        <w:autoSpaceDN w:val="0"/>
        <w:adjustRightInd w:val="0"/>
        <w:ind w:left="-360" w:right="-519" w:firstLine="540"/>
        <w:rPr>
          <w:sz w:val="28"/>
          <w:szCs w:val="28"/>
        </w:rPr>
      </w:pPr>
    </w:p>
    <w:p w:rsidR="004B3320" w:rsidRPr="00E255BF" w:rsidRDefault="004B3320" w:rsidP="004B3320">
      <w:pPr>
        <w:widowControl w:val="0"/>
        <w:autoSpaceDE w:val="0"/>
        <w:autoSpaceDN w:val="0"/>
        <w:adjustRightInd w:val="0"/>
        <w:ind w:left="-360" w:right="-519" w:firstLine="540"/>
        <w:jc w:val="both"/>
        <w:rPr>
          <w:sz w:val="28"/>
          <w:szCs w:val="28"/>
        </w:rPr>
        <w:sectPr w:rsidR="004B3320" w:rsidRPr="00E255BF" w:rsidSect="004B3320">
          <w:pgSz w:w="11906" w:h="16838"/>
          <w:pgMar w:top="1134" w:right="851" w:bottom="1134" w:left="1134" w:header="709" w:footer="709" w:gutter="0"/>
          <w:cols w:space="708"/>
          <w:docGrid w:linePitch="360"/>
        </w:sectPr>
      </w:pPr>
    </w:p>
    <w:p w:rsidR="004B3320" w:rsidRPr="00E255BF" w:rsidRDefault="004B3320" w:rsidP="004B3320">
      <w:pPr>
        <w:widowControl w:val="0"/>
        <w:autoSpaceDE w:val="0"/>
        <w:autoSpaceDN w:val="0"/>
        <w:adjustRightInd w:val="0"/>
        <w:ind w:left="5940" w:right="-159"/>
        <w:jc w:val="both"/>
        <w:outlineLvl w:val="1"/>
        <w:rPr>
          <w:sz w:val="28"/>
          <w:szCs w:val="28"/>
        </w:rPr>
      </w:pPr>
      <w:r w:rsidRPr="00E255BF">
        <w:rPr>
          <w:sz w:val="28"/>
          <w:szCs w:val="28"/>
        </w:rPr>
        <w:t>Приложение № 5</w:t>
      </w:r>
    </w:p>
    <w:p w:rsidR="003B672F" w:rsidRPr="00E255BF" w:rsidRDefault="003B672F" w:rsidP="003B672F">
      <w:pPr>
        <w:widowControl w:val="0"/>
        <w:autoSpaceDE w:val="0"/>
        <w:autoSpaceDN w:val="0"/>
        <w:adjustRightInd w:val="0"/>
        <w:ind w:left="5580" w:right="-519"/>
        <w:jc w:val="both"/>
        <w:rPr>
          <w:sz w:val="28"/>
          <w:szCs w:val="28"/>
        </w:rPr>
      </w:pPr>
      <w:r w:rsidRPr="00E255BF">
        <w:rPr>
          <w:sz w:val="28"/>
          <w:szCs w:val="28"/>
        </w:rPr>
        <w:t>к Положению о порядке организации и проведения публичных слушан</w:t>
      </w:r>
      <w:r>
        <w:rPr>
          <w:sz w:val="28"/>
          <w:szCs w:val="28"/>
        </w:rPr>
        <w:t>ий в муниципальном образовании «Апастовский муниципальный район Республики Татарстан»</w:t>
      </w:r>
    </w:p>
    <w:p w:rsidR="003B672F" w:rsidRPr="00E255BF" w:rsidRDefault="003B672F" w:rsidP="003B672F">
      <w:pPr>
        <w:widowControl w:val="0"/>
        <w:autoSpaceDE w:val="0"/>
        <w:autoSpaceDN w:val="0"/>
        <w:adjustRightInd w:val="0"/>
        <w:ind w:left="5580" w:right="-519"/>
        <w:jc w:val="both"/>
        <w:rPr>
          <w:sz w:val="28"/>
          <w:szCs w:val="28"/>
        </w:rPr>
      </w:pP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8" w:name="Par459"/>
      <w:bookmarkEnd w:id="8"/>
      <w:r w:rsidRPr="00E255BF">
        <w:rPr>
          <w:b/>
          <w:bCs/>
          <w:sz w:val="28"/>
          <w:szCs w:val="28"/>
        </w:rPr>
        <w:t>ПРОТОКОЛ</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ПУБЛИЧНЫХ СЛУШАНИЙ</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    «____» _________ 20__ г.                                                                  № 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0B0DD4">
      <w:pPr>
        <w:pStyle w:val="ConsPlusNonformat"/>
        <w:ind w:left="-360" w:right="-519" w:firstLine="720"/>
        <w:jc w:val="center"/>
        <w:rPr>
          <w:rFonts w:ascii="Times New Roman" w:hAnsi="Times New Roman" w:cs="Times New Roman"/>
          <w:sz w:val="28"/>
          <w:szCs w:val="28"/>
        </w:rPr>
      </w:pPr>
      <w:proofErr w:type="gramStart"/>
      <w:r w:rsidRPr="00E255BF">
        <w:rPr>
          <w:rFonts w:ascii="Times New Roman" w:hAnsi="Times New Roman" w:cs="Times New Roman"/>
          <w:sz w:val="28"/>
          <w:szCs w:val="28"/>
        </w:rPr>
        <w:t>г</w:t>
      </w:r>
      <w:proofErr w:type="gramEnd"/>
      <w:r w:rsidRPr="00E255BF">
        <w:rPr>
          <w:rFonts w:ascii="Times New Roman" w:hAnsi="Times New Roman" w:cs="Times New Roman"/>
          <w:sz w:val="28"/>
          <w:szCs w:val="28"/>
        </w:rPr>
        <w:t>.___________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Публичные слушания по инициативе: _________________________________________________________________    назначены _________________________________________________ </w:t>
      </w:r>
      <w:proofErr w:type="gramStart"/>
      <w:r w:rsidRPr="00E255BF">
        <w:rPr>
          <w:rFonts w:ascii="Times New Roman" w:hAnsi="Times New Roman" w:cs="Times New Roman"/>
          <w:sz w:val="28"/>
          <w:szCs w:val="28"/>
        </w:rPr>
        <w:t>от</w:t>
      </w:r>
      <w:proofErr w:type="gramEnd"/>
      <w:r w:rsidRPr="00E255BF">
        <w:rPr>
          <w:rFonts w:ascii="Times New Roman" w:hAnsi="Times New Roman" w:cs="Times New Roman"/>
          <w:sz w:val="28"/>
          <w:szCs w:val="28"/>
        </w:rPr>
        <w:t xml:space="preserve"> ____________ № _____</w:t>
      </w:r>
    </w:p>
    <w:p w:rsidR="004B3320" w:rsidRPr="00E255BF" w:rsidRDefault="004B3320" w:rsidP="004B332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8"/>
          <w:szCs w:val="28"/>
        </w:rPr>
        <w:t xml:space="preserve">         </w:t>
      </w:r>
      <w:r w:rsidRPr="00E255BF">
        <w:rPr>
          <w:rFonts w:ascii="Times New Roman" w:hAnsi="Times New Roman" w:cs="Times New Roman"/>
          <w:sz w:val="24"/>
          <w:szCs w:val="24"/>
        </w:rPr>
        <w:t>(наименование муниципального правового акта)</w:t>
      </w:r>
    </w:p>
    <w:p w:rsidR="004B3320" w:rsidRPr="00E255BF" w:rsidRDefault="004B3320" w:rsidP="009A7598">
      <w:pPr>
        <w:pStyle w:val="ConsPlusNonformat"/>
        <w:ind w:left="-360" w:right="-519"/>
        <w:jc w:val="both"/>
        <w:rPr>
          <w:rFonts w:ascii="Times New Roman" w:hAnsi="Times New Roman" w:cs="Times New Roman"/>
          <w:sz w:val="28"/>
          <w:szCs w:val="28"/>
        </w:rPr>
      </w:pPr>
      <w:proofErr w:type="gramStart"/>
      <w:r w:rsidRPr="00E255BF">
        <w:rPr>
          <w:rFonts w:ascii="Times New Roman" w:hAnsi="Times New Roman" w:cs="Times New Roman"/>
          <w:sz w:val="28"/>
          <w:szCs w:val="28"/>
        </w:rPr>
        <w:t>опубликованным</w:t>
      </w:r>
      <w:proofErr w:type="gramEnd"/>
      <w:r w:rsidRPr="00E255BF">
        <w:rPr>
          <w:rFonts w:ascii="Times New Roman" w:hAnsi="Times New Roman" w:cs="Times New Roman"/>
          <w:sz w:val="28"/>
          <w:szCs w:val="28"/>
        </w:rPr>
        <w:t xml:space="preserve"> </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обнародованным):____________________________________________</w:t>
      </w:r>
      <w:r w:rsidR="003A69C0" w:rsidRPr="00E255BF">
        <w:rPr>
          <w:rFonts w:ascii="Times New Roman" w:hAnsi="Times New Roman" w:cs="Times New Roman"/>
          <w:sz w:val="28"/>
          <w:szCs w:val="28"/>
        </w:rPr>
        <w:t>_______</w:t>
      </w:r>
      <w:r w:rsidRPr="00E255BF">
        <w:rPr>
          <w:rFonts w:ascii="Times New Roman" w:hAnsi="Times New Roman" w:cs="Times New Roman"/>
          <w:sz w:val="28"/>
          <w:szCs w:val="28"/>
        </w:rPr>
        <w:t>проведены ______________</w:t>
      </w:r>
      <w:r w:rsidR="009A7598" w:rsidRPr="00E255BF">
        <w:rPr>
          <w:rFonts w:ascii="Times New Roman" w:hAnsi="Times New Roman" w:cs="Times New Roman"/>
          <w:sz w:val="28"/>
          <w:szCs w:val="28"/>
        </w:rPr>
        <w:t>_____________________________________________</w:t>
      </w:r>
      <w:r w:rsidR="00AF790E" w:rsidRPr="00E255BF">
        <w:rPr>
          <w:rFonts w:ascii="Times New Roman" w:hAnsi="Times New Roman" w:cs="Times New Roman"/>
          <w:sz w:val="28"/>
          <w:szCs w:val="28"/>
        </w:rPr>
        <w:t>_______</w:t>
      </w:r>
      <w:r w:rsidRPr="00E255BF">
        <w:rPr>
          <w:rFonts w:ascii="Times New Roman" w:hAnsi="Times New Roman" w:cs="Times New Roman"/>
          <w:sz w:val="28"/>
          <w:szCs w:val="28"/>
        </w:rPr>
        <w:t xml:space="preserve"> по адресу: ____________________________________._______________</w:t>
      </w:r>
      <w:r w:rsidR="009A7598" w:rsidRPr="00E255BF">
        <w:rPr>
          <w:rFonts w:ascii="Times New Roman" w:hAnsi="Times New Roman" w:cs="Times New Roman"/>
          <w:sz w:val="28"/>
          <w:szCs w:val="28"/>
        </w:rPr>
        <w:t>___________________</w:t>
      </w:r>
    </w:p>
    <w:p w:rsidR="004B3320" w:rsidRPr="00E255BF" w:rsidRDefault="009A7598" w:rsidP="009A7598">
      <w:pPr>
        <w:pStyle w:val="ConsPlusNonformat"/>
        <w:ind w:left="-360" w:right="-519" w:firstLine="720"/>
        <w:jc w:val="both"/>
        <w:rPr>
          <w:rFonts w:ascii="Times New Roman" w:hAnsi="Times New Roman" w:cs="Times New Roman"/>
          <w:sz w:val="24"/>
          <w:szCs w:val="24"/>
        </w:rPr>
      </w:pPr>
      <w:r w:rsidRPr="00E255BF">
        <w:rPr>
          <w:rFonts w:ascii="Times New Roman" w:hAnsi="Times New Roman" w:cs="Times New Roman"/>
          <w:sz w:val="24"/>
          <w:szCs w:val="24"/>
        </w:rPr>
        <w:t xml:space="preserve">                                                                                             </w:t>
      </w:r>
      <w:r w:rsidR="005665DC" w:rsidRPr="00E255BF">
        <w:rPr>
          <w:rFonts w:ascii="Times New Roman" w:hAnsi="Times New Roman" w:cs="Times New Roman"/>
          <w:sz w:val="24"/>
          <w:szCs w:val="24"/>
        </w:rPr>
        <w:t xml:space="preserve">   </w:t>
      </w:r>
      <w:r w:rsidRPr="00E255BF">
        <w:rPr>
          <w:rFonts w:ascii="Times New Roman" w:hAnsi="Times New Roman" w:cs="Times New Roman"/>
          <w:sz w:val="24"/>
          <w:szCs w:val="24"/>
        </w:rPr>
        <w:t xml:space="preserve">   </w:t>
      </w:r>
      <w:r w:rsidR="004B3320" w:rsidRPr="00E255BF">
        <w:rPr>
          <w:rFonts w:ascii="Times New Roman" w:hAnsi="Times New Roman" w:cs="Times New Roman"/>
          <w:sz w:val="24"/>
          <w:szCs w:val="24"/>
        </w:rPr>
        <w:t>(дата проведения)</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Оргкомитет:</w:t>
      </w:r>
      <w:r w:rsidR="00804E33" w:rsidRPr="00E255BF">
        <w:rPr>
          <w:rFonts w:ascii="Times New Roman" w:hAnsi="Times New Roman" w:cs="Times New Roman"/>
          <w:sz w:val="28"/>
          <w:szCs w:val="28"/>
        </w:rPr>
        <w:t>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Присутствовали:</w:t>
      </w:r>
      <w:r w:rsidR="00804E33" w:rsidRPr="00E255BF">
        <w:rPr>
          <w:rFonts w:ascii="Times New Roman" w:hAnsi="Times New Roman" w:cs="Times New Roman"/>
          <w:sz w:val="28"/>
          <w:szCs w:val="28"/>
        </w:rPr>
        <w:t xml:space="preserve"> 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Председательствующий:</w:t>
      </w:r>
      <w:r w:rsidR="00BC7BA8" w:rsidRPr="00E255BF">
        <w:rPr>
          <w:rFonts w:ascii="Times New Roman" w:hAnsi="Times New Roman" w:cs="Times New Roman"/>
          <w:sz w:val="28"/>
          <w:szCs w:val="28"/>
        </w:rPr>
        <w:t xml:space="preserve"> 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Секретарь:</w:t>
      </w:r>
      <w:r w:rsidR="00BC7BA8" w:rsidRPr="00E255BF">
        <w:rPr>
          <w:rFonts w:ascii="Times New Roman" w:hAnsi="Times New Roman" w:cs="Times New Roman"/>
          <w:sz w:val="28"/>
          <w:szCs w:val="28"/>
        </w:rPr>
        <w:t xml:space="preserve"> 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Эксперты:</w:t>
      </w:r>
      <w:r w:rsidR="00BC7BA8" w:rsidRPr="00E255BF">
        <w:rPr>
          <w:rFonts w:ascii="Times New Roman" w:hAnsi="Times New Roman" w:cs="Times New Roman"/>
          <w:sz w:val="28"/>
          <w:szCs w:val="28"/>
        </w:rPr>
        <w:t xml:space="preserve"> ____________________________________________________________</w:t>
      </w:r>
    </w:p>
    <w:p w:rsidR="004B3320" w:rsidRPr="00E255BF" w:rsidRDefault="004B3320" w:rsidP="004B3320">
      <w:pPr>
        <w:pStyle w:val="ConsPlusNonformat"/>
        <w:ind w:left="-360" w:right="-519" w:firstLine="720"/>
        <w:jc w:val="both"/>
        <w:rPr>
          <w:rFonts w:ascii="Times New Roman" w:hAnsi="Times New Roman" w:cs="Times New Roman"/>
          <w:sz w:val="28"/>
          <w:szCs w:val="28"/>
        </w:rPr>
      </w:pPr>
    </w:p>
    <w:p w:rsidR="004B3320" w:rsidRPr="00E255BF" w:rsidRDefault="004B3320" w:rsidP="004B3320">
      <w:pPr>
        <w:pStyle w:val="ConsPlusNonformat"/>
        <w:ind w:left="-360" w:right="-519" w:firstLine="720"/>
        <w:jc w:val="both"/>
        <w:rPr>
          <w:rFonts w:ascii="Times New Roman" w:hAnsi="Times New Roman" w:cs="Times New Roman"/>
          <w:sz w:val="28"/>
          <w:szCs w:val="28"/>
        </w:rPr>
      </w:pPr>
      <w:r w:rsidRPr="00E255BF">
        <w:rPr>
          <w:rFonts w:ascii="Times New Roman" w:hAnsi="Times New Roman" w:cs="Times New Roman"/>
          <w:sz w:val="28"/>
          <w:szCs w:val="28"/>
        </w:rPr>
        <w:t>Участники публичных слушаний: (количество зарегистрированных участников)</w:t>
      </w:r>
    </w:p>
    <w:p w:rsidR="004B3320" w:rsidRPr="00E255BF" w:rsidRDefault="00BC7BA8"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Участники, выступающие на публичных слушаниях: </w:t>
      </w:r>
      <w:r w:rsidR="00BC7BA8" w:rsidRPr="00E255BF">
        <w:rPr>
          <w:rFonts w:ascii="Times New Roman" w:hAnsi="Times New Roman" w:cs="Times New Roman"/>
          <w:sz w:val="28"/>
          <w:szCs w:val="28"/>
        </w:rPr>
        <w:t>__________________________________________________________________________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Слушали:</w:t>
      </w:r>
    </w:p>
    <w:p w:rsidR="00BC7BA8" w:rsidRPr="00E255BF" w:rsidRDefault="00BC7BA8" w:rsidP="00BC7BA8">
      <w:pPr>
        <w:pStyle w:val="ConsPlusNonformat"/>
        <w:ind w:left="-360" w:right="-519" w:firstLine="720"/>
        <w:jc w:val="center"/>
        <w:rPr>
          <w:rFonts w:ascii="Times New Roman" w:hAnsi="Times New Roman" w:cs="Times New Roman"/>
          <w:sz w:val="28"/>
          <w:szCs w:val="28"/>
        </w:rPr>
      </w:pPr>
      <w:r w:rsidRPr="00E255BF">
        <w:rPr>
          <w:rFonts w:ascii="Times New Roman" w:hAnsi="Times New Roman" w:cs="Times New Roman"/>
          <w:sz w:val="28"/>
          <w:szCs w:val="28"/>
        </w:rPr>
        <w:t>1._____________________________________________________________________</w:t>
      </w:r>
    </w:p>
    <w:p w:rsidR="004B3320" w:rsidRPr="00E255BF" w:rsidRDefault="000B0DD4"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2. </w:t>
      </w:r>
      <w:r w:rsidR="00BC7BA8" w:rsidRPr="00E255BF">
        <w:rPr>
          <w:rFonts w:ascii="Times New Roman" w:hAnsi="Times New Roman" w:cs="Times New Roman"/>
          <w:sz w:val="28"/>
          <w:szCs w:val="28"/>
        </w:rPr>
        <w:t>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3. </w:t>
      </w:r>
      <w:r w:rsidR="00BC7BA8" w:rsidRPr="00E255BF">
        <w:rPr>
          <w:rFonts w:ascii="Times New Roman" w:hAnsi="Times New Roman" w:cs="Times New Roman"/>
          <w:sz w:val="28"/>
          <w:szCs w:val="28"/>
        </w:rPr>
        <w:t>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Количество внесенных рекомендаций и предложений в устной и письменной форме _____________________, в том числе:</w:t>
      </w:r>
    </w:p>
    <w:p w:rsidR="004B3320" w:rsidRPr="00E255BF" w:rsidRDefault="004B3320" w:rsidP="004B3320">
      <w:pPr>
        <w:widowControl w:val="0"/>
        <w:autoSpaceDE w:val="0"/>
        <w:autoSpaceDN w:val="0"/>
        <w:adjustRightInd w:val="0"/>
        <w:ind w:left="-360" w:right="-519" w:firstLine="720"/>
        <w:jc w:val="both"/>
        <w:rPr>
          <w:sz w:val="28"/>
          <w:szCs w:val="28"/>
        </w:rPr>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4B3320" w:rsidRPr="00E255BF">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 xml:space="preserve">№ </w:t>
            </w:r>
          </w:p>
          <w:p w:rsidR="004B3320" w:rsidRPr="00E255BF" w:rsidRDefault="004B3320" w:rsidP="004B3320">
            <w:pPr>
              <w:pStyle w:val="ConsPlusCell"/>
              <w:ind w:right="-519"/>
              <w:rPr>
                <w:sz w:val="28"/>
                <w:szCs w:val="28"/>
              </w:rPr>
            </w:pPr>
            <w:proofErr w:type="gramStart"/>
            <w:r w:rsidRPr="00E255BF">
              <w:rPr>
                <w:sz w:val="28"/>
                <w:szCs w:val="28"/>
              </w:rPr>
              <w:t>п</w:t>
            </w:r>
            <w:proofErr w:type="gramEnd"/>
            <w:r w:rsidRPr="00E255BF">
              <w:rPr>
                <w:sz w:val="28"/>
                <w:szCs w:val="28"/>
              </w:rPr>
              <w:t>/п</w:t>
            </w:r>
          </w:p>
        </w:tc>
        <w:tc>
          <w:tcPr>
            <w:tcW w:w="594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jc w:val="center"/>
              <w:rPr>
                <w:sz w:val="28"/>
                <w:szCs w:val="28"/>
              </w:rPr>
            </w:pPr>
            <w:r w:rsidRPr="00E255BF">
              <w:rPr>
                <w:sz w:val="28"/>
                <w:szCs w:val="28"/>
              </w:rPr>
              <w:t>Заявитель</w:t>
            </w: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bl>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Председатель</w:t>
      </w:r>
      <w:r w:rsidR="009A7598" w:rsidRPr="00E255BF">
        <w:rPr>
          <w:rFonts w:ascii="Times New Roman" w:hAnsi="Times New Roman" w:cs="Times New Roman"/>
          <w:sz w:val="28"/>
          <w:szCs w:val="28"/>
        </w:rPr>
        <w:t>ствующий</w:t>
      </w:r>
      <w:r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публичных слушаний</w:t>
      </w:r>
      <w:r w:rsidRPr="00E255BF">
        <w:rPr>
          <w:rFonts w:ascii="Times New Roman" w:hAnsi="Times New Roman" w:cs="Times New Roman"/>
          <w:sz w:val="28"/>
          <w:szCs w:val="28"/>
        </w:rPr>
        <w:t>_____________  __</w:t>
      </w:r>
      <w:r w:rsidR="00BC7BA8" w:rsidRPr="00E255BF">
        <w:rPr>
          <w:rFonts w:ascii="Times New Roman" w:hAnsi="Times New Roman" w:cs="Times New Roman"/>
          <w:sz w:val="28"/>
          <w:szCs w:val="28"/>
        </w:rPr>
        <w:t>________</w:t>
      </w:r>
      <w:r w:rsidRPr="00E255BF">
        <w:rPr>
          <w:rFonts w:ascii="Times New Roman" w:hAnsi="Times New Roman" w:cs="Times New Roman"/>
          <w:sz w:val="28"/>
          <w:szCs w:val="28"/>
        </w:rPr>
        <w:t>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005665DC"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Pr="00E255BF">
        <w:rPr>
          <w:rFonts w:ascii="Times New Roman" w:hAnsi="Times New Roman" w:cs="Times New Roman"/>
          <w:sz w:val="24"/>
          <w:szCs w:val="24"/>
        </w:rPr>
        <w:t>(подпис</w:t>
      </w:r>
      <w:r w:rsidR="001B5256" w:rsidRPr="00E255BF">
        <w:rPr>
          <w:rFonts w:ascii="Times New Roman" w:hAnsi="Times New Roman" w:cs="Times New Roman"/>
          <w:sz w:val="24"/>
          <w:szCs w:val="24"/>
        </w:rPr>
        <w:t>ь)</w:t>
      </w:r>
      <w:r w:rsidR="005665DC" w:rsidRPr="00E255BF">
        <w:rPr>
          <w:rFonts w:ascii="Times New Roman" w:hAnsi="Times New Roman" w:cs="Times New Roman"/>
          <w:sz w:val="28"/>
          <w:szCs w:val="28"/>
        </w:rPr>
        <w:t xml:space="preserve">                     </w:t>
      </w:r>
      <w:r w:rsidR="001B5256" w:rsidRPr="00E255BF">
        <w:rPr>
          <w:rFonts w:ascii="Times New Roman" w:hAnsi="Times New Roman" w:cs="Times New Roman"/>
          <w:sz w:val="28"/>
          <w:szCs w:val="28"/>
        </w:rPr>
        <w:t xml:space="preserve"> </w:t>
      </w:r>
      <w:r w:rsidRPr="00E255BF">
        <w:rPr>
          <w:rFonts w:ascii="Times New Roman" w:hAnsi="Times New Roman" w:cs="Times New Roman"/>
          <w:sz w:val="24"/>
          <w:szCs w:val="24"/>
        </w:rPr>
        <w:t>(Ф.И.О)</w:t>
      </w: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Секретарь </w:t>
      </w:r>
      <w:r w:rsidR="00BC7BA8" w:rsidRPr="00E255BF">
        <w:rPr>
          <w:rFonts w:ascii="Times New Roman" w:hAnsi="Times New Roman" w:cs="Times New Roman"/>
          <w:sz w:val="28"/>
          <w:szCs w:val="28"/>
        </w:rPr>
        <w:t>публичных слушаний</w:t>
      </w:r>
      <w:r w:rsidRPr="00E255BF">
        <w:rPr>
          <w:rFonts w:ascii="Times New Roman" w:hAnsi="Times New Roman" w:cs="Times New Roman"/>
          <w:sz w:val="28"/>
          <w:szCs w:val="28"/>
        </w:rPr>
        <w:t>______________________      _</w:t>
      </w:r>
      <w:r w:rsidR="001B5256" w:rsidRPr="00E255BF">
        <w:rPr>
          <w:rFonts w:ascii="Times New Roman" w:hAnsi="Times New Roman" w:cs="Times New Roman"/>
          <w:sz w:val="28"/>
          <w:szCs w:val="28"/>
        </w:rPr>
        <w:t>________</w:t>
      </w:r>
      <w:r w:rsidRPr="00E255BF">
        <w:rPr>
          <w:rFonts w:ascii="Times New Roman" w:hAnsi="Times New Roman" w:cs="Times New Roman"/>
          <w:sz w:val="28"/>
          <w:szCs w:val="28"/>
        </w:rPr>
        <w:t>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 xml:space="preserve">           </w:t>
      </w:r>
      <w:r w:rsidR="005665DC" w:rsidRPr="00E255BF">
        <w:rPr>
          <w:rFonts w:ascii="Times New Roman" w:hAnsi="Times New Roman" w:cs="Times New Roman"/>
          <w:sz w:val="28"/>
          <w:szCs w:val="28"/>
        </w:rPr>
        <w:t xml:space="preserve">    </w:t>
      </w:r>
      <w:r w:rsidR="00BC7BA8" w:rsidRPr="00E255BF">
        <w:rPr>
          <w:rFonts w:ascii="Times New Roman" w:hAnsi="Times New Roman" w:cs="Times New Roman"/>
          <w:sz w:val="28"/>
          <w:szCs w:val="28"/>
        </w:rPr>
        <w:t xml:space="preserve">   </w:t>
      </w:r>
      <w:r w:rsidRPr="00E255BF">
        <w:rPr>
          <w:rFonts w:ascii="Times New Roman" w:hAnsi="Times New Roman" w:cs="Times New Roman"/>
          <w:sz w:val="24"/>
          <w:szCs w:val="24"/>
        </w:rPr>
        <w:t>(подпись)</w:t>
      </w:r>
      <w:r w:rsidRPr="00E255BF">
        <w:rPr>
          <w:rFonts w:ascii="Times New Roman" w:hAnsi="Times New Roman" w:cs="Times New Roman"/>
          <w:sz w:val="28"/>
          <w:szCs w:val="28"/>
        </w:rPr>
        <w:t xml:space="preserve">                         </w:t>
      </w:r>
      <w:r w:rsidR="001B5256" w:rsidRPr="00E255BF">
        <w:rPr>
          <w:rFonts w:ascii="Times New Roman" w:hAnsi="Times New Roman" w:cs="Times New Roman"/>
          <w:sz w:val="28"/>
          <w:szCs w:val="28"/>
        </w:rPr>
        <w:t xml:space="preserve">       </w:t>
      </w:r>
      <w:r w:rsidR="005665DC"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Pr="00E255BF">
        <w:rPr>
          <w:rFonts w:ascii="Times New Roman" w:hAnsi="Times New Roman" w:cs="Times New Roman"/>
          <w:sz w:val="24"/>
          <w:szCs w:val="24"/>
        </w:rPr>
        <w:t>(Ф.И.О)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right="-519" w:hanging="360"/>
        <w:rPr>
          <w:sz w:val="28"/>
          <w:szCs w:val="28"/>
        </w:rPr>
      </w:pPr>
    </w:p>
    <w:p w:rsidR="004B3320" w:rsidRPr="00E255BF" w:rsidRDefault="004B3320" w:rsidP="004B3320">
      <w:pPr>
        <w:widowControl w:val="0"/>
        <w:autoSpaceDE w:val="0"/>
        <w:autoSpaceDN w:val="0"/>
        <w:adjustRightInd w:val="0"/>
        <w:ind w:left="-360" w:right="-519" w:firstLine="720"/>
        <w:jc w:val="right"/>
        <w:rPr>
          <w:sz w:val="28"/>
          <w:szCs w:val="28"/>
        </w:rPr>
        <w:sectPr w:rsidR="004B3320" w:rsidRPr="00E255BF" w:rsidSect="004B3320">
          <w:pgSz w:w="11906" w:h="16838"/>
          <w:pgMar w:top="1134" w:right="851" w:bottom="1134" w:left="1134" w:header="709" w:footer="709" w:gutter="0"/>
          <w:cols w:space="708"/>
          <w:docGrid w:linePitch="360"/>
        </w:sectPr>
      </w:pPr>
    </w:p>
    <w:p w:rsidR="004B3320" w:rsidRPr="00E255BF" w:rsidRDefault="004B3320" w:rsidP="004B3320">
      <w:pPr>
        <w:widowControl w:val="0"/>
        <w:autoSpaceDE w:val="0"/>
        <w:autoSpaceDN w:val="0"/>
        <w:adjustRightInd w:val="0"/>
        <w:ind w:left="5760" w:right="-159"/>
        <w:jc w:val="both"/>
        <w:outlineLvl w:val="1"/>
        <w:rPr>
          <w:sz w:val="28"/>
          <w:szCs w:val="28"/>
        </w:rPr>
      </w:pPr>
      <w:r w:rsidRPr="00E255BF">
        <w:rPr>
          <w:sz w:val="28"/>
          <w:szCs w:val="28"/>
        </w:rPr>
        <w:t>Приложение № 6</w:t>
      </w:r>
    </w:p>
    <w:p w:rsidR="003B672F" w:rsidRPr="00E255BF" w:rsidRDefault="003B672F" w:rsidP="003B672F">
      <w:pPr>
        <w:widowControl w:val="0"/>
        <w:autoSpaceDE w:val="0"/>
        <w:autoSpaceDN w:val="0"/>
        <w:adjustRightInd w:val="0"/>
        <w:ind w:left="5580" w:right="-519"/>
        <w:jc w:val="both"/>
        <w:rPr>
          <w:sz w:val="28"/>
          <w:szCs w:val="28"/>
        </w:rPr>
      </w:pPr>
      <w:r w:rsidRPr="00E255BF">
        <w:rPr>
          <w:sz w:val="28"/>
          <w:szCs w:val="28"/>
        </w:rPr>
        <w:t>к Положению о порядке организации и проведения публичных слушан</w:t>
      </w:r>
      <w:r>
        <w:rPr>
          <w:sz w:val="28"/>
          <w:szCs w:val="28"/>
        </w:rPr>
        <w:t>ий в муниципальном образовании «Апастовский муниципальный район Республики Татарстан»</w:t>
      </w:r>
    </w:p>
    <w:p w:rsidR="003B672F" w:rsidRPr="00E255BF" w:rsidRDefault="003B672F" w:rsidP="003B672F">
      <w:pPr>
        <w:widowControl w:val="0"/>
        <w:autoSpaceDE w:val="0"/>
        <w:autoSpaceDN w:val="0"/>
        <w:adjustRightInd w:val="0"/>
        <w:ind w:left="5580" w:right="-519"/>
        <w:jc w:val="both"/>
        <w:rPr>
          <w:sz w:val="28"/>
          <w:szCs w:val="28"/>
        </w:rPr>
      </w:pPr>
    </w:p>
    <w:p w:rsidR="004B3320" w:rsidRPr="00E255BF" w:rsidRDefault="004B3320" w:rsidP="004B3320">
      <w:pPr>
        <w:widowControl w:val="0"/>
        <w:autoSpaceDE w:val="0"/>
        <w:autoSpaceDN w:val="0"/>
        <w:adjustRightInd w:val="0"/>
        <w:ind w:left="-360" w:right="-519" w:firstLine="720"/>
        <w:jc w:val="both"/>
        <w:rPr>
          <w:sz w:val="28"/>
          <w:szCs w:val="28"/>
        </w:rPr>
      </w:pPr>
    </w:p>
    <w:p w:rsidR="00AC7D7A" w:rsidRPr="00E255BF" w:rsidRDefault="00AC7D7A"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9" w:name="Par521"/>
      <w:bookmarkEnd w:id="9"/>
      <w:r w:rsidRPr="00E255BF">
        <w:rPr>
          <w:b/>
          <w:bCs/>
          <w:sz w:val="28"/>
          <w:szCs w:val="28"/>
        </w:rPr>
        <w:t>ЗАКЛЮЧЕНИЕ</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О РЕЗУЛЬТАТАХ ПУБЛИЧНЫХ СЛУШАНИЙ</w:t>
      </w:r>
    </w:p>
    <w:p w:rsidR="004B3320" w:rsidRPr="00E255BF" w:rsidRDefault="004B3320" w:rsidP="004B3320">
      <w:pPr>
        <w:widowControl w:val="0"/>
        <w:autoSpaceDE w:val="0"/>
        <w:autoSpaceDN w:val="0"/>
        <w:adjustRightInd w:val="0"/>
        <w:ind w:left="-360" w:right="-519" w:firstLine="720"/>
        <w:jc w:val="center"/>
        <w:rPr>
          <w:b/>
          <w:bCs/>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«___» _________ 20__ г.                                                                   </w:t>
      </w:r>
      <w:proofErr w:type="gramStart"/>
      <w:r w:rsidRPr="00E255BF">
        <w:rPr>
          <w:rFonts w:ascii="Times New Roman" w:hAnsi="Times New Roman" w:cs="Times New Roman"/>
          <w:sz w:val="28"/>
          <w:szCs w:val="28"/>
        </w:rPr>
        <w:t>г</w:t>
      </w:r>
      <w:proofErr w:type="gramEnd"/>
      <w:r w:rsidRPr="00E255BF">
        <w:rPr>
          <w:rFonts w:ascii="Times New Roman" w:hAnsi="Times New Roman" w:cs="Times New Roman"/>
          <w:sz w:val="28"/>
          <w:szCs w:val="28"/>
        </w:rPr>
        <w:t>. ___________</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339" w:firstLine="720"/>
        <w:jc w:val="both"/>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инициативе: _____________________________________ назначены __________________________________________________________________</w:t>
      </w:r>
    </w:p>
    <w:p w:rsidR="004B3320" w:rsidRPr="00E255BF" w:rsidRDefault="004B3320" w:rsidP="004B3320">
      <w:pPr>
        <w:pStyle w:val="ConsPlusNonformat"/>
        <w:ind w:left="-360" w:right="-339" w:firstLine="720"/>
        <w:jc w:val="both"/>
        <w:rPr>
          <w:rFonts w:ascii="Times New Roman" w:hAnsi="Times New Roman" w:cs="Times New Roman"/>
          <w:sz w:val="24"/>
          <w:szCs w:val="24"/>
        </w:rPr>
      </w:pPr>
      <w:r w:rsidRPr="00E255BF">
        <w:rPr>
          <w:rFonts w:ascii="Times New Roman" w:hAnsi="Times New Roman" w:cs="Times New Roman"/>
          <w:sz w:val="28"/>
          <w:szCs w:val="28"/>
        </w:rPr>
        <w:t xml:space="preserve">                    </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 xml:space="preserve">   </w:t>
      </w:r>
      <w:r w:rsidRPr="00E255BF">
        <w:rPr>
          <w:rFonts w:ascii="Times New Roman" w:hAnsi="Times New Roman" w:cs="Times New Roman"/>
          <w:sz w:val="24"/>
          <w:szCs w:val="24"/>
        </w:rPr>
        <w:t>(муниципальный правовой акт)</w:t>
      </w:r>
    </w:p>
    <w:p w:rsidR="004B3320" w:rsidRPr="00E255BF" w:rsidRDefault="004B3320" w:rsidP="004B3320">
      <w:pPr>
        <w:pStyle w:val="ConsPlusNonformat"/>
        <w:ind w:left="-360" w:right="-339"/>
        <w:jc w:val="both"/>
        <w:rPr>
          <w:rFonts w:ascii="Times New Roman" w:hAnsi="Times New Roman" w:cs="Times New Roman"/>
          <w:sz w:val="28"/>
          <w:szCs w:val="28"/>
        </w:rPr>
      </w:pPr>
      <w:r w:rsidRPr="00E255BF">
        <w:rPr>
          <w:rFonts w:ascii="Times New Roman" w:hAnsi="Times New Roman" w:cs="Times New Roman"/>
          <w:sz w:val="28"/>
          <w:szCs w:val="28"/>
        </w:rPr>
        <w:t>от _____№ _____</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______________________________________</w:t>
      </w:r>
      <w:r w:rsidR="009A7598" w:rsidRPr="00E255BF">
        <w:rPr>
          <w:rFonts w:ascii="Times New Roman" w:hAnsi="Times New Roman" w:cs="Times New Roman"/>
          <w:sz w:val="28"/>
          <w:szCs w:val="28"/>
        </w:rPr>
        <w:t>___________________</w:t>
      </w:r>
      <w:r w:rsidRPr="00E255BF">
        <w:rPr>
          <w:rFonts w:ascii="Times New Roman" w:hAnsi="Times New Roman" w:cs="Times New Roman"/>
          <w:sz w:val="28"/>
          <w:szCs w:val="28"/>
        </w:rPr>
        <w:t>___</w:t>
      </w:r>
    </w:p>
    <w:p w:rsidR="004B3320" w:rsidRPr="00E255BF" w:rsidRDefault="009A7598" w:rsidP="004B3320">
      <w:pPr>
        <w:pStyle w:val="ConsPlusNonformat"/>
        <w:ind w:left="-360" w:right="-339" w:firstLine="1980"/>
        <w:jc w:val="both"/>
        <w:rPr>
          <w:rFonts w:ascii="Times New Roman" w:hAnsi="Times New Roman" w:cs="Times New Roman"/>
          <w:sz w:val="24"/>
          <w:szCs w:val="24"/>
        </w:rPr>
      </w:pPr>
      <w:r w:rsidRPr="00E255BF">
        <w:rPr>
          <w:rFonts w:ascii="Times New Roman" w:hAnsi="Times New Roman" w:cs="Times New Roman"/>
          <w:sz w:val="24"/>
          <w:szCs w:val="24"/>
        </w:rPr>
        <w:t xml:space="preserve">         </w:t>
      </w:r>
      <w:r w:rsidR="004B3320" w:rsidRPr="00E255BF">
        <w:rPr>
          <w:rFonts w:ascii="Times New Roman" w:hAnsi="Times New Roman" w:cs="Times New Roman"/>
          <w:sz w:val="24"/>
          <w:szCs w:val="24"/>
        </w:rPr>
        <w:t>(наименование муниципального правового акта)</w:t>
      </w:r>
    </w:p>
    <w:p w:rsidR="003A69C0" w:rsidRPr="00E255BF" w:rsidRDefault="004B3320" w:rsidP="003A69C0">
      <w:pPr>
        <w:pStyle w:val="ConsPlusNonformat"/>
        <w:ind w:left="-360" w:right="-339"/>
        <w:jc w:val="both"/>
        <w:rPr>
          <w:rFonts w:ascii="Times New Roman" w:hAnsi="Times New Roman" w:cs="Times New Roman"/>
          <w:sz w:val="28"/>
          <w:szCs w:val="28"/>
        </w:rPr>
      </w:pPr>
      <w:r w:rsidRPr="00E255BF">
        <w:rPr>
          <w:rFonts w:ascii="Times New Roman" w:hAnsi="Times New Roman" w:cs="Times New Roman"/>
          <w:sz w:val="28"/>
          <w:szCs w:val="28"/>
        </w:rPr>
        <w:t>опубликованным (обнародованным):______</w:t>
      </w:r>
      <w:r w:rsidR="003A69C0" w:rsidRPr="00E255BF">
        <w:rPr>
          <w:rFonts w:ascii="Times New Roman" w:hAnsi="Times New Roman" w:cs="Times New Roman"/>
          <w:sz w:val="28"/>
          <w:szCs w:val="28"/>
        </w:rPr>
        <w:t xml:space="preserve">____________________________ проведены </w:t>
      </w:r>
    </w:p>
    <w:p w:rsidR="003A69C0" w:rsidRPr="00E255BF" w:rsidRDefault="003A69C0" w:rsidP="003A69C0">
      <w:pPr>
        <w:pStyle w:val="ConsPlusNonformat"/>
        <w:ind w:left="-360" w:right="-339"/>
        <w:jc w:val="both"/>
        <w:rPr>
          <w:rFonts w:ascii="Times New Roman" w:hAnsi="Times New Roman" w:cs="Times New Roman"/>
          <w:sz w:val="28"/>
          <w:szCs w:val="28"/>
        </w:rPr>
      </w:pPr>
      <w:r w:rsidRPr="00E255BF">
        <w:rPr>
          <w:rFonts w:ascii="Times New Roman" w:hAnsi="Times New Roman" w:cs="Times New Roman"/>
          <w:sz w:val="28"/>
          <w:szCs w:val="28"/>
        </w:rPr>
        <w:t>по адресу:_______________________</w:t>
      </w:r>
      <w:r w:rsidR="009A7598" w:rsidRPr="00E255BF">
        <w:rPr>
          <w:rFonts w:ascii="Times New Roman" w:hAnsi="Times New Roman" w:cs="Times New Roman"/>
          <w:sz w:val="28"/>
          <w:szCs w:val="28"/>
        </w:rPr>
        <w:t>_</w:t>
      </w:r>
      <w:r w:rsidRPr="00E255BF">
        <w:rPr>
          <w:rFonts w:ascii="Times New Roman" w:hAnsi="Times New Roman" w:cs="Times New Roman"/>
          <w:sz w:val="28"/>
          <w:szCs w:val="28"/>
        </w:rPr>
        <w:t>___________</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___________________</w:t>
      </w:r>
      <w:r w:rsidR="009A7598" w:rsidRPr="00E255BF">
        <w:rPr>
          <w:rFonts w:ascii="Times New Roman" w:hAnsi="Times New Roman" w:cs="Times New Roman"/>
          <w:sz w:val="28"/>
          <w:szCs w:val="28"/>
        </w:rPr>
        <w:t>____________</w:t>
      </w:r>
    </w:p>
    <w:p w:rsidR="003A69C0" w:rsidRPr="00E255BF" w:rsidRDefault="009A7598" w:rsidP="003A69C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8"/>
          <w:szCs w:val="28"/>
        </w:rPr>
        <w:t xml:space="preserve">                                                                                                </w:t>
      </w:r>
      <w:r w:rsidR="003A69C0" w:rsidRPr="00E255BF">
        <w:rPr>
          <w:rFonts w:ascii="Times New Roman" w:hAnsi="Times New Roman" w:cs="Times New Roman"/>
          <w:sz w:val="24"/>
          <w:szCs w:val="24"/>
        </w:rPr>
        <w:t>(дата проведения)</w:t>
      </w:r>
    </w:p>
    <w:p w:rsidR="00AC7D7A" w:rsidRPr="00E255BF" w:rsidRDefault="00AC7D7A" w:rsidP="00842B08">
      <w:pPr>
        <w:pStyle w:val="Style5"/>
        <w:widowControl/>
        <w:tabs>
          <w:tab w:val="left" w:pos="1051"/>
        </w:tabs>
        <w:spacing w:before="5" w:line="322" w:lineRule="exact"/>
        <w:ind w:right="-339" w:firstLine="0"/>
        <w:jc w:val="left"/>
        <w:rPr>
          <w:rStyle w:val="FontStyle21"/>
        </w:rPr>
      </w:pPr>
    </w:p>
    <w:p w:rsidR="00804E33" w:rsidRPr="00E255BF" w:rsidRDefault="00804E33" w:rsidP="00842B08">
      <w:pPr>
        <w:pStyle w:val="Style5"/>
        <w:widowControl/>
        <w:tabs>
          <w:tab w:val="left" w:pos="1051"/>
        </w:tabs>
        <w:spacing w:before="5" w:line="322" w:lineRule="exact"/>
        <w:ind w:right="-339" w:firstLine="0"/>
        <w:jc w:val="left"/>
        <w:rPr>
          <w:rStyle w:val="FontStyle21"/>
        </w:rPr>
      </w:pPr>
      <w:r w:rsidRPr="00E255BF">
        <w:rPr>
          <w:rStyle w:val="FontStyle21"/>
        </w:rPr>
        <w:t>Вопрос (вопросы), выносимые на публичные слушания_______________</w:t>
      </w:r>
      <w:r w:rsidR="00842B08" w:rsidRPr="00E255BF">
        <w:rPr>
          <w:rStyle w:val="FontStyle21"/>
        </w:rPr>
        <w:t>_____</w:t>
      </w:r>
      <w:r w:rsidRPr="00E255BF">
        <w:rPr>
          <w:rStyle w:val="FontStyle21"/>
        </w:rPr>
        <w:t>________</w:t>
      </w:r>
      <w:r w:rsidR="00842B08" w:rsidRPr="00E255BF">
        <w:rPr>
          <w:rStyle w:val="FontStyle21"/>
        </w:rPr>
        <w:t>___</w:t>
      </w:r>
    </w:p>
    <w:p w:rsidR="00804E33" w:rsidRPr="00E255BF" w:rsidRDefault="00804E33" w:rsidP="00842B08">
      <w:pPr>
        <w:pStyle w:val="Style5"/>
        <w:widowControl/>
        <w:tabs>
          <w:tab w:val="left" w:pos="1051"/>
        </w:tabs>
        <w:spacing w:line="322" w:lineRule="exact"/>
        <w:ind w:left="744" w:right="-339" w:hanging="744"/>
        <w:jc w:val="left"/>
        <w:rPr>
          <w:rStyle w:val="FontStyle21"/>
        </w:rPr>
      </w:pPr>
      <w:r w:rsidRPr="00E255BF">
        <w:rPr>
          <w:rStyle w:val="FontStyle21"/>
        </w:rPr>
        <w:t>Инициатор проведения публичных слушаний _______________________________</w:t>
      </w:r>
      <w:r w:rsidR="00842B08" w:rsidRPr="00E255BF">
        <w:rPr>
          <w:rStyle w:val="FontStyle21"/>
        </w:rPr>
        <w:t>________</w:t>
      </w:r>
    </w:p>
    <w:p w:rsidR="00804E33" w:rsidRPr="00E255BF" w:rsidRDefault="00804E33" w:rsidP="00842B08">
      <w:pPr>
        <w:pStyle w:val="Style5"/>
        <w:widowControl/>
        <w:tabs>
          <w:tab w:val="left" w:pos="1051"/>
        </w:tabs>
        <w:spacing w:before="10" w:line="322" w:lineRule="exact"/>
        <w:ind w:left="744" w:right="-339" w:hanging="744"/>
        <w:jc w:val="left"/>
        <w:rPr>
          <w:rStyle w:val="FontStyle21"/>
        </w:rPr>
      </w:pPr>
      <w:r w:rsidRPr="00E255BF">
        <w:rPr>
          <w:rStyle w:val="FontStyle21"/>
        </w:rPr>
        <w:t>Дата, время и место проведения публичных слушаний ____________________</w:t>
      </w:r>
      <w:r w:rsidR="00842B08" w:rsidRPr="00E255BF">
        <w:rPr>
          <w:rStyle w:val="FontStyle21"/>
        </w:rPr>
        <w:t>_____</w:t>
      </w:r>
      <w:r w:rsidRPr="00E255BF">
        <w:rPr>
          <w:rStyle w:val="FontStyle21"/>
        </w:rPr>
        <w:t>_</w:t>
      </w:r>
      <w:r w:rsidR="00842B08" w:rsidRPr="00E255BF">
        <w:rPr>
          <w:rStyle w:val="FontStyle21"/>
        </w:rPr>
        <w:t>___</w:t>
      </w:r>
      <w:r w:rsidRPr="00E255BF">
        <w:rPr>
          <w:rStyle w:val="FontStyle21"/>
        </w:rPr>
        <w:t>__</w:t>
      </w:r>
    </w:p>
    <w:p w:rsidR="00804E33" w:rsidRPr="00E255BF" w:rsidRDefault="00AC7D7A" w:rsidP="00842B08">
      <w:pPr>
        <w:pStyle w:val="Style5"/>
        <w:widowControl/>
        <w:tabs>
          <w:tab w:val="left" w:pos="1051"/>
        </w:tabs>
        <w:spacing w:line="322" w:lineRule="exact"/>
        <w:ind w:right="-339" w:firstLine="0"/>
        <w:jc w:val="left"/>
        <w:rPr>
          <w:rStyle w:val="FontStyle21"/>
        </w:rPr>
      </w:pPr>
      <w:r w:rsidRPr="00E255BF">
        <w:rPr>
          <w:rStyle w:val="FontStyle21"/>
        </w:rPr>
        <w:t>О</w:t>
      </w:r>
      <w:r w:rsidR="00804E33" w:rsidRPr="00E255BF">
        <w:rPr>
          <w:rStyle w:val="FontStyle21"/>
        </w:rPr>
        <w:t>ргкомитет,</w:t>
      </w:r>
      <w:r w:rsidR="00842B08" w:rsidRPr="00E255BF">
        <w:rPr>
          <w:rStyle w:val="FontStyle21"/>
        </w:rPr>
        <w:t xml:space="preserve"> проводивший публичные слушания_____________________________________</w:t>
      </w:r>
    </w:p>
    <w:p w:rsidR="00804E33" w:rsidRPr="00E255BF" w:rsidRDefault="00804E33" w:rsidP="00842B08">
      <w:pPr>
        <w:rPr>
          <w:sz w:val="2"/>
          <w:szCs w:val="2"/>
        </w:rPr>
      </w:pPr>
    </w:p>
    <w:p w:rsidR="00804E33" w:rsidRPr="00E255BF" w:rsidRDefault="00804E33" w:rsidP="00842B08">
      <w:pPr>
        <w:pStyle w:val="Style5"/>
        <w:widowControl/>
        <w:tabs>
          <w:tab w:val="left" w:pos="1037"/>
        </w:tabs>
        <w:spacing w:line="322" w:lineRule="exact"/>
        <w:ind w:right="58" w:firstLine="0"/>
        <w:rPr>
          <w:rStyle w:val="FontStyle21"/>
        </w:rPr>
      </w:pPr>
      <w:r w:rsidRPr="00E255BF">
        <w:rPr>
          <w:rStyle w:val="FontStyle21"/>
        </w:rPr>
        <w:t>Информация об участниках публичных слушаний, в том числе получивших право на выступление ________________________________________________________</w:t>
      </w:r>
    </w:p>
    <w:p w:rsidR="00AC7D7A" w:rsidRPr="00E255BF" w:rsidRDefault="00AC7D7A" w:rsidP="00842B08">
      <w:pPr>
        <w:widowControl w:val="0"/>
        <w:autoSpaceDE w:val="0"/>
        <w:autoSpaceDN w:val="0"/>
        <w:adjustRightInd w:val="0"/>
        <w:ind w:left="-360" w:right="-339" w:firstLine="360"/>
        <w:jc w:val="both"/>
        <w:rPr>
          <w:rStyle w:val="FontStyle21"/>
        </w:rPr>
      </w:pPr>
    </w:p>
    <w:p w:rsidR="004B3320" w:rsidRPr="00E255BF" w:rsidRDefault="00842B08" w:rsidP="00842B08">
      <w:pPr>
        <w:widowControl w:val="0"/>
        <w:autoSpaceDE w:val="0"/>
        <w:autoSpaceDN w:val="0"/>
        <w:adjustRightInd w:val="0"/>
        <w:ind w:left="-360" w:right="-339" w:firstLine="360"/>
        <w:jc w:val="both"/>
        <w:rPr>
          <w:sz w:val="28"/>
          <w:szCs w:val="28"/>
        </w:rPr>
      </w:pPr>
      <w:r w:rsidRPr="00E255BF">
        <w:rPr>
          <w:rStyle w:val="FontStyle21"/>
        </w:rPr>
        <w:t>Единый список предложений и рекомендаций по решению вопроса (вопросов) местного значения, вынесенного на публичные слушания:</w:t>
      </w:r>
    </w:p>
    <w:tbl>
      <w:tblPr>
        <w:tblW w:w="10620" w:type="dxa"/>
        <w:tblCellSpacing w:w="5" w:type="nil"/>
        <w:tblInd w:w="-285"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800"/>
      </w:tblGrid>
      <w:tr w:rsidR="004B3320" w:rsidRPr="00E255BF">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105" w:right="-519"/>
              <w:rPr>
                <w:sz w:val="28"/>
                <w:szCs w:val="28"/>
              </w:rPr>
            </w:pPr>
            <w:r w:rsidRPr="00E255BF">
              <w:rPr>
                <w:sz w:val="28"/>
                <w:szCs w:val="28"/>
              </w:rPr>
              <w:t xml:space="preserve">Вопросы, вынесенные на обсуждение </w:t>
            </w:r>
          </w:p>
        </w:tc>
        <w:tc>
          <w:tcPr>
            <w:tcW w:w="2880" w:type="dxa"/>
            <w:gridSpan w:val="2"/>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105" w:right="-519"/>
              <w:rPr>
                <w:sz w:val="28"/>
                <w:szCs w:val="28"/>
              </w:rPr>
            </w:pPr>
            <w:r w:rsidRPr="00E255BF">
              <w:rPr>
                <w:sz w:val="28"/>
                <w:szCs w:val="28"/>
              </w:rPr>
              <w:t xml:space="preserve">Предложения и рекомендации </w:t>
            </w:r>
          </w:p>
          <w:p w:rsidR="004B3320" w:rsidRPr="00E255BF" w:rsidRDefault="004B3320" w:rsidP="004B3320">
            <w:pPr>
              <w:pStyle w:val="ConsPlusCell"/>
              <w:ind w:left="105" w:right="-519"/>
              <w:rPr>
                <w:sz w:val="28"/>
                <w:szCs w:val="28"/>
              </w:rPr>
            </w:pPr>
            <w:r w:rsidRPr="00E255BF">
              <w:rPr>
                <w:sz w:val="28"/>
                <w:szCs w:val="28"/>
              </w:rPr>
              <w:t xml:space="preserve">экспертов и </w:t>
            </w:r>
          </w:p>
          <w:p w:rsidR="004B3320" w:rsidRPr="00E255BF" w:rsidRDefault="004B3320" w:rsidP="004B3320">
            <w:pPr>
              <w:pStyle w:val="ConsPlusCell"/>
              <w:ind w:left="105" w:right="-519"/>
              <w:rPr>
                <w:sz w:val="28"/>
                <w:szCs w:val="28"/>
              </w:rPr>
            </w:pPr>
            <w:r w:rsidRPr="00E255BF">
              <w:rPr>
                <w:sz w:val="28"/>
                <w:szCs w:val="28"/>
              </w:rPr>
              <w:t xml:space="preserve">участников  </w:t>
            </w:r>
          </w:p>
        </w:tc>
        <w:tc>
          <w:tcPr>
            <w:tcW w:w="234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proofErr w:type="gramStart"/>
            <w:r w:rsidRPr="00E255BF">
              <w:rPr>
                <w:sz w:val="28"/>
                <w:szCs w:val="28"/>
              </w:rPr>
              <w:t xml:space="preserve">Предложения рекомендации) внесены </w:t>
            </w:r>
            <w:proofErr w:type="gramEnd"/>
          </w:p>
          <w:p w:rsidR="004B3320" w:rsidRPr="00E255BF" w:rsidRDefault="004B3320" w:rsidP="004B3320">
            <w:pPr>
              <w:pStyle w:val="ConsPlusCell"/>
              <w:ind w:right="-519"/>
              <w:rPr>
                <w:sz w:val="28"/>
                <w:szCs w:val="28"/>
              </w:rPr>
            </w:pPr>
            <w:r w:rsidRPr="00E255BF">
              <w:rPr>
                <w:sz w:val="28"/>
                <w:szCs w:val="28"/>
              </w:rPr>
              <w:t xml:space="preserve">поддержаны)  </w:t>
            </w:r>
          </w:p>
        </w:tc>
        <w:tc>
          <w:tcPr>
            <w:tcW w:w="180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Примечание</w:t>
            </w:r>
          </w:p>
        </w:tc>
      </w:tr>
      <w:tr w:rsidR="004B3320" w:rsidRPr="00E255BF">
        <w:trPr>
          <w:trHeight w:val="600"/>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w:t>
            </w:r>
          </w:p>
          <w:p w:rsidR="004B3320" w:rsidRPr="00E255BF" w:rsidRDefault="004B3320" w:rsidP="004B3320">
            <w:pPr>
              <w:pStyle w:val="ConsPlusCell"/>
              <w:ind w:right="-519"/>
              <w:rPr>
                <w:sz w:val="28"/>
                <w:szCs w:val="28"/>
              </w:rPr>
            </w:pPr>
            <w:proofErr w:type="gramStart"/>
            <w:r w:rsidRPr="00E255BF">
              <w:rPr>
                <w:sz w:val="28"/>
                <w:szCs w:val="28"/>
              </w:rPr>
              <w:t>п</w:t>
            </w:r>
            <w:proofErr w:type="gramEnd"/>
            <w:r w:rsidRPr="00E255BF">
              <w:rPr>
                <w:sz w:val="28"/>
                <w:szCs w:val="28"/>
              </w:rPr>
              <w:t>/п</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45" w:right="-519"/>
              <w:rPr>
                <w:sz w:val="28"/>
                <w:szCs w:val="28"/>
              </w:rPr>
            </w:pPr>
            <w:r w:rsidRPr="00E255BF">
              <w:rPr>
                <w:sz w:val="28"/>
                <w:szCs w:val="28"/>
              </w:rPr>
              <w:t xml:space="preserve">формулировка </w:t>
            </w:r>
          </w:p>
          <w:p w:rsidR="004B3320" w:rsidRPr="00E255BF" w:rsidRDefault="004B3320" w:rsidP="004B3320">
            <w:pPr>
              <w:pStyle w:val="ConsPlusCell"/>
              <w:ind w:left="45" w:right="-519"/>
              <w:rPr>
                <w:sz w:val="28"/>
                <w:szCs w:val="28"/>
              </w:rPr>
            </w:pPr>
            <w:r w:rsidRPr="00E255BF">
              <w:rPr>
                <w:sz w:val="28"/>
                <w:szCs w:val="28"/>
              </w:rPr>
              <w:t xml:space="preserve">вопроса или наименование </w:t>
            </w:r>
          </w:p>
          <w:p w:rsidR="004B3320" w:rsidRPr="00E255BF" w:rsidRDefault="004B3320" w:rsidP="004B3320">
            <w:pPr>
              <w:pStyle w:val="ConsPlusCell"/>
              <w:ind w:left="45" w:right="-519"/>
              <w:rPr>
                <w:sz w:val="28"/>
                <w:szCs w:val="28"/>
              </w:rPr>
            </w:pPr>
            <w:r w:rsidRPr="00E255BF">
              <w:rPr>
                <w:sz w:val="28"/>
                <w:szCs w:val="28"/>
              </w:rPr>
              <w:t xml:space="preserve">проекта </w:t>
            </w:r>
          </w:p>
        </w:tc>
        <w:tc>
          <w:tcPr>
            <w:tcW w:w="600" w:type="dxa"/>
            <w:tcBorders>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w:t>
            </w:r>
          </w:p>
          <w:p w:rsidR="004B3320" w:rsidRPr="00E255BF" w:rsidRDefault="004B3320" w:rsidP="004B3320">
            <w:pPr>
              <w:pStyle w:val="ConsPlusCell"/>
              <w:ind w:right="-519"/>
              <w:rPr>
                <w:sz w:val="28"/>
                <w:szCs w:val="28"/>
              </w:rPr>
            </w:pPr>
            <w:proofErr w:type="gramStart"/>
            <w:r w:rsidRPr="00E255BF">
              <w:rPr>
                <w:sz w:val="28"/>
                <w:szCs w:val="28"/>
              </w:rPr>
              <w:t>п</w:t>
            </w:r>
            <w:proofErr w:type="gramEnd"/>
            <w:r w:rsidRPr="00E255BF">
              <w:rPr>
                <w:sz w:val="28"/>
                <w:szCs w:val="28"/>
              </w:rPr>
              <w:t>/п</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45" w:right="-519"/>
              <w:rPr>
                <w:sz w:val="28"/>
                <w:szCs w:val="28"/>
              </w:rPr>
            </w:pPr>
            <w:r w:rsidRPr="00E255BF">
              <w:rPr>
                <w:sz w:val="28"/>
                <w:szCs w:val="28"/>
              </w:rPr>
              <w:t xml:space="preserve">текст </w:t>
            </w:r>
          </w:p>
          <w:p w:rsidR="004B3320" w:rsidRPr="00E255BF" w:rsidRDefault="004B3320" w:rsidP="004B3320">
            <w:pPr>
              <w:pStyle w:val="ConsPlusCell"/>
              <w:ind w:left="45" w:right="-519"/>
              <w:rPr>
                <w:sz w:val="28"/>
                <w:szCs w:val="28"/>
              </w:rPr>
            </w:pPr>
            <w:r w:rsidRPr="00E255BF">
              <w:rPr>
                <w:sz w:val="28"/>
                <w:szCs w:val="28"/>
              </w:rPr>
              <w:t>предложения</w:t>
            </w: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105" w:right="-519"/>
              <w:jc w:val="both"/>
              <w:rPr>
                <w:sz w:val="28"/>
                <w:szCs w:val="28"/>
              </w:rPr>
            </w:pPr>
            <w:r w:rsidRPr="00E255BF">
              <w:rPr>
                <w:sz w:val="28"/>
                <w:szCs w:val="28"/>
              </w:rPr>
              <w:t xml:space="preserve">Ф.И.О. </w:t>
            </w:r>
          </w:p>
          <w:p w:rsidR="004B3320" w:rsidRPr="00E255BF" w:rsidRDefault="004B3320" w:rsidP="004B3320">
            <w:pPr>
              <w:pStyle w:val="ConsPlusCell"/>
              <w:ind w:left="105" w:right="-519"/>
              <w:jc w:val="both"/>
              <w:rPr>
                <w:sz w:val="28"/>
                <w:szCs w:val="28"/>
              </w:rPr>
            </w:pPr>
            <w:r w:rsidRPr="00E255BF">
              <w:rPr>
                <w:sz w:val="28"/>
                <w:szCs w:val="28"/>
              </w:rPr>
              <w:t>эксперта</w:t>
            </w:r>
          </w:p>
          <w:p w:rsidR="004B3320" w:rsidRPr="00E255BF" w:rsidRDefault="004B3320" w:rsidP="004B3320">
            <w:pPr>
              <w:pStyle w:val="ConsPlusCell"/>
              <w:ind w:left="105" w:right="-519"/>
              <w:jc w:val="both"/>
              <w:rPr>
                <w:sz w:val="28"/>
                <w:szCs w:val="28"/>
              </w:rPr>
            </w:pPr>
            <w:r w:rsidRPr="00E255BF">
              <w:rPr>
                <w:sz w:val="28"/>
                <w:szCs w:val="28"/>
              </w:rPr>
              <w:t xml:space="preserve">участника)  </w:t>
            </w: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r w:rsidRPr="00E255BF">
              <w:rPr>
                <w:sz w:val="28"/>
                <w:szCs w:val="28"/>
              </w:rPr>
              <w:t xml:space="preserve">1  </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1</w:t>
            </w:r>
            <w:r w:rsidR="00094B5F" w:rsidRPr="00E255BF">
              <w:rPr>
                <w:sz w:val="28"/>
                <w:szCs w:val="28"/>
              </w:rPr>
              <w:t>.1</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jc w:val="both"/>
              <w:rPr>
                <w:sz w:val="28"/>
                <w:szCs w:val="28"/>
              </w:rPr>
            </w:pPr>
            <w:r w:rsidRPr="00E255BF">
              <w:rPr>
                <w:sz w:val="28"/>
                <w:szCs w:val="28"/>
              </w:rPr>
              <w:t>1.2</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r w:rsidRPr="00E255BF">
              <w:rPr>
                <w:sz w:val="28"/>
                <w:szCs w:val="28"/>
              </w:rPr>
              <w:t xml:space="preserve">2  </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2.1</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64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2.2</w:t>
            </w:r>
          </w:p>
        </w:tc>
        <w:tc>
          <w:tcPr>
            <w:tcW w:w="228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AC7D7A" w:rsidRPr="00E255BF">
        <w:trPr>
          <w:tblCellSpacing w:w="5" w:type="nil"/>
        </w:trPr>
        <w:tc>
          <w:tcPr>
            <w:tcW w:w="96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r w:rsidRPr="00E255BF">
              <w:rPr>
                <w:sz w:val="28"/>
                <w:szCs w:val="28"/>
              </w:rPr>
              <w:t>3</w:t>
            </w:r>
          </w:p>
        </w:tc>
        <w:tc>
          <w:tcPr>
            <w:tcW w:w="264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600" w:type="dxa"/>
            <w:tcBorders>
              <w:left w:val="single" w:sz="4" w:space="0" w:color="auto"/>
              <w:right w:val="single" w:sz="4" w:space="0" w:color="auto"/>
            </w:tcBorders>
          </w:tcPr>
          <w:p w:rsidR="00AC7D7A" w:rsidRPr="00E255BF" w:rsidRDefault="00AC7D7A" w:rsidP="00094B5F">
            <w:pPr>
              <w:pStyle w:val="ConsPlusCell"/>
              <w:ind w:right="-519"/>
              <w:rPr>
                <w:sz w:val="28"/>
                <w:szCs w:val="28"/>
              </w:rPr>
            </w:pPr>
            <w:r w:rsidRPr="00E255BF">
              <w:rPr>
                <w:sz w:val="28"/>
                <w:szCs w:val="28"/>
              </w:rPr>
              <w:t>3.1</w:t>
            </w:r>
          </w:p>
        </w:tc>
        <w:tc>
          <w:tcPr>
            <w:tcW w:w="228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34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180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r>
      <w:tr w:rsidR="00AC7D7A" w:rsidRPr="00E255BF">
        <w:trPr>
          <w:tblCellSpacing w:w="5" w:type="nil"/>
        </w:trPr>
        <w:tc>
          <w:tcPr>
            <w:tcW w:w="96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64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AC7D7A" w:rsidRPr="00E255BF" w:rsidRDefault="00AC7D7A" w:rsidP="00094B5F">
            <w:pPr>
              <w:pStyle w:val="ConsPlusCell"/>
              <w:ind w:right="-519"/>
              <w:rPr>
                <w:sz w:val="28"/>
                <w:szCs w:val="28"/>
              </w:rPr>
            </w:pPr>
            <w:r w:rsidRPr="00E255BF">
              <w:rPr>
                <w:sz w:val="28"/>
                <w:szCs w:val="28"/>
              </w:rPr>
              <w:t>3.2</w:t>
            </w:r>
          </w:p>
        </w:tc>
        <w:tc>
          <w:tcPr>
            <w:tcW w:w="228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r>
    </w:tbl>
    <w:p w:rsidR="00AC7D7A" w:rsidRPr="00E255BF" w:rsidRDefault="00AC7D7A" w:rsidP="00842B08">
      <w:pPr>
        <w:widowControl w:val="0"/>
        <w:autoSpaceDE w:val="0"/>
        <w:autoSpaceDN w:val="0"/>
        <w:adjustRightInd w:val="0"/>
        <w:ind w:left="-360" w:right="-519"/>
        <w:jc w:val="both"/>
        <w:rPr>
          <w:sz w:val="28"/>
          <w:szCs w:val="28"/>
        </w:rPr>
      </w:pPr>
    </w:p>
    <w:p w:rsidR="00AC7D7A" w:rsidRPr="00E255BF" w:rsidRDefault="00AC7D7A" w:rsidP="00842B08">
      <w:pPr>
        <w:widowControl w:val="0"/>
        <w:autoSpaceDE w:val="0"/>
        <w:autoSpaceDN w:val="0"/>
        <w:adjustRightInd w:val="0"/>
        <w:ind w:left="-360" w:right="-519"/>
        <w:jc w:val="both"/>
        <w:rPr>
          <w:sz w:val="28"/>
          <w:szCs w:val="28"/>
        </w:rPr>
      </w:pPr>
    </w:p>
    <w:p w:rsidR="004B3320" w:rsidRPr="00E255BF" w:rsidRDefault="00842B08" w:rsidP="00842B08">
      <w:pPr>
        <w:widowControl w:val="0"/>
        <w:autoSpaceDE w:val="0"/>
        <w:autoSpaceDN w:val="0"/>
        <w:adjustRightInd w:val="0"/>
        <w:ind w:left="-360" w:right="-519"/>
        <w:jc w:val="both"/>
        <w:rPr>
          <w:sz w:val="28"/>
          <w:szCs w:val="28"/>
        </w:rPr>
      </w:pPr>
      <w:r w:rsidRPr="00E255BF">
        <w:rPr>
          <w:sz w:val="28"/>
          <w:szCs w:val="28"/>
        </w:rPr>
        <w:t xml:space="preserve">Итоговый вариант решения вопроса </w:t>
      </w:r>
      <w:r w:rsidR="00E059C5" w:rsidRPr="00E255BF">
        <w:rPr>
          <w:sz w:val="28"/>
          <w:szCs w:val="28"/>
        </w:rPr>
        <w:t>местного значения: ____________________________</w:t>
      </w:r>
    </w:p>
    <w:p w:rsidR="00AC7D7A" w:rsidRPr="00E255BF" w:rsidRDefault="00AC7D7A" w:rsidP="00804E33">
      <w:pPr>
        <w:widowControl w:val="0"/>
        <w:autoSpaceDE w:val="0"/>
        <w:autoSpaceDN w:val="0"/>
        <w:adjustRightInd w:val="0"/>
        <w:ind w:left="-360" w:right="-519"/>
        <w:jc w:val="both"/>
        <w:rPr>
          <w:sz w:val="28"/>
          <w:szCs w:val="28"/>
        </w:rPr>
      </w:pPr>
    </w:p>
    <w:p w:rsidR="004B3320" w:rsidRPr="00E255BF" w:rsidRDefault="004B3320" w:rsidP="00804E33">
      <w:pPr>
        <w:widowControl w:val="0"/>
        <w:autoSpaceDE w:val="0"/>
        <w:autoSpaceDN w:val="0"/>
        <w:adjustRightInd w:val="0"/>
        <w:ind w:left="-360" w:right="-519"/>
        <w:jc w:val="both"/>
        <w:rPr>
          <w:sz w:val="28"/>
          <w:szCs w:val="28"/>
        </w:rPr>
      </w:pPr>
      <w:r w:rsidRPr="00E255BF">
        <w:rPr>
          <w:sz w:val="28"/>
          <w:szCs w:val="28"/>
        </w:rPr>
        <w:t>Результаты голосования</w:t>
      </w:r>
      <w:r w:rsidR="00741DCC" w:rsidRPr="00E255BF">
        <w:rPr>
          <w:sz w:val="28"/>
          <w:szCs w:val="28"/>
        </w:rPr>
        <w:t xml:space="preserve"> участников публичных слушаний</w:t>
      </w:r>
      <w:r w:rsidRPr="00E255BF">
        <w:rPr>
          <w:sz w:val="28"/>
          <w:szCs w:val="28"/>
        </w:rPr>
        <w:t xml:space="preserve">: </w:t>
      </w:r>
    </w:p>
    <w:p w:rsidR="009A7598" w:rsidRPr="00E255BF" w:rsidRDefault="009A7598" w:rsidP="00804E33">
      <w:pPr>
        <w:widowControl w:val="0"/>
        <w:autoSpaceDE w:val="0"/>
        <w:autoSpaceDN w:val="0"/>
        <w:adjustRightInd w:val="0"/>
        <w:ind w:left="-360" w:right="-519"/>
        <w:jc w:val="both"/>
        <w:rPr>
          <w:sz w:val="28"/>
          <w:szCs w:val="28"/>
        </w:rPr>
      </w:pPr>
    </w:p>
    <w:p w:rsidR="004B3320" w:rsidRPr="00E255BF" w:rsidRDefault="00741DCC" w:rsidP="00804E33">
      <w:pPr>
        <w:widowControl w:val="0"/>
        <w:autoSpaceDE w:val="0"/>
        <w:autoSpaceDN w:val="0"/>
        <w:adjustRightInd w:val="0"/>
        <w:ind w:left="-360" w:right="-519"/>
        <w:jc w:val="both"/>
        <w:rPr>
          <w:sz w:val="28"/>
          <w:szCs w:val="28"/>
        </w:rPr>
      </w:pPr>
      <w:r w:rsidRPr="00E255BF">
        <w:rPr>
          <w:sz w:val="28"/>
          <w:szCs w:val="28"/>
        </w:rPr>
        <w:t xml:space="preserve">                                                   </w:t>
      </w:r>
      <w:proofErr w:type="gramStart"/>
      <w:r w:rsidR="004B3320" w:rsidRPr="00E255BF">
        <w:rPr>
          <w:sz w:val="28"/>
          <w:szCs w:val="28"/>
        </w:rPr>
        <w:t>за</w:t>
      </w:r>
      <w:proofErr w:type="gramEnd"/>
      <w:r w:rsidR="004B3320" w:rsidRPr="00E255BF">
        <w:rPr>
          <w:sz w:val="28"/>
          <w:szCs w:val="28"/>
        </w:rPr>
        <w:t xml:space="preserve"> _______</w:t>
      </w:r>
      <w:r w:rsidR="00094B5F" w:rsidRPr="00E255BF">
        <w:rPr>
          <w:sz w:val="28"/>
          <w:szCs w:val="28"/>
        </w:rPr>
        <w:t>_____________</w:t>
      </w:r>
      <w:r w:rsidR="004B3320" w:rsidRPr="00E255BF">
        <w:rPr>
          <w:sz w:val="28"/>
          <w:szCs w:val="28"/>
        </w:rPr>
        <w:t>_ (чел.)</w:t>
      </w:r>
    </w:p>
    <w:p w:rsidR="004B3320" w:rsidRPr="00E255BF" w:rsidRDefault="00741DCC" w:rsidP="00804E33">
      <w:pPr>
        <w:widowControl w:val="0"/>
        <w:autoSpaceDE w:val="0"/>
        <w:autoSpaceDN w:val="0"/>
        <w:adjustRightInd w:val="0"/>
        <w:ind w:left="-360" w:right="-519"/>
        <w:jc w:val="both"/>
        <w:rPr>
          <w:sz w:val="28"/>
          <w:szCs w:val="28"/>
        </w:rPr>
      </w:pPr>
      <w:r w:rsidRPr="00E255BF">
        <w:rPr>
          <w:sz w:val="28"/>
          <w:szCs w:val="28"/>
        </w:rPr>
        <w:t xml:space="preserve">                                                   </w:t>
      </w:r>
      <w:r w:rsidR="004B3320" w:rsidRPr="00E255BF">
        <w:rPr>
          <w:sz w:val="28"/>
          <w:szCs w:val="28"/>
        </w:rPr>
        <w:t>против_____________</w:t>
      </w:r>
      <w:r w:rsidR="00094B5F" w:rsidRPr="00E255BF">
        <w:rPr>
          <w:sz w:val="28"/>
          <w:szCs w:val="28"/>
        </w:rPr>
        <w:t>____</w:t>
      </w:r>
      <w:r w:rsidR="004B3320" w:rsidRPr="00E255BF">
        <w:rPr>
          <w:sz w:val="28"/>
          <w:szCs w:val="28"/>
        </w:rPr>
        <w:t xml:space="preserve"> (чел.)</w:t>
      </w:r>
    </w:p>
    <w:p w:rsidR="004B3320" w:rsidRPr="00E255BF" w:rsidRDefault="00741DCC" w:rsidP="00804E33">
      <w:pPr>
        <w:widowControl w:val="0"/>
        <w:autoSpaceDE w:val="0"/>
        <w:autoSpaceDN w:val="0"/>
        <w:adjustRightInd w:val="0"/>
        <w:ind w:left="-360" w:right="-519"/>
        <w:jc w:val="both"/>
        <w:rPr>
          <w:sz w:val="28"/>
          <w:szCs w:val="28"/>
        </w:rPr>
      </w:pPr>
      <w:r w:rsidRPr="00E255BF">
        <w:rPr>
          <w:sz w:val="28"/>
          <w:szCs w:val="28"/>
        </w:rPr>
        <w:t xml:space="preserve">                                            </w:t>
      </w:r>
      <w:r w:rsidR="00094B5F" w:rsidRPr="00E255BF">
        <w:rPr>
          <w:sz w:val="28"/>
          <w:szCs w:val="28"/>
        </w:rPr>
        <w:t xml:space="preserve">       </w:t>
      </w:r>
      <w:r w:rsidR="004B3320" w:rsidRPr="00E255BF">
        <w:rPr>
          <w:sz w:val="28"/>
          <w:szCs w:val="28"/>
        </w:rPr>
        <w:t>воздержались___________ (чел.)</w:t>
      </w:r>
    </w:p>
    <w:p w:rsidR="009A7598" w:rsidRPr="00E255BF" w:rsidRDefault="009A7598" w:rsidP="00804E33">
      <w:pPr>
        <w:widowControl w:val="0"/>
        <w:autoSpaceDE w:val="0"/>
        <w:autoSpaceDN w:val="0"/>
        <w:adjustRightInd w:val="0"/>
        <w:ind w:left="-360" w:right="-519"/>
        <w:jc w:val="both"/>
        <w:rPr>
          <w:sz w:val="28"/>
          <w:szCs w:val="28"/>
        </w:rPr>
      </w:pPr>
    </w:p>
    <w:p w:rsidR="009A7598" w:rsidRPr="00E255BF" w:rsidRDefault="009A7598" w:rsidP="00804E33">
      <w:pPr>
        <w:widowControl w:val="0"/>
        <w:autoSpaceDE w:val="0"/>
        <w:autoSpaceDN w:val="0"/>
        <w:adjustRightInd w:val="0"/>
        <w:ind w:left="-360" w:right="-519"/>
        <w:jc w:val="both"/>
        <w:rPr>
          <w:sz w:val="28"/>
          <w:szCs w:val="28"/>
        </w:rPr>
      </w:pPr>
    </w:p>
    <w:p w:rsidR="004B3320" w:rsidRPr="00E255BF" w:rsidRDefault="00741DCC" w:rsidP="00804E33">
      <w:pPr>
        <w:widowControl w:val="0"/>
        <w:autoSpaceDE w:val="0"/>
        <w:autoSpaceDN w:val="0"/>
        <w:adjustRightInd w:val="0"/>
        <w:ind w:left="-360" w:right="-519"/>
        <w:rPr>
          <w:sz w:val="28"/>
          <w:szCs w:val="28"/>
        </w:rPr>
      </w:pPr>
      <w:r w:rsidRPr="00E255BF">
        <w:rPr>
          <w:sz w:val="28"/>
          <w:szCs w:val="28"/>
        </w:rPr>
        <w:t>Председатель оргкомитета</w:t>
      </w:r>
      <w:r w:rsidR="004B3320" w:rsidRPr="00E255BF">
        <w:rPr>
          <w:sz w:val="28"/>
          <w:szCs w:val="28"/>
        </w:rPr>
        <w:t xml:space="preserve">                                                _____________________________</w:t>
      </w:r>
    </w:p>
    <w:p w:rsidR="004B3320" w:rsidRPr="00E255BF" w:rsidRDefault="004B3320" w:rsidP="00804E33">
      <w:pPr>
        <w:widowControl w:val="0"/>
        <w:autoSpaceDE w:val="0"/>
        <w:autoSpaceDN w:val="0"/>
        <w:adjustRightInd w:val="0"/>
        <w:ind w:left="-360" w:right="-519"/>
        <w:rPr>
          <w:sz w:val="28"/>
          <w:szCs w:val="28"/>
        </w:rPr>
      </w:pPr>
    </w:p>
    <w:p w:rsidR="00EA20E9" w:rsidRDefault="00741DCC" w:rsidP="00804E33">
      <w:pPr>
        <w:ind w:left="-360" w:right="-519"/>
      </w:pPr>
      <w:r w:rsidRPr="00E255BF">
        <w:rPr>
          <w:sz w:val="28"/>
          <w:szCs w:val="28"/>
        </w:rPr>
        <w:t>Секретарь оргкомитета</w:t>
      </w:r>
      <w:r w:rsidR="004B3320" w:rsidRPr="00E255BF">
        <w:rPr>
          <w:sz w:val="28"/>
          <w:szCs w:val="28"/>
        </w:rPr>
        <w:t xml:space="preserve">                                                     ______________________________</w:t>
      </w:r>
    </w:p>
    <w:sectPr w:rsidR="00EA20E9" w:rsidSect="004B332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7E4" w:rsidRDefault="00BA67E4">
      <w:r>
        <w:separator/>
      </w:r>
    </w:p>
  </w:endnote>
  <w:endnote w:type="continuationSeparator" w:id="0">
    <w:p w:rsidR="00BA67E4" w:rsidRDefault="00BA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7E4" w:rsidRDefault="00BA67E4">
      <w:r>
        <w:separator/>
      </w:r>
    </w:p>
  </w:footnote>
  <w:footnote w:type="continuationSeparator" w:id="0">
    <w:p w:rsidR="00BA67E4" w:rsidRDefault="00BA6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64B" w:rsidRDefault="0053064B" w:rsidP="004B332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3064B" w:rsidRDefault="0053064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64B" w:rsidRDefault="0053064B" w:rsidP="004B332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727F7">
      <w:rPr>
        <w:rStyle w:val="a4"/>
        <w:noProof/>
      </w:rPr>
      <w:t>7</w:t>
    </w:r>
    <w:r>
      <w:rPr>
        <w:rStyle w:val="a4"/>
      </w:rPr>
      <w:fldChar w:fldCharType="end"/>
    </w:r>
  </w:p>
  <w:p w:rsidR="0053064B" w:rsidRDefault="0053064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86F"/>
    <w:multiLevelType w:val="singleLevel"/>
    <w:tmpl w:val="0F768ED4"/>
    <w:lvl w:ilvl="0">
      <w:start w:val="3"/>
      <w:numFmt w:val="decimal"/>
      <w:lvlText w:val="%1."/>
      <w:legacy w:legacy="1" w:legacySpace="0" w:legacyIndent="302"/>
      <w:lvlJc w:val="left"/>
      <w:rPr>
        <w:rFonts w:ascii="Times New Roman" w:hAnsi="Times New Roman" w:cs="Times New Roman" w:hint="default"/>
      </w:rPr>
    </w:lvl>
  </w:abstractNum>
  <w:abstractNum w:abstractNumId="1">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2">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3">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20"/>
    <w:rsid w:val="00035CF1"/>
    <w:rsid w:val="00043DFD"/>
    <w:rsid w:val="00045758"/>
    <w:rsid w:val="000503D9"/>
    <w:rsid w:val="00056292"/>
    <w:rsid w:val="00060578"/>
    <w:rsid w:val="00072E60"/>
    <w:rsid w:val="00081910"/>
    <w:rsid w:val="00094B5F"/>
    <w:rsid w:val="000B0DD4"/>
    <w:rsid w:val="000E0353"/>
    <w:rsid w:val="000E0CA2"/>
    <w:rsid w:val="0014112E"/>
    <w:rsid w:val="00142EE7"/>
    <w:rsid w:val="00154AD4"/>
    <w:rsid w:val="00170319"/>
    <w:rsid w:val="001727F7"/>
    <w:rsid w:val="00193333"/>
    <w:rsid w:val="001B5256"/>
    <w:rsid w:val="001D0F11"/>
    <w:rsid w:val="001E3612"/>
    <w:rsid w:val="00226E94"/>
    <w:rsid w:val="002834A1"/>
    <w:rsid w:val="0028368E"/>
    <w:rsid w:val="00284FF2"/>
    <w:rsid w:val="002D4651"/>
    <w:rsid w:val="002E4494"/>
    <w:rsid w:val="002F313E"/>
    <w:rsid w:val="002F6E39"/>
    <w:rsid w:val="003002AA"/>
    <w:rsid w:val="0031115A"/>
    <w:rsid w:val="00326125"/>
    <w:rsid w:val="00342E2A"/>
    <w:rsid w:val="00342FBF"/>
    <w:rsid w:val="00345600"/>
    <w:rsid w:val="00354673"/>
    <w:rsid w:val="00376393"/>
    <w:rsid w:val="00381866"/>
    <w:rsid w:val="00395D72"/>
    <w:rsid w:val="003A69C0"/>
    <w:rsid w:val="003B672F"/>
    <w:rsid w:val="003E6F66"/>
    <w:rsid w:val="003F5832"/>
    <w:rsid w:val="004145B3"/>
    <w:rsid w:val="004318FC"/>
    <w:rsid w:val="00455749"/>
    <w:rsid w:val="00474BFC"/>
    <w:rsid w:val="0049425C"/>
    <w:rsid w:val="004A050F"/>
    <w:rsid w:val="004A5865"/>
    <w:rsid w:val="004B3320"/>
    <w:rsid w:val="004B7F25"/>
    <w:rsid w:val="004D02C7"/>
    <w:rsid w:val="00501CB5"/>
    <w:rsid w:val="00507133"/>
    <w:rsid w:val="0053064B"/>
    <w:rsid w:val="00540642"/>
    <w:rsid w:val="00542A7C"/>
    <w:rsid w:val="00543290"/>
    <w:rsid w:val="005451C9"/>
    <w:rsid w:val="00561E81"/>
    <w:rsid w:val="00563DAE"/>
    <w:rsid w:val="005665DC"/>
    <w:rsid w:val="00581E43"/>
    <w:rsid w:val="00596D8F"/>
    <w:rsid w:val="005D1600"/>
    <w:rsid w:val="005F53FC"/>
    <w:rsid w:val="005F56EC"/>
    <w:rsid w:val="00611A61"/>
    <w:rsid w:val="006171E3"/>
    <w:rsid w:val="00647887"/>
    <w:rsid w:val="0065324A"/>
    <w:rsid w:val="00682F28"/>
    <w:rsid w:val="006C48CC"/>
    <w:rsid w:val="006F2CB1"/>
    <w:rsid w:val="006F2D0E"/>
    <w:rsid w:val="00716E0B"/>
    <w:rsid w:val="00741DCC"/>
    <w:rsid w:val="00773E65"/>
    <w:rsid w:val="00786FB3"/>
    <w:rsid w:val="007A024F"/>
    <w:rsid w:val="007B135F"/>
    <w:rsid w:val="007C463D"/>
    <w:rsid w:val="007D3E17"/>
    <w:rsid w:val="007D4C9A"/>
    <w:rsid w:val="007D7936"/>
    <w:rsid w:val="007E2B8D"/>
    <w:rsid w:val="007F71CD"/>
    <w:rsid w:val="00804E33"/>
    <w:rsid w:val="0083413A"/>
    <w:rsid w:val="00842B08"/>
    <w:rsid w:val="00845A00"/>
    <w:rsid w:val="00846106"/>
    <w:rsid w:val="00860887"/>
    <w:rsid w:val="00883F5B"/>
    <w:rsid w:val="00894745"/>
    <w:rsid w:val="008A209F"/>
    <w:rsid w:val="008C2675"/>
    <w:rsid w:val="0090350A"/>
    <w:rsid w:val="00907772"/>
    <w:rsid w:val="00907F15"/>
    <w:rsid w:val="009338C5"/>
    <w:rsid w:val="009913EF"/>
    <w:rsid w:val="00992726"/>
    <w:rsid w:val="009A7598"/>
    <w:rsid w:val="009B3B6A"/>
    <w:rsid w:val="009C1830"/>
    <w:rsid w:val="009C4755"/>
    <w:rsid w:val="009D7408"/>
    <w:rsid w:val="009E0FCF"/>
    <w:rsid w:val="00A23A63"/>
    <w:rsid w:val="00A37D7C"/>
    <w:rsid w:val="00A5483C"/>
    <w:rsid w:val="00A654C7"/>
    <w:rsid w:val="00A6572D"/>
    <w:rsid w:val="00A829F6"/>
    <w:rsid w:val="00AA6E82"/>
    <w:rsid w:val="00AB2F71"/>
    <w:rsid w:val="00AC7D7A"/>
    <w:rsid w:val="00AD3BB1"/>
    <w:rsid w:val="00AE034F"/>
    <w:rsid w:val="00AF0708"/>
    <w:rsid w:val="00AF790E"/>
    <w:rsid w:val="00B226E0"/>
    <w:rsid w:val="00B34770"/>
    <w:rsid w:val="00B4138D"/>
    <w:rsid w:val="00B81A63"/>
    <w:rsid w:val="00B8397D"/>
    <w:rsid w:val="00B86288"/>
    <w:rsid w:val="00BA3C68"/>
    <w:rsid w:val="00BA67E4"/>
    <w:rsid w:val="00BC7BA8"/>
    <w:rsid w:val="00BD418D"/>
    <w:rsid w:val="00BF0B57"/>
    <w:rsid w:val="00BF4060"/>
    <w:rsid w:val="00C04B2D"/>
    <w:rsid w:val="00C31602"/>
    <w:rsid w:val="00C37D40"/>
    <w:rsid w:val="00C950C1"/>
    <w:rsid w:val="00CA5C1F"/>
    <w:rsid w:val="00CB10C4"/>
    <w:rsid w:val="00D00909"/>
    <w:rsid w:val="00D23578"/>
    <w:rsid w:val="00D417CE"/>
    <w:rsid w:val="00D63B1D"/>
    <w:rsid w:val="00D72219"/>
    <w:rsid w:val="00D76285"/>
    <w:rsid w:val="00DB68C0"/>
    <w:rsid w:val="00DC570D"/>
    <w:rsid w:val="00DD221C"/>
    <w:rsid w:val="00DD46CC"/>
    <w:rsid w:val="00DF5B23"/>
    <w:rsid w:val="00E02DC6"/>
    <w:rsid w:val="00E059C5"/>
    <w:rsid w:val="00E118CF"/>
    <w:rsid w:val="00E255BF"/>
    <w:rsid w:val="00E276C6"/>
    <w:rsid w:val="00EA20E9"/>
    <w:rsid w:val="00EB4790"/>
    <w:rsid w:val="00EB6B9A"/>
    <w:rsid w:val="00EC04EB"/>
    <w:rsid w:val="00ED59C9"/>
    <w:rsid w:val="00ED72B7"/>
    <w:rsid w:val="00EF644C"/>
    <w:rsid w:val="00F04C55"/>
    <w:rsid w:val="00F12EA1"/>
    <w:rsid w:val="00F177C8"/>
    <w:rsid w:val="00F30BF9"/>
    <w:rsid w:val="00F34C1D"/>
    <w:rsid w:val="00F42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320"/>
    <w:rPr>
      <w:sz w:val="24"/>
      <w:szCs w:val="24"/>
    </w:rPr>
  </w:style>
  <w:style w:type="paragraph" w:styleId="1">
    <w:name w:val="heading 1"/>
    <w:basedOn w:val="a"/>
    <w:next w:val="a"/>
    <w:link w:val="10"/>
    <w:uiPriority w:val="99"/>
    <w:qFormat/>
    <w:rsid w:val="00883F5B"/>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B3320"/>
    <w:pPr>
      <w:widowControl w:val="0"/>
      <w:autoSpaceDE w:val="0"/>
      <w:autoSpaceDN w:val="0"/>
      <w:adjustRightInd w:val="0"/>
    </w:pPr>
    <w:rPr>
      <w:rFonts w:ascii="Courier New" w:hAnsi="Courier New" w:cs="Courier New"/>
    </w:rPr>
  </w:style>
  <w:style w:type="paragraph" w:customStyle="1" w:styleId="ConsPlusCell">
    <w:name w:val="ConsPlusCell"/>
    <w:rsid w:val="004B3320"/>
    <w:pPr>
      <w:widowControl w:val="0"/>
      <w:autoSpaceDE w:val="0"/>
      <w:autoSpaceDN w:val="0"/>
      <w:adjustRightInd w:val="0"/>
    </w:pPr>
    <w:rPr>
      <w:sz w:val="24"/>
      <w:szCs w:val="24"/>
    </w:rPr>
  </w:style>
  <w:style w:type="paragraph" w:styleId="a3">
    <w:name w:val="header"/>
    <w:basedOn w:val="a"/>
    <w:rsid w:val="004B3320"/>
    <w:pPr>
      <w:tabs>
        <w:tab w:val="center" w:pos="4677"/>
        <w:tab w:val="right" w:pos="9355"/>
      </w:tabs>
    </w:pPr>
  </w:style>
  <w:style w:type="character" w:styleId="a4">
    <w:name w:val="page number"/>
    <w:basedOn w:val="a0"/>
    <w:rsid w:val="004B3320"/>
  </w:style>
  <w:style w:type="paragraph" w:customStyle="1" w:styleId="Style5">
    <w:name w:val="Style5"/>
    <w:basedOn w:val="a"/>
    <w:rsid w:val="00345600"/>
    <w:pPr>
      <w:widowControl w:val="0"/>
      <w:autoSpaceDE w:val="0"/>
      <w:autoSpaceDN w:val="0"/>
      <w:adjustRightInd w:val="0"/>
      <w:spacing w:line="327" w:lineRule="exact"/>
      <w:ind w:firstLine="720"/>
      <w:jc w:val="both"/>
    </w:pPr>
  </w:style>
  <w:style w:type="paragraph" w:customStyle="1" w:styleId="Style13">
    <w:name w:val="Style13"/>
    <w:basedOn w:val="a"/>
    <w:rsid w:val="00345600"/>
    <w:pPr>
      <w:widowControl w:val="0"/>
      <w:autoSpaceDE w:val="0"/>
      <w:autoSpaceDN w:val="0"/>
      <w:adjustRightInd w:val="0"/>
      <w:spacing w:line="323" w:lineRule="exact"/>
      <w:ind w:firstLine="715"/>
      <w:jc w:val="both"/>
    </w:pPr>
  </w:style>
  <w:style w:type="character" w:customStyle="1" w:styleId="FontStyle21">
    <w:name w:val="Font Style21"/>
    <w:basedOn w:val="a0"/>
    <w:rsid w:val="00345600"/>
    <w:rPr>
      <w:rFonts w:ascii="Times New Roman" w:hAnsi="Times New Roman" w:cs="Times New Roman"/>
      <w:sz w:val="26"/>
      <w:szCs w:val="26"/>
    </w:rPr>
  </w:style>
  <w:style w:type="paragraph" w:customStyle="1" w:styleId="Style3">
    <w:name w:val="Style3"/>
    <w:basedOn w:val="a"/>
    <w:rsid w:val="00345600"/>
    <w:pPr>
      <w:widowControl w:val="0"/>
      <w:autoSpaceDE w:val="0"/>
      <w:autoSpaceDN w:val="0"/>
      <w:adjustRightInd w:val="0"/>
      <w:spacing w:line="240" w:lineRule="exact"/>
      <w:jc w:val="both"/>
    </w:pPr>
  </w:style>
  <w:style w:type="character" w:styleId="a5">
    <w:name w:val="Hyperlink"/>
    <w:basedOn w:val="a0"/>
    <w:uiPriority w:val="99"/>
    <w:unhideWhenUsed/>
    <w:rsid w:val="002F313E"/>
    <w:rPr>
      <w:color w:val="0000FF"/>
      <w:u w:val="single"/>
    </w:rPr>
  </w:style>
  <w:style w:type="paragraph" w:styleId="a6">
    <w:name w:val="List Paragraph"/>
    <w:basedOn w:val="a"/>
    <w:uiPriority w:val="34"/>
    <w:qFormat/>
    <w:rsid w:val="004A050F"/>
    <w:pPr>
      <w:ind w:left="720"/>
      <w:contextualSpacing/>
    </w:pPr>
  </w:style>
  <w:style w:type="paragraph" w:customStyle="1" w:styleId="ConsPlusNormal">
    <w:name w:val="ConsPlusNormal"/>
    <w:uiPriority w:val="99"/>
    <w:rsid w:val="004A050F"/>
    <w:pPr>
      <w:autoSpaceDE w:val="0"/>
      <w:autoSpaceDN w:val="0"/>
      <w:adjustRightInd w:val="0"/>
      <w:ind w:firstLine="720"/>
    </w:pPr>
    <w:rPr>
      <w:rFonts w:ascii="Arial" w:hAnsi="Arial" w:cs="Arial"/>
    </w:rPr>
  </w:style>
  <w:style w:type="paragraph" w:styleId="a7">
    <w:name w:val="Normal (Web)"/>
    <w:basedOn w:val="a"/>
    <w:uiPriority w:val="99"/>
    <w:unhideWhenUsed/>
    <w:rsid w:val="00B8397D"/>
    <w:pPr>
      <w:spacing w:before="100" w:beforeAutospacing="1" w:after="100" w:afterAutospacing="1"/>
    </w:pPr>
  </w:style>
  <w:style w:type="paragraph" w:styleId="a8">
    <w:name w:val="Balloon Text"/>
    <w:basedOn w:val="a"/>
    <w:link w:val="a9"/>
    <w:semiHidden/>
    <w:unhideWhenUsed/>
    <w:rsid w:val="00B8397D"/>
    <w:rPr>
      <w:rFonts w:ascii="Segoe UI" w:hAnsi="Segoe UI" w:cs="Segoe UI"/>
      <w:sz w:val="18"/>
      <w:szCs w:val="18"/>
    </w:rPr>
  </w:style>
  <w:style w:type="character" w:customStyle="1" w:styleId="a9">
    <w:name w:val="Текст выноски Знак"/>
    <w:basedOn w:val="a0"/>
    <w:link w:val="a8"/>
    <w:semiHidden/>
    <w:rsid w:val="00B8397D"/>
    <w:rPr>
      <w:rFonts w:ascii="Segoe UI" w:hAnsi="Segoe UI" w:cs="Segoe UI"/>
      <w:sz w:val="18"/>
      <w:szCs w:val="18"/>
    </w:rPr>
  </w:style>
  <w:style w:type="character" w:customStyle="1" w:styleId="10">
    <w:name w:val="Заголовок 1 Знак"/>
    <w:basedOn w:val="a0"/>
    <w:link w:val="1"/>
    <w:uiPriority w:val="99"/>
    <w:rsid w:val="00883F5B"/>
    <w:rPr>
      <w:rFonts w:ascii="Arial" w:hAnsi="Arial" w:cs="Arial"/>
      <w:b/>
      <w:bCs/>
      <w:color w:val="26282F"/>
      <w:sz w:val="24"/>
      <w:szCs w:val="24"/>
    </w:rPr>
  </w:style>
  <w:style w:type="paragraph" w:customStyle="1" w:styleId="ConsPlusTitle">
    <w:name w:val="ConsPlusTitle"/>
    <w:rsid w:val="00883F5B"/>
    <w:pPr>
      <w:widowControl w:val="0"/>
      <w:autoSpaceDE w:val="0"/>
      <w:autoSpaceDN w:val="0"/>
      <w:adjustRightInd w:val="0"/>
    </w:pPr>
    <w:rPr>
      <w:rFonts w:ascii="Arial" w:hAnsi="Arial" w:cs="Arial"/>
      <w:b/>
      <w:bCs/>
    </w:rPr>
  </w:style>
  <w:style w:type="paragraph" w:customStyle="1" w:styleId="aa">
    <w:name w:val="Прижатый влево"/>
    <w:basedOn w:val="a"/>
    <w:next w:val="a"/>
    <w:rsid w:val="00883F5B"/>
    <w:pPr>
      <w:widowControl w:val="0"/>
      <w:autoSpaceDE w:val="0"/>
      <w:autoSpaceDN w:val="0"/>
      <w:adjustRightInd w:val="0"/>
    </w:pPr>
    <w:rPr>
      <w:rFonts w:ascii="Arial" w:hAnsi="Arial" w:cs="Arial"/>
    </w:rPr>
  </w:style>
  <w:style w:type="paragraph" w:styleId="ab">
    <w:name w:val="No Spacing"/>
    <w:qFormat/>
    <w:rsid w:val="00883F5B"/>
    <w:pPr>
      <w:jc w:val="both"/>
    </w:pPr>
    <w:rPr>
      <w:rFonts w:eastAsia="Calibr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320"/>
    <w:rPr>
      <w:sz w:val="24"/>
      <w:szCs w:val="24"/>
    </w:rPr>
  </w:style>
  <w:style w:type="paragraph" w:styleId="1">
    <w:name w:val="heading 1"/>
    <w:basedOn w:val="a"/>
    <w:next w:val="a"/>
    <w:link w:val="10"/>
    <w:uiPriority w:val="99"/>
    <w:qFormat/>
    <w:rsid w:val="00883F5B"/>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B3320"/>
    <w:pPr>
      <w:widowControl w:val="0"/>
      <w:autoSpaceDE w:val="0"/>
      <w:autoSpaceDN w:val="0"/>
      <w:adjustRightInd w:val="0"/>
    </w:pPr>
    <w:rPr>
      <w:rFonts w:ascii="Courier New" w:hAnsi="Courier New" w:cs="Courier New"/>
    </w:rPr>
  </w:style>
  <w:style w:type="paragraph" w:customStyle="1" w:styleId="ConsPlusCell">
    <w:name w:val="ConsPlusCell"/>
    <w:rsid w:val="004B3320"/>
    <w:pPr>
      <w:widowControl w:val="0"/>
      <w:autoSpaceDE w:val="0"/>
      <w:autoSpaceDN w:val="0"/>
      <w:adjustRightInd w:val="0"/>
    </w:pPr>
    <w:rPr>
      <w:sz w:val="24"/>
      <w:szCs w:val="24"/>
    </w:rPr>
  </w:style>
  <w:style w:type="paragraph" w:styleId="a3">
    <w:name w:val="header"/>
    <w:basedOn w:val="a"/>
    <w:rsid w:val="004B3320"/>
    <w:pPr>
      <w:tabs>
        <w:tab w:val="center" w:pos="4677"/>
        <w:tab w:val="right" w:pos="9355"/>
      </w:tabs>
    </w:pPr>
  </w:style>
  <w:style w:type="character" w:styleId="a4">
    <w:name w:val="page number"/>
    <w:basedOn w:val="a0"/>
    <w:rsid w:val="004B3320"/>
  </w:style>
  <w:style w:type="paragraph" w:customStyle="1" w:styleId="Style5">
    <w:name w:val="Style5"/>
    <w:basedOn w:val="a"/>
    <w:rsid w:val="00345600"/>
    <w:pPr>
      <w:widowControl w:val="0"/>
      <w:autoSpaceDE w:val="0"/>
      <w:autoSpaceDN w:val="0"/>
      <w:adjustRightInd w:val="0"/>
      <w:spacing w:line="327" w:lineRule="exact"/>
      <w:ind w:firstLine="720"/>
      <w:jc w:val="both"/>
    </w:pPr>
  </w:style>
  <w:style w:type="paragraph" w:customStyle="1" w:styleId="Style13">
    <w:name w:val="Style13"/>
    <w:basedOn w:val="a"/>
    <w:rsid w:val="00345600"/>
    <w:pPr>
      <w:widowControl w:val="0"/>
      <w:autoSpaceDE w:val="0"/>
      <w:autoSpaceDN w:val="0"/>
      <w:adjustRightInd w:val="0"/>
      <w:spacing w:line="323" w:lineRule="exact"/>
      <w:ind w:firstLine="715"/>
      <w:jc w:val="both"/>
    </w:pPr>
  </w:style>
  <w:style w:type="character" w:customStyle="1" w:styleId="FontStyle21">
    <w:name w:val="Font Style21"/>
    <w:basedOn w:val="a0"/>
    <w:rsid w:val="00345600"/>
    <w:rPr>
      <w:rFonts w:ascii="Times New Roman" w:hAnsi="Times New Roman" w:cs="Times New Roman"/>
      <w:sz w:val="26"/>
      <w:szCs w:val="26"/>
    </w:rPr>
  </w:style>
  <w:style w:type="paragraph" w:customStyle="1" w:styleId="Style3">
    <w:name w:val="Style3"/>
    <w:basedOn w:val="a"/>
    <w:rsid w:val="00345600"/>
    <w:pPr>
      <w:widowControl w:val="0"/>
      <w:autoSpaceDE w:val="0"/>
      <w:autoSpaceDN w:val="0"/>
      <w:adjustRightInd w:val="0"/>
      <w:spacing w:line="240" w:lineRule="exact"/>
      <w:jc w:val="both"/>
    </w:pPr>
  </w:style>
  <w:style w:type="character" w:styleId="a5">
    <w:name w:val="Hyperlink"/>
    <w:basedOn w:val="a0"/>
    <w:uiPriority w:val="99"/>
    <w:unhideWhenUsed/>
    <w:rsid w:val="002F313E"/>
    <w:rPr>
      <w:color w:val="0000FF"/>
      <w:u w:val="single"/>
    </w:rPr>
  </w:style>
  <w:style w:type="paragraph" w:styleId="a6">
    <w:name w:val="List Paragraph"/>
    <w:basedOn w:val="a"/>
    <w:uiPriority w:val="34"/>
    <w:qFormat/>
    <w:rsid w:val="004A050F"/>
    <w:pPr>
      <w:ind w:left="720"/>
      <w:contextualSpacing/>
    </w:pPr>
  </w:style>
  <w:style w:type="paragraph" w:customStyle="1" w:styleId="ConsPlusNormal">
    <w:name w:val="ConsPlusNormal"/>
    <w:uiPriority w:val="99"/>
    <w:rsid w:val="004A050F"/>
    <w:pPr>
      <w:autoSpaceDE w:val="0"/>
      <w:autoSpaceDN w:val="0"/>
      <w:adjustRightInd w:val="0"/>
      <w:ind w:firstLine="720"/>
    </w:pPr>
    <w:rPr>
      <w:rFonts w:ascii="Arial" w:hAnsi="Arial" w:cs="Arial"/>
    </w:rPr>
  </w:style>
  <w:style w:type="paragraph" w:styleId="a7">
    <w:name w:val="Normal (Web)"/>
    <w:basedOn w:val="a"/>
    <w:uiPriority w:val="99"/>
    <w:unhideWhenUsed/>
    <w:rsid w:val="00B8397D"/>
    <w:pPr>
      <w:spacing w:before="100" w:beforeAutospacing="1" w:after="100" w:afterAutospacing="1"/>
    </w:pPr>
  </w:style>
  <w:style w:type="paragraph" w:styleId="a8">
    <w:name w:val="Balloon Text"/>
    <w:basedOn w:val="a"/>
    <w:link w:val="a9"/>
    <w:semiHidden/>
    <w:unhideWhenUsed/>
    <w:rsid w:val="00B8397D"/>
    <w:rPr>
      <w:rFonts w:ascii="Segoe UI" w:hAnsi="Segoe UI" w:cs="Segoe UI"/>
      <w:sz w:val="18"/>
      <w:szCs w:val="18"/>
    </w:rPr>
  </w:style>
  <w:style w:type="character" w:customStyle="1" w:styleId="a9">
    <w:name w:val="Текст выноски Знак"/>
    <w:basedOn w:val="a0"/>
    <w:link w:val="a8"/>
    <w:semiHidden/>
    <w:rsid w:val="00B8397D"/>
    <w:rPr>
      <w:rFonts w:ascii="Segoe UI" w:hAnsi="Segoe UI" w:cs="Segoe UI"/>
      <w:sz w:val="18"/>
      <w:szCs w:val="18"/>
    </w:rPr>
  </w:style>
  <w:style w:type="character" w:customStyle="1" w:styleId="10">
    <w:name w:val="Заголовок 1 Знак"/>
    <w:basedOn w:val="a0"/>
    <w:link w:val="1"/>
    <w:uiPriority w:val="99"/>
    <w:rsid w:val="00883F5B"/>
    <w:rPr>
      <w:rFonts w:ascii="Arial" w:hAnsi="Arial" w:cs="Arial"/>
      <w:b/>
      <w:bCs/>
      <w:color w:val="26282F"/>
      <w:sz w:val="24"/>
      <w:szCs w:val="24"/>
    </w:rPr>
  </w:style>
  <w:style w:type="paragraph" w:customStyle="1" w:styleId="ConsPlusTitle">
    <w:name w:val="ConsPlusTitle"/>
    <w:rsid w:val="00883F5B"/>
    <w:pPr>
      <w:widowControl w:val="0"/>
      <w:autoSpaceDE w:val="0"/>
      <w:autoSpaceDN w:val="0"/>
      <w:adjustRightInd w:val="0"/>
    </w:pPr>
    <w:rPr>
      <w:rFonts w:ascii="Arial" w:hAnsi="Arial" w:cs="Arial"/>
      <w:b/>
      <w:bCs/>
    </w:rPr>
  </w:style>
  <w:style w:type="paragraph" w:customStyle="1" w:styleId="aa">
    <w:name w:val="Прижатый влево"/>
    <w:basedOn w:val="a"/>
    <w:next w:val="a"/>
    <w:rsid w:val="00883F5B"/>
    <w:pPr>
      <w:widowControl w:val="0"/>
      <w:autoSpaceDE w:val="0"/>
      <w:autoSpaceDN w:val="0"/>
      <w:adjustRightInd w:val="0"/>
    </w:pPr>
    <w:rPr>
      <w:rFonts w:ascii="Arial" w:hAnsi="Arial" w:cs="Arial"/>
    </w:rPr>
  </w:style>
  <w:style w:type="paragraph" w:styleId="ab">
    <w:name w:val="No Spacing"/>
    <w:qFormat/>
    <w:rsid w:val="00883F5B"/>
    <w:pPr>
      <w:jc w:val="both"/>
    </w:pPr>
    <w:rPr>
      <w:rFonts w:eastAsia="Calibr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6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A6E937EC83B600E79EABC8DE783A5B94C383F0F16C107D60EE5Cv1N8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B5C5C814655191C0DAF8FB3A482C69EE544A3C60C806FA5426044E699C05CD20F31Av9N5E" TargetMode="External"/><Relationship Id="rId3" Type="http://schemas.openxmlformats.org/officeDocument/2006/relationships/styles" Target="styles.xml"/><Relationship Id="rId21" Type="http://schemas.openxmlformats.org/officeDocument/2006/relationships/hyperlink" Target="consultantplus://offline/ref=D0A6E937EC83B600E79EABC8DE783A5B97CF82F6FA32477F31BB521D63v3N0E"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D0A6E937EC83B600E79EB5C5C814655191C0DAF8FB3A482C69EE544A3C60C806FA5426044E699C05CD20F11Fv9N5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11Fv9N5E" TargetMode="External"/><Relationship Id="rId20" Type="http://schemas.openxmlformats.org/officeDocument/2006/relationships/hyperlink" Target="consultantplus://offline/ref=D0A6E937EC83B600E79EB5C5C814655191C0DAF8FB3A482C69EE544A3C60C806FA5426044E699C05CD20F31Av9N5E" TargetMode="External"/><Relationship Id="rId29" Type="http://schemas.openxmlformats.org/officeDocument/2006/relationships/hyperlink" Target="consultantplus://offline/ref=D0A6E937EC83B600E79EABC8DE783A5B97CE84F1FB3D477F31BB521D63v3N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A6E937EC83B600E79EABC8DE783A5B97CF82F6FA32477F31BB521D6330CE53BA1420530Fv2NEE"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hyperlink" Target="consultantplus://offline/ref=D0A6E937EC83B600E79EABC8DE783A5B97CF82F6FA32477F31BB521D63v3N0E" TargetMode="External"/><Relationship Id="rId5" Type="http://schemas.openxmlformats.org/officeDocument/2006/relationships/settings" Target="settings.xml"/><Relationship Id="rId15" Type="http://schemas.openxmlformats.org/officeDocument/2006/relationships/hyperlink" Target="consultantplus://offline/ref=D0A6E937EC83B600E79EABC8DE783A5B97CF82F6FA32477F31BB521D6330CE53BA1420530Fv2NE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B5C5C814655191C0DAF8FB3A482C69EE544A3C60C806FA5426044E699C05CD20F31Av9N5E" TargetMode="External"/><Relationship Id="rId36" Type="http://schemas.openxmlformats.org/officeDocument/2006/relationships/theme" Target="theme/theme1.xml"/><Relationship Id="rId10" Type="http://schemas.openxmlformats.org/officeDocument/2006/relationships/hyperlink" Target="consultantplus://offline/ref=D0A6E937EC83B600E79EABC8DE783A5B97CF8DFDFE3F477F31BB521D6330CE53BA1420510D2D9500vCN9E"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hyperlink" Target="consultantplus://offline/ref=D0A6E937EC83B600E79EABC8DE783A5B97CF82F6FA32477F31BB521D63v3N0E" TargetMode="External"/><Relationship Id="rId4" Type="http://schemas.microsoft.com/office/2007/relationships/stylesWithEffects" Target="stylesWithEffects.xml"/><Relationship Id="rId9" Type="http://schemas.openxmlformats.org/officeDocument/2006/relationships/hyperlink" Target="consultantplus://offline/ref=D0A6E937EC83B600E79EABC8DE783A5B94C383F0F16C107D60EE5Cv1N8E" TargetMode="External"/><Relationship Id="rId14" Type="http://schemas.openxmlformats.org/officeDocument/2006/relationships/hyperlink" Target="consultantplus://offline/ref=D0A6E937EC83B600E79EABC8DE783A5B97CF8DFDFE3F477F31BB521D6330CE53BA1420510D2D9500vCN9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B5C5C814655191C0DAF8FB3A482C69EE544A3C60C806FA5426044E699C05CD20F31Av9N5E" TargetMode="External"/><Relationship Id="rId30" Type="http://schemas.openxmlformats.org/officeDocument/2006/relationships/hyperlink" Target="consultantplus://offline/ref=D0A6E937EC83B600E79EB5C5C814655191C0DAF8FB3A482C69EE544A3C60C806FA5426044E699C05CD20F31Av9N5E"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4813E-1F81-4435-9128-264C279E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6991</Words>
  <Characters>39852</Characters>
  <Application>Microsoft Office Word</Application>
  <DocSecurity>0</DocSecurity>
  <Lines>332</Lines>
  <Paragraphs>93</Paragraphs>
  <ScaleCrop>false</ScaleCrop>
  <HeadingPairs>
    <vt:vector size="4" baseType="variant">
      <vt:variant>
        <vt:lpstr>Название</vt:lpstr>
      </vt:variant>
      <vt:variant>
        <vt:i4>1</vt:i4>
      </vt:variant>
      <vt:variant>
        <vt:lpstr>Заголовки</vt:lpstr>
      </vt:variant>
      <vt:variant>
        <vt:i4>40</vt:i4>
      </vt:variant>
    </vt:vector>
  </HeadingPairs>
  <TitlesOfParts>
    <vt:vector size="41" baseType="lpstr">
      <vt:lpstr>Проект</vt:lpstr>
      <vt:lpstr/>
      <vt:lpstr/>
      <vt:lpstr>В соответствии с Конституцией Российской Федерации, Градостроительным кодексом Р</vt:lpstr>
      <vt:lpstr/>
      <vt:lpstr>    Глава 1. ОБЩИЕ ПОЛОЖЕНИЯ</vt:lpstr>
      <vt:lpstr>        Статья 1. Основные понятия</vt:lpstr>
      <vt:lpstr>        Статья 2. Цели проведения публичных слушаний</vt:lpstr>
      <vt:lpstr>        Статья 3. Вопросы, выносимые на публичные слушания</vt:lpstr>
      <vt:lpstr>        Статья 4. Инициаторы публичных слушаний</vt:lpstr>
      <vt:lpstr>    </vt:lpstr>
      <vt:lpstr>    Глава 2. НАЗНАЧЕНИЕ ПУБЛИЧНЫХ СЛУШАНИЙ</vt:lpstr>
      <vt:lpstr>        Статья 5. Назначение публичных слушаний</vt:lpstr>
      <vt:lpstr>        Информационные стенды оборудуются на хорошо просматриваемых местах с учетом возм</vt:lpstr>
      <vt:lpstr>        Размещение информационных стендов должно осуществляться в соответствии с требова</vt:lpstr>
      <vt:lpstr>        Цветовое оформление информационных стендов должно соответствовать эстетическим т</vt:lpstr>
      <vt:lpstr>        2. Площадка проведения экспозиции проекта, подлежащего рассмотрению на публичных</vt:lpstr>
      <vt:lpstr>    Глава 3. ПОДГОТОВКА И ПРОВЕДЕНИЕ ПУБЛИЧНЫХ СЛУШАНИЙ</vt:lpstr>
      <vt:lpstr>        Статья 7. Организация подготовки и проведение публичных слушаний</vt:lpstr>
      <vt:lpstr>    </vt:lpstr>
      <vt:lpstr>    Глава 4. ОСОБЕННОСТИ</vt:lpstr>
      <vt:lpstr>        Статья 8. Особенности рассмотрения на публичных слушаниях проекта Устава муницип</vt:lpstr>
      <vt:lpstr>        Статья 9. Особенности рассмотрения на публичных слушаниях проекта местного бюдже</vt:lpstr>
      <vt:lpstr>        Статья 11. Особенности рассмотрения на публичных слушаниях вопроса о преобразова</vt:lpstr>
      <vt:lpstr>    Приложение № 1</vt:lpstr>
      <vt:lpstr>    Приложение № 2</vt:lpstr>
      <vt:lpstr>    </vt:lpstr>
      <vt:lpstr>    </vt:lpstr>
      <vt:lpstr>    </vt:lpstr>
      <vt:lpstr>    </vt:lpstr>
      <vt:lpstr>    </vt:lpstr>
      <vt:lpstr>    </vt:lpstr>
      <vt:lpstr>    </vt:lpstr>
      <vt:lpstr>    </vt:lpstr>
      <vt:lpstr>    </vt:lpstr>
      <vt:lpstr>    </vt:lpstr>
      <vt:lpstr>    </vt:lpstr>
      <vt:lpstr>    Приложение № 3</vt:lpstr>
      <vt:lpstr>    Приложение № 4</vt:lpstr>
      <vt:lpstr>    Приложение № 5</vt:lpstr>
      <vt:lpstr>    Приложение № 6</vt:lpstr>
    </vt:vector>
  </TitlesOfParts>
  <Company>MU RT</Company>
  <LinksUpToDate>false</LinksUpToDate>
  <CharactersWithSpaces>46750</CharactersWithSpaces>
  <SharedDoc>false</SharedDoc>
  <HLinks>
    <vt:vector size="204" baseType="variant">
      <vt:variant>
        <vt:i4>3801190</vt:i4>
      </vt:variant>
      <vt:variant>
        <vt:i4>99</vt:i4>
      </vt:variant>
      <vt:variant>
        <vt:i4>0</vt:i4>
      </vt:variant>
      <vt:variant>
        <vt:i4>5</vt:i4>
      </vt:variant>
      <vt:variant>
        <vt:lpwstr>consultantplus://offline/ref=D0A6E937EC83B600E79EB5C5C814655191C0DAF8FB3A482C69EE544A3C60C806FA5426044E699C05CD20F31Av9N5E</vt:lpwstr>
      </vt:variant>
      <vt:variant>
        <vt:lpwstr/>
      </vt:variant>
      <vt:variant>
        <vt:i4>14</vt:i4>
      </vt:variant>
      <vt:variant>
        <vt:i4>96</vt:i4>
      </vt:variant>
      <vt:variant>
        <vt:i4>0</vt:i4>
      </vt:variant>
      <vt:variant>
        <vt:i4>5</vt:i4>
      </vt:variant>
      <vt:variant>
        <vt:lpwstr>consultantplus://offline/ref=D0A6E937EC83B600E79EB5C5C814655191C0DAF8FB3B4E296FEA544A3C60C806FAv5N4E</vt:lpwstr>
      </vt:variant>
      <vt:variant>
        <vt:lpwstr/>
      </vt:variant>
      <vt:variant>
        <vt:i4>0</vt:i4>
      </vt:variant>
      <vt:variant>
        <vt:i4>93</vt:i4>
      </vt:variant>
      <vt:variant>
        <vt:i4>0</vt:i4>
      </vt:variant>
      <vt:variant>
        <vt:i4>5</vt:i4>
      </vt:variant>
      <vt:variant>
        <vt:lpwstr>consultantplus://offline/ref=D0A6E937EC83B600E79EB5C5C814655191C0DAF8FB3A4B2F6EE7544A3C60C806FAv5N4E</vt:lpwstr>
      </vt:variant>
      <vt:variant>
        <vt:lpwstr/>
      </vt:variant>
      <vt:variant>
        <vt:i4>6225931</vt:i4>
      </vt:variant>
      <vt:variant>
        <vt:i4>90</vt:i4>
      </vt:variant>
      <vt:variant>
        <vt:i4>0</vt:i4>
      </vt:variant>
      <vt:variant>
        <vt:i4>5</vt:i4>
      </vt:variant>
      <vt:variant>
        <vt:lpwstr>consultantplus://offline/ref=D0A6E937EC83B600E79EABC8DE783A5B97CF82F6FA32477F31BB521D63v3N0E</vt:lpwstr>
      </vt:variant>
      <vt:variant>
        <vt:lpwstr/>
      </vt:variant>
      <vt:variant>
        <vt:i4>3801190</vt:i4>
      </vt:variant>
      <vt:variant>
        <vt:i4>87</vt:i4>
      </vt:variant>
      <vt:variant>
        <vt:i4>0</vt:i4>
      </vt:variant>
      <vt:variant>
        <vt:i4>5</vt:i4>
      </vt:variant>
      <vt:variant>
        <vt:lpwstr>consultantplus://offline/ref=D0A6E937EC83B600E79EB5C5C814655191C0DAF8FB3A482C69EE544A3C60C806FA5426044E699C05CD20F31Av9N5E</vt:lpwstr>
      </vt:variant>
      <vt:variant>
        <vt:lpwstr/>
      </vt:variant>
      <vt:variant>
        <vt:i4>6226012</vt:i4>
      </vt:variant>
      <vt:variant>
        <vt:i4>84</vt:i4>
      </vt:variant>
      <vt:variant>
        <vt:i4>0</vt:i4>
      </vt:variant>
      <vt:variant>
        <vt:i4>5</vt:i4>
      </vt:variant>
      <vt:variant>
        <vt:lpwstr>consultantplus://offline/ref=D0A6E937EC83B600E79EABC8DE783A5B97CE84F1FB3D477F31BB521D63v3N0E</vt:lpwstr>
      </vt:variant>
      <vt:variant>
        <vt:lpwstr/>
      </vt:variant>
      <vt:variant>
        <vt:i4>3801190</vt:i4>
      </vt:variant>
      <vt:variant>
        <vt:i4>81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75</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72</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69</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66</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63</vt:i4>
      </vt:variant>
      <vt:variant>
        <vt:i4>0</vt:i4>
      </vt:variant>
      <vt:variant>
        <vt:i4>5</vt:i4>
      </vt:variant>
      <vt:variant>
        <vt:lpwstr>consultantplus://offline/ref=D0A6E937EC83B600E79EB5C5C814655191C0DAF8FB3A482C69EE544A3C60C806FA5426044E699C05CD20F31Av9N5E</vt:lpwstr>
      </vt:variant>
      <vt:variant>
        <vt:lpwstr/>
      </vt:variant>
      <vt:variant>
        <vt:i4>6225931</vt:i4>
      </vt:variant>
      <vt:variant>
        <vt:i4>60</vt:i4>
      </vt:variant>
      <vt:variant>
        <vt:i4>0</vt:i4>
      </vt:variant>
      <vt:variant>
        <vt:i4>5</vt:i4>
      </vt:variant>
      <vt:variant>
        <vt:lpwstr>consultantplus://offline/ref=D0A6E937EC83B600E79EABC8DE783A5B97CF82F6FA32477F31BB521D63v3N0E</vt:lpwstr>
      </vt:variant>
      <vt:variant>
        <vt:lpwstr/>
      </vt:variant>
      <vt:variant>
        <vt:i4>3801190</vt:i4>
      </vt:variant>
      <vt:variant>
        <vt:i4>57</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48</vt:i4>
      </vt:variant>
      <vt:variant>
        <vt:i4>0</vt:i4>
      </vt:variant>
      <vt:variant>
        <vt:i4>5</vt:i4>
      </vt:variant>
      <vt:variant>
        <vt:lpwstr>consultantplus://offline/ref=D0A6E937EC83B600E79EB5C5C814655191C0DAF8FB3A482C69EE544A3C60C806FA5426044E699C05CD20F31Av9N5E</vt:lpwstr>
      </vt:variant>
      <vt:variant>
        <vt:lpwstr/>
      </vt:variant>
      <vt:variant>
        <vt:i4>7012405</vt:i4>
      </vt:variant>
      <vt:variant>
        <vt:i4>45</vt:i4>
      </vt:variant>
      <vt:variant>
        <vt:i4>0</vt:i4>
      </vt:variant>
      <vt:variant>
        <vt:i4>5</vt:i4>
      </vt:variant>
      <vt:variant>
        <vt:lpwstr/>
      </vt:variant>
      <vt:variant>
        <vt:lpwstr>Par379</vt:lpwstr>
      </vt:variant>
      <vt:variant>
        <vt:i4>6684720</vt:i4>
      </vt:variant>
      <vt:variant>
        <vt:i4>42</vt:i4>
      </vt:variant>
      <vt:variant>
        <vt:i4>0</vt:i4>
      </vt:variant>
      <vt:variant>
        <vt:i4>5</vt:i4>
      </vt:variant>
      <vt:variant>
        <vt:lpwstr/>
      </vt:variant>
      <vt:variant>
        <vt:lpwstr>Par324</vt:lpwstr>
      </vt:variant>
      <vt:variant>
        <vt:i4>6684720</vt:i4>
      </vt:variant>
      <vt:variant>
        <vt:i4>39</vt:i4>
      </vt:variant>
      <vt:variant>
        <vt:i4>0</vt:i4>
      </vt:variant>
      <vt:variant>
        <vt:i4>5</vt:i4>
      </vt:variant>
      <vt:variant>
        <vt:lpwstr/>
      </vt:variant>
      <vt:variant>
        <vt:lpwstr>Par324</vt:lpwstr>
      </vt:variant>
      <vt:variant>
        <vt:i4>5767170</vt:i4>
      </vt:variant>
      <vt:variant>
        <vt:i4>36</vt:i4>
      </vt:variant>
      <vt:variant>
        <vt:i4>0</vt:i4>
      </vt:variant>
      <vt:variant>
        <vt:i4>5</vt:i4>
      </vt:variant>
      <vt:variant>
        <vt:lpwstr/>
      </vt:variant>
      <vt:variant>
        <vt:lpwstr>Par91</vt:lpwstr>
      </vt:variant>
      <vt:variant>
        <vt:i4>6684725</vt:i4>
      </vt:variant>
      <vt:variant>
        <vt:i4>33</vt:i4>
      </vt:variant>
      <vt:variant>
        <vt:i4>0</vt:i4>
      </vt:variant>
      <vt:variant>
        <vt:i4>5</vt:i4>
      </vt:variant>
      <vt:variant>
        <vt:lpwstr/>
      </vt:variant>
      <vt:variant>
        <vt:lpwstr>Par275</vt:lpwstr>
      </vt:variant>
      <vt:variant>
        <vt:i4>6488113</vt:i4>
      </vt:variant>
      <vt:variant>
        <vt:i4>30</vt:i4>
      </vt:variant>
      <vt:variant>
        <vt:i4>0</vt:i4>
      </vt:variant>
      <vt:variant>
        <vt:i4>5</vt:i4>
      </vt:variant>
      <vt:variant>
        <vt:lpwstr/>
      </vt:variant>
      <vt:variant>
        <vt:lpwstr>Par230</vt:lpwstr>
      </vt:variant>
      <vt:variant>
        <vt:i4>5898324</vt:i4>
      </vt:variant>
      <vt:variant>
        <vt:i4>27</vt:i4>
      </vt:variant>
      <vt:variant>
        <vt:i4>0</vt:i4>
      </vt:variant>
      <vt:variant>
        <vt:i4>5</vt:i4>
      </vt:variant>
      <vt:variant>
        <vt:lpwstr>consultantplus://offline/ref=D0A6E937EC83B600E79EABC8DE783A5B94C383F0F16C107D60EE5Cv1N8E</vt:lpwstr>
      </vt:variant>
      <vt:variant>
        <vt:lpwstr/>
      </vt:variant>
      <vt:variant>
        <vt:i4>3801190</vt:i4>
      </vt:variant>
      <vt:variant>
        <vt:i4>24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21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15</vt:i4>
      </vt:variant>
      <vt:variant>
        <vt:i4>0</vt:i4>
      </vt:variant>
      <vt:variant>
        <vt:i4>5</vt:i4>
      </vt:variant>
      <vt:variant>
        <vt:lpwstr>consultantplus://offline/ref=D0A6E937EC83B600E79EB5C5C814655191C0DAF8FB3A482C69EE544A3C60C806FA5426044E699C05CD20F31Av9N5E</vt:lpwstr>
      </vt:variant>
      <vt:variant>
        <vt:lpwstr/>
      </vt:variant>
      <vt:variant>
        <vt:i4>6684720</vt:i4>
      </vt:variant>
      <vt:variant>
        <vt:i4>12</vt:i4>
      </vt:variant>
      <vt:variant>
        <vt:i4>0</vt:i4>
      </vt:variant>
      <vt:variant>
        <vt:i4>5</vt:i4>
      </vt:variant>
      <vt:variant>
        <vt:lpwstr/>
      </vt:variant>
      <vt:variant>
        <vt:lpwstr>Par126</vt:lpwstr>
      </vt:variant>
      <vt:variant>
        <vt:i4>3801187</vt:i4>
      </vt:variant>
      <vt:variant>
        <vt:i4>9</vt:i4>
      </vt:variant>
      <vt:variant>
        <vt:i4>0</vt:i4>
      </vt:variant>
      <vt:variant>
        <vt:i4>5</vt:i4>
      </vt:variant>
      <vt:variant>
        <vt:lpwstr>consultantplus://offline/ref=D0A6E937EC83B600E79EB5C5C814655191C0DAF8FB3A482C69EE544A3C60C806FA5426044E699C05CD20F11Fv9N5E</vt:lpwstr>
      </vt:variant>
      <vt:variant>
        <vt:lpwstr/>
      </vt:variant>
      <vt:variant>
        <vt:i4>6160393</vt:i4>
      </vt:variant>
      <vt:variant>
        <vt:i4>6</vt:i4>
      </vt:variant>
      <vt:variant>
        <vt:i4>0</vt:i4>
      </vt:variant>
      <vt:variant>
        <vt:i4>5</vt:i4>
      </vt:variant>
      <vt:variant>
        <vt:lpwstr>consultantplus://offline/ref=D0A6E937EC83B600E79EABC8DE783A5B97CF82F6FA32477F31BB521D6330CE53BA1420530Fv2NEE</vt:lpwstr>
      </vt:variant>
      <vt:variant>
        <vt:lpwstr/>
      </vt:variant>
      <vt:variant>
        <vt:i4>6619185</vt:i4>
      </vt:variant>
      <vt:variant>
        <vt:i4>3</vt:i4>
      </vt:variant>
      <vt:variant>
        <vt:i4>0</vt:i4>
      </vt:variant>
      <vt:variant>
        <vt:i4>5</vt:i4>
      </vt:variant>
      <vt:variant>
        <vt:lpwstr>consultantplus://offline/ref=D0A6E937EC83B600E79EABC8DE783A5B97CF8DFDFE3F477F31BB521D6330CE53BA1420510D2D9500vCN9E</vt:lpwstr>
      </vt:variant>
      <vt:variant>
        <vt:lpwstr/>
      </vt:variant>
      <vt:variant>
        <vt:i4>5898324</vt:i4>
      </vt:variant>
      <vt:variant>
        <vt:i4>0</vt:i4>
      </vt:variant>
      <vt:variant>
        <vt:i4>0</vt:i4>
      </vt:variant>
      <vt:variant>
        <vt:i4>5</vt:i4>
      </vt:variant>
      <vt:variant>
        <vt:lpwstr>consultantplus://offline/ref=D0A6E937EC83B600E79EABC8DE783A5B94C383F0F16C107D60EE5Cv1N8E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Liana</dc:creator>
  <cp:lastModifiedBy>Пользователь</cp:lastModifiedBy>
  <cp:revision>3</cp:revision>
  <cp:lastPrinted>2018-06-28T07:11:00Z</cp:lastPrinted>
  <dcterms:created xsi:type="dcterms:W3CDTF">2018-06-28T07:02:00Z</dcterms:created>
  <dcterms:modified xsi:type="dcterms:W3CDTF">2018-06-28T07:11:00Z</dcterms:modified>
</cp:coreProperties>
</file>