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25758D" w:rsidRDefault="00C312FB" w:rsidP="002575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>СОВЕТ АПАСТОВСКОГО МУНИЦИПАЛЬНОГО РАЙОНА</w:t>
      </w:r>
    </w:p>
    <w:p w:rsidR="00C312FB" w:rsidRPr="0025758D" w:rsidRDefault="00C312FB" w:rsidP="002575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C312FB" w:rsidRPr="0025758D" w:rsidRDefault="00C312FB" w:rsidP="002575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FB" w:rsidRPr="0025758D" w:rsidRDefault="00C312FB" w:rsidP="002575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 xml:space="preserve">РЕШЕНИЕ  </w:t>
      </w:r>
    </w:p>
    <w:p w:rsidR="00C312FB" w:rsidRPr="0025758D" w:rsidRDefault="00C312FB" w:rsidP="0025758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12FB" w:rsidRPr="0025758D" w:rsidRDefault="00231754" w:rsidP="0025758D">
      <w:pPr>
        <w:ind w:left="-284" w:right="28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</w:t>
      </w:r>
      <w:r w:rsidR="002A1DB8">
        <w:rPr>
          <w:rFonts w:ascii="Times New Roman" w:hAnsi="Times New Roman" w:cs="Times New Roman"/>
          <w:sz w:val="26"/>
          <w:szCs w:val="26"/>
        </w:rPr>
        <w:t xml:space="preserve"> </w:t>
      </w:r>
      <w:r w:rsidR="00262595" w:rsidRPr="0025758D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262595" w:rsidRPr="0025758D">
        <w:rPr>
          <w:rFonts w:ascii="Times New Roman" w:hAnsi="Times New Roman" w:cs="Times New Roman"/>
          <w:sz w:val="26"/>
          <w:szCs w:val="26"/>
        </w:rPr>
        <w:t xml:space="preserve"> года</w:t>
      </w:r>
      <w:r w:rsidR="00C312FB" w:rsidRPr="0025758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5758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E3B4B" w:rsidRPr="0025758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F5FAE" w:rsidRPr="0025758D">
        <w:rPr>
          <w:rFonts w:ascii="Times New Roman" w:hAnsi="Times New Roman" w:cs="Times New Roman"/>
          <w:sz w:val="26"/>
          <w:szCs w:val="26"/>
        </w:rPr>
        <w:t xml:space="preserve">  </w:t>
      </w:r>
      <w:r w:rsidR="00EE3B4B" w:rsidRPr="0025758D">
        <w:rPr>
          <w:rFonts w:ascii="Times New Roman" w:hAnsi="Times New Roman" w:cs="Times New Roman"/>
          <w:sz w:val="26"/>
          <w:szCs w:val="26"/>
        </w:rPr>
        <w:t xml:space="preserve">       </w:t>
      </w:r>
      <w:r w:rsidR="00F65419" w:rsidRPr="0025758D">
        <w:rPr>
          <w:rFonts w:ascii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312FB" w:rsidRPr="0025758D" w:rsidRDefault="00C312FB" w:rsidP="0025758D">
      <w:pPr>
        <w:ind w:left="-284" w:right="281"/>
        <w:rPr>
          <w:rFonts w:ascii="Times New Roman" w:hAnsi="Times New Roman" w:cs="Times New Roman"/>
          <w:sz w:val="26"/>
          <w:szCs w:val="26"/>
        </w:rPr>
      </w:pPr>
    </w:p>
    <w:p w:rsidR="00C312FB" w:rsidRPr="0025758D" w:rsidRDefault="00231754" w:rsidP="0025758D">
      <w:pPr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sz w:val="26"/>
          <w:szCs w:val="26"/>
          <w:lang w:val="tt-RU"/>
        </w:rPr>
        <w:t xml:space="preserve">О внесении изменений </w:t>
      </w:r>
      <w:r w:rsidR="00BC0EBE">
        <w:rPr>
          <w:rFonts w:ascii="Times New Roman" w:hAnsi="Times New Roman" w:cs="Times New Roman"/>
          <w:b/>
          <w:sz w:val="26"/>
          <w:szCs w:val="26"/>
          <w:lang w:val="tt-RU"/>
        </w:rPr>
        <w:t>в решение “</w:t>
      </w:r>
      <w:r w:rsidR="00A220DA" w:rsidRPr="0025758D">
        <w:rPr>
          <w:rFonts w:ascii="Times New Roman" w:hAnsi="Times New Roman" w:cs="Times New Roman"/>
          <w:b/>
          <w:sz w:val="26"/>
          <w:szCs w:val="26"/>
          <w:lang w:val="tt-RU"/>
        </w:rPr>
        <w:t xml:space="preserve">Об </w:t>
      </w:r>
      <w:r w:rsidR="00A220DA" w:rsidRPr="0025758D">
        <w:rPr>
          <w:rFonts w:ascii="Times New Roman" w:hAnsi="Times New Roman" w:cs="Times New Roman"/>
          <w:b/>
          <w:sz w:val="26"/>
          <w:szCs w:val="26"/>
        </w:rPr>
        <w:t>оплат</w:t>
      </w:r>
      <w:r w:rsidR="00A220DA" w:rsidRPr="0025758D">
        <w:rPr>
          <w:rFonts w:ascii="Times New Roman" w:hAnsi="Times New Roman" w:cs="Times New Roman"/>
          <w:b/>
          <w:sz w:val="26"/>
          <w:szCs w:val="26"/>
          <w:lang w:val="tt-RU"/>
        </w:rPr>
        <w:t>е</w:t>
      </w:r>
      <w:r w:rsidR="00A220DA" w:rsidRPr="00257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57FE" w:rsidRPr="0025758D">
        <w:rPr>
          <w:rFonts w:ascii="Times New Roman" w:hAnsi="Times New Roman" w:cs="Times New Roman"/>
          <w:b/>
          <w:sz w:val="26"/>
          <w:szCs w:val="26"/>
        </w:rPr>
        <w:t>труда</w:t>
      </w:r>
      <w:r w:rsidR="00C64214" w:rsidRPr="0025758D">
        <w:rPr>
          <w:rFonts w:ascii="Times New Roman" w:hAnsi="Times New Roman" w:cs="Times New Roman"/>
          <w:b/>
          <w:sz w:val="26"/>
          <w:szCs w:val="26"/>
        </w:rPr>
        <w:t xml:space="preserve"> Главы, заместителя Главы</w:t>
      </w:r>
      <w:r w:rsidR="00A220DA" w:rsidRPr="0025758D">
        <w:rPr>
          <w:rFonts w:ascii="Times New Roman" w:hAnsi="Times New Roman" w:cs="Times New Roman"/>
          <w:b/>
          <w:sz w:val="26"/>
          <w:szCs w:val="26"/>
        </w:rPr>
        <w:t>, председател</w:t>
      </w:r>
      <w:r w:rsidR="00C64214" w:rsidRPr="0025758D">
        <w:rPr>
          <w:rFonts w:ascii="Times New Roman" w:hAnsi="Times New Roman" w:cs="Times New Roman"/>
          <w:b/>
          <w:sz w:val="26"/>
          <w:szCs w:val="26"/>
        </w:rPr>
        <w:t>я</w:t>
      </w:r>
      <w:r w:rsidR="00A220DA" w:rsidRPr="00257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4214" w:rsidRPr="0025758D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="00A220DA" w:rsidRPr="0025758D">
        <w:rPr>
          <w:rFonts w:ascii="Times New Roman" w:hAnsi="Times New Roman" w:cs="Times New Roman"/>
          <w:b/>
          <w:sz w:val="26"/>
          <w:szCs w:val="26"/>
        </w:rPr>
        <w:t>, муниципальных служащих</w:t>
      </w:r>
      <w:r w:rsidR="00A220DA" w:rsidRPr="0025758D">
        <w:rPr>
          <w:rFonts w:ascii="Times New Roman" w:hAnsi="Times New Roman" w:cs="Times New Roman"/>
          <w:b/>
          <w:sz w:val="26"/>
          <w:szCs w:val="26"/>
          <w:lang w:val="tt-RU"/>
        </w:rPr>
        <w:t xml:space="preserve"> </w:t>
      </w:r>
      <w:r w:rsidR="006D69BA" w:rsidRPr="0025758D">
        <w:rPr>
          <w:rFonts w:ascii="Times New Roman" w:hAnsi="Times New Roman" w:cs="Times New Roman"/>
          <w:b/>
          <w:sz w:val="26"/>
          <w:szCs w:val="26"/>
          <w:lang w:val="tt-RU"/>
        </w:rPr>
        <w:t>Апастовского муниципального района</w:t>
      </w:r>
      <w:r w:rsidR="00A220DA" w:rsidRPr="0025758D">
        <w:rPr>
          <w:rFonts w:ascii="Times New Roman" w:hAnsi="Times New Roman" w:cs="Times New Roman"/>
          <w:b/>
          <w:sz w:val="26"/>
          <w:szCs w:val="26"/>
          <w:lang w:val="tt-RU"/>
        </w:rPr>
        <w:t xml:space="preserve"> Республики Татарстан</w:t>
      </w:r>
      <w:r w:rsidR="00BC0EBE">
        <w:rPr>
          <w:rFonts w:ascii="Times New Roman" w:hAnsi="Times New Roman" w:cs="Times New Roman"/>
          <w:b/>
          <w:sz w:val="26"/>
          <w:szCs w:val="26"/>
          <w:lang w:val="tt-RU"/>
        </w:rPr>
        <w:t>”</w:t>
      </w:r>
    </w:p>
    <w:p w:rsidR="00107EBA" w:rsidRPr="0025758D" w:rsidRDefault="00107EBA" w:rsidP="0025758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12FB" w:rsidRPr="00BC0EBE" w:rsidRDefault="00EE3B4B" w:rsidP="0025758D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C0EBE">
        <w:rPr>
          <w:rFonts w:ascii="Times New Roman" w:hAnsi="Times New Roman" w:cs="Times New Roman"/>
          <w:b w:val="0"/>
          <w:bCs w:val="0"/>
          <w:color w:val="2D3038"/>
          <w:sz w:val="26"/>
          <w:szCs w:val="26"/>
        </w:rPr>
        <w:t xml:space="preserve">Руководствуясь </w:t>
      </w:r>
      <w:r w:rsidR="00F65419" w:rsidRPr="00BC0EBE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Кабинета Министров Республики Татарстан от </w:t>
      </w:r>
      <w:r w:rsidR="005360FF" w:rsidRPr="00BC0EBE">
        <w:rPr>
          <w:rFonts w:ascii="Times New Roman" w:hAnsi="Times New Roman" w:cs="Times New Roman"/>
          <w:b w:val="0"/>
          <w:sz w:val="26"/>
          <w:szCs w:val="26"/>
        </w:rPr>
        <w:t>28 марта 2018 года</w:t>
      </w:r>
      <w:r w:rsidR="00F65419" w:rsidRPr="00BC0EBE">
        <w:rPr>
          <w:rFonts w:ascii="Times New Roman" w:hAnsi="Times New Roman" w:cs="Times New Roman"/>
          <w:b w:val="0"/>
          <w:sz w:val="26"/>
          <w:szCs w:val="26"/>
        </w:rPr>
        <w:t xml:space="preserve"> N </w:t>
      </w:r>
      <w:r w:rsidR="00BC0EBE" w:rsidRPr="00BC0EBE">
        <w:rPr>
          <w:rFonts w:ascii="Times New Roman" w:hAnsi="Times New Roman" w:cs="Times New Roman"/>
          <w:b w:val="0"/>
          <w:sz w:val="26"/>
          <w:szCs w:val="26"/>
        </w:rPr>
        <w:t>658</w:t>
      </w:r>
      <w:r w:rsidR="0088083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BC0EBE" w:rsidRPr="00BC0EBE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от 6 августа 2020 г. N </w:t>
      </w:r>
      <w:r w:rsidR="00BC0EBE" w:rsidRPr="00BC0EBE">
        <w:rPr>
          <w:rStyle w:val="affff3"/>
          <w:rFonts w:ascii="Times New Roman" w:hAnsi="Times New Roman" w:cs="Times New Roman"/>
          <w:b w:val="0"/>
          <w:i w:val="0"/>
          <w:iCs w:val="0"/>
          <w:color w:val="22272F"/>
          <w:sz w:val="26"/>
          <w:szCs w:val="26"/>
          <w:shd w:val="clear" w:color="auto" w:fill="FFFABB"/>
        </w:rPr>
        <w:t>658</w:t>
      </w:r>
      <w:r w:rsidR="00BC0EBE" w:rsidRPr="00BC0EBE">
        <w:rPr>
          <w:rStyle w:val="affff3"/>
          <w:rFonts w:ascii="Times New Roman" w:hAnsi="Times New Roman" w:cs="Times New Roman"/>
          <w:b w:val="0"/>
          <w:i w:val="0"/>
          <w:iCs w:val="0"/>
          <w:color w:val="22272F"/>
          <w:sz w:val="26"/>
          <w:szCs w:val="26"/>
          <w:shd w:val="clear" w:color="auto" w:fill="FFFABB"/>
        </w:rPr>
        <w:t xml:space="preserve"> </w:t>
      </w:r>
      <w:r w:rsidR="00BC0EBE">
        <w:rPr>
          <w:rStyle w:val="affff3"/>
          <w:rFonts w:ascii="Times New Roman" w:hAnsi="Times New Roman" w:cs="Times New Roman"/>
          <w:b w:val="0"/>
          <w:i w:val="0"/>
          <w:iCs w:val="0"/>
          <w:color w:val="22272F"/>
          <w:sz w:val="26"/>
          <w:szCs w:val="26"/>
          <w:shd w:val="clear" w:color="auto" w:fill="FFFABB"/>
        </w:rPr>
        <w:t xml:space="preserve"> </w:t>
      </w:r>
      <w:r w:rsidR="00880831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«</w:t>
      </w:r>
      <w:bookmarkStart w:id="0" w:name="_GoBack"/>
      <w:bookmarkEnd w:id="0"/>
      <w:r w:rsidR="00BC0EBE" w:rsidRPr="00BC0EBE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</w:t>
      </w:r>
      <w:r w:rsidR="005360FF" w:rsidRPr="00BC0EBE">
        <w:rPr>
          <w:rFonts w:ascii="Times New Roman" w:hAnsi="Times New Roman" w:cs="Times New Roman"/>
          <w:b w:val="0"/>
          <w:sz w:val="26"/>
          <w:szCs w:val="26"/>
        </w:rPr>
        <w:t>»</w:t>
      </w:r>
      <w:r w:rsidR="00F65419" w:rsidRPr="00BC0E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65419" w:rsidRPr="00BC0EBE">
        <w:rPr>
          <w:rFonts w:ascii="Times New Roman" w:hAnsi="Times New Roman" w:cs="Times New Roman"/>
          <w:b w:val="0"/>
          <w:bCs w:val="0"/>
          <w:color w:val="2D3038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b w:val="0"/>
          <w:sz w:val="26"/>
          <w:szCs w:val="26"/>
        </w:rPr>
        <w:t xml:space="preserve">Совет </w:t>
      </w:r>
      <w:r w:rsidR="00A12C14" w:rsidRPr="00BC0EBE">
        <w:rPr>
          <w:rFonts w:ascii="Times New Roman" w:hAnsi="Times New Roman" w:cs="Times New Roman"/>
          <w:b w:val="0"/>
          <w:sz w:val="26"/>
          <w:szCs w:val="26"/>
        </w:rPr>
        <w:t>Апастовского</w:t>
      </w:r>
      <w:r w:rsidR="00C312FB" w:rsidRPr="00BC0EBE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  <w:r w:rsidR="004B43C3" w:rsidRPr="00BC0EBE">
        <w:rPr>
          <w:rFonts w:ascii="Times New Roman" w:hAnsi="Times New Roman" w:cs="Times New Roman"/>
          <w:b w:val="0"/>
          <w:sz w:val="26"/>
          <w:szCs w:val="26"/>
        </w:rPr>
        <w:t xml:space="preserve">  Республики Татарстан</w:t>
      </w:r>
      <w:r w:rsidR="007850A1" w:rsidRPr="00BC0E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р</w:t>
      </w:r>
      <w:r w:rsidR="00BC0287" w:rsidRPr="00BC0EBE">
        <w:rPr>
          <w:rFonts w:ascii="Times New Roman" w:hAnsi="Times New Roman" w:cs="Times New Roman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е</w:t>
      </w:r>
      <w:r w:rsidR="00BC0287" w:rsidRPr="00BC0EBE">
        <w:rPr>
          <w:rFonts w:ascii="Times New Roman" w:hAnsi="Times New Roman" w:cs="Times New Roman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ш</w:t>
      </w:r>
      <w:r w:rsidR="00BC0287" w:rsidRPr="00BC0EBE">
        <w:rPr>
          <w:rFonts w:ascii="Times New Roman" w:hAnsi="Times New Roman" w:cs="Times New Roman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и</w:t>
      </w:r>
      <w:r w:rsidR="00BC0287" w:rsidRPr="00BC0EBE">
        <w:rPr>
          <w:rFonts w:ascii="Times New Roman" w:hAnsi="Times New Roman" w:cs="Times New Roman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л</w:t>
      </w:r>
      <w:r w:rsidR="00BC0287" w:rsidRPr="00BC0EBE">
        <w:rPr>
          <w:rFonts w:ascii="Times New Roman" w:hAnsi="Times New Roman" w:cs="Times New Roman"/>
          <w:sz w:val="26"/>
          <w:szCs w:val="26"/>
        </w:rPr>
        <w:t xml:space="preserve"> </w:t>
      </w:r>
      <w:r w:rsidR="00C312FB" w:rsidRPr="00BC0EBE">
        <w:rPr>
          <w:rFonts w:ascii="Times New Roman" w:hAnsi="Times New Roman" w:cs="Times New Roman"/>
          <w:sz w:val="26"/>
          <w:szCs w:val="26"/>
        </w:rPr>
        <w:t>:</w:t>
      </w:r>
    </w:p>
    <w:p w:rsidR="00BC0EBE" w:rsidRDefault="00C64214" w:rsidP="00BC0EBE">
      <w:pPr>
        <w:rPr>
          <w:rFonts w:ascii="Times New Roman" w:hAnsi="Times New Roman" w:cs="Times New Roman"/>
          <w:sz w:val="26"/>
          <w:szCs w:val="26"/>
          <w:lang w:val="tt-RU"/>
        </w:rPr>
      </w:pPr>
      <w:r w:rsidRPr="0025758D">
        <w:rPr>
          <w:rFonts w:ascii="Times New Roman" w:hAnsi="Times New Roman" w:cs="Times New Roman"/>
          <w:sz w:val="26"/>
          <w:szCs w:val="26"/>
        </w:rPr>
        <w:t>1.</w:t>
      </w:r>
      <w:r w:rsidR="00BC0EB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C0EBE" w:rsidRPr="0025758D">
        <w:rPr>
          <w:rFonts w:ascii="Times New Roman" w:hAnsi="Times New Roman" w:cs="Times New Roman"/>
          <w:sz w:val="26"/>
          <w:szCs w:val="26"/>
        </w:rPr>
        <w:t xml:space="preserve">Положение  </w:t>
      </w:r>
      <w:r w:rsidR="00BC0EBE" w:rsidRPr="0025758D">
        <w:rPr>
          <w:rFonts w:ascii="Times New Roman" w:hAnsi="Times New Roman" w:cs="Times New Roman"/>
          <w:b/>
          <w:sz w:val="26"/>
          <w:szCs w:val="26"/>
        </w:rPr>
        <w:t>«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Об </w:t>
      </w:r>
      <w:r w:rsidR="00BC0EBE" w:rsidRPr="0025758D">
        <w:rPr>
          <w:rFonts w:ascii="Times New Roman" w:hAnsi="Times New Roman" w:cs="Times New Roman"/>
          <w:sz w:val="26"/>
          <w:szCs w:val="26"/>
        </w:rPr>
        <w:t>оплат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>е</w:t>
      </w:r>
      <w:r w:rsidR="00BC0EBE" w:rsidRPr="0025758D">
        <w:rPr>
          <w:rFonts w:ascii="Times New Roman" w:hAnsi="Times New Roman" w:cs="Times New Roman"/>
          <w:sz w:val="26"/>
          <w:szCs w:val="26"/>
        </w:rPr>
        <w:t xml:space="preserve"> труда Главы, заместителя Главы, председателя Контрольно-счетной палаты, муниципальных служащих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 Апастовского муниципального района Республики Татарстан</w:t>
      </w:r>
      <w:r w:rsidR="00BC0EBE" w:rsidRPr="0025758D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BC0EBE">
        <w:rPr>
          <w:rFonts w:ascii="Times New Roman" w:hAnsi="Times New Roman" w:cs="Times New Roman"/>
          <w:b/>
          <w:sz w:val="26"/>
          <w:szCs w:val="26"/>
        </w:rPr>
        <w:t>(</w:t>
      </w:r>
      <w:r w:rsidR="00BC0EBE">
        <w:rPr>
          <w:rFonts w:ascii="Times New Roman" w:hAnsi="Times New Roman" w:cs="Times New Roman"/>
          <w:sz w:val="26"/>
          <w:szCs w:val="26"/>
          <w:lang w:val="tt-RU"/>
        </w:rPr>
        <w:t>Прилож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ение № </w:t>
      </w:r>
      <w:r w:rsidR="00BC0EBE">
        <w:rPr>
          <w:rFonts w:ascii="Times New Roman" w:hAnsi="Times New Roman" w:cs="Times New Roman"/>
          <w:sz w:val="26"/>
          <w:szCs w:val="26"/>
          <w:lang w:val="tt-RU"/>
        </w:rPr>
        <w:t>1 к решению Совета Апастовского муниципального района Республики Татарстан от 27.04.2018 № 142)  следующие изменения:</w:t>
      </w:r>
    </w:p>
    <w:p w:rsidR="00BC0EBE" w:rsidRDefault="00BC0EBE" w:rsidP="00BC0EB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 изложить в следующей редакции:</w:t>
      </w:r>
    </w:p>
    <w:p w:rsidR="00BC0EBE" w:rsidRDefault="00BC0EBE" w:rsidP="00BC0EB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25758D">
        <w:rPr>
          <w:rFonts w:ascii="Times New Roman" w:hAnsi="Times New Roman" w:cs="Times New Roman"/>
          <w:sz w:val="26"/>
          <w:szCs w:val="26"/>
        </w:rPr>
        <w:t>2.Размеры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поселении. При этом размер должностного оклада специалиста младшей группы должностей муниципальной службы в сельском поселении составляет 11 </w:t>
      </w:r>
      <w:r>
        <w:rPr>
          <w:rFonts w:ascii="Times New Roman" w:hAnsi="Times New Roman" w:cs="Times New Roman"/>
          <w:sz w:val="26"/>
          <w:szCs w:val="26"/>
        </w:rPr>
        <w:t>498 рублей»;</w:t>
      </w:r>
    </w:p>
    <w:p w:rsidR="00BC0EBE" w:rsidRPr="005A4405" w:rsidRDefault="0034332B" w:rsidP="00BC0EB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BC0EBE">
        <w:rPr>
          <w:rFonts w:ascii="Times New Roman" w:hAnsi="Times New Roman" w:cs="Times New Roman"/>
          <w:sz w:val="26"/>
          <w:szCs w:val="26"/>
        </w:rPr>
        <w:t xml:space="preserve"> № 2</w:t>
      </w:r>
      <w:r w:rsidR="005A4405">
        <w:rPr>
          <w:rFonts w:ascii="Times New Roman" w:hAnsi="Times New Roman" w:cs="Times New Roman"/>
          <w:sz w:val="26"/>
          <w:szCs w:val="26"/>
        </w:rPr>
        <w:t xml:space="preserve"> </w:t>
      </w:r>
      <w:r w:rsidR="00BC0EBE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="00BC0EBE" w:rsidRPr="0025758D">
        <w:rPr>
          <w:rFonts w:ascii="Times New Roman" w:hAnsi="Times New Roman" w:cs="Times New Roman"/>
          <w:b/>
          <w:sz w:val="26"/>
          <w:szCs w:val="26"/>
        </w:rPr>
        <w:t>«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Об </w:t>
      </w:r>
      <w:r w:rsidR="00BC0EBE" w:rsidRPr="0025758D">
        <w:rPr>
          <w:rFonts w:ascii="Times New Roman" w:hAnsi="Times New Roman" w:cs="Times New Roman"/>
          <w:sz w:val="26"/>
          <w:szCs w:val="26"/>
        </w:rPr>
        <w:t>оплат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>е</w:t>
      </w:r>
      <w:r w:rsidR="00BC0EBE" w:rsidRPr="0025758D">
        <w:rPr>
          <w:rFonts w:ascii="Times New Roman" w:hAnsi="Times New Roman" w:cs="Times New Roman"/>
          <w:sz w:val="26"/>
          <w:szCs w:val="26"/>
        </w:rPr>
        <w:t xml:space="preserve"> труда Главы, заместителя Главы, председателя Контрольно-счетной палаты, муниципальных служащих</w:t>
      </w:r>
      <w:r w:rsidR="00BC0EBE"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 Апастовского муниципального района Республики Татарстан</w:t>
      </w:r>
      <w:r w:rsidR="00BC0EBE" w:rsidRPr="0025758D">
        <w:rPr>
          <w:rFonts w:ascii="Times New Roman" w:hAnsi="Times New Roman" w:cs="Times New Roman"/>
          <w:b/>
          <w:sz w:val="26"/>
          <w:szCs w:val="26"/>
        </w:rPr>
        <w:t>»</w:t>
      </w:r>
      <w:r w:rsidR="00BC0EB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C0EBE" w:rsidRPr="005A4405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5A4405" w:rsidRPr="005A4405">
        <w:rPr>
          <w:rFonts w:ascii="Times New Roman" w:hAnsi="Times New Roman" w:cs="Times New Roman"/>
          <w:sz w:val="26"/>
          <w:szCs w:val="26"/>
        </w:rPr>
        <w:t>новой прилагаемой редакции.</w:t>
      </w:r>
    </w:p>
    <w:p w:rsidR="00BC0EBE" w:rsidRPr="0025758D" w:rsidRDefault="00BC0EBE" w:rsidP="00BC0EB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69BA" w:rsidRPr="0025758D" w:rsidRDefault="005A4405" w:rsidP="005A4405">
      <w:pPr>
        <w:ind w:right="281" w:firstLine="10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040E38">
        <w:rPr>
          <w:rFonts w:ascii="Times New Roman" w:hAnsi="Times New Roman" w:cs="Times New Roman"/>
          <w:b/>
          <w:sz w:val="26"/>
          <w:szCs w:val="26"/>
        </w:rPr>
        <w:t>.</w:t>
      </w:r>
      <w:hyperlink r:id="rId7" w:history="1">
        <w:r w:rsidR="006D69BA" w:rsidRPr="0025758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Опубликовать</w:t>
        </w:r>
      </w:hyperlink>
      <w:r w:rsidR="006D69BA" w:rsidRPr="0025758D">
        <w:rPr>
          <w:rFonts w:ascii="Times New Roman" w:hAnsi="Times New Roman" w:cs="Times New Roman"/>
          <w:sz w:val="26"/>
          <w:szCs w:val="26"/>
        </w:rPr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муниципального района Республики Татарстан в телекоммуникационной сети Интернет.</w:t>
      </w:r>
    </w:p>
    <w:p w:rsidR="006D69BA" w:rsidRPr="0025758D" w:rsidRDefault="005A4405" w:rsidP="005A4405">
      <w:pPr>
        <w:ind w:right="281" w:firstLine="10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D69BA" w:rsidRPr="0025758D">
        <w:rPr>
          <w:rFonts w:ascii="Times New Roman" w:hAnsi="Times New Roman" w:cs="Times New Roman"/>
          <w:sz w:val="26"/>
          <w:szCs w:val="26"/>
        </w:rPr>
        <w:t xml:space="preserve">.Контроль за исполнением настоящего решения возложить на руководителя аппарата Совета Апастовского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D69BA" w:rsidRPr="002575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Нурмиеву Р.В.</w:t>
      </w:r>
    </w:p>
    <w:p w:rsidR="006D69BA" w:rsidRPr="0025758D" w:rsidRDefault="005A4405" w:rsidP="005A4405">
      <w:pPr>
        <w:ind w:right="281" w:firstLine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D69BA" w:rsidRPr="0025758D">
        <w:rPr>
          <w:rFonts w:ascii="Times New Roman" w:hAnsi="Times New Roman" w:cs="Times New Roman"/>
          <w:sz w:val="26"/>
          <w:szCs w:val="26"/>
        </w:rPr>
        <w:t xml:space="preserve">.Настоящее решение распространяется на правоотношения, возникшие  с 1 </w:t>
      </w:r>
      <w:r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6D69BA" w:rsidRPr="002575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6D69BA" w:rsidRPr="0025758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D69BA" w:rsidRPr="0025758D" w:rsidRDefault="006D69BA" w:rsidP="0025758D">
      <w:pPr>
        <w:rPr>
          <w:rFonts w:ascii="Times New Roman" w:hAnsi="Times New Roman" w:cs="Times New Roman"/>
          <w:sz w:val="26"/>
          <w:szCs w:val="26"/>
        </w:rPr>
      </w:pPr>
    </w:p>
    <w:p w:rsidR="00BF5FAE" w:rsidRPr="0025758D" w:rsidRDefault="00BF5FAE" w:rsidP="0025758D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 xml:space="preserve">Глава Апастовского </w:t>
      </w:r>
    </w:p>
    <w:p w:rsidR="00BF5FAE" w:rsidRPr="0025758D" w:rsidRDefault="00BF5FAE" w:rsidP="0025758D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>муниципального района –</w:t>
      </w:r>
    </w:p>
    <w:p w:rsidR="00BF5FAE" w:rsidRPr="0025758D" w:rsidRDefault="00BF5FAE" w:rsidP="0025758D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</w:t>
      </w:r>
    </w:p>
    <w:p w:rsidR="00BF5FAE" w:rsidRPr="0025758D" w:rsidRDefault="00BF5FAE" w:rsidP="0025758D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25758D">
        <w:rPr>
          <w:rFonts w:ascii="Times New Roman" w:hAnsi="Times New Roman" w:cs="Times New Roman"/>
          <w:b/>
          <w:sz w:val="26"/>
          <w:szCs w:val="26"/>
        </w:rPr>
        <w:t xml:space="preserve">Апастовского муниципального района                </w:t>
      </w:r>
      <w:r w:rsidR="00040E3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25758D">
        <w:rPr>
          <w:rFonts w:ascii="Times New Roman" w:hAnsi="Times New Roman" w:cs="Times New Roman"/>
          <w:b/>
          <w:sz w:val="26"/>
          <w:szCs w:val="26"/>
        </w:rPr>
        <w:t xml:space="preserve"> Р.</w:t>
      </w:r>
      <w:r w:rsidR="005A4405">
        <w:rPr>
          <w:rFonts w:ascii="Times New Roman" w:hAnsi="Times New Roman" w:cs="Times New Roman"/>
          <w:b/>
          <w:sz w:val="26"/>
          <w:szCs w:val="26"/>
        </w:rPr>
        <w:t>Ф. Хисамутдинов</w:t>
      </w:r>
    </w:p>
    <w:p w:rsidR="00C64214" w:rsidRPr="0025758D" w:rsidRDefault="00C64214" w:rsidP="0025758D">
      <w:pPr>
        <w:rPr>
          <w:rFonts w:ascii="Times New Roman" w:hAnsi="Times New Roman" w:cs="Times New Roman"/>
          <w:sz w:val="26"/>
          <w:szCs w:val="26"/>
        </w:rPr>
      </w:pPr>
    </w:p>
    <w:p w:rsidR="00040E38" w:rsidRDefault="00040E38" w:rsidP="0025758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40E38" w:rsidRDefault="005A4405" w:rsidP="005A440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к решению Совета </w:t>
      </w:r>
    </w:p>
    <w:p w:rsidR="005A4405" w:rsidRDefault="005A4405" w:rsidP="005A440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Апастовского муниципального района</w:t>
      </w:r>
    </w:p>
    <w:p w:rsidR="005A4405" w:rsidRDefault="005A4405" w:rsidP="005A440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5A4405" w:rsidRDefault="005A4405" w:rsidP="005A440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«____»______2020г. №___</w:t>
      </w:r>
    </w:p>
    <w:p w:rsidR="005A4405" w:rsidRDefault="005A4405" w:rsidP="0025758D">
      <w:pPr>
        <w:pStyle w:val="ConsPlusNormal"/>
        <w:ind w:firstLine="7230"/>
        <w:jc w:val="right"/>
        <w:rPr>
          <w:rFonts w:ascii="Times New Roman" w:hAnsi="Times New Roman" w:cs="Times New Roman"/>
          <w:sz w:val="26"/>
          <w:szCs w:val="26"/>
        </w:rPr>
      </w:pPr>
      <w:bookmarkStart w:id="1" w:name="sub_7"/>
    </w:p>
    <w:p w:rsidR="00E922D8" w:rsidRPr="0025758D" w:rsidRDefault="005A4405" w:rsidP="0025758D">
      <w:pPr>
        <w:pStyle w:val="ConsPlusNormal"/>
        <w:ind w:firstLine="723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922D8" w:rsidRPr="0025758D">
        <w:rPr>
          <w:rFonts w:ascii="Times New Roman" w:hAnsi="Times New Roman" w:cs="Times New Roman"/>
          <w:sz w:val="26"/>
          <w:szCs w:val="26"/>
        </w:rPr>
        <w:t>риложение № 2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</w:rPr>
      </w:pPr>
      <w:r w:rsidRPr="0025758D">
        <w:rPr>
          <w:rFonts w:ascii="Times New Roman" w:hAnsi="Times New Roman" w:cs="Times New Roman"/>
          <w:sz w:val="26"/>
          <w:szCs w:val="26"/>
        </w:rPr>
        <w:t>к Положению «</w:t>
      </w:r>
      <w:r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Об </w:t>
      </w:r>
      <w:r w:rsidRPr="0025758D">
        <w:rPr>
          <w:rFonts w:ascii="Times New Roman" w:hAnsi="Times New Roman" w:cs="Times New Roman"/>
          <w:sz w:val="26"/>
          <w:szCs w:val="26"/>
        </w:rPr>
        <w:t>оплат</w:t>
      </w:r>
      <w:r w:rsidRPr="0025758D">
        <w:rPr>
          <w:rFonts w:ascii="Times New Roman" w:hAnsi="Times New Roman" w:cs="Times New Roman"/>
          <w:sz w:val="26"/>
          <w:szCs w:val="26"/>
          <w:lang w:val="tt-RU"/>
        </w:rPr>
        <w:t>е</w:t>
      </w:r>
      <w:r w:rsidRPr="0025758D">
        <w:rPr>
          <w:rFonts w:ascii="Times New Roman" w:hAnsi="Times New Roman" w:cs="Times New Roman"/>
          <w:sz w:val="26"/>
          <w:szCs w:val="26"/>
        </w:rPr>
        <w:t xml:space="preserve"> труда Главы, 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</w:rPr>
      </w:pPr>
      <w:r w:rsidRPr="0025758D">
        <w:rPr>
          <w:rFonts w:ascii="Times New Roman" w:hAnsi="Times New Roman" w:cs="Times New Roman"/>
          <w:sz w:val="26"/>
          <w:szCs w:val="26"/>
        </w:rPr>
        <w:t xml:space="preserve">заместителя Главы, 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</w:rPr>
      </w:pPr>
      <w:r w:rsidRPr="0025758D">
        <w:rPr>
          <w:rFonts w:ascii="Times New Roman" w:hAnsi="Times New Roman" w:cs="Times New Roman"/>
          <w:sz w:val="26"/>
          <w:szCs w:val="26"/>
        </w:rPr>
        <w:t xml:space="preserve">председателя Контрольно-счетной палаты, 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5758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  <w:lang w:val="tt-RU"/>
        </w:rPr>
      </w:pPr>
      <w:r w:rsidRPr="0025758D">
        <w:rPr>
          <w:rFonts w:ascii="Times New Roman" w:hAnsi="Times New Roman" w:cs="Times New Roman"/>
          <w:sz w:val="26"/>
          <w:szCs w:val="26"/>
          <w:lang w:val="tt-RU"/>
        </w:rPr>
        <w:t xml:space="preserve">Апастовского муниципального района </w:t>
      </w:r>
    </w:p>
    <w:p w:rsidR="00D857FE" w:rsidRPr="0025758D" w:rsidRDefault="00D857FE" w:rsidP="0025758D">
      <w:pPr>
        <w:jc w:val="right"/>
        <w:rPr>
          <w:rFonts w:ascii="Times New Roman" w:hAnsi="Times New Roman" w:cs="Times New Roman"/>
          <w:sz w:val="26"/>
          <w:szCs w:val="26"/>
        </w:rPr>
      </w:pPr>
      <w:r w:rsidRPr="0025758D">
        <w:rPr>
          <w:rFonts w:ascii="Times New Roman" w:hAnsi="Times New Roman" w:cs="Times New Roman"/>
          <w:sz w:val="26"/>
          <w:szCs w:val="26"/>
          <w:lang w:val="tt-RU"/>
        </w:rPr>
        <w:t>Республики Татарстан</w:t>
      </w:r>
      <w:r w:rsidRPr="0025758D">
        <w:rPr>
          <w:rFonts w:ascii="Times New Roman" w:hAnsi="Times New Roman" w:cs="Times New Roman"/>
          <w:sz w:val="26"/>
          <w:szCs w:val="26"/>
        </w:rPr>
        <w:t>»</w:t>
      </w:r>
    </w:p>
    <w:p w:rsidR="00E922D8" w:rsidRPr="0025758D" w:rsidRDefault="00E922D8" w:rsidP="002575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2D8" w:rsidRPr="0025758D" w:rsidRDefault="00E922D8" w:rsidP="0025758D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525"/>
      <w:bookmarkEnd w:id="2"/>
      <w:r w:rsidRPr="0025758D">
        <w:rPr>
          <w:rFonts w:ascii="Times New Roman" w:hAnsi="Times New Roman" w:cs="Times New Roman"/>
          <w:b/>
          <w:sz w:val="26"/>
          <w:szCs w:val="26"/>
        </w:rPr>
        <w:t xml:space="preserve">Размеры денежного вознаграждения </w:t>
      </w:r>
      <w:r w:rsidR="00E706AE" w:rsidRPr="0025758D">
        <w:rPr>
          <w:rFonts w:ascii="Times New Roman" w:hAnsi="Times New Roman" w:cs="Times New Roman"/>
          <w:b/>
          <w:sz w:val="26"/>
          <w:szCs w:val="26"/>
        </w:rPr>
        <w:t>главы Апастовского муниципального района Республики Татарстан, заместителя главы Апастовского муниципального района Республики Татарстан, председателя Контрольно-счетной палаты Апастовского муниципального района Республики Татарстан</w:t>
      </w:r>
    </w:p>
    <w:p w:rsidR="00E706AE" w:rsidRPr="0025758D" w:rsidRDefault="00E706AE" w:rsidP="0025758D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4"/>
        <w:gridCol w:w="3260"/>
      </w:tblGrid>
      <w:tr w:rsidR="00E706AE" w:rsidRPr="0025758D">
        <w:trPr>
          <w:trHeight w:val="7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E706AE" w:rsidP="0025758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Наименования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E706AE" w:rsidP="002575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денежного вознаграждения  (в рублях)</w:t>
            </w:r>
          </w:p>
        </w:tc>
      </w:tr>
      <w:tr w:rsidR="00E706AE" w:rsidRPr="0025758D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E706AE" w:rsidP="0025758D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5A4405" w:rsidP="002575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30442</w:t>
            </w:r>
          </w:p>
        </w:tc>
      </w:tr>
      <w:tr w:rsidR="00E706AE" w:rsidRPr="0025758D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E706AE" w:rsidP="0025758D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Заместитель главы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5A4405" w:rsidP="002575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27398</w:t>
            </w:r>
          </w:p>
        </w:tc>
      </w:tr>
      <w:tr w:rsidR="00E706AE" w:rsidRPr="0025758D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E706AE" w:rsidP="0025758D">
            <w:pPr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5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контрольно-счетной палаты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06AE" w:rsidRPr="0025758D" w:rsidRDefault="005A4405" w:rsidP="002575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27398</w:t>
            </w:r>
          </w:p>
        </w:tc>
      </w:tr>
    </w:tbl>
    <w:p w:rsidR="0008776E" w:rsidRPr="0025758D" w:rsidRDefault="0008776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08776E" w:rsidRPr="0025758D" w:rsidRDefault="0008776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AA7426" w:rsidRPr="0025758D" w:rsidRDefault="00AA7426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D857FE" w:rsidRPr="0025758D" w:rsidRDefault="00D857FE" w:rsidP="0025758D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p w:rsidR="00040E38" w:rsidRDefault="00040E38" w:rsidP="0025758D">
      <w:pPr>
        <w:pStyle w:val="ConsPlusNormal"/>
        <w:ind w:firstLine="7230"/>
        <w:jc w:val="right"/>
        <w:rPr>
          <w:rFonts w:ascii="Times New Roman" w:hAnsi="Times New Roman" w:cs="Times New Roman"/>
          <w:sz w:val="26"/>
          <w:szCs w:val="26"/>
        </w:rPr>
      </w:pPr>
    </w:p>
    <w:p w:rsidR="00040E38" w:rsidRDefault="00040E38" w:rsidP="0025758D">
      <w:pPr>
        <w:pStyle w:val="ConsPlusNormal"/>
        <w:ind w:firstLine="7230"/>
        <w:jc w:val="right"/>
        <w:rPr>
          <w:rFonts w:ascii="Times New Roman" w:hAnsi="Times New Roman" w:cs="Times New Roman"/>
          <w:sz w:val="26"/>
          <w:szCs w:val="26"/>
        </w:rPr>
      </w:pPr>
    </w:p>
    <w:bookmarkEnd w:id="1"/>
    <w:p w:rsidR="00040E38" w:rsidRDefault="00040E38" w:rsidP="005A4405">
      <w:pPr>
        <w:pStyle w:val="ConsPlusNormal"/>
        <w:ind w:firstLine="7230"/>
        <w:rPr>
          <w:rFonts w:ascii="Times New Roman" w:hAnsi="Times New Roman" w:cs="Times New Roman"/>
          <w:sz w:val="26"/>
          <w:szCs w:val="26"/>
        </w:rPr>
      </w:pPr>
    </w:p>
    <w:sectPr w:rsidR="00040E38" w:rsidSect="00BF5FAE">
      <w:pgSz w:w="11900" w:h="1680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0E38"/>
    <w:rsid w:val="0008148E"/>
    <w:rsid w:val="0008776E"/>
    <w:rsid w:val="000C51CD"/>
    <w:rsid w:val="00107EBA"/>
    <w:rsid w:val="00120027"/>
    <w:rsid w:val="00154DBF"/>
    <w:rsid w:val="00163DFB"/>
    <w:rsid w:val="001E1A2A"/>
    <w:rsid w:val="0020669E"/>
    <w:rsid w:val="00206B64"/>
    <w:rsid w:val="00215574"/>
    <w:rsid w:val="00231754"/>
    <w:rsid w:val="002365FA"/>
    <w:rsid w:val="00253670"/>
    <w:rsid w:val="00254FAF"/>
    <w:rsid w:val="0025758D"/>
    <w:rsid w:val="00262595"/>
    <w:rsid w:val="002A1DB8"/>
    <w:rsid w:val="002B78E5"/>
    <w:rsid w:val="002F7280"/>
    <w:rsid w:val="00305C26"/>
    <w:rsid w:val="00310255"/>
    <w:rsid w:val="0034332B"/>
    <w:rsid w:val="00353864"/>
    <w:rsid w:val="00375366"/>
    <w:rsid w:val="00384E8D"/>
    <w:rsid w:val="00397CF3"/>
    <w:rsid w:val="003B2DD6"/>
    <w:rsid w:val="003C4D52"/>
    <w:rsid w:val="00406785"/>
    <w:rsid w:val="004169B3"/>
    <w:rsid w:val="00430160"/>
    <w:rsid w:val="004508C9"/>
    <w:rsid w:val="00453F9F"/>
    <w:rsid w:val="00467F69"/>
    <w:rsid w:val="004756E4"/>
    <w:rsid w:val="00484D57"/>
    <w:rsid w:val="004B43C3"/>
    <w:rsid w:val="004E76C0"/>
    <w:rsid w:val="005360FF"/>
    <w:rsid w:val="00536F80"/>
    <w:rsid w:val="005A4405"/>
    <w:rsid w:val="005E3193"/>
    <w:rsid w:val="00663C29"/>
    <w:rsid w:val="006A08F9"/>
    <w:rsid w:val="006A17B5"/>
    <w:rsid w:val="006C2517"/>
    <w:rsid w:val="006C3EFF"/>
    <w:rsid w:val="006D69BA"/>
    <w:rsid w:val="006F3F7A"/>
    <w:rsid w:val="00701787"/>
    <w:rsid w:val="00772BC4"/>
    <w:rsid w:val="00784E9C"/>
    <w:rsid w:val="007850A1"/>
    <w:rsid w:val="007B5E66"/>
    <w:rsid w:val="007B65E4"/>
    <w:rsid w:val="007E0EC0"/>
    <w:rsid w:val="0085061F"/>
    <w:rsid w:val="00850DE3"/>
    <w:rsid w:val="0086651B"/>
    <w:rsid w:val="00880831"/>
    <w:rsid w:val="008820B0"/>
    <w:rsid w:val="00890DB1"/>
    <w:rsid w:val="008B45BC"/>
    <w:rsid w:val="008C3E2D"/>
    <w:rsid w:val="008D0BFF"/>
    <w:rsid w:val="008E2729"/>
    <w:rsid w:val="008E5D55"/>
    <w:rsid w:val="00900898"/>
    <w:rsid w:val="00911A93"/>
    <w:rsid w:val="00956BD9"/>
    <w:rsid w:val="0096250A"/>
    <w:rsid w:val="00962732"/>
    <w:rsid w:val="00966DB8"/>
    <w:rsid w:val="00973B14"/>
    <w:rsid w:val="009749DB"/>
    <w:rsid w:val="0099346D"/>
    <w:rsid w:val="009B0766"/>
    <w:rsid w:val="009F1A83"/>
    <w:rsid w:val="00A12C14"/>
    <w:rsid w:val="00A220DA"/>
    <w:rsid w:val="00A34998"/>
    <w:rsid w:val="00A37B65"/>
    <w:rsid w:val="00A61A6F"/>
    <w:rsid w:val="00A77249"/>
    <w:rsid w:val="00A837DA"/>
    <w:rsid w:val="00A9650B"/>
    <w:rsid w:val="00AA3BF9"/>
    <w:rsid w:val="00AA7426"/>
    <w:rsid w:val="00B05051"/>
    <w:rsid w:val="00B52E16"/>
    <w:rsid w:val="00B975C3"/>
    <w:rsid w:val="00BC0287"/>
    <w:rsid w:val="00BC0EBE"/>
    <w:rsid w:val="00BF5FAE"/>
    <w:rsid w:val="00C00129"/>
    <w:rsid w:val="00C013A7"/>
    <w:rsid w:val="00C312FB"/>
    <w:rsid w:val="00C64214"/>
    <w:rsid w:val="00CA43C2"/>
    <w:rsid w:val="00CD2A56"/>
    <w:rsid w:val="00D857FE"/>
    <w:rsid w:val="00D939EC"/>
    <w:rsid w:val="00DE2D7A"/>
    <w:rsid w:val="00E44379"/>
    <w:rsid w:val="00E706AE"/>
    <w:rsid w:val="00E922D8"/>
    <w:rsid w:val="00EB3798"/>
    <w:rsid w:val="00EB3A85"/>
    <w:rsid w:val="00EC4079"/>
    <w:rsid w:val="00EC77EC"/>
    <w:rsid w:val="00EE3B4B"/>
    <w:rsid w:val="00F05011"/>
    <w:rsid w:val="00F07ED1"/>
    <w:rsid w:val="00F12584"/>
    <w:rsid w:val="00F25CED"/>
    <w:rsid w:val="00F65419"/>
    <w:rsid w:val="00F84F67"/>
    <w:rsid w:val="00F91EB9"/>
    <w:rsid w:val="00FA70CA"/>
    <w:rsid w:val="00FA760E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F37F-A68F-4B92-9222-0431515B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АПАСТОВСКОГО МУНИЦИПАЛЬНОГО РАЙОНА</vt:lpstr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Пользователь</cp:lastModifiedBy>
  <cp:revision>4</cp:revision>
  <cp:lastPrinted>2020-09-29T08:42:00Z</cp:lastPrinted>
  <dcterms:created xsi:type="dcterms:W3CDTF">2020-09-29T08:34:00Z</dcterms:created>
  <dcterms:modified xsi:type="dcterms:W3CDTF">2020-09-29T08:43:00Z</dcterms:modified>
</cp:coreProperties>
</file>