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7F" w:rsidRDefault="00D66C7F" w:rsidP="0016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поселка городского типа Апастово Апастовского муниципального района Республики Татарстан </w:t>
      </w:r>
    </w:p>
    <w:p w:rsidR="00D66C7F" w:rsidRDefault="00D66C7F" w:rsidP="0016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C7F" w:rsidRDefault="00D66C7F" w:rsidP="0016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6C7F" w:rsidRDefault="00D66C7F" w:rsidP="00D66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 2021 г.                                                  №__________</w:t>
      </w:r>
      <w:r w:rsidR="000C33DD" w:rsidRPr="0016302D">
        <w:rPr>
          <w:rFonts w:ascii="Times New Roman" w:hAnsi="Times New Roman" w:cs="Times New Roman"/>
          <w:sz w:val="28"/>
          <w:szCs w:val="28"/>
        </w:rPr>
        <w:br/>
      </w:r>
    </w:p>
    <w:p w:rsidR="00D66C7F" w:rsidRDefault="00D66C7F" w:rsidP="0016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02D" w:rsidRDefault="000C33DD" w:rsidP="00466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02D">
        <w:rPr>
          <w:rFonts w:ascii="Times New Roman" w:hAnsi="Times New Roman" w:cs="Times New Roman"/>
          <w:b/>
          <w:sz w:val="28"/>
          <w:szCs w:val="28"/>
        </w:rPr>
        <w:t>О</w:t>
      </w:r>
      <w:r w:rsidR="004669A7">
        <w:rPr>
          <w:rFonts w:ascii="Times New Roman" w:hAnsi="Times New Roman" w:cs="Times New Roman"/>
          <w:b/>
          <w:sz w:val="28"/>
          <w:szCs w:val="28"/>
        </w:rPr>
        <w:t xml:space="preserve"> порядке </w:t>
      </w:r>
      <w:r w:rsidRPr="0016302D">
        <w:rPr>
          <w:rFonts w:ascii="Times New Roman" w:hAnsi="Times New Roman" w:cs="Times New Roman"/>
          <w:b/>
          <w:sz w:val="28"/>
          <w:szCs w:val="28"/>
        </w:rPr>
        <w:t xml:space="preserve"> предоставления субсидий за счет средств бюджета </w:t>
      </w:r>
      <w:r w:rsidR="0016302D" w:rsidRPr="0016302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«Поселок городского типа Апастово» Апастовского муниципального района </w:t>
      </w:r>
    </w:p>
    <w:p w:rsidR="004669A7" w:rsidRDefault="004669A7" w:rsidP="0046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3DD" w:rsidRPr="0016302D" w:rsidRDefault="0016302D" w:rsidP="001630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302D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/document/12112604/entry/0" w:history="1">
        <w:r w:rsidRPr="001630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Бюджетным кодексом</w:t>
        </w:r>
      </w:hyperlink>
      <w:r w:rsidRPr="0016302D">
        <w:rPr>
          <w:rFonts w:ascii="Times New Roman" w:hAnsi="Times New Roman" w:cs="Times New Roman"/>
          <w:sz w:val="28"/>
          <w:szCs w:val="28"/>
        </w:rPr>
        <w:t>  Российской Федерации, </w:t>
      </w:r>
      <w:hyperlink r:id="rId6" w:anchor="/document/74681710/entry/0" w:history="1">
        <w:r w:rsidRPr="001630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6302D">
        <w:rPr>
          <w:rFonts w:ascii="Times New Roman" w:hAnsi="Times New Roman" w:cs="Times New Roman"/>
          <w:sz w:val="28"/>
          <w:szCs w:val="28"/>
        </w:rPr>
        <w:t> Правительства Российской Федерации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16302D">
        <w:rPr>
          <w:rFonts w:ascii="Times New Roman" w:hAnsi="Times New Roman" w:cs="Times New Roman"/>
          <w:sz w:val="28"/>
          <w:szCs w:val="28"/>
        </w:rPr>
        <w:t xml:space="preserve"> и отдельных положений некоторых актов Правительства Российской Федерации", </w:t>
      </w:r>
      <w:hyperlink r:id="rId7" w:anchor="/document/8118575/entry/0" w:history="1">
        <w:r w:rsidRPr="001630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Бюджетным кодексом</w:t>
        </w:r>
      </w:hyperlink>
      <w:r w:rsidRPr="0016302D">
        <w:rPr>
          <w:rFonts w:ascii="Times New Roman" w:hAnsi="Times New Roman" w:cs="Times New Roman"/>
          <w:sz w:val="28"/>
          <w:szCs w:val="28"/>
        </w:rPr>
        <w:t xml:space="preserve"> Республики Татарстан Исполнительный комитет поселка городского типа Апастово Апастовского муниципального района Республики Татарстан </w:t>
      </w:r>
      <w:r w:rsidR="000C33DD" w:rsidRPr="0016302D">
        <w:rPr>
          <w:rFonts w:ascii="Times New Roman" w:hAnsi="Times New Roman" w:cs="Times New Roman"/>
          <w:sz w:val="28"/>
          <w:szCs w:val="28"/>
        </w:rPr>
        <w:t xml:space="preserve"> </w:t>
      </w:r>
      <w:r w:rsidR="000C33DD" w:rsidRPr="001630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6302D" w:rsidRDefault="000C33DD" w:rsidP="00163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02D">
        <w:rPr>
          <w:rFonts w:ascii="Times New Roman" w:hAnsi="Times New Roman" w:cs="Times New Roman"/>
          <w:sz w:val="28"/>
          <w:szCs w:val="28"/>
        </w:rPr>
        <w:t>1.</w:t>
      </w:r>
      <w:r w:rsidR="004D78E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6302D">
        <w:rPr>
          <w:rFonts w:ascii="Times New Roman" w:hAnsi="Times New Roman" w:cs="Times New Roman"/>
          <w:sz w:val="28"/>
          <w:szCs w:val="28"/>
        </w:rPr>
        <w:t> </w:t>
      </w:r>
      <w:hyperlink r:id="rId8" w:anchor="/document/400852172/entry/100" w:history="1">
        <w:r w:rsidRPr="0016302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6302D">
        <w:rPr>
          <w:rFonts w:ascii="Times New Roman" w:hAnsi="Times New Roman" w:cs="Times New Roman"/>
          <w:sz w:val="28"/>
          <w:szCs w:val="28"/>
        </w:rPr>
        <w:t> предоставления субсидий </w:t>
      </w:r>
      <w:r w:rsidR="0016302D" w:rsidRPr="0016302D">
        <w:rPr>
          <w:rFonts w:ascii="Times New Roman" w:hAnsi="Times New Roman" w:cs="Times New Roman"/>
          <w:sz w:val="28"/>
          <w:szCs w:val="28"/>
        </w:rPr>
        <w:t>за счет средств бюджета муниципального образования «Поселок городского типа Апастово»</w:t>
      </w:r>
      <w:r w:rsidR="004D78EE">
        <w:rPr>
          <w:rFonts w:ascii="Times New Roman" w:hAnsi="Times New Roman" w:cs="Times New Roman"/>
          <w:sz w:val="28"/>
          <w:szCs w:val="28"/>
        </w:rPr>
        <w:t xml:space="preserve"> </w:t>
      </w:r>
      <w:r w:rsidR="0016302D" w:rsidRPr="0016302D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 Татарстан на возмещение </w:t>
      </w:r>
      <w:r w:rsidR="00AC338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6302D" w:rsidRPr="0016302D">
        <w:rPr>
          <w:rFonts w:ascii="Times New Roman" w:hAnsi="Times New Roman" w:cs="Times New Roman"/>
          <w:sz w:val="28"/>
          <w:szCs w:val="28"/>
        </w:rPr>
        <w:t xml:space="preserve">затрат организаций </w:t>
      </w:r>
      <w:r w:rsidR="00AC3380">
        <w:rPr>
          <w:rFonts w:ascii="Times New Roman" w:hAnsi="Times New Roman" w:cs="Times New Roman"/>
          <w:sz w:val="28"/>
          <w:szCs w:val="28"/>
        </w:rPr>
        <w:t xml:space="preserve">в связи с оказанием </w:t>
      </w:r>
      <w:r w:rsidR="0016302D" w:rsidRPr="0016302D">
        <w:rPr>
          <w:rFonts w:ascii="Times New Roman" w:hAnsi="Times New Roman" w:cs="Times New Roman"/>
          <w:sz w:val="28"/>
          <w:szCs w:val="28"/>
        </w:rPr>
        <w:t xml:space="preserve"> услуг холодного водоснабжения</w:t>
      </w:r>
      <w:r w:rsidR="00AC338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«Поселок городского типа Апастово</w:t>
      </w:r>
      <w:r w:rsidR="004669A7">
        <w:rPr>
          <w:rFonts w:ascii="Times New Roman" w:hAnsi="Times New Roman" w:cs="Times New Roman"/>
          <w:sz w:val="28"/>
          <w:szCs w:val="28"/>
        </w:rPr>
        <w:t>»</w:t>
      </w:r>
      <w:r w:rsidR="004D78EE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4669A7">
        <w:rPr>
          <w:rFonts w:ascii="Times New Roman" w:hAnsi="Times New Roman" w:cs="Times New Roman"/>
          <w:sz w:val="28"/>
          <w:szCs w:val="28"/>
        </w:rPr>
        <w:t>.</w:t>
      </w:r>
    </w:p>
    <w:p w:rsidR="004669A7" w:rsidRPr="0016302D" w:rsidRDefault="004669A7" w:rsidP="00163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типовую форму соглашения</w:t>
      </w:r>
      <w:r w:rsidR="004D78EE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16302D" w:rsidRPr="0016302D" w:rsidRDefault="0016302D" w:rsidP="00163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02D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на официальном портале правовой информации Республики Татарстан.</w:t>
      </w:r>
    </w:p>
    <w:p w:rsidR="000C33DD" w:rsidRDefault="000C33DD" w:rsidP="00AC3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02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630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30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16302D" w:rsidRPr="0016302D">
        <w:rPr>
          <w:rFonts w:ascii="Times New Roman" w:hAnsi="Times New Roman" w:cs="Times New Roman"/>
          <w:sz w:val="28"/>
          <w:szCs w:val="28"/>
        </w:rPr>
        <w:t>заместителя руководителя.</w:t>
      </w:r>
    </w:p>
    <w:p w:rsidR="00AC3380" w:rsidRPr="00AC3380" w:rsidRDefault="00AC3380" w:rsidP="00AC3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16302D" w:rsidRPr="00AC3380" w:rsidTr="000C33DD">
        <w:tc>
          <w:tcPr>
            <w:tcW w:w="3300" w:type="pct"/>
            <w:vAlign w:val="bottom"/>
            <w:hideMark/>
          </w:tcPr>
          <w:p w:rsidR="000C33DD" w:rsidRPr="00AC3380" w:rsidRDefault="00AC3380" w:rsidP="0016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16302D" w:rsidRPr="00AC338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Pr="00AC3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0" w:type="pct"/>
            <w:vAlign w:val="bottom"/>
            <w:hideMark/>
          </w:tcPr>
          <w:p w:rsidR="000C33DD" w:rsidRPr="00AC3380" w:rsidRDefault="0016302D" w:rsidP="0016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Ф.А. </w:t>
            </w:r>
            <w:proofErr w:type="spellStart"/>
            <w:r w:rsidRPr="00AC3380">
              <w:rPr>
                <w:rFonts w:ascii="Times New Roman" w:hAnsi="Times New Roman" w:cs="Times New Roman"/>
                <w:b/>
                <w:sz w:val="28"/>
                <w:szCs w:val="28"/>
              </w:rPr>
              <w:t>Шарафутдинов</w:t>
            </w:r>
            <w:proofErr w:type="spellEnd"/>
          </w:p>
        </w:tc>
      </w:tr>
    </w:tbl>
    <w:p w:rsidR="000C33DD" w:rsidRPr="0016302D" w:rsidRDefault="000C33DD" w:rsidP="0016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02D">
        <w:rPr>
          <w:rFonts w:ascii="Times New Roman" w:hAnsi="Times New Roman" w:cs="Times New Roman"/>
          <w:sz w:val="28"/>
          <w:szCs w:val="28"/>
        </w:rPr>
        <w:t> </w:t>
      </w: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lastRenderedPageBreak/>
        <w:t>Приложение№ 2 к постановлению</w:t>
      </w:r>
    </w:p>
    <w:p w:rsidR="004D78EE" w:rsidRPr="00124C02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</w:rPr>
      </w:pPr>
      <w:r w:rsidRPr="00124C02">
        <w:rPr>
          <w:rStyle w:val="s10"/>
          <w:bCs/>
          <w:color w:val="22272F"/>
        </w:rPr>
        <w:t>Исполнительного комитета</w:t>
      </w:r>
    </w:p>
    <w:p w:rsidR="004D78EE" w:rsidRPr="00124C02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</w:rPr>
      </w:pPr>
      <w:r w:rsidRPr="00124C02">
        <w:rPr>
          <w:rStyle w:val="s10"/>
          <w:bCs/>
          <w:color w:val="22272F"/>
        </w:rPr>
        <w:t>Поселка городского типа Апастово</w:t>
      </w:r>
    </w:p>
    <w:p w:rsidR="004D78EE" w:rsidRPr="00124C02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</w:rPr>
      </w:pPr>
      <w:r w:rsidRPr="00124C02">
        <w:rPr>
          <w:rStyle w:val="s10"/>
          <w:bCs/>
          <w:color w:val="22272F"/>
        </w:rPr>
        <w:t xml:space="preserve">Апастовского муниципального района </w:t>
      </w:r>
    </w:p>
    <w:p w:rsidR="004D78EE" w:rsidRPr="00124C02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</w:rPr>
      </w:pPr>
      <w:r w:rsidRPr="00124C02">
        <w:rPr>
          <w:rStyle w:val="s10"/>
          <w:bCs/>
          <w:color w:val="22272F"/>
        </w:rPr>
        <w:t>Республики Татарстан</w:t>
      </w:r>
    </w:p>
    <w:p w:rsidR="004D78EE" w:rsidRPr="00124C02" w:rsidRDefault="004D78EE" w:rsidP="004D78EE">
      <w:pPr>
        <w:pStyle w:val="indent1"/>
        <w:spacing w:before="0" w:beforeAutospacing="0" w:after="0" w:afterAutospacing="0"/>
        <w:jc w:val="right"/>
        <w:rPr>
          <w:color w:val="22272F"/>
        </w:rPr>
      </w:pPr>
      <w:r w:rsidRPr="00124C02">
        <w:rPr>
          <w:rStyle w:val="s10"/>
          <w:bCs/>
          <w:color w:val="22272F"/>
        </w:rPr>
        <w:t>От________ №_______</w:t>
      </w:r>
    </w:p>
    <w:p w:rsidR="00AC3380" w:rsidRPr="00124C02" w:rsidRDefault="000C33DD" w:rsidP="00AC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02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124C02">
        <w:rPr>
          <w:rFonts w:ascii="Times New Roman" w:hAnsi="Times New Roman" w:cs="Times New Roman"/>
          <w:b/>
          <w:sz w:val="24"/>
          <w:szCs w:val="24"/>
        </w:rPr>
        <w:br/>
      </w:r>
      <w:r w:rsidR="00AC3380" w:rsidRPr="00124C02">
        <w:rPr>
          <w:rFonts w:ascii="Times New Roman" w:hAnsi="Times New Roman" w:cs="Times New Roman"/>
          <w:b/>
          <w:sz w:val="24"/>
          <w:szCs w:val="24"/>
        </w:rPr>
        <w:t>предоставления субсидий за счет средств бюджета муниципального образования «Поселок городского типа Апастово» Апастовского муниципального района Республики Татарстан на возмещение части  затрат организаций в связи с оказанием услуг  холодного водоснабжения в муниципальном образовании «Поселок городского типа Апастово»</w:t>
      </w:r>
    </w:p>
    <w:p w:rsidR="002E37F4" w:rsidRPr="00124C02" w:rsidRDefault="002E37F4" w:rsidP="00AC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F4" w:rsidRPr="00124C02" w:rsidRDefault="002E37F4" w:rsidP="00AC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02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C3380" w:rsidRPr="00124C02" w:rsidRDefault="00AC3380" w:rsidP="00AC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DD" w:rsidRPr="00124C02" w:rsidRDefault="000C33DD" w:rsidP="00AC3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1.</w:t>
      </w:r>
      <w:r w:rsidR="009F623B" w:rsidRPr="00124C02">
        <w:rPr>
          <w:rFonts w:ascii="Times New Roman" w:hAnsi="Times New Roman" w:cs="Times New Roman"/>
          <w:sz w:val="24"/>
          <w:szCs w:val="24"/>
        </w:rPr>
        <w:t>1.</w:t>
      </w:r>
      <w:r w:rsidRPr="00124C02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 </w:t>
      </w:r>
      <w:hyperlink r:id="rId9" w:anchor="/document/12112604/entry/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Бюджетным кодексом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Российской Федерации, </w:t>
      </w:r>
      <w:hyperlink r:id="rId10" w:anchor="/document/74681710/entry/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Правительства Российской Федерации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актов Правительства Российской Федерации и отдельных положений некоторых актов Правительства Российской Федерации", </w:t>
      </w:r>
      <w:hyperlink r:id="rId11" w:anchor="/document/8118575/entry/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Бюджетным кодексом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Республики Татарстан и определяет механизм предоставления из бюджета</w:t>
      </w:r>
      <w:r w:rsidR="00AC3380" w:rsidRPr="00124C0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«Поселок городского типа Апастово» Апастовского муниципального района Республики Татарстан 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(далее-бюджет муниципального образования) </w:t>
      </w:r>
      <w:r w:rsidR="00AC3380" w:rsidRPr="00124C02">
        <w:rPr>
          <w:rFonts w:ascii="Times New Roman" w:hAnsi="Times New Roman" w:cs="Times New Roman"/>
          <w:sz w:val="24"/>
          <w:szCs w:val="24"/>
        </w:rPr>
        <w:t>на возмещение части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="00AC3380" w:rsidRPr="00124C02">
        <w:rPr>
          <w:rFonts w:ascii="Times New Roman" w:hAnsi="Times New Roman" w:cs="Times New Roman"/>
          <w:sz w:val="24"/>
          <w:szCs w:val="24"/>
        </w:rPr>
        <w:t>затрат организациям, осуществляющим холодное водоснабжение,  в связи с оказанием  услуг холодного водоснабжения в муниципальном образовании «Поселок городского типа Апастово</w:t>
      </w:r>
      <w:r w:rsidR="00431005" w:rsidRPr="00124C02">
        <w:rPr>
          <w:rFonts w:ascii="Times New Roman" w:hAnsi="Times New Roman" w:cs="Times New Roman"/>
          <w:sz w:val="24"/>
          <w:szCs w:val="24"/>
        </w:rPr>
        <w:t>»</w:t>
      </w:r>
      <w:r w:rsidR="00AC3380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Pr="00124C02">
        <w:rPr>
          <w:rFonts w:ascii="Times New Roman" w:hAnsi="Times New Roman" w:cs="Times New Roman"/>
          <w:sz w:val="24"/>
          <w:szCs w:val="24"/>
        </w:rPr>
        <w:t>(далее - субсидия).</w:t>
      </w:r>
      <w:proofErr w:type="gramEnd"/>
    </w:p>
    <w:p w:rsidR="00AC3380" w:rsidRPr="00124C02" w:rsidRDefault="002E37F4" w:rsidP="00AC3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1.1.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C33DD" w:rsidRPr="00124C02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</w:p>
    <w:p w:rsidR="00AC3380" w:rsidRPr="00124C02" w:rsidRDefault="00AC3380" w:rsidP="00AC3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под  водоснабжением понимается  водоподготовка, транспортировка и подача питьевой или технической воды абонентам с использованием централизованных или нецентрализованных систем холодного во</w:t>
      </w:r>
      <w:r w:rsidR="002E37F4" w:rsidRPr="00124C02">
        <w:rPr>
          <w:rFonts w:ascii="Times New Roman" w:hAnsi="Times New Roman" w:cs="Times New Roman"/>
          <w:sz w:val="24"/>
          <w:szCs w:val="24"/>
        </w:rPr>
        <w:t>д</w:t>
      </w:r>
      <w:r w:rsidRPr="00124C02">
        <w:rPr>
          <w:rFonts w:ascii="Times New Roman" w:hAnsi="Times New Roman" w:cs="Times New Roman"/>
          <w:sz w:val="24"/>
          <w:szCs w:val="24"/>
        </w:rPr>
        <w:t xml:space="preserve">оснабжения (холодное водоснабжение); </w:t>
      </w:r>
    </w:p>
    <w:p w:rsidR="00431005" w:rsidRPr="00124C02" w:rsidRDefault="00AC3380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 xml:space="preserve">организацией, </w:t>
      </w:r>
      <w:r w:rsidR="00431005" w:rsidRPr="00124C02">
        <w:rPr>
          <w:rFonts w:ascii="Times New Roman" w:hAnsi="Times New Roman" w:cs="Times New Roman"/>
          <w:sz w:val="24"/>
          <w:szCs w:val="24"/>
        </w:rPr>
        <w:t>о</w:t>
      </w:r>
      <w:r w:rsidRPr="00124C02">
        <w:rPr>
          <w:rFonts w:ascii="Times New Roman" w:hAnsi="Times New Roman" w:cs="Times New Roman"/>
          <w:sz w:val="24"/>
          <w:szCs w:val="24"/>
        </w:rPr>
        <w:t>существляющей   холодное водоснабжение  понимается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юридическое лицо, осуществляющее эксплуатацию централизованных систем холодного водоснабжения и (или) водоотведения, отдельных объектов таких систем. </w:t>
      </w:r>
    </w:p>
    <w:p w:rsidR="00431005" w:rsidRPr="00124C02" w:rsidRDefault="00AC3380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В соответствии с  Федеральным законом «О водоснабжении и водоотведении»  к организациям,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Pr="00124C02">
        <w:rPr>
          <w:rFonts w:ascii="Times New Roman" w:hAnsi="Times New Roman" w:cs="Times New Roman"/>
          <w:sz w:val="24"/>
          <w:szCs w:val="24"/>
        </w:rPr>
        <w:t>осуществляющим холодное водоснабжение и (или) водоотведение (организациям водопроводно-канализационного хозяйства), приравниваются индивидуальные предприниматели, осуществляющие эксплуатацию централизованных систем холодного водоснабжения и (</w:t>
      </w:r>
      <w:r w:rsidRPr="00124C02">
        <w:rPr>
          <w:rFonts w:ascii="Times New Roman" w:hAnsi="Times New Roman" w:cs="Times New Roman"/>
          <w:sz w:val="24"/>
          <w:szCs w:val="24"/>
          <w:shd w:val="clear" w:color="auto" w:fill="FFFFFF"/>
        </w:rPr>
        <w:t>или) водоотведения, отдельных объектов таких систем.</w:t>
      </w:r>
      <w:proofErr w:type="gramEnd"/>
    </w:p>
    <w:p w:rsidR="002E37F4" w:rsidRPr="00124C02" w:rsidRDefault="002E37F4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  <w:shd w:val="clear" w:color="auto" w:fill="FFFFFF"/>
        </w:rPr>
        <w:t>1.2.Ф</w:t>
      </w: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ункции главного распорядителя бюджетных средств, до которого в соответствии с </w:t>
      </w:r>
      <w:hyperlink r:id="rId12" w:anchor="/document/12112604/entry/2" w:history="1">
        <w:r w:rsidRPr="00124C02">
          <w:rPr>
            <w:rStyle w:val="a4"/>
            <w:rFonts w:ascii="Times New Roman" w:hAnsi="Times New Roman" w:cs="Times New Roman"/>
            <w:color w:val="3272C0"/>
            <w:sz w:val="24"/>
            <w:szCs w:val="24"/>
            <w:shd w:val="clear" w:color="auto" w:fill="FFFFFF"/>
          </w:rPr>
          <w:t>бюджетным законодательством</w:t>
        </w:r>
      </w:hyperlink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 осуществляет Исполнительный комитет Апастовского муниципального района Республики Татарстан (далее - главный распорядитель как получатель бюджетных средств).</w:t>
      </w:r>
      <w:proofErr w:type="gramEnd"/>
    </w:p>
    <w:p w:rsidR="000C33DD" w:rsidRPr="00124C02" w:rsidRDefault="002E37F4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C02">
        <w:rPr>
          <w:rFonts w:ascii="Times New Roman" w:hAnsi="Times New Roman" w:cs="Times New Roman"/>
          <w:sz w:val="24"/>
          <w:szCs w:val="24"/>
        </w:rPr>
        <w:t>1.3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.Предоставление субсидии осуществляется в пределах объема бюджетных ассигнований, предусмотренных </w:t>
      </w:r>
      <w:r w:rsidR="00431005" w:rsidRPr="00124C02">
        <w:rPr>
          <w:rFonts w:ascii="Times New Roman" w:hAnsi="Times New Roman" w:cs="Times New Roman"/>
          <w:sz w:val="24"/>
          <w:szCs w:val="24"/>
        </w:rPr>
        <w:t>решением Совета Апастовского городского поселения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о </w:t>
      </w:r>
      <w:r w:rsidR="000C33DD" w:rsidRPr="00124C02">
        <w:rPr>
          <w:rFonts w:ascii="Times New Roman" w:hAnsi="Times New Roman" w:cs="Times New Roman"/>
          <w:sz w:val="24"/>
          <w:szCs w:val="24"/>
        </w:rPr>
        <w:lastRenderedPageBreak/>
        <w:t xml:space="preserve">бюджете 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«Поселок городского типа Апастово» Апастовского муниципального района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Республики Татарстан на соответствующий финансовый год и плановый период (далее - </w:t>
      </w:r>
      <w:r w:rsidR="00431005" w:rsidRPr="00124C02">
        <w:rPr>
          <w:rFonts w:ascii="Times New Roman" w:hAnsi="Times New Roman" w:cs="Times New Roman"/>
          <w:sz w:val="24"/>
          <w:szCs w:val="24"/>
        </w:rPr>
        <w:t>решение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о бюджете), и лимитов бюджетных обязательств на предоставление субсидии на </w:t>
      </w:r>
      <w:r w:rsidR="00431005" w:rsidRPr="00124C02">
        <w:rPr>
          <w:rFonts w:ascii="Times New Roman" w:hAnsi="Times New Roman" w:cs="Times New Roman"/>
          <w:sz w:val="24"/>
          <w:szCs w:val="24"/>
        </w:rPr>
        <w:t>соответствующий финансовый год.</w:t>
      </w:r>
    </w:p>
    <w:p w:rsidR="000C33DD" w:rsidRPr="00124C02" w:rsidRDefault="002E37F4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Сведения (информация)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"Бюджет"), а также 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в разделе муниципального образования «Поселок городского типа Апастово»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на  </w:t>
      </w:r>
      <w:hyperlink r:id="rId13" w:tgtFrame="_blank" w:history="1">
        <w:r w:rsidR="000C33DD"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официальном сайте</w:t>
        </w:r>
      </w:hyperlink>
      <w:r w:rsidR="000C33DD" w:rsidRPr="00124C02">
        <w:rPr>
          <w:rFonts w:ascii="Times New Roman" w:hAnsi="Times New Roman" w:cs="Times New Roman"/>
          <w:sz w:val="24"/>
          <w:szCs w:val="24"/>
        </w:rPr>
        <w:t> </w:t>
      </w:r>
      <w:r w:rsidR="00431005" w:rsidRPr="00124C02">
        <w:rPr>
          <w:rFonts w:ascii="Times New Roman" w:hAnsi="Times New Roman" w:cs="Times New Roman"/>
          <w:sz w:val="24"/>
          <w:szCs w:val="24"/>
        </w:rPr>
        <w:t>Апастовского муниципального района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(далее - официальный сайт).</w:t>
      </w:r>
    </w:p>
    <w:p w:rsidR="00431005" w:rsidRPr="00124C02" w:rsidRDefault="002E37F4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1.4</w:t>
      </w:r>
      <w:r w:rsidR="000C33DD" w:rsidRPr="00124C02">
        <w:rPr>
          <w:rFonts w:ascii="Times New Roman" w:hAnsi="Times New Roman" w:cs="Times New Roman"/>
          <w:sz w:val="24"/>
          <w:szCs w:val="24"/>
        </w:rPr>
        <w:t>. </w:t>
      </w:r>
      <w:r w:rsidRPr="00124C02">
        <w:rPr>
          <w:rFonts w:ascii="Times New Roman" w:hAnsi="Times New Roman" w:cs="Times New Roman"/>
          <w:sz w:val="24"/>
          <w:szCs w:val="24"/>
        </w:rPr>
        <w:t>С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убсидии предоставляются 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организациям, осуществляющим холодное водоснабжение  в муниципальном образовании «Поселок городского типа Апастово», 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организационно-правовой формы (за исключением государственных (муниципальных) учреждений) в целях возмещения 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подтвержденных затрат, связанных </w:t>
      </w:r>
      <w:r w:rsidR="00431005" w:rsidRPr="00124C02">
        <w:rPr>
          <w:rFonts w:ascii="Times New Roman" w:hAnsi="Times New Roman" w:cs="Times New Roman"/>
          <w:sz w:val="24"/>
          <w:szCs w:val="24"/>
        </w:rPr>
        <w:t>с оказанием  услуг холодного водоснабжения в муниципальном образовании «Поселок городского типа Апастово.</w:t>
      </w:r>
    </w:p>
    <w:p w:rsidR="009F623B" w:rsidRPr="00124C02" w:rsidRDefault="009F623B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23B" w:rsidRPr="00124C02" w:rsidRDefault="009F623B" w:rsidP="009F62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02">
        <w:rPr>
          <w:rFonts w:ascii="Times New Roman" w:hAnsi="Times New Roman" w:cs="Times New Roman"/>
          <w:b/>
          <w:sz w:val="24"/>
          <w:szCs w:val="24"/>
        </w:rPr>
        <w:t>2.Условия и порядок предоставления субсидии</w:t>
      </w:r>
    </w:p>
    <w:p w:rsidR="000C33DD" w:rsidRPr="00124C02" w:rsidRDefault="009F623B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431005" w:rsidRPr="00124C02">
        <w:rPr>
          <w:rFonts w:ascii="Times New Roman" w:hAnsi="Times New Roman" w:cs="Times New Roman"/>
          <w:sz w:val="24"/>
          <w:szCs w:val="24"/>
        </w:rPr>
        <w:t>организациям</w:t>
      </w:r>
      <w:r w:rsidR="000C33DD" w:rsidRPr="00124C02">
        <w:rPr>
          <w:rFonts w:ascii="Times New Roman" w:hAnsi="Times New Roman" w:cs="Times New Roman"/>
          <w:sz w:val="24"/>
          <w:szCs w:val="24"/>
        </w:rPr>
        <w:t>,</w:t>
      </w:r>
      <w:r w:rsidR="002E37F4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="000C33DD" w:rsidRPr="00124C02">
        <w:rPr>
          <w:rFonts w:ascii="Times New Roman" w:hAnsi="Times New Roman" w:cs="Times New Roman"/>
          <w:sz w:val="24"/>
          <w:szCs w:val="24"/>
        </w:rPr>
        <w:t>соответствующим</w:t>
      </w:r>
      <w:r w:rsidR="002E37F4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="002E37F4"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 1 число месяца, предшествующего месяцу подачи заявления,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следующим требованиям:</w:t>
      </w:r>
    </w:p>
    <w:p w:rsidR="000C33DD" w:rsidRPr="00124C02" w:rsidRDefault="000C33DD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у </w:t>
      </w:r>
      <w:r w:rsidR="00431005" w:rsidRPr="00124C02">
        <w:rPr>
          <w:rFonts w:ascii="Times New Roman" w:hAnsi="Times New Roman" w:cs="Times New Roman"/>
          <w:sz w:val="24"/>
          <w:szCs w:val="24"/>
        </w:rPr>
        <w:t>организации</w:t>
      </w:r>
      <w:r w:rsidRPr="00124C02">
        <w:rPr>
          <w:rFonts w:ascii="Times New Roman" w:hAnsi="Times New Roman" w:cs="Times New Roman"/>
          <w:sz w:val="24"/>
          <w:szCs w:val="24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14" w:anchor="/document/10900200/entry/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Российской Федерации о налогах и сборах;</w:t>
      </w:r>
    </w:p>
    <w:p w:rsidR="000C33DD" w:rsidRPr="00124C02" w:rsidRDefault="000C33DD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у 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124C02">
        <w:rPr>
          <w:rFonts w:ascii="Times New Roman" w:hAnsi="Times New Roman" w:cs="Times New Roman"/>
          <w:sz w:val="24"/>
          <w:szCs w:val="24"/>
        </w:rPr>
        <w:t xml:space="preserve">должна отсутствовать просроченная задолженность по возврату в бюджет 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r w:rsidRPr="00124C02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</w:t>
      </w:r>
      <w:r w:rsidR="00431005" w:rsidRPr="00124C02">
        <w:rPr>
          <w:rFonts w:ascii="Times New Roman" w:hAnsi="Times New Roman" w:cs="Times New Roman"/>
          <w:sz w:val="24"/>
          <w:szCs w:val="24"/>
        </w:rPr>
        <w:t xml:space="preserve"> муниципальным образованием</w:t>
      </w:r>
      <w:r w:rsidRPr="00124C02">
        <w:rPr>
          <w:rFonts w:ascii="Times New Roman" w:hAnsi="Times New Roman" w:cs="Times New Roman"/>
          <w:sz w:val="24"/>
          <w:szCs w:val="24"/>
        </w:rPr>
        <w:t>;</w:t>
      </w:r>
    </w:p>
    <w:p w:rsidR="000C33DD" w:rsidRPr="00124C02" w:rsidRDefault="00431005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не долж</w:t>
      </w:r>
      <w:r w:rsidRPr="00124C02">
        <w:rPr>
          <w:rFonts w:ascii="Times New Roman" w:hAnsi="Times New Roman" w:cs="Times New Roman"/>
          <w:sz w:val="24"/>
          <w:szCs w:val="24"/>
        </w:rPr>
        <w:t>на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</w:t>
      </w:r>
      <w:r w:rsidR="00E90887" w:rsidRPr="00124C02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Pr="00124C0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C33DD" w:rsidRPr="00124C02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Федерации;</w:t>
      </w:r>
    </w:p>
    <w:p w:rsidR="000C33DD" w:rsidRPr="00124C02" w:rsidRDefault="00431005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организация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не долж</w:t>
      </w:r>
      <w:r w:rsidRPr="00124C02">
        <w:rPr>
          <w:rFonts w:ascii="Times New Roman" w:hAnsi="Times New Roman" w:cs="Times New Roman"/>
          <w:sz w:val="24"/>
          <w:szCs w:val="24"/>
        </w:rPr>
        <w:t>на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 </w:t>
      </w:r>
      <w:hyperlink r:id="rId15" w:anchor="/document/12157576/entry/1000" w:history="1">
        <w:r w:rsidR="000C33DD"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="000C33DD" w:rsidRPr="00124C02">
        <w:rPr>
          <w:rFonts w:ascii="Times New Roman" w:hAnsi="Times New Roman" w:cs="Times New Roman"/>
          <w:sz w:val="24"/>
          <w:szCs w:val="24"/>
        </w:rPr>
        <w:t> 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0C33DD" w:rsidRPr="00124C02">
        <w:rPr>
          <w:rFonts w:ascii="Times New Roman" w:hAnsi="Times New Roman" w:cs="Times New Roman"/>
          <w:sz w:val="24"/>
          <w:szCs w:val="24"/>
        </w:rPr>
        <w:t xml:space="preserve"> совокупности превышает 50 процентов;</w:t>
      </w:r>
    </w:p>
    <w:p w:rsidR="000C33DD" w:rsidRPr="00124C02" w:rsidRDefault="00431005" w:rsidP="0043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организация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не долж</w:t>
      </w:r>
      <w:r w:rsidRPr="00124C02">
        <w:rPr>
          <w:rFonts w:ascii="Times New Roman" w:hAnsi="Times New Roman" w:cs="Times New Roman"/>
          <w:sz w:val="24"/>
          <w:szCs w:val="24"/>
        </w:rPr>
        <w:t>на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получать средства из бюджета </w:t>
      </w:r>
      <w:r w:rsidRPr="00124C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на основании иных </w:t>
      </w:r>
      <w:r w:rsidR="00BC0BBA" w:rsidRPr="00124C0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0C33DD" w:rsidRPr="00124C02">
        <w:rPr>
          <w:rFonts w:ascii="Times New Roman" w:hAnsi="Times New Roman" w:cs="Times New Roman"/>
          <w:sz w:val="24"/>
          <w:szCs w:val="24"/>
        </w:rPr>
        <w:t>нормативных правовых актов на цели, указанные в </w:t>
      </w:r>
      <w:hyperlink r:id="rId16" w:anchor="/document/400852172/entry/103" w:history="1">
        <w:r w:rsidR="000C33DD"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 w:rsidR="000C33DD" w:rsidRPr="00124C02">
        <w:rPr>
          <w:rFonts w:ascii="Times New Roman" w:hAnsi="Times New Roman" w:cs="Times New Roman"/>
          <w:sz w:val="24"/>
          <w:szCs w:val="24"/>
        </w:rPr>
        <w:t> настоящего Порядка.</w:t>
      </w:r>
    </w:p>
    <w:p w:rsidR="009F623B" w:rsidRPr="00124C02" w:rsidRDefault="009F623B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2.2.Получатель </w:t>
      </w: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субсидии для подтверждения соответствия требованиям, указанным в </w:t>
      </w:r>
      <w:r w:rsidRPr="00124C02">
        <w:rPr>
          <w:rFonts w:ascii="Times New Roman" w:hAnsi="Times New Roman" w:cs="Times New Roman"/>
          <w:sz w:val="24"/>
          <w:szCs w:val="24"/>
        </w:rPr>
        <w:t>пункте 2.1 настоящего Порядка</w:t>
      </w: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D93B15" w:rsidRPr="00124C02">
        <w:rPr>
          <w:rFonts w:ascii="Times New Roman" w:hAnsi="Times New Roman" w:cs="Times New Roman"/>
          <w:sz w:val="24"/>
          <w:szCs w:val="24"/>
        </w:rPr>
        <w:t>представляет в Исполнительный комитет поселка городского типа Апастово (далее-Исполком)</w:t>
      </w:r>
      <w:r w:rsidR="00163A30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="00D93B15" w:rsidRPr="00124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копии учредительных документов;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справку, подписанную руководителем и главным бухгалтером организации (иным должностным лицом, на которое возложено ведение бухгалтерского учета), скрепленную печатью организации (при наличии), с указанием реквизитов расчетного счета, открытого в российской кредитной организации, для перечисления субсидии (в свободной форме);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копию лицензии на водоснабжение;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lastRenderedPageBreak/>
        <w:t>обоснование предельного размера субсидии, необходимого для реализации целей, указанных в </w:t>
      </w:r>
      <w:hyperlink r:id="rId17" w:anchor="/document/400852172/entry/103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  <w:r w:rsidR="004669A7"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настоящего Порядка, с приложением расчета в соответствии с </w:t>
      </w:r>
      <w:hyperlink r:id="rId18" w:anchor="/document/400852172/entry/118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  <w:r w:rsidR="004669A7"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2.</w:t>
        </w:r>
      </w:hyperlink>
      <w:r w:rsidR="004669A7" w:rsidRPr="00124C0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Pr="00124C02">
        <w:rPr>
          <w:rFonts w:ascii="Times New Roman" w:hAnsi="Times New Roman" w:cs="Times New Roman"/>
          <w:sz w:val="24"/>
          <w:szCs w:val="24"/>
        </w:rPr>
        <w:t> настоящего Порядка, подписанного руководителем и главным бухгалтером организации (иным должностным лицом, на которое возложено ведение бухгалтерского учета), скрепленного печатью организации (при наличии);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справку, подписанную руководителем организации, о соответствии требованиям, установленным пунктом 2.1 настоящего Порядка (в свободной форме);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согласие на публикацию (размещение) в информационно-телекоммуникационной сети "Интернет" информации об организации.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Документы представляются организацией  на бумажном носителе.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организации. Все листы предложения (заявки), поданные на бумажном носителе, должны быть прошиты, пронумерованы, заверены подписью уполномоченного лица организации.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За недостоверность предъявляемых сведений организации несут ответственность согласно законодательству Российской Федерации.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2.3.Организация вправе по собственному усмотрению представить в Исполком следующие документы: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организации либо копию листа записи Единого государственного реестра юридических лиц (ЕГРИП);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копию свидетельства о постановке на учет в налоговом органе;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 </w:t>
      </w:r>
      <w:hyperlink r:id="rId19" w:anchor="/document/10900200/entry/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124C02">
        <w:rPr>
          <w:rFonts w:ascii="Times New Roman" w:hAnsi="Times New Roman" w:cs="Times New Roman"/>
          <w:sz w:val="24"/>
          <w:szCs w:val="24"/>
        </w:rPr>
        <w:t> Российской Федерации о налогах и сборах;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(ЕГРИП).</w:t>
      </w:r>
    </w:p>
    <w:p w:rsidR="009F623B" w:rsidRPr="00124C02" w:rsidRDefault="009F623B" w:rsidP="009F6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непредставления организацией документов, указанных в настоящем пункте, Исполком запрашивает их в порядке межведомственного информационного взаимодействия.</w:t>
      </w:r>
    </w:p>
    <w:p w:rsidR="00D93B15" w:rsidRPr="00124C02" w:rsidRDefault="009F623B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2.4.Для получения субсидии организация предоставляет </w:t>
      </w:r>
      <w:r w:rsidR="00D93B15" w:rsidRPr="00124C02">
        <w:rPr>
          <w:rFonts w:ascii="Times New Roman" w:hAnsi="Times New Roman" w:cs="Times New Roman"/>
          <w:sz w:val="24"/>
          <w:szCs w:val="24"/>
        </w:rPr>
        <w:t>не позднее 10 числа месяца, следующего за месяцем, в котором возникли затраты, на возмещение которых предоставляется субсидия, следующие документы:</w:t>
      </w:r>
    </w:p>
    <w:p w:rsidR="00D93B15" w:rsidRPr="00124C02" w:rsidRDefault="004669A7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Заявление с </w:t>
      </w:r>
      <w:r w:rsidR="00D93B15" w:rsidRPr="00124C02">
        <w:rPr>
          <w:rFonts w:ascii="Times New Roman" w:hAnsi="Times New Roman" w:cs="Times New Roman"/>
          <w:sz w:val="24"/>
          <w:szCs w:val="24"/>
        </w:rPr>
        <w:t>расчет</w:t>
      </w:r>
      <w:r w:rsidRPr="00124C02">
        <w:rPr>
          <w:rFonts w:ascii="Times New Roman" w:hAnsi="Times New Roman" w:cs="Times New Roman"/>
          <w:sz w:val="24"/>
          <w:szCs w:val="24"/>
        </w:rPr>
        <w:t>ом</w:t>
      </w:r>
      <w:r w:rsidR="00D93B15" w:rsidRPr="00124C02">
        <w:rPr>
          <w:rFonts w:ascii="Times New Roman" w:hAnsi="Times New Roman" w:cs="Times New Roman"/>
          <w:sz w:val="24"/>
          <w:szCs w:val="24"/>
        </w:rPr>
        <w:t xml:space="preserve"> фактически произведенных затрат, на возмещение которых предоставляется субсидия, по форме</w:t>
      </w:r>
      <w:r w:rsidRPr="00124C02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Порядку</w:t>
      </w:r>
      <w:r w:rsidR="00D93B15" w:rsidRPr="00124C02">
        <w:rPr>
          <w:rFonts w:ascii="Times New Roman" w:hAnsi="Times New Roman" w:cs="Times New Roman"/>
          <w:sz w:val="24"/>
          <w:szCs w:val="24"/>
        </w:rPr>
        <w:t>;</w:t>
      </w:r>
    </w:p>
    <w:p w:rsidR="00D93B15" w:rsidRPr="00124C02" w:rsidRDefault="00D93B15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штатное расписание получателя субсидии на штатных работников, участвующих в оказании услуг по водоснабжению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93B15" w:rsidRPr="00124C02" w:rsidRDefault="00D93B15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 произведенные затраты, на возмещение которых предоставляется субсидия: договоров, накладных, </w:t>
      </w:r>
      <w:hyperlink r:id="rId20" w:anchor="/document/70116264/entry/100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счетов-фактур</w:t>
        </w:r>
      </w:hyperlink>
      <w:r w:rsidRPr="00124C02">
        <w:rPr>
          <w:rFonts w:ascii="Times New Roman" w:hAnsi="Times New Roman" w:cs="Times New Roman"/>
          <w:sz w:val="24"/>
          <w:szCs w:val="24"/>
        </w:rPr>
        <w:t>, актов выполненных работ, свода удержаний и начислений заработной платы,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бюджеты бюджетной системы Российской Федерации.</w:t>
      </w:r>
      <w:proofErr w:type="gramEnd"/>
    </w:p>
    <w:p w:rsidR="00D93B15" w:rsidRPr="00124C02" w:rsidRDefault="00D93B15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Копии документов заверяются руководителем и главным бухгалтером получателя субсидии (иным должностным лицом, на которое возложено ведение бухгалтерского учета) и скрепляются печатью получателя субсидии (при наличии).</w:t>
      </w:r>
    </w:p>
    <w:p w:rsidR="000C33DD" w:rsidRPr="00124C02" w:rsidRDefault="009F623B" w:rsidP="00BC0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2.5</w:t>
      </w:r>
      <w:r w:rsidR="00D93B15" w:rsidRPr="00124C02">
        <w:rPr>
          <w:rFonts w:ascii="Times New Roman" w:hAnsi="Times New Roman" w:cs="Times New Roman"/>
          <w:sz w:val="24"/>
          <w:szCs w:val="24"/>
        </w:rPr>
        <w:t>.</w:t>
      </w:r>
      <w:r w:rsidR="00BC0BBA" w:rsidRPr="00124C02">
        <w:rPr>
          <w:rFonts w:ascii="Times New Roman" w:hAnsi="Times New Roman" w:cs="Times New Roman"/>
          <w:sz w:val="24"/>
          <w:szCs w:val="24"/>
        </w:rPr>
        <w:t xml:space="preserve">При поступлении </w:t>
      </w:r>
      <w:r w:rsidR="00D93B15" w:rsidRPr="00124C02">
        <w:rPr>
          <w:rFonts w:ascii="Times New Roman" w:hAnsi="Times New Roman" w:cs="Times New Roman"/>
          <w:sz w:val="24"/>
          <w:szCs w:val="24"/>
        </w:rPr>
        <w:t>документов, указанных в пунктах 5 и (или) 6,7</w:t>
      </w:r>
      <w:r w:rsidR="00BC0BBA" w:rsidRPr="00124C02">
        <w:rPr>
          <w:rFonts w:ascii="Times New Roman" w:hAnsi="Times New Roman" w:cs="Times New Roman"/>
          <w:sz w:val="24"/>
          <w:szCs w:val="24"/>
        </w:rPr>
        <w:t xml:space="preserve"> Исполком</w:t>
      </w:r>
      <w:r w:rsidR="000C33DD" w:rsidRPr="00124C02">
        <w:rPr>
          <w:rFonts w:ascii="Times New Roman" w:hAnsi="Times New Roman" w:cs="Times New Roman"/>
          <w:sz w:val="24"/>
          <w:szCs w:val="24"/>
        </w:rPr>
        <w:t>:</w:t>
      </w:r>
    </w:p>
    <w:p w:rsidR="000C33DD" w:rsidRPr="00124C02" w:rsidRDefault="000C33DD" w:rsidP="00BC0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регистрирует </w:t>
      </w:r>
      <w:r w:rsidR="00BC0BBA" w:rsidRPr="00124C02">
        <w:rPr>
          <w:rFonts w:ascii="Times New Roman" w:hAnsi="Times New Roman" w:cs="Times New Roman"/>
          <w:sz w:val="24"/>
          <w:szCs w:val="24"/>
        </w:rPr>
        <w:t>заявлени</w:t>
      </w:r>
      <w:r w:rsidR="00D93B15" w:rsidRPr="00124C02">
        <w:rPr>
          <w:rFonts w:ascii="Times New Roman" w:hAnsi="Times New Roman" w:cs="Times New Roman"/>
          <w:sz w:val="24"/>
          <w:szCs w:val="24"/>
        </w:rPr>
        <w:t xml:space="preserve">е с приложенными к нему документами  </w:t>
      </w:r>
      <w:r w:rsidRPr="00124C02">
        <w:rPr>
          <w:rFonts w:ascii="Times New Roman" w:hAnsi="Times New Roman" w:cs="Times New Roman"/>
          <w:sz w:val="24"/>
          <w:szCs w:val="24"/>
        </w:rPr>
        <w:t xml:space="preserve">в день </w:t>
      </w:r>
      <w:r w:rsidR="00D93B15" w:rsidRPr="00124C02">
        <w:rPr>
          <w:rFonts w:ascii="Times New Roman" w:hAnsi="Times New Roman" w:cs="Times New Roman"/>
          <w:sz w:val="24"/>
          <w:szCs w:val="24"/>
        </w:rPr>
        <w:t>его</w:t>
      </w:r>
      <w:r w:rsidRPr="00124C02">
        <w:rPr>
          <w:rFonts w:ascii="Times New Roman" w:hAnsi="Times New Roman" w:cs="Times New Roman"/>
          <w:sz w:val="24"/>
          <w:szCs w:val="24"/>
        </w:rPr>
        <w:t xml:space="preserve"> поступления в журнале, который должен быть пронумерован, прошнурован и скреплен печатью. Номер при регистрации </w:t>
      </w:r>
      <w:r w:rsidR="00412EE1" w:rsidRPr="00124C02">
        <w:rPr>
          <w:rFonts w:ascii="Times New Roman" w:hAnsi="Times New Roman" w:cs="Times New Roman"/>
          <w:sz w:val="24"/>
          <w:szCs w:val="24"/>
        </w:rPr>
        <w:t>заявления</w:t>
      </w:r>
      <w:r w:rsidRPr="00124C02">
        <w:rPr>
          <w:rFonts w:ascii="Times New Roman" w:hAnsi="Times New Roman" w:cs="Times New Roman"/>
          <w:sz w:val="24"/>
          <w:szCs w:val="24"/>
        </w:rPr>
        <w:t xml:space="preserve"> должен содержать указание на дату и время его поступления;</w:t>
      </w:r>
    </w:p>
    <w:p w:rsidR="00412EE1" w:rsidRPr="00124C02" w:rsidRDefault="000C33DD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lastRenderedPageBreak/>
        <w:t>в тече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ние трех  рабочих дней  после регистрации заявления направляет </w:t>
      </w:r>
      <w:r w:rsidRPr="00124C02">
        <w:rPr>
          <w:rFonts w:ascii="Times New Roman" w:hAnsi="Times New Roman" w:cs="Times New Roman"/>
          <w:sz w:val="24"/>
          <w:szCs w:val="24"/>
        </w:rPr>
        <w:t xml:space="preserve"> представленные документы </w:t>
      </w:r>
      <w:r w:rsidR="00412EE1" w:rsidRPr="00124C02">
        <w:rPr>
          <w:rFonts w:ascii="Times New Roman" w:hAnsi="Times New Roman" w:cs="Times New Roman"/>
          <w:sz w:val="24"/>
          <w:szCs w:val="24"/>
        </w:rPr>
        <w:t>для рассмотрения Комиссией по предоставлению субсидий из бюджета муниципального образования (далее-Комиссия).</w:t>
      </w:r>
    </w:p>
    <w:p w:rsidR="00412EE1" w:rsidRPr="00124C02" w:rsidRDefault="009F623B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2.6.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Комиссия проверяет представленные   </w:t>
      </w:r>
      <w:r w:rsidR="000C33DD" w:rsidRPr="00124C02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 и критериям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настоящим Порядком 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и принимает решение о 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соответствии документов требованиям, установленным настоящим Порядком,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либо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 их несоответствии. </w:t>
      </w:r>
    </w:p>
    <w:p w:rsidR="00D93B15" w:rsidRPr="00124C02" w:rsidRDefault="009F623B" w:rsidP="00D9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2.7.</w:t>
      </w:r>
      <w:r w:rsidR="00412EE1" w:rsidRPr="00124C02">
        <w:rPr>
          <w:rFonts w:ascii="Times New Roman" w:hAnsi="Times New Roman" w:cs="Times New Roman"/>
          <w:sz w:val="24"/>
          <w:szCs w:val="24"/>
        </w:rPr>
        <w:t>Исполком в течени</w:t>
      </w:r>
      <w:proofErr w:type="gramStart"/>
      <w:r w:rsidR="00412EE1" w:rsidRPr="00124C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12EE1" w:rsidRPr="00124C02">
        <w:rPr>
          <w:rFonts w:ascii="Times New Roman" w:hAnsi="Times New Roman" w:cs="Times New Roman"/>
          <w:sz w:val="24"/>
          <w:szCs w:val="24"/>
        </w:rPr>
        <w:t xml:space="preserve"> трех рабочих дней после получения решения Комиссии принимает постановление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об отклонении </w:t>
      </w:r>
      <w:r w:rsidR="00412EE1" w:rsidRPr="00124C02">
        <w:rPr>
          <w:rFonts w:ascii="Times New Roman" w:hAnsi="Times New Roman" w:cs="Times New Roman"/>
          <w:sz w:val="24"/>
          <w:szCs w:val="24"/>
        </w:rPr>
        <w:t>заявления организации либо о предоставлении субсидии.</w:t>
      </w:r>
      <w:r w:rsidR="00D93B15" w:rsidRPr="00124C02">
        <w:rPr>
          <w:rFonts w:ascii="Times New Roman" w:hAnsi="Times New Roman" w:cs="Times New Roman"/>
          <w:sz w:val="24"/>
          <w:szCs w:val="24"/>
        </w:rPr>
        <w:t xml:space="preserve"> и принимает решение о предоставлении субсидии или об отказе в предоставлении субсидии.</w:t>
      </w:r>
    </w:p>
    <w:p w:rsidR="000C33DD" w:rsidRPr="00124C02" w:rsidRDefault="009F623B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2.8.</w:t>
      </w:r>
      <w:r w:rsidR="000C33DD" w:rsidRPr="00124C02">
        <w:rPr>
          <w:rFonts w:ascii="Times New Roman" w:hAnsi="Times New Roman" w:cs="Times New Roman"/>
          <w:sz w:val="24"/>
          <w:szCs w:val="24"/>
        </w:rPr>
        <w:t>Критери</w:t>
      </w:r>
      <w:r w:rsidR="00163A30" w:rsidRPr="00124C02">
        <w:rPr>
          <w:rFonts w:ascii="Times New Roman" w:hAnsi="Times New Roman" w:cs="Times New Roman"/>
          <w:sz w:val="24"/>
          <w:szCs w:val="24"/>
        </w:rPr>
        <w:t xml:space="preserve">ями </w:t>
      </w:r>
      <w:r w:rsidR="00412EE1" w:rsidRPr="00124C02">
        <w:rPr>
          <w:rFonts w:ascii="Times New Roman" w:hAnsi="Times New Roman" w:cs="Times New Roman"/>
          <w:sz w:val="24"/>
          <w:szCs w:val="24"/>
        </w:rPr>
        <w:t xml:space="preserve"> предоставления субсидии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C33DD" w:rsidRPr="00124C02" w:rsidRDefault="00412EE1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оказание услуг холодного водоснабжения потребителям в муниципальном образовании «Поселок городского типа Апастово» не менее одного года; </w:t>
      </w:r>
    </w:p>
    <w:p w:rsidR="000C33DD" w:rsidRPr="00124C02" w:rsidRDefault="000C33DD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соответствие расчета и обоснования предельного размера субсидии, представленных </w:t>
      </w:r>
      <w:r w:rsidR="00E90887" w:rsidRPr="00124C02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Pr="00124C02">
        <w:rPr>
          <w:rFonts w:ascii="Times New Roman" w:hAnsi="Times New Roman" w:cs="Times New Roman"/>
          <w:sz w:val="24"/>
          <w:szCs w:val="24"/>
        </w:rPr>
        <w:t>, целям, указанным в пункте 3 настоящего Порядка и направлениям затрат, на возмещение которых предоставляется субсидия;</w:t>
      </w:r>
    </w:p>
    <w:p w:rsidR="000C33DD" w:rsidRPr="00124C02" w:rsidRDefault="00412EE1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организация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Pr="00124C02">
        <w:rPr>
          <w:rFonts w:ascii="Times New Roman" w:hAnsi="Times New Roman" w:cs="Times New Roman"/>
          <w:sz w:val="24"/>
          <w:szCs w:val="24"/>
        </w:rPr>
        <w:t xml:space="preserve">а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установленном порядке, осуществляет свою деятельность на территории Республики Татарстан</w:t>
      </w:r>
      <w:r w:rsidRPr="00124C02">
        <w:rPr>
          <w:rFonts w:ascii="Times New Roman" w:hAnsi="Times New Roman" w:cs="Times New Roman"/>
          <w:sz w:val="24"/>
          <w:szCs w:val="24"/>
        </w:rPr>
        <w:t>.</w:t>
      </w:r>
    </w:p>
    <w:p w:rsidR="000C33DD" w:rsidRPr="00124C02" w:rsidRDefault="009F623B" w:rsidP="0041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2.9.</w:t>
      </w:r>
      <w:r w:rsidR="00412EE1" w:rsidRPr="00124C02">
        <w:rPr>
          <w:rFonts w:ascii="Times New Roman" w:hAnsi="Times New Roman" w:cs="Times New Roman"/>
          <w:sz w:val="24"/>
          <w:szCs w:val="24"/>
        </w:rPr>
        <w:t>Организация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имеет право отозвать </w:t>
      </w:r>
      <w:r w:rsidR="00412EE1" w:rsidRPr="00124C02">
        <w:rPr>
          <w:rFonts w:ascii="Times New Roman" w:hAnsi="Times New Roman" w:cs="Times New Roman"/>
          <w:sz w:val="24"/>
          <w:szCs w:val="24"/>
        </w:rPr>
        <w:t>заявление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любое время до </w:t>
      </w:r>
      <w:r w:rsidR="000A3253" w:rsidRPr="00124C02">
        <w:rPr>
          <w:rFonts w:ascii="Times New Roman" w:hAnsi="Times New Roman" w:cs="Times New Roman"/>
          <w:sz w:val="24"/>
          <w:szCs w:val="24"/>
        </w:rPr>
        <w:t>предоставления субсидии из бюджета муниципального образования</w:t>
      </w:r>
      <w:r w:rsidR="000C33DD" w:rsidRPr="00124C02">
        <w:rPr>
          <w:rFonts w:ascii="Times New Roman" w:hAnsi="Times New Roman" w:cs="Times New Roman"/>
          <w:sz w:val="24"/>
          <w:szCs w:val="24"/>
        </w:rPr>
        <w:t>.</w:t>
      </w:r>
    </w:p>
    <w:p w:rsidR="00163A30" w:rsidRPr="00124C02" w:rsidRDefault="009F623B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2.10.</w:t>
      </w:r>
      <w:r w:rsidR="00163A30" w:rsidRPr="00124C02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субсидии получателю субсидии являются:</w:t>
      </w:r>
    </w:p>
    <w:p w:rsidR="0008697C" w:rsidRPr="00124C02" w:rsidRDefault="0008697C" w:rsidP="00086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несоответствие организации требованиям, установленным </w:t>
      </w:r>
      <w:hyperlink r:id="rId21" w:anchor="/document/400852172/entry/105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</w:hyperlink>
      <w:r w:rsidRPr="00124C0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2.1 </w:t>
      </w:r>
      <w:r w:rsidRPr="00124C02">
        <w:rPr>
          <w:rFonts w:ascii="Times New Roman" w:hAnsi="Times New Roman" w:cs="Times New Roman"/>
          <w:sz w:val="24"/>
          <w:szCs w:val="24"/>
        </w:rPr>
        <w:t> настоящего Порядка, и критериям, предусмотренным </w:t>
      </w:r>
      <w:hyperlink r:id="rId22" w:anchor="/document/400852172/entry/110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2.8</w:t>
        </w:r>
      </w:hyperlink>
      <w:r w:rsidRPr="00124C0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24C02">
        <w:rPr>
          <w:rFonts w:ascii="Times New Roman" w:hAnsi="Times New Roman" w:cs="Times New Roman"/>
          <w:sz w:val="24"/>
          <w:szCs w:val="24"/>
        </w:rPr>
        <w:t> настоящего Порядка;</w:t>
      </w:r>
    </w:p>
    <w:p w:rsidR="0008697C" w:rsidRPr="00124C02" w:rsidRDefault="00163A30" w:rsidP="00086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несоответствие представленных получателем субсидии документов требованиям, установленным </w:t>
      </w:r>
      <w:hyperlink r:id="rId23" w:anchor="/document/400852172/entry/114" w:history="1">
        <w:r w:rsidRPr="00124C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</w:hyperlink>
      <w:r w:rsidRPr="00124C02">
        <w:rPr>
          <w:rFonts w:ascii="Times New Roman" w:hAnsi="Times New Roman" w:cs="Times New Roman"/>
          <w:sz w:val="24"/>
          <w:szCs w:val="24"/>
        </w:rPr>
        <w:t>5  настоящего Порядка, или непредставление (представление не в полном объеме) указанных документов;</w:t>
      </w:r>
    </w:p>
    <w:p w:rsidR="00163A30" w:rsidRPr="00124C02" w:rsidRDefault="00163A30" w:rsidP="00086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установление факта недостоверности информации, представленной получателем субсидии.</w:t>
      </w:r>
    </w:p>
    <w:p w:rsidR="00163A30" w:rsidRPr="00124C02" w:rsidRDefault="00163A30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субсидии Исполком уведомляет об этом получателя субсидии в двухдневный срок, исчисляемый в рабочих днях.</w:t>
      </w:r>
    </w:p>
    <w:p w:rsidR="000C33DD" w:rsidRPr="00124C02" w:rsidRDefault="0008697C" w:rsidP="000A3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2.11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.Предоставление субсидии осуществляется на основании соглашения между </w:t>
      </w:r>
      <w:r w:rsidR="0028399A" w:rsidRPr="00124C02">
        <w:rPr>
          <w:rFonts w:ascii="Times New Roman" w:hAnsi="Times New Roman" w:cs="Times New Roman"/>
          <w:sz w:val="24"/>
          <w:szCs w:val="24"/>
        </w:rPr>
        <w:t>Исполкомом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и получателем субсидии. Соглашение заключается в двухдневный срок, исчисляемый в рабочих днях, со дня </w:t>
      </w:r>
      <w:r w:rsidR="0028399A" w:rsidRPr="00124C02">
        <w:rPr>
          <w:rFonts w:ascii="Times New Roman" w:hAnsi="Times New Roman" w:cs="Times New Roman"/>
          <w:sz w:val="24"/>
          <w:szCs w:val="24"/>
        </w:rPr>
        <w:t>принятия постановления о предоставлении субсидии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24C02"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28399A" w:rsidRPr="00124C02">
        <w:rPr>
          <w:rFonts w:ascii="Times New Roman" w:hAnsi="Times New Roman" w:cs="Times New Roman"/>
          <w:sz w:val="24"/>
          <w:szCs w:val="24"/>
        </w:rPr>
        <w:t>формой</w:t>
      </w:r>
      <w:r w:rsidRPr="00124C02">
        <w:rPr>
          <w:rFonts w:ascii="Times New Roman" w:hAnsi="Times New Roman" w:cs="Times New Roman"/>
          <w:sz w:val="24"/>
          <w:szCs w:val="24"/>
        </w:rPr>
        <w:t>, утвержденной Исполкомом.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предусматриваются: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размер субсидии, ее целевое назначение;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порядок и сроки ее перечисления;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направления затрат, на возмещение которых предоставляется субсидия;</w:t>
      </w:r>
    </w:p>
    <w:p w:rsidR="000C33DD" w:rsidRPr="00124C02" w:rsidRDefault="0008697C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 </w:t>
      </w:r>
      <w:hyperlink r:id="rId24" w:anchor="/document/74681710/entry/1033" w:history="1">
        <w:r w:rsidRPr="00124C02">
          <w:rPr>
            <w:rStyle w:val="a4"/>
            <w:rFonts w:ascii="Times New Roman" w:hAnsi="Times New Roman" w:cs="Times New Roman"/>
            <w:color w:val="3272C0"/>
            <w:sz w:val="24"/>
            <w:szCs w:val="24"/>
            <w:shd w:val="clear" w:color="auto" w:fill="FFFFFF"/>
          </w:rPr>
          <w:t>1.3</w:t>
        </w:r>
      </w:hyperlink>
      <w:r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 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недостижении</w:t>
      </w:r>
      <w:proofErr w:type="spellEnd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согласия </w:t>
      </w:r>
      <w:proofErr w:type="gramStart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по</w:t>
      </w:r>
      <w:proofErr w:type="gramEnd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gramStart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новым</w:t>
      </w:r>
      <w:proofErr w:type="gramEnd"/>
      <w:r w:rsidRPr="00124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условия</w:t>
      </w:r>
      <w:r w:rsidR="000C33DD" w:rsidRPr="00124C02">
        <w:rPr>
          <w:rFonts w:ascii="Times New Roman" w:hAnsi="Times New Roman" w:cs="Times New Roman"/>
          <w:sz w:val="24"/>
          <w:szCs w:val="24"/>
        </w:rPr>
        <w:t>;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согласие получателя субсидии на осуществление </w:t>
      </w:r>
      <w:r w:rsidR="0028399A" w:rsidRPr="00124C02">
        <w:rPr>
          <w:rFonts w:ascii="Times New Roman" w:hAnsi="Times New Roman" w:cs="Times New Roman"/>
          <w:sz w:val="24"/>
          <w:szCs w:val="24"/>
        </w:rPr>
        <w:t>Исполкомом</w:t>
      </w:r>
      <w:r w:rsidRPr="00124C02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28399A" w:rsidRPr="00124C02">
        <w:rPr>
          <w:rFonts w:ascii="Times New Roman" w:hAnsi="Times New Roman" w:cs="Times New Roman"/>
          <w:sz w:val="24"/>
          <w:szCs w:val="24"/>
        </w:rPr>
        <w:t>муниципального</w:t>
      </w:r>
      <w:r w:rsidRPr="00124C02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 соблюдения им условий, целей и порядка предоставления субсидии.</w:t>
      </w:r>
    </w:p>
    <w:p w:rsidR="000C33DD" w:rsidRPr="00124C02" w:rsidRDefault="000C33DD" w:rsidP="0028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При необходимости заключается дополнительное соглашение к соглашению, в том числе дополнительное согла</w:t>
      </w:r>
      <w:r w:rsidR="0028399A" w:rsidRPr="00124C02">
        <w:rPr>
          <w:rFonts w:ascii="Times New Roman" w:hAnsi="Times New Roman" w:cs="Times New Roman"/>
          <w:sz w:val="24"/>
          <w:szCs w:val="24"/>
        </w:rPr>
        <w:t>шение о расторжении соглашения.</w:t>
      </w:r>
    </w:p>
    <w:p w:rsidR="000C33DD" w:rsidRPr="00124C02" w:rsidRDefault="0008697C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lastRenderedPageBreak/>
        <w:t>2.12</w:t>
      </w:r>
      <w:r w:rsidR="000C33DD" w:rsidRPr="00124C02">
        <w:rPr>
          <w:rFonts w:ascii="Times New Roman" w:hAnsi="Times New Roman" w:cs="Times New Roman"/>
          <w:sz w:val="24"/>
          <w:szCs w:val="24"/>
        </w:rPr>
        <w:t>.</w:t>
      </w:r>
      <w:r w:rsidR="00163A30" w:rsidRPr="00124C02">
        <w:rPr>
          <w:rFonts w:ascii="Times New Roman" w:hAnsi="Times New Roman" w:cs="Times New Roman"/>
          <w:sz w:val="24"/>
          <w:szCs w:val="24"/>
        </w:rPr>
        <w:t>Исполком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перечисляет субсидию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не позднее 10-го рабочего дня, следующего за днем принятия </w:t>
      </w:r>
      <w:r w:rsidR="00163A30" w:rsidRPr="00124C02">
        <w:rPr>
          <w:rFonts w:ascii="Times New Roman" w:hAnsi="Times New Roman" w:cs="Times New Roman"/>
          <w:sz w:val="24"/>
          <w:szCs w:val="24"/>
        </w:rPr>
        <w:t xml:space="preserve">Исполкомом </w:t>
      </w:r>
      <w:r w:rsidR="000C33DD" w:rsidRPr="00124C02">
        <w:rPr>
          <w:rFonts w:ascii="Times New Roman" w:hAnsi="Times New Roman" w:cs="Times New Roman"/>
          <w:sz w:val="24"/>
          <w:szCs w:val="24"/>
        </w:rPr>
        <w:t>решения о предоставлении субсидии.</w:t>
      </w:r>
    </w:p>
    <w:p w:rsidR="000C33DD" w:rsidRPr="00124C02" w:rsidRDefault="00D66C7F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2.13.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Направления затрат </w:t>
      </w:r>
      <w:r w:rsidR="00163A30" w:rsidRPr="00124C02">
        <w:rPr>
          <w:rFonts w:ascii="Times New Roman" w:hAnsi="Times New Roman" w:cs="Times New Roman"/>
          <w:sz w:val="24"/>
          <w:szCs w:val="24"/>
        </w:rPr>
        <w:t>по оказанию услуг холодного водоснабжения</w:t>
      </w:r>
      <w:r w:rsidR="000C33DD" w:rsidRPr="00124C02">
        <w:rPr>
          <w:rFonts w:ascii="Times New Roman" w:hAnsi="Times New Roman" w:cs="Times New Roman"/>
          <w:sz w:val="24"/>
          <w:szCs w:val="24"/>
        </w:rPr>
        <w:t>, на возмещение которых предоставляется субсидия:</w:t>
      </w:r>
    </w:p>
    <w:p w:rsidR="000C33DD" w:rsidRPr="00124C02" w:rsidRDefault="000C33D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выплата заработной платы и начислений на выплаты по оплате труда штатных и внештатных работников, участвующих в </w:t>
      </w:r>
      <w:r w:rsidR="00163A30" w:rsidRPr="00124C02">
        <w:rPr>
          <w:rFonts w:ascii="Times New Roman" w:hAnsi="Times New Roman" w:cs="Times New Roman"/>
          <w:sz w:val="24"/>
          <w:szCs w:val="24"/>
        </w:rPr>
        <w:t>оказании услуг по холодному водоснабжению;</w:t>
      </w:r>
    </w:p>
    <w:p w:rsidR="000C33DD" w:rsidRPr="00124C02" w:rsidRDefault="000C33D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уплата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бюджеты бюджетной системы Российской Федерации;</w:t>
      </w:r>
    </w:p>
    <w:p w:rsidR="000C33DD" w:rsidRPr="00124C02" w:rsidRDefault="000C33D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оплата за приобретение </w:t>
      </w:r>
      <w:r w:rsidR="00163A30" w:rsidRPr="00124C02">
        <w:rPr>
          <w:rFonts w:ascii="Times New Roman" w:hAnsi="Times New Roman" w:cs="Times New Roman"/>
          <w:sz w:val="24"/>
          <w:szCs w:val="24"/>
        </w:rPr>
        <w:t>материалов и оборудования, необходимых для оказания услуг</w:t>
      </w:r>
      <w:r w:rsidRPr="00124C02">
        <w:rPr>
          <w:rFonts w:ascii="Times New Roman" w:hAnsi="Times New Roman" w:cs="Times New Roman"/>
          <w:sz w:val="24"/>
          <w:szCs w:val="24"/>
        </w:rPr>
        <w:t>;</w:t>
      </w:r>
    </w:p>
    <w:p w:rsidR="00163A30" w:rsidRPr="00124C02" w:rsidRDefault="000C33D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затраты на</w:t>
      </w:r>
      <w:r w:rsidR="00163A30" w:rsidRPr="00124C02">
        <w:rPr>
          <w:rFonts w:ascii="Times New Roman" w:hAnsi="Times New Roman" w:cs="Times New Roman"/>
          <w:sz w:val="24"/>
          <w:szCs w:val="24"/>
        </w:rPr>
        <w:t xml:space="preserve"> электроэнергию; </w:t>
      </w:r>
      <w:r w:rsidRPr="00124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A30" w:rsidRPr="00124C02" w:rsidRDefault="0069485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затраты на ГСМ;</w:t>
      </w:r>
    </w:p>
    <w:p w:rsidR="0069485D" w:rsidRPr="00124C02" w:rsidRDefault="0069485D" w:rsidP="00694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4C02"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 w:rsidRPr="00124C02">
        <w:rPr>
          <w:rFonts w:ascii="Times New Roman" w:hAnsi="Times New Roman" w:cs="Times New Roman"/>
          <w:sz w:val="24"/>
          <w:szCs w:val="24"/>
        </w:rPr>
        <w:t xml:space="preserve"> расходы (услуги ЕРЦ, услуги связи, канцтовары и почтовые расходы, услуги договорные);</w:t>
      </w:r>
    </w:p>
    <w:p w:rsidR="0069485D" w:rsidRPr="00124C02" w:rsidRDefault="0069485D" w:rsidP="00694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санитарно-химические исследования воды;</w:t>
      </w:r>
    </w:p>
    <w:p w:rsidR="0069485D" w:rsidRPr="00124C02" w:rsidRDefault="0069485D" w:rsidP="00694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аренда транспорта;</w:t>
      </w:r>
    </w:p>
    <w:p w:rsidR="0069485D" w:rsidRPr="00124C02" w:rsidRDefault="0069485D" w:rsidP="00694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услуги по оформлению лицензии.</w:t>
      </w:r>
    </w:p>
    <w:p w:rsidR="0069485D" w:rsidRPr="00124C02" w:rsidRDefault="0069485D" w:rsidP="00163A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1D50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2.14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. Размер предоставляемой субсидии (С) </w:t>
      </w:r>
      <w:r w:rsidR="00F51D50" w:rsidRPr="00124C02">
        <w:rPr>
          <w:rFonts w:ascii="Times New Roman" w:hAnsi="Times New Roman" w:cs="Times New Roman"/>
          <w:sz w:val="24"/>
          <w:szCs w:val="24"/>
        </w:rPr>
        <w:t>рассчитывается как разница между затратами на оказание услуг по холодному водоснабжению и доходами, полученными от платы за водоснабжение в пределах средств, предусмотренных в бюджете муниципального образования  на соответствующий финансовый год, и исчисляется по формуле:</w:t>
      </w:r>
    </w:p>
    <w:p w:rsidR="00F51D50" w:rsidRPr="00124C02" w:rsidRDefault="00F51D50" w:rsidP="00F5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D50" w:rsidRPr="00124C02" w:rsidRDefault="00F51D50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С =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- Д</w:t>
      </w:r>
    </w:p>
    <w:p w:rsidR="00F51D50" w:rsidRPr="00124C02" w:rsidRDefault="00F51D50" w:rsidP="00F5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D50" w:rsidRPr="00124C02" w:rsidRDefault="00F51D50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где:</w:t>
      </w:r>
    </w:p>
    <w:p w:rsidR="00F51D50" w:rsidRPr="00124C02" w:rsidRDefault="00F51D50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С - размер субсидии, тыс. рублей;</w:t>
      </w:r>
    </w:p>
    <w:p w:rsidR="00F51D50" w:rsidRPr="00124C02" w:rsidRDefault="00F51D50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- затраты на оказание услуг по холодному водоснабжению (п.</w:t>
      </w:r>
      <w:r w:rsidR="0047387A">
        <w:rPr>
          <w:rFonts w:ascii="Times New Roman" w:hAnsi="Times New Roman" w:cs="Times New Roman"/>
          <w:sz w:val="24"/>
          <w:szCs w:val="24"/>
        </w:rPr>
        <w:t>2.4</w:t>
      </w:r>
      <w:r w:rsidRPr="00124C02">
        <w:rPr>
          <w:rFonts w:ascii="Times New Roman" w:hAnsi="Times New Roman" w:cs="Times New Roman"/>
          <w:sz w:val="24"/>
          <w:szCs w:val="24"/>
        </w:rPr>
        <w:t xml:space="preserve"> настоящего Порядка), тыс. рублей;</w:t>
      </w:r>
    </w:p>
    <w:p w:rsidR="00F51D50" w:rsidRPr="00124C02" w:rsidRDefault="00F51D50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Д - доходы, полученные от платы за водоснабжение по установленным тарифам</w:t>
      </w:r>
      <w:r w:rsidR="0047387A">
        <w:rPr>
          <w:rFonts w:ascii="Times New Roman" w:hAnsi="Times New Roman" w:cs="Times New Roman"/>
          <w:sz w:val="24"/>
          <w:szCs w:val="24"/>
        </w:rPr>
        <w:t>, тыс. рублей.</w:t>
      </w:r>
    </w:p>
    <w:p w:rsidR="000C33DD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2.15</w:t>
      </w:r>
      <w:r w:rsidR="000C33DD" w:rsidRPr="00124C02">
        <w:rPr>
          <w:rFonts w:ascii="Times New Roman" w:hAnsi="Times New Roman" w:cs="Times New Roman"/>
          <w:sz w:val="24"/>
          <w:szCs w:val="24"/>
        </w:rPr>
        <w:t>.Результатом предоставления субсидии является</w:t>
      </w:r>
      <w:r w:rsidR="00F51D50" w:rsidRPr="00124C02">
        <w:rPr>
          <w:rFonts w:ascii="Times New Roman" w:hAnsi="Times New Roman" w:cs="Times New Roman"/>
          <w:sz w:val="24"/>
          <w:szCs w:val="24"/>
        </w:rPr>
        <w:t xml:space="preserve"> бесперебойное оказание услуг по водоснабжению потребителям в муниципальном образовании «Поселок городского типа Апастово»</w:t>
      </w:r>
      <w:r w:rsidR="000C33DD" w:rsidRPr="00124C02">
        <w:rPr>
          <w:rFonts w:ascii="Times New Roman" w:hAnsi="Times New Roman" w:cs="Times New Roman"/>
          <w:sz w:val="24"/>
          <w:szCs w:val="24"/>
        </w:rPr>
        <w:t>.</w:t>
      </w:r>
    </w:p>
    <w:p w:rsidR="00D66C7F" w:rsidRPr="00124C02" w:rsidRDefault="00D66C7F" w:rsidP="00D66C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02">
        <w:rPr>
          <w:rFonts w:ascii="Times New Roman" w:hAnsi="Times New Roman" w:cs="Times New Roman"/>
          <w:b/>
          <w:sz w:val="24"/>
          <w:szCs w:val="24"/>
        </w:rPr>
        <w:t>3.Отчетность</w:t>
      </w:r>
    </w:p>
    <w:p w:rsidR="000C33DD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C02">
        <w:rPr>
          <w:rFonts w:ascii="Times New Roman" w:hAnsi="Times New Roman" w:cs="Times New Roman"/>
          <w:sz w:val="24"/>
          <w:szCs w:val="24"/>
        </w:rPr>
        <w:t>3.1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.Получатель субсидии представляет в </w:t>
      </w:r>
      <w:r w:rsidR="00F51D50" w:rsidRPr="00124C02">
        <w:rPr>
          <w:rFonts w:ascii="Times New Roman" w:hAnsi="Times New Roman" w:cs="Times New Roman"/>
          <w:sz w:val="24"/>
          <w:szCs w:val="24"/>
        </w:rPr>
        <w:t>Исполком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</w:t>
      </w:r>
      <w:r w:rsidR="0047387A" w:rsidRPr="00124C02">
        <w:rPr>
          <w:rFonts w:ascii="Times New Roman" w:hAnsi="Times New Roman" w:cs="Times New Roman"/>
          <w:color w:val="22272F"/>
          <w:sz w:val="24"/>
          <w:szCs w:val="24"/>
        </w:rPr>
        <w:t>в срок до 5-го числа месяца, следующего за отчетным, но не позднее 25 декабря текущего года отчет об использовании субсидии по форме согласно </w:t>
      </w:r>
      <w:hyperlink r:id="rId25" w:anchor="/document/400930883/entry/12012" w:history="1">
        <w:r w:rsidR="0047387A" w:rsidRPr="00124C02">
          <w:rPr>
            <w:rStyle w:val="a4"/>
            <w:rFonts w:ascii="Times New Roman" w:hAnsi="Times New Roman" w:cs="Times New Roman"/>
            <w:color w:val="3272C0"/>
            <w:sz w:val="24"/>
            <w:szCs w:val="24"/>
          </w:rPr>
          <w:t xml:space="preserve">приложению </w:t>
        </w:r>
      </w:hyperlink>
      <w:r w:rsidR="0047387A" w:rsidRPr="00124C02">
        <w:rPr>
          <w:rFonts w:ascii="Times New Roman" w:hAnsi="Times New Roman" w:cs="Times New Roman"/>
          <w:color w:val="22272F"/>
          <w:sz w:val="24"/>
          <w:szCs w:val="24"/>
        </w:rPr>
        <w:t> к </w:t>
      </w:r>
      <w:r w:rsidR="0047387A" w:rsidRPr="00124C02">
        <w:rPr>
          <w:rStyle w:val="a3"/>
          <w:rFonts w:ascii="Times New Roman" w:hAnsi="Times New Roman" w:cs="Times New Roman"/>
          <w:i w:val="0"/>
          <w:iCs w:val="0"/>
          <w:color w:val="22272F"/>
          <w:sz w:val="24"/>
          <w:szCs w:val="24"/>
          <w:shd w:val="clear" w:color="auto" w:fill="FFFABB"/>
        </w:rPr>
        <w:t>Соглашению</w:t>
      </w:r>
      <w:r w:rsidR="0047387A">
        <w:rPr>
          <w:rStyle w:val="a3"/>
          <w:rFonts w:ascii="Times New Roman" w:hAnsi="Times New Roman" w:cs="Times New Roman"/>
          <w:i w:val="0"/>
          <w:iCs w:val="0"/>
          <w:color w:val="22272F"/>
          <w:sz w:val="24"/>
          <w:szCs w:val="24"/>
          <w:shd w:val="clear" w:color="auto" w:fill="FFFABB"/>
        </w:rPr>
        <w:t>.</w:t>
      </w:r>
      <w:proofErr w:type="gramEnd"/>
    </w:p>
    <w:p w:rsidR="00D66C7F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C7F" w:rsidRPr="00124C02" w:rsidRDefault="00D66C7F" w:rsidP="00D66C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02">
        <w:rPr>
          <w:rFonts w:ascii="Times New Roman" w:hAnsi="Times New Roman" w:cs="Times New Roman"/>
          <w:b/>
          <w:sz w:val="24"/>
          <w:szCs w:val="24"/>
        </w:rPr>
        <w:t>4.</w:t>
      </w:r>
      <w:proofErr w:type="gramStart"/>
      <w:r w:rsidRPr="00124C02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24C02">
        <w:rPr>
          <w:rFonts w:ascii="Times New Roman" w:hAnsi="Times New Roman" w:cs="Times New Roman"/>
          <w:b/>
          <w:sz w:val="24"/>
          <w:szCs w:val="24"/>
        </w:rPr>
        <w:t xml:space="preserve"> соблюдением условий, целей и порядка предо</w:t>
      </w:r>
      <w:r w:rsidR="004669A7" w:rsidRPr="00124C02">
        <w:rPr>
          <w:rFonts w:ascii="Times New Roman" w:hAnsi="Times New Roman" w:cs="Times New Roman"/>
          <w:b/>
          <w:sz w:val="24"/>
          <w:szCs w:val="24"/>
        </w:rPr>
        <w:t>с</w:t>
      </w:r>
      <w:r w:rsidRPr="00124C02">
        <w:rPr>
          <w:rFonts w:ascii="Times New Roman" w:hAnsi="Times New Roman" w:cs="Times New Roman"/>
          <w:b/>
          <w:sz w:val="24"/>
          <w:szCs w:val="24"/>
        </w:rPr>
        <w:t>тавления субсидий</w:t>
      </w:r>
    </w:p>
    <w:p w:rsidR="00D66C7F" w:rsidRPr="00124C02" w:rsidRDefault="00D66C7F" w:rsidP="00D66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4.1</w:t>
      </w:r>
      <w:r w:rsidR="000C33DD" w:rsidRPr="00124C02">
        <w:rPr>
          <w:rFonts w:ascii="Times New Roman" w:hAnsi="Times New Roman" w:cs="Times New Roman"/>
          <w:sz w:val="24"/>
          <w:szCs w:val="24"/>
        </w:rPr>
        <w:t>.</w:t>
      </w:r>
      <w:r w:rsidRPr="00124C02">
        <w:rPr>
          <w:rFonts w:ascii="Times New Roman" w:hAnsi="Times New Roman" w:cs="Times New Roman"/>
          <w:sz w:val="24"/>
          <w:szCs w:val="24"/>
        </w:rPr>
        <w:t>Исполком и органы муниципального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0C33DD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4.2.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Субсидия подлежит возврату получателем субсидии в бюджет </w:t>
      </w:r>
      <w:r w:rsidR="00F51D50" w:rsidRPr="00124C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30-дневный срок, исчисляемый в рабочих днях, со дня получения соответствующего требования </w:t>
      </w:r>
      <w:r w:rsidR="00F51D50" w:rsidRPr="00124C02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случае нарушения получателем субсидии </w:t>
      </w:r>
      <w:r w:rsidR="000C33DD" w:rsidRPr="00124C02">
        <w:rPr>
          <w:rFonts w:ascii="Times New Roman" w:hAnsi="Times New Roman" w:cs="Times New Roman"/>
          <w:sz w:val="24"/>
          <w:szCs w:val="24"/>
        </w:rPr>
        <w:lastRenderedPageBreak/>
        <w:t xml:space="preserve">условий, установленных при предоставлении субсидии, </w:t>
      </w:r>
      <w:proofErr w:type="gramStart"/>
      <w:r w:rsidR="000C33DD" w:rsidRPr="00124C02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F51D50" w:rsidRPr="00124C02">
        <w:rPr>
          <w:rFonts w:ascii="Times New Roman" w:hAnsi="Times New Roman" w:cs="Times New Roman"/>
          <w:sz w:val="24"/>
          <w:szCs w:val="24"/>
        </w:rPr>
        <w:t>Исполкомом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F51D50" w:rsidRPr="00124C02">
        <w:rPr>
          <w:rFonts w:ascii="Times New Roman" w:hAnsi="Times New Roman" w:cs="Times New Roman"/>
          <w:sz w:val="24"/>
          <w:szCs w:val="24"/>
        </w:rPr>
        <w:t>муниципального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финансового контроля, а также в случае </w:t>
      </w:r>
      <w:proofErr w:type="spellStart"/>
      <w:r w:rsidR="000C33DD" w:rsidRPr="00124C02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субсидии.</w:t>
      </w:r>
    </w:p>
    <w:p w:rsidR="000C33DD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4.3.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При нарушении срока возврата субсидии получателем субсидии </w:t>
      </w:r>
      <w:r w:rsidR="00F51D50" w:rsidRPr="00124C02">
        <w:rPr>
          <w:rFonts w:ascii="Times New Roman" w:hAnsi="Times New Roman" w:cs="Times New Roman"/>
          <w:sz w:val="24"/>
          <w:szCs w:val="24"/>
        </w:rPr>
        <w:t>Исполком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семидневный срок, исчисляемый в рабочих днях, со дня истечения срока принимает меры по взысканию указанных сре</w:t>
      </w:r>
      <w:proofErr w:type="gramStart"/>
      <w:r w:rsidR="000C33DD" w:rsidRPr="00124C02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0C33DD" w:rsidRPr="00124C02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F51D50" w:rsidRPr="00124C0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законодательствами Российской Федерации и Республики Татарстан.</w:t>
      </w:r>
    </w:p>
    <w:p w:rsidR="000C33DD" w:rsidRPr="00124C02" w:rsidRDefault="000C33DD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4C0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24C02">
        <w:rPr>
          <w:rFonts w:ascii="Times New Roman" w:hAnsi="Times New Roman" w:cs="Times New Roman"/>
          <w:sz w:val="24"/>
          <w:szCs w:val="24"/>
        </w:rPr>
        <w:t xml:space="preserve"> отказа от добровольного возврата в доход бюджета </w:t>
      </w:r>
      <w:r w:rsidR="00F51D50" w:rsidRPr="00124C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24C02">
        <w:rPr>
          <w:rFonts w:ascii="Times New Roman" w:hAnsi="Times New Roman" w:cs="Times New Roman"/>
          <w:sz w:val="24"/>
          <w:szCs w:val="24"/>
        </w:rPr>
        <w:t xml:space="preserve">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0C33DD" w:rsidRPr="00124C02" w:rsidRDefault="00D66C7F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C02">
        <w:rPr>
          <w:rFonts w:ascii="Times New Roman" w:hAnsi="Times New Roman" w:cs="Times New Roman"/>
          <w:sz w:val="24"/>
          <w:szCs w:val="24"/>
        </w:rPr>
        <w:t>4.4.</w:t>
      </w:r>
      <w:r w:rsidR="000C33DD" w:rsidRPr="00124C02">
        <w:rPr>
          <w:rFonts w:ascii="Times New Roman" w:hAnsi="Times New Roman" w:cs="Times New Roman"/>
          <w:sz w:val="24"/>
          <w:szCs w:val="24"/>
        </w:rPr>
        <w:t xml:space="preserve">Контроль за целевым и эффективным использованием средств субсидии осуществляет </w:t>
      </w:r>
      <w:r w:rsidR="00F51D50" w:rsidRPr="00124C02">
        <w:rPr>
          <w:rFonts w:ascii="Times New Roman" w:hAnsi="Times New Roman" w:cs="Times New Roman"/>
          <w:sz w:val="24"/>
          <w:szCs w:val="24"/>
        </w:rPr>
        <w:t>Исполком</w:t>
      </w:r>
      <w:r w:rsidR="000C33DD" w:rsidRPr="00124C02">
        <w:rPr>
          <w:rFonts w:ascii="Times New Roman" w:hAnsi="Times New Roman" w:cs="Times New Roman"/>
          <w:sz w:val="24"/>
          <w:szCs w:val="24"/>
        </w:rPr>
        <w:t>.</w:t>
      </w: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spacing w:after="0" w:line="240" w:lineRule="auto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669A7" w:rsidRPr="004D78EE" w:rsidRDefault="004669A7" w:rsidP="00466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D78EE">
        <w:rPr>
          <w:rStyle w:val="s10"/>
          <w:rFonts w:ascii="Times New Roman" w:hAnsi="Times New Roman" w:cs="Times New Roman"/>
          <w:bCs/>
          <w:sz w:val="24"/>
          <w:szCs w:val="24"/>
          <w:u w:val="single"/>
        </w:rPr>
        <w:t>Приложение к </w:t>
      </w:r>
      <w:hyperlink r:id="rId26" w:anchor="/document/400930883/entry/121" w:history="1">
        <w:r w:rsidRPr="004D78E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Порядку</w:t>
        </w:r>
      </w:hyperlink>
      <w:r w:rsidRPr="004D78EE">
        <w:rPr>
          <w:rStyle w:val="s10"/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D78EE" w:rsidRDefault="004D78EE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Руководителю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Исполнительного комитета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Поселка городского типа Апастово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Апастовского  муниципального района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Республики Татарстан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</w:t>
      </w:r>
      <w:r w:rsidR="004D78EE" w:rsidRPr="004D78EE">
        <w:rPr>
          <w:rFonts w:ascii="Times New Roman" w:hAnsi="Times New Roman" w:cs="Times New Roman"/>
          <w:color w:val="22272F"/>
          <w:sz w:val="24"/>
          <w:szCs w:val="24"/>
        </w:rPr>
        <w:t>______________________________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от ________________________________</w:t>
      </w:r>
    </w:p>
    <w:p w:rsidR="004669A7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(наименование организации)</w:t>
      </w:r>
    </w:p>
    <w:p w:rsidR="004D78EE" w:rsidRPr="004D78EE" w:rsidRDefault="004D78EE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ОГРН ____________ИНН_____________________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Адрес: ____________________________</w:t>
      </w:r>
    </w:p>
    <w:p w:rsidR="004669A7" w:rsidRPr="004D78EE" w:rsidRDefault="004669A7" w:rsidP="004D78EE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___________________________________</w:t>
      </w:r>
    </w:p>
    <w:p w:rsidR="004D78EE" w:rsidRDefault="004669A7" w:rsidP="004D78EE">
      <w:pPr>
        <w:spacing w:after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</w:t>
      </w:r>
    </w:p>
    <w:p w:rsidR="004D78EE" w:rsidRDefault="004D78EE" w:rsidP="004D78EE">
      <w:pPr>
        <w:spacing w:after="0" w:line="240" w:lineRule="auto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4D78EE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Заявление </w:t>
      </w:r>
    </w:p>
    <w:p w:rsidR="004D78EE" w:rsidRPr="004D78EE" w:rsidRDefault="004D78EE" w:rsidP="004D7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предоставлении субсидии </w:t>
      </w: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4D78EE">
        <w:rPr>
          <w:rFonts w:ascii="Times New Roman" w:hAnsi="Times New Roman" w:cs="Times New Roman"/>
          <w:color w:val="22272F"/>
          <w:sz w:val="24"/>
          <w:szCs w:val="24"/>
        </w:rPr>
        <w:tab/>
      </w: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Прошу Вас выделить </w:t>
      </w:r>
      <w:r w:rsidR="004D78EE">
        <w:rPr>
          <w:rFonts w:ascii="Times New Roman" w:hAnsi="Times New Roman" w:cs="Times New Roman"/>
          <w:color w:val="22272F"/>
          <w:sz w:val="24"/>
          <w:szCs w:val="24"/>
        </w:rPr>
        <w:t xml:space="preserve"> (предоставить) </w:t>
      </w:r>
      <w:r w:rsidRPr="004D78EE">
        <w:rPr>
          <w:rFonts w:ascii="Times New Roman" w:hAnsi="Times New Roman" w:cs="Times New Roman"/>
          <w:color w:val="22272F"/>
          <w:sz w:val="24"/>
          <w:szCs w:val="24"/>
        </w:rPr>
        <w:t>субсидию в сумме</w:t>
      </w:r>
      <w:proofErr w:type="gramStart"/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</w:t>
      </w:r>
      <w:r w:rsidR="004D78EE">
        <w:rPr>
          <w:rFonts w:ascii="Times New Roman" w:hAnsi="Times New Roman" w:cs="Times New Roman"/>
          <w:color w:val="22272F"/>
          <w:sz w:val="24"/>
          <w:szCs w:val="24"/>
        </w:rPr>
        <w:t>___(</w:t>
      </w:r>
      <w:r w:rsidRPr="004D78EE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______________________________________________________________) </w:t>
      </w:r>
      <w:proofErr w:type="gramEnd"/>
      <w:r w:rsidRPr="004D78EE">
        <w:rPr>
          <w:rFonts w:ascii="Times New Roman" w:hAnsi="Times New Roman" w:cs="Times New Roman"/>
          <w:color w:val="22272F"/>
          <w:sz w:val="24"/>
          <w:szCs w:val="24"/>
        </w:rPr>
        <w:t>рублей</w:t>
      </w:r>
      <w:r w:rsidR="004D78E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4D78EE" w:rsidRPr="004D78EE">
        <w:rPr>
          <w:rFonts w:ascii="Times New Roman" w:hAnsi="Times New Roman" w:cs="Times New Roman"/>
          <w:sz w:val="24"/>
          <w:szCs w:val="24"/>
        </w:rPr>
        <w:t>за счет средств бюджета муниципального образования «Поселок городского типа Апастово» Апастовского муниципального района Республики Татарстан на возмещение части  затрат организаций в связи с оказанием услуг  холодного водоснабжения в муниципальном образовании «Поселок городского типа Апастово»</w:t>
      </w:r>
      <w:r w:rsidR="004D78EE">
        <w:rPr>
          <w:rFonts w:ascii="Times New Roman" w:hAnsi="Times New Roman" w:cs="Times New Roman"/>
          <w:sz w:val="24"/>
          <w:szCs w:val="24"/>
        </w:rPr>
        <w:t>.</w:t>
      </w:r>
    </w:p>
    <w:p w:rsidR="004D78EE" w:rsidRDefault="004D78EE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669A7" w:rsidRPr="004D78EE" w:rsidRDefault="004D78EE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9A7"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Расчет размера субсидии:</w:t>
      </w: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_____________________________________________________________________</w:t>
      </w:r>
    </w:p>
    <w:p w:rsid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</w:t>
      </w:r>
    </w:p>
    <w:p w:rsidR="004669A7" w:rsidRPr="004D78EE" w:rsidRDefault="004D78EE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ab/>
      </w:r>
      <w:r w:rsidR="004669A7" w:rsidRPr="004D78EE">
        <w:rPr>
          <w:rFonts w:ascii="Times New Roman" w:hAnsi="Times New Roman" w:cs="Times New Roman"/>
          <w:color w:val="22272F"/>
          <w:sz w:val="24"/>
          <w:szCs w:val="24"/>
        </w:rPr>
        <w:t>Прилагаемые документы:</w:t>
      </w:r>
    </w:p>
    <w:p w:rsidR="004669A7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1.</w:t>
      </w:r>
    </w:p>
    <w:p w:rsidR="004D78EE" w:rsidRPr="004D78EE" w:rsidRDefault="004D78EE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Руководитель __________________/_______________________________</w:t>
      </w: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(подпись)          (расшифровка подписи)</w:t>
      </w: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Гл. бухгалтер _________________/_______________________________</w:t>
      </w:r>
    </w:p>
    <w:p w:rsidR="004669A7" w:rsidRPr="004D78EE" w:rsidRDefault="004669A7" w:rsidP="004669A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78EE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(подпись)          (расшифровка подписи)</w:t>
      </w:r>
    </w:p>
    <w:p w:rsidR="004669A7" w:rsidRPr="004D78EE" w:rsidRDefault="004669A7" w:rsidP="00F5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78EE" w:rsidRDefault="004D78EE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124C02" w:rsidRDefault="00124C02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D78EE" w:rsidRDefault="004D78EE" w:rsidP="004669A7">
      <w:pPr>
        <w:pStyle w:val="indent1"/>
        <w:jc w:val="right"/>
        <w:rPr>
          <w:rStyle w:val="s10"/>
          <w:b/>
          <w:bCs/>
          <w:color w:val="22272F"/>
          <w:sz w:val="23"/>
          <w:szCs w:val="23"/>
        </w:rPr>
      </w:pPr>
    </w:p>
    <w:p w:rsidR="004669A7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lastRenderedPageBreak/>
        <w:t>Приложение№ 2 к постановлению</w:t>
      </w: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t>Исполнительного комитета</w:t>
      </w: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t>Поселка городского типа Апастово</w:t>
      </w: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t xml:space="preserve">Апастовского муниципального района </w:t>
      </w: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rStyle w:val="s10"/>
          <w:bCs/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t>Республики Татарстан</w:t>
      </w:r>
    </w:p>
    <w:p w:rsidR="004D78EE" w:rsidRPr="004D78EE" w:rsidRDefault="004D78EE" w:rsidP="004D78EE">
      <w:pPr>
        <w:pStyle w:val="indent1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 w:rsidRPr="004D78EE">
        <w:rPr>
          <w:rStyle w:val="s10"/>
          <w:bCs/>
          <w:color w:val="22272F"/>
          <w:sz w:val="23"/>
          <w:szCs w:val="23"/>
        </w:rPr>
        <w:t>От________ №_______</w:t>
      </w:r>
    </w:p>
    <w:p w:rsidR="004D78EE" w:rsidRPr="00124C02" w:rsidRDefault="00124C02" w:rsidP="00124C02">
      <w:pPr>
        <w:pStyle w:val="s3"/>
        <w:spacing w:before="0" w:beforeAutospacing="0" w:after="0" w:afterAutospacing="0"/>
        <w:jc w:val="center"/>
      </w:pPr>
      <w:r w:rsidRPr="00124C02">
        <w:rPr>
          <w:rStyle w:val="a3"/>
          <w:i w:val="0"/>
          <w:iCs w:val="0"/>
          <w:color w:val="22272F"/>
          <w:shd w:val="clear" w:color="auto" w:fill="FFFABB"/>
        </w:rPr>
        <w:t>Типовая форма с</w:t>
      </w:r>
      <w:r w:rsidR="004669A7" w:rsidRPr="00124C02">
        <w:rPr>
          <w:rStyle w:val="a3"/>
          <w:i w:val="0"/>
          <w:iCs w:val="0"/>
          <w:color w:val="22272F"/>
          <w:shd w:val="clear" w:color="auto" w:fill="FFFABB"/>
        </w:rPr>
        <w:t>оглашени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я</w:t>
      </w:r>
      <w:r w:rsidR="004669A7" w:rsidRPr="00124C02">
        <w:rPr>
          <w:color w:val="22272F"/>
        </w:rPr>
        <w:br/>
        <w:t xml:space="preserve">о предоставлении субсидии из бюджета </w:t>
      </w:r>
      <w:r w:rsidR="004D78EE" w:rsidRPr="00124C02">
        <w:t xml:space="preserve">муниципального образования «Поселок городского типа Апастово» Апастовского муниципального района Республики Татарстан на возмещение части  затрат организаций </w:t>
      </w:r>
      <w:r w:rsidRPr="00124C02">
        <w:t xml:space="preserve"> в связи </w:t>
      </w:r>
    </w:p>
    <w:p w:rsidR="004D78EE" w:rsidRPr="00124C02" w:rsidRDefault="004D78EE" w:rsidP="00124C02">
      <w:pPr>
        <w:pStyle w:val="s3"/>
        <w:spacing w:before="0" w:beforeAutospacing="0" w:after="0" w:afterAutospacing="0"/>
        <w:jc w:val="center"/>
      </w:pPr>
    </w:p>
    <w:p w:rsidR="00124C02" w:rsidRPr="00124C02" w:rsidRDefault="00124C02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proofErr w:type="gramStart"/>
      <w:r w:rsidRPr="00124C02">
        <w:rPr>
          <w:color w:val="22272F"/>
          <w:shd w:val="clear" w:color="auto" w:fill="FFFFFF"/>
        </w:rPr>
        <w:t>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proofErr w:type="gramEnd"/>
    </w:p>
    <w:p w:rsidR="00124C02" w:rsidRPr="00124C02" w:rsidRDefault="00124C02" w:rsidP="00124C02">
      <w:pPr>
        <w:pStyle w:val="s3"/>
        <w:spacing w:before="0" w:beforeAutospacing="0" w:after="0" w:afterAutospacing="0"/>
        <w:jc w:val="center"/>
        <w:rPr>
          <w:color w:val="22272F"/>
        </w:rPr>
      </w:pPr>
    </w:p>
    <w:p w:rsidR="004669A7" w:rsidRPr="00124C02" w:rsidRDefault="004669A7" w:rsidP="00124C02">
      <w:pPr>
        <w:pStyle w:val="s3"/>
        <w:spacing w:before="0" w:beforeAutospacing="0" w:after="0" w:afterAutospacing="0"/>
        <w:ind w:firstLine="708"/>
        <w:jc w:val="both"/>
        <w:rPr>
          <w:color w:val="22272F"/>
        </w:rPr>
      </w:pPr>
      <w:proofErr w:type="gramStart"/>
      <w:r w:rsidRPr="00124C02">
        <w:rPr>
          <w:color w:val="22272F"/>
        </w:rPr>
        <w:t xml:space="preserve">Исполнительный комитет </w:t>
      </w:r>
      <w:r w:rsidR="00124C02" w:rsidRPr="00124C02">
        <w:rPr>
          <w:color w:val="22272F"/>
        </w:rPr>
        <w:t>поселка городского типа Апастово Апастовского  муниципального района</w:t>
      </w:r>
      <w:r w:rsidRPr="00124C02">
        <w:rPr>
          <w:color w:val="22272F"/>
        </w:rPr>
        <w:t xml:space="preserve"> Республики Татарстан, именуемое в дальнейшем "Исполнительный комитет", в лице руководителя Исполнительного комитета </w:t>
      </w:r>
      <w:r w:rsidR="00124C02" w:rsidRPr="00124C02">
        <w:rPr>
          <w:color w:val="22272F"/>
        </w:rPr>
        <w:t>_________________________</w:t>
      </w:r>
      <w:r w:rsidRPr="00124C02">
        <w:rPr>
          <w:color w:val="22272F"/>
        </w:rPr>
        <w:t>, действующего на основании Устава и Положения с одной стороны и ___________________________ с другой в лице __________________________ действующего на основании Устава, далее "Получатель", в соответствии с </w:t>
      </w:r>
      <w:hyperlink r:id="rId27" w:anchor="/document/400930883/entry/0" w:history="1">
        <w:r w:rsidRPr="00124C02">
          <w:rPr>
            <w:rStyle w:val="a4"/>
            <w:color w:val="3272C0"/>
          </w:rPr>
          <w:t>постановлением</w:t>
        </w:r>
      </w:hyperlink>
      <w:r w:rsidRPr="00124C02">
        <w:rPr>
          <w:color w:val="22272F"/>
        </w:rPr>
        <w:t xml:space="preserve"> Исполнительного комитета </w:t>
      </w:r>
      <w:r w:rsidR="00124C02" w:rsidRPr="00124C02">
        <w:rPr>
          <w:color w:val="22272F"/>
        </w:rPr>
        <w:t xml:space="preserve">поселка городского типа Апастово от _____________ № _________ «_______» </w:t>
      </w:r>
      <w:r w:rsidRPr="00124C02">
        <w:rPr>
          <w:color w:val="22272F"/>
        </w:rPr>
        <w:t xml:space="preserve"> (далее - "Порядок предоставления субсидий") заключили настоящее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</w:t>
      </w:r>
      <w:r w:rsidRPr="00124C02">
        <w:rPr>
          <w:color w:val="22272F"/>
        </w:rPr>
        <w:t> о</w:t>
      </w:r>
      <w:proofErr w:type="gramEnd"/>
      <w:r w:rsidRPr="00124C02">
        <w:rPr>
          <w:color w:val="22272F"/>
        </w:rPr>
        <w:t xml:space="preserve"> </w:t>
      </w:r>
      <w:proofErr w:type="gramStart"/>
      <w:r w:rsidRPr="00124C02">
        <w:rPr>
          <w:color w:val="22272F"/>
        </w:rPr>
        <w:t>нижеследующем</w:t>
      </w:r>
      <w:proofErr w:type="gramEnd"/>
      <w:r w:rsidRPr="00124C02">
        <w:rPr>
          <w:color w:val="22272F"/>
        </w:rPr>
        <w:t>: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1. Предмет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1.1. Предметом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 xml:space="preserve"> является предоставление из бюджета </w:t>
      </w:r>
      <w:r w:rsidR="00124C02" w:rsidRPr="00124C02">
        <w:t>муниципального образования «Поселок городского типа Апастово» Апастовского муниципального района Республики Татарстан </w:t>
      </w:r>
      <w:r w:rsidRPr="00124C02">
        <w:rPr>
          <w:color w:val="22272F"/>
        </w:rPr>
        <w:t xml:space="preserve"> в </w:t>
      </w:r>
      <w:r w:rsidR="00124C02" w:rsidRPr="00124C02">
        <w:rPr>
          <w:color w:val="22272F"/>
        </w:rPr>
        <w:t>______</w:t>
      </w:r>
      <w:r w:rsidRPr="00124C02">
        <w:rPr>
          <w:color w:val="22272F"/>
        </w:rPr>
        <w:t xml:space="preserve"> году субсидии "Получателю" в целях </w:t>
      </w:r>
      <w:r w:rsidR="00124C02" w:rsidRPr="00124C02">
        <w:rPr>
          <w:rStyle w:val="a3"/>
          <w:i w:val="0"/>
          <w:iCs w:val="0"/>
          <w:color w:val="22272F"/>
          <w:shd w:val="clear" w:color="auto" w:fill="FFFABB"/>
        </w:rPr>
        <w:t>_____________________________________________________________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2. Финансовое обеспечение предоставления субсидии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2.1. </w:t>
      </w:r>
      <w:proofErr w:type="gramStart"/>
      <w:r w:rsidRPr="00124C02">
        <w:rPr>
          <w:color w:val="22272F"/>
        </w:rPr>
        <w:t xml:space="preserve">Субсидия предоставляются </w:t>
      </w:r>
      <w:r w:rsidR="00124C02" w:rsidRPr="00124C02">
        <w:t>в пределах объема бюджетных ассигнований, предусмотренных решением Совета Апастовского городского поселения о бюджете муниципального образования «Поселок городского типа Апастово» Апастовского муниципального района Республики Татарстан на соответствующий финансовый год и плановый период (далее - решение о бюджете), и лимитов бюджетных обязательств на предоставление субсидии на соответствующий финансовый год</w:t>
      </w:r>
      <w:r w:rsidRPr="00124C02">
        <w:rPr>
          <w:color w:val="22272F"/>
        </w:rPr>
        <w:t xml:space="preserve"> на цели, указанные в </w:t>
      </w:r>
      <w:hyperlink r:id="rId28" w:anchor="/document/400930883/entry/1201" w:history="1">
        <w:r w:rsidRPr="00124C02">
          <w:rPr>
            <w:rStyle w:val="a4"/>
            <w:color w:val="3272C0"/>
          </w:rPr>
          <w:t>разделе 1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согласно заявке Получателя, в</w:t>
      </w:r>
      <w:proofErr w:type="gramEnd"/>
      <w:r w:rsidRPr="00124C02">
        <w:rPr>
          <w:color w:val="22272F"/>
        </w:rPr>
        <w:t xml:space="preserve"> следующих </w:t>
      </w:r>
      <w:proofErr w:type="gramStart"/>
      <w:r w:rsidRPr="00124C02">
        <w:rPr>
          <w:color w:val="22272F"/>
        </w:rPr>
        <w:t>объемах</w:t>
      </w:r>
      <w:proofErr w:type="gramEnd"/>
      <w:r w:rsidRPr="00124C02">
        <w:rPr>
          <w:color w:val="22272F"/>
        </w:rPr>
        <w:t>:</w:t>
      </w:r>
    </w:p>
    <w:p w:rsidR="004669A7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Общая сумма предоставляемых субсидий составляет</w:t>
      </w:r>
      <w:proofErr w:type="gramStart"/>
      <w:r w:rsidRPr="00124C02">
        <w:rPr>
          <w:color w:val="22272F"/>
        </w:rPr>
        <w:t xml:space="preserve"> ___________________ (__________________________________) </w:t>
      </w:r>
      <w:proofErr w:type="gramEnd"/>
      <w:r w:rsidRPr="00124C02">
        <w:rPr>
          <w:color w:val="22272F"/>
        </w:rPr>
        <w:t xml:space="preserve">рублей за счет средств бюджета </w:t>
      </w:r>
      <w:r w:rsidR="0047387A">
        <w:rPr>
          <w:color w:val="22272F"/>
        </w:rPr>
        <w:t>муниципального образования.</w:t>
      </w:r>
    </w:p>
    <w:p w:rsidR="0047387A" w:rsidRPr="00124C02" w:rsidRDefault="0047387A" w:rsidP="0047387A">
      <w:pPr>
        <w:pStyle w:val="s1"/>
        <w:spacing w:before="0" w:beforeAutospacing="0" w:after="0" w:afterAutospacing="0"/>
        <w:jc w:val="both"/>
      </w:pPr>
      <w:proofErr w:type="gramStart"/>
      <w:r>
        <w:rPr>
          <w:color w:val="22272F"/>
        </w:rPr>
        <w:t>2.2.В</w:t>
      </w:r>
      <w:r w:rsidRPr="00124C02">
        <w:rPr>
          <w:color w:val="22272F"/>
          <w:shd w:val="clear" w:color="auto" w:fill="FFFFFF"/>
        </w:rPr>
        <w:t xml:space="preserve">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</w:t>
      </w:r>
      <w:r>
        <w:rPr>
          <w:color w:val="22272F"/>
          <w:shd w:val="clear" w:color="auto" w:fill="FFFFFF"/>
        </w:rPr>
        <w:t xml:space="preserve">согласуются </w:t>
      </w:r>
      <w:r w:rsidRPr="00124C02">
        <w:rPr>
          <w:color w:val="22272F"/>
          <w:shd w:val="clear" w:color="auto" w:fill="FFFFFF"/>
        </w:rPr>
        <w:t xml:space="preserve"> новы</w:t>
      </w:r>
      <w:r>
        <w:rPr>
          <w:color w:val="22272F"/>
          <w:shd w:val="clear" w:color="auto" w:fill="FFFFFF"/>
        </w:rPr>
        <w:t>е</w:t>
      </w:r>
      <w:r w:rsidRPr="00124C02">
        <w:rPr>
          <w:color w:val="22272F"/>
          <w:shd w:val="clear" w:color="auto" w:fill="FFFFFF"/>
        </w:rPr>
        <w:t xml:space="preserve"> услови</w:t>
      </w:r>
      <w:r>
        <w:rPr>
          <w:color w:val="22272F"/>
          <w:shd w:val="clear" w:color="auto" w:fill="FFFFFF"/>
        </w:rPr>
        <w:t>я</w:t>
      </w:r>
      <w:r w:rsidRPr="00124C02">
        <w:rPr>
          <w:color w:val="22272F"/>
          <w:shd w:val="clear" w:color="auto" w:fill="FFFFFF"/>
        </w:rPr>
        <w:t xml:space="preserve"> соглашения или при </w:t>
      </w:r>
      <w:proofErr w:type="spellStart"/>
      <w:r w:rsidRPr="00124C02">
        <w:rPr>
          <w:color w:val="22272F"/>
          <w:shd w:val="clear" w:color="auto" w:fill="FFFFFF"/>
        </w:rPr>
        <w:t>недостижении</w:t>
      </w:r>
      <w:proofErr w:type="spellEnd"/>
      <w:r w:rsidRPr="00124C02">
        <w:rPr>
          <w:color w:val="22272F"/>
          <w:shd w:val="clear" w:color="auto" w:fill="FFFFFF"/>
        </w:rPr>
        <w:t xml:space="preserve"> согласия по новым условия</w:t>
      </w:r>
      <w:r>
        <w:rPr>
          <w:color w:val="22272F"/>
          <w:shd w:val="clear" w:color="auto" w:fill="FFFFFF"/>
        </w:rPr>
        <w:t xml:space="preserve"> настоящее соглашение расторгается.</w:t>
      </w:r>
      <w:proofErr w:type="gramEnd"/>
    </w:p>
    <w:p w:rsidR="0047387A" w:rsidRPr="00124C02" w:rsidRDefault="0047387A" w:rsidP="00124C02">
      <w:pPr>
        <w:pStyle w:val="s1"/>
        <w:spacing w:before="0" w:beforeAutospacing="0" w:after="0" w:afterAutospacing="0"/>
        <w:jc w:val="both"/>
        <w:rPr>
          <w:color w:val="22272F"/>
        </w:rPr>
      </w:pP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3. Условия, порядок и срок предоставления субсидии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3.1. Субсидия предоставляется в соответствии с Порядком предоставления субсидий на цели, указанные в </w:t>
      </w:r>
      <w:hyperlink r:id="rId29" w:anchor="/document/400930883/entry/1201" w:history="1">
        <w:r w:rsidRPr="00124C02">
          <w:rPr>
            <w:rStyle w:val="a4"/>
            <w:color w:val="3272C0"/>
          </w:rPr>
          <w:t>разделе 1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;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lastRenderedPageBreak/>
        <w:t xml:space="preserve">3.2. </w:t>
      </w:r>
      <w:proofErr w:type="gramStart"/>
      <w:r w:rsidRPr="00124C02">
        <w:rPr>
          <w:color w:val="22272F"/>
        </w:rPr>
        <w:t>Перечисление субсидии осуществляется Исполнительным комитетом на расчетный счет Получателя, в 10-дневный срок, исчисляемый в рабочих днях, с момента принятия решения о предоставлении субсидии, при условии заключения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 получателем субсидии в сроки, установленные </w:t>
      </w:r>
      <w:hyperlink r:id="rId30" w:anchor="/document/400930883/entry/125" w:history="1">
        <w:r w:rsidRPr="00124C02">
          <w:rPr>
            <w:rStyle w:val="a4"/>
            <w:color w:val="3272C0"/>
          </w:rPr>
          <w:t>пунктом 5 главы 2</w:t>
        </w:r>
      </w:hyperlink>
      <w:r w:rsidRPr="00124C02">
        <w:rPr>
          <w:color w:val="22272F"/>
        </w:rPr>
        <w:t> Порядка, но не позднее 1 декабря 2021 года и при условии доведения до Исполнительного комитета лимитов бюджетных обязательств, в порядке, предусмотренном </w:t>
      </w:r>
      <w:hyperlink r:id="rId31" w:anchor="/document/12112604/entry/4" w:history="1">
        <w:r w:rsidRPr="00124C02">
          <w:rPr>
            <w:rStyle w:val="a4"/>
            <w:color w:val="3272C0"/>
          </w:rPr>
          <w:t>бюджетным законодательством</w:t>
        </w:r>
      </w:hyperlink>
      <w:r w:rsidRPr="00124C02">
        <w:rPr>
          <w:color w:val="22272F"/>
        </w:rPr>
        <w:t>.</w:t>
      </w:r>
      <w:proofErr w:type="gramEnd"/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3.3. </w:t>
      </w:r>
      <w:proofErr w:type="gramStart"/>
      <w:r w:rsidRPr="00124C02">
        <w:rPr>
          <w:color w:val="22272F"/>
        </w:rPr>
        <w:t>Получателю запрещается приобретение за счет полученных средств иностранной валюты, за исключением операций, осуществляемых в соответствии с </w:t>
      </w:r>
      <w:hyperlink r:id="rId32" w:anchor="/document/12133556/entry/0" w:history="1">
        <w:r w:rsidRPr="00124C02">
          <w:rPr>
            <w:rStyle w:val="a4"/>
            <w:color w:val="3272C0"/>
          </w:rPr>
          <w:t>валютным законодательством</w:t>
        </w:r>
      </w:hyperlink>
      <w:r w:rsidRPr="00124C02">
        <w:rPr>
          <w:color w:val="22272F"/>
        </w:rPr>
        <w:t> 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4. Взаимодействие Сторон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4.1. Исполнительный комитет обязуется: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4.1.1. обеспечить предоставление субсидии в соответствии с </w:t>
      </w:r>
      <w:hyperlink r:id="rId33" w:anchor="/document/400930883/entry/1203" w:history="1">
        <w:r w:rsidRPr="00124C02">
          <w:rPr>
            <w:rStyle w:val="a4"/>
            <w:color w:val="3272C0"/>
          </w:rPr>
          <w:t>разделом 3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;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4.1.2. осуществлять контроль, за целевым использованием субсидии Получателем согласно </w:t>
      </w:r>
      <w:hyperlink r:id="rId34" w:anchor="/document/400930883/entry/1206" w:history="1">
        <w:r w:rsidRPr="00124C02">
          <w:rPr>
            <w:rStyle w:val="a4"/>
            <w:color w:val="3272C0"/>
          </w:rPr>
          <w:t>пункту 6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4.2. Исполнительный комитет вправе: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4.2.1. совместно с органами финансового контроля осуществлять проверки соблюдения Получателем условий, целей и порядка предоставления субсидии из бюджета </w:t>
      </w:r>
      <w:r w:rsidR="00124C02" w:rsidRPr="00124C02">
        <w:rPr>
          <w:color w:val="22272F"/>
        </w:rPr>
        <w:t>муниципального образования «Поселок городского типа Апастово» (далее – бюджет муниципального образования</w:t>
      </w:r>
      <w:proofErr w:type="gramStart"/>
      <w:r w:rsidR="00124C02" w:rsidRPr="00124C02">
        <w:rPr>
          <w:color w:val="22272F"/>
        </w:rPr>
        <w:t>»).</w:t>
      </w:r>
      <w:r w:rsidRPr="00124C02">
        <w:rPr>
          <w:color w:val="22272F"/>
        </w:rPr>
        <w:t>.</w:t>
      </w:r>
      <w:proofErr w:type="gramEnd"/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4.2.2. запрашивать у Получателя документы, относящиеся к предмету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для проведения проверок и иных контрольных мероприятий.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4.2.3. осуществлять в установленном законом порядке взыскания в бюджет </w:t>
      </w:r>
      <w:r w:rsidR="00124C02" w:rsidRPr="00124C02">
        <w:rPr>
          <w:color w:val="22272F"/>
        </w:rPr>
        <w:t>муниципального образования</w:t>
      </w:r>
      <w:r w:rsidRPr="00124C02">
        <w:rPr>
          <w:color w:val="22272F"/>
        </w:rPr>
        <w:t xml:space="preserve"> субсидии, полученной в рамках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в случае установления факта их нецелевого использования.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4.2.4. осуществлять иные права, установленные законодательством и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4.3. Получатель обязуется: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4.3.1. обеспечить направление субсидии, предусмотренной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, на организацию транспортного обслуживания населения на муниципальных маршрутах регулярных перевозок по регулируемым тарифам.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4.3.2. предоставить возможность Исполнительному комитету и иным уполномоченным органам осуществления контроля, за использованием субсидии в соответствии с законодательством Российской Федерации и Республики Татарстан.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4.3.3. Предоставить в Исполнительный комитет в срок до 5-го числа месяца, следующего за </w:t>
      </w:r>
      <w:proofErr w:type="gramStart"/>
      <w:r w:rsidRPr="00124C02">
        <w:rPr>
          <w:color w:val="22272F"/>
        </w:rPr>
        <w:t>отчетным</w:t>
      </w:r>
      <w:proofErr w:type="gramEnd"/>
      <w:r w:rsidRPr="00124C02">
        <w:rPr>
          <w:color w:val="22272F"/>
        </w:rPr>
        <w:t>, но не позднее 25 декабря текущего года отчет об использовании субсидии по форме согласно </w:t>
      </w:r>
      <w:hyperlink r:id="rId35" w:anchor="/document/400930883/entry/12012" w:history="1">
        <w:r w:rsidRPr="00124C02">
          <w:rPr>
            <w:rStyle w:val="a4"/>
            <w:color w:val="3272C0"/>
          </w:rPr>
          <w:t>приложению N 1</w:t>
        </w:r>
      </w:hyperlink>
      <w:r w:rsidRPr="00124C02">
        <w:rPr>
          <w:color w:val="22272F"/>
        </w:rPr>
        <w:t> к настоящему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Соглашению</w:t>
      </w:r>
      <w:r w:rsidRPr="00124C02">
        <w:rPr>
          <w:color w:val="22272F"/>
        </w:rPr>
        <w:t>;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4.3.4. Обеспечить возврат в доход бюджета </w:t>
      </w:r>
      <w:r w:rsidR="00124C02" w:rsidRPr="00124C02">
        <w:rPr>
          <w:color w:val="22272F"/>
        </w:rPr>
        <w:t xml:space="preserve">муниципального образования </w:t>
      </w:r>
      <w:r w:rsidRPr="00124C02">
        <w:rPr>
          <w:color w:val="22272F"/>
        </w:rPr>
        <w:t>н неиспользованные субсидии, согласно Порядку предоставления субсидий.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4.3.5. В </w:t>
      </w:r>
      <w:proofErr w:type="gramStart"/>
      <w:r w:rsidRPr="00124C02">
        <w:rPr>
          <w:color w:val="22272F"/>
        </w:rPr>
        <w:t>случае</w:t>
      </w:r>
      <w:proofErr w:type="gramEnd"/>
      <w:r w:rsidRPr="00124C02">
        <w:rPr>
          <w:color w:val="22272F"/>
        </w:rPr>
        <w:t xml:space="preserve"> изменения платежных реквизитов незамедлительно уведомить Исполнительный комитет путем направления соответствующего письменного извещения в 5-тидневный срок, исчисляемый в рабочих днях.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4.3.6. По запросу Исполнительного комитета и в установленном им сроке предоставлять информацию и документы, необходимые для осуществления контроля, за расходованием субсидии в рамках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4.3.7. </w:t>
      </w:r>
      <w:proofErr w:type="gramStart"/>
      <w:r w:rsidRPr="00124C02">
        <w:rPr>
          <w:color w:val="22272F"/>
        </w:rPr>
        <w:t xml:space="preserve">Не допускать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124C02">
        <w:rPr>
          <w:color w:val="22272F"/>
        </w:rPr>
        <w:lastRenderedPageBreak/>
        <w:t>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  <w:proofErr w:type="gramEnd"/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4.4. Получатель вправе: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4.4.1. Обращаться в Исполнительный комитет за разъяснениями в связи с исполнением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;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4.4.2. Участвовать в проводимых Исполнительным комитетом проверках соблюдения целей и условий предоставления субсидии.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5. Ответственность Сторон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5.1. Стороны несут ответственность за неисполнение и (или) ненадлежащее исполнение обязательств по настоящему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Соглашению</w:t>
      </w:r>
      <w:r w:rsidRPr="00124C02">
        <w:rPr>
          <w:color w:val="22272F"/>
        </w:rPr>
        <w:t> в соответствии с нормами действующего законодательства Российской Федерации.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5.2. Получатель субсидии несет ответственность за соблюдение условий и целей предоставления субсидии, достоверность представляемых документов и сведений, своевременное составление и представление отчета.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Неисполнение или ненадлежащее исполнение получателем субсидий условий предоставления субсидий является нецелевым использованием бюджетных средств и влечет ответственность в соответствии с законодательством Российской Федерации.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5.3. В </w:t>
      </w:r>
      <w:proofErr w:type="gramStart"/>
      <w:r w:rsidRPr="00124C02">
        <w:rPr>
          <w:color w:val="22272F"/>
        </w:rPr>
        <w:t>случаях</w:t>
      </w:r>
      <w:proofErr w:type="gramEnd"/>
      <w:r w:rsidRPr="00124C02">
        <w:rPr>
          <w:color w:val="22272F"/>
        </w:rPr>
        <w:t xml:space="preserve"> выявления нарушений условий и целей предоставления субсидий, либо представление недостоверных сведений и документов для получения субсидий, по письменному требованию Исполкома подлежит возврату получателем субсидии в течение тридцати дней в бюджет Нижнекамского муниципального района с начислением штрафа в размере 10% от суммы предоставленной субсидии. Пеня начисляется за каждый день просрочки возврата суммы субсидии, и устанавливается в размере одной трехсотой действующей на дату уплаты пени </w:t>
      </w:r>
      <w:hyperlink r:id="rId36" w:anchor="/document/10180094/entry/200" w:history="1">
        <w:r w:rsidRPr="00124C02">
          <w:rPr>
            <w:rStyle w:val="a4"/>
            <w:color w:val="3272C0"/>
          </w:rPr>
          <w:t>ставки</w:t>
        </w:r>
      </w:hyperlink>
      <w:r w:rsidRPr="00124C02">
        <w:rPr>
          <w:color w:val="22272F"/>
        </w:rPr>
        <w:t> рефинансирования Центрального банка Российской Федерации от суммы субсидии подлежащей возврату.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5.4. В </w:t>
      </w:r>
      <w:proofErr w:type="gramStart"/>
      <w:r w:rsidRPr="00124C02">
        <w:rPr>
          <w:color w:val="22272F"/>
        </w:rPr>
        <w:t>случае</w:t>
      </w:r>
      <w:proofErr w:type="gramEnd"/>
      <w:r w:rsidRPr="00124C02">
        <w:rPr>
          <w:color w:val="22272F"/>
        </w:rPr>
        <w:t xml:space="preserve"> если получатель субсидии не перечислил субсидии в срок, установленный </w:t>
      </w:r>
      <w:hyperlink r:id="rId37" w:anchor="/document/400930883/entry/12053" w:history="1">
        <w:r w:rsidRPr="00124C02">
          <w:rPr>
            <w:rStyle w:val="a4"/>
            <w:color w:val="3272C0"/>
          </w:rPr>
          <w:t>пунктом 5.3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договора</w:t>
      </w:r>
      <w:r w:rsidRPr="00124C02">
        <w:rPr>
          <w:color w:val="22272F"/>
        </w:rPr>
        <w:t>, Исполком взыскивает ее в судебном порядке, с начислением неустойки, установленной действующим законодательством, Порядком предоставления субсидии и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договором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 xml:space="preserve">6. Порядок осуществления </w:t>
      </w:r>
      <w:proofErr w:type="gramStart"/>
      <w:r w:rsidRPr="00124C02">
        <w:rPr>
          <w:color w:val="22272F"/>
        </w:rPr>
        <w:t>контроля за</w:t>
      </w:r>
      <w:proofErr w:type="gramEnd"/>
      <w:r w:rsidRPr="00124C02">
        <w:rPr>
          <w:color w:val="22272F"/>
        </w:rPr>
        <w:t xml:space="preserve"> целевым использованием субсидии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6.1. Для осуществления контроля, за соблюдением Получателем целей предоставления субсидии, установленных Порядком предоставления субсидий и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, Исполнительный комитет проводит проверку отчетов, указанных в </w:t>
      </w:r>
      <w:hyperlink r:id="rId38" w:anchor="/document/400930883/entry/12433" w:history="1">
        <w:r w:rsidRPr="00124C02">
          <w:rPr>
            <w:rStyle w:val="a4"/>
            <w:color w:val="3272C0"/>
          </w:rPr>
          <w:t>пункте 4.3.3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6.2. В случае установления Исполнительным комитетом в ходе проведения проверок, указанных в </w:t>
      </w:r>
      <w:hyperlink r:id="rId39" w:anchor="/document/400930883/entry/12061" w:history="1">
        <w:r w:rsidRPr="00124C02">
          <w:rPr>
            <w:rStyle w:val="a4"/>
            <w:color w:val="3272C0"/>
          </w:rPr>
          <w:t>пункте 6.1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или получения от органа муниципального финансового контроля информации о факт</w:t>
      </w:r>
      <w:proofErr w:type="gramStart"/>
      <w:r w:rsidRPr="00124C02">
        <w:rPr>
          <w:color w:val="22272F"/>
        </w:rPr>
        <w:t>е(</w:t>
      </w:r>
      <w:proofErr w:type="gramEnd"/>
      <w:r w:rsidRPr="00124C02">
        <w:rPr>
          <w:color w:val="22272F"/>
        </w:rPr>
        <w:t>ах) нарушения Получателя целей предоставления субсидии, предусмотренных Порядком предоставления субсидий и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, в том числе указания в отчетах, указанных в </w:t>
      </w:r>
      <w:hyperlink r:id="rId40" w:anchor="/document/400930883/entry/12433" w:history="1">
        <w:r w:rsidRPr="00124C02">
          <w:rPr>
            <w:rStyle w:val="a4"/>
            <w:color w:val="3272C0"/>
          </w:rPr>
          <w:t>пункте 4.3.3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 xml:space="preserve">, недостоверных сведений, Исполнительный комитет в 10-дневный срок, исчисляемый в рабочих </w:t>
      </w:r>
      <w:proofErr w:type="gramStart"/>
      <w:r w:rsidRPr="00124C02">
        <w:rPr>
          <w:color w:val="22272F"/>
        </w:rPr>
        <w:t>днях</w:t>
      </w:r>
      <w:proofErr w:type="gramEnd"/>
      <w:r w:rsidRPr="00124C02">
        <w:rPr>
          <w:color w:val="22272F"/>
        </w:rPr>
        <w:t>, направляет Получателю, требование об обеспечении возврата субсидий в бюджет Нижнекамского муниципального района Республики Татарстан в размере и в сроки, определенные в указанном требовании.</w:t>
      </w:r>
    </w:p>
    <w:p w:rsidR="004669A7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6.3 Внешний муниципальный финансовый контроль осуществляется в порядке, установленном </w:t>
      </w:r>
      <w:hyperlink r:id="rId41" w:anchor="/document/12182695/entry/0" w:history="1">
        <w:r w:rsidRPr="00124C02">
          <w:rPr>
            <w:rStyle w:val="a4"/>
            <w:color w:val="3272C0"/>
          </w:rPr>
          <w:t>Федеральным законом</w:t>
        </w:r>
      </w:hyperlink>
      <w:r w:rsidRPr="00124C02">
        <w:rPr>
          <w:color w:val="22272F"/>
        </w:rPr>
        <w:t> от 07.02.2011 N 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47387A" w:rsidRPr="00124C02" w:rsidRDefault="0047387A" w:rsidP="0047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6.4.Настоящим Получатель выражает свое </w:t>
      </w:r>
      <w:r w:rsidRPr="00124C02">
        <w:rPr>
          <w:rFonts w:ascii="Times New Roman" w:hAnsi="Times New Roman" w:cs="Times New Roman"/>
          <w:sz w:val="24"/>
          <w:szCs w:val="24"/>
        </w:rPr>
        <w:t>согласие на осуществление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нительным </w:t>
      </w:r>
      <w:r w:rsidRPr="00124C02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итет</w:t>
      </w:r>
      <w:bookmarkStart w:id="0" w:name="_GoBack"/>
      <w:bookmarkEnd w:id="0"/>
      <w:r w:rsidRPr="00124C02">
        <w:rPr>
          <w:rFonts w:ascii="Times New Roman" w:hAnsi="Times New Roman" w:cs="Times New Roman"/>
          <w:sz w:val="24"/>
          <w:szCs w:val="24"/>
        </w:rPr>
        <w:t>ом и органами муниципального финансового контроля проверок соблюдения им условий, целей и порядка предоставления субсидии.</w:t>
      </w:r>
    </w:p>
    <w:p w:rsidR="0047387A" w:rsidRPr="00124C02" w:rsidRDefault="0047387A" w:rsidP="00124C02">
      <w:pPr>
        <w:pStyle w:val="s1"/>
        <w:spacing w:before="0" w:beforeAutospacing="0" w:after="0" w:afterAutospacing="0"/>
        <w:jc w:val="both"/>
        <w:rPr>
          <w:color w:val="22272F"/>
        </w:rPr>
      </w:pP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lastRenderedPageBreak/>
        <w:t>7. Порядок расторжения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7.1. В </w:t>
      </w:r>
      <w:proofErr w:type="gramStart"/>
      <w:r w:rsidRPr="00124C02">
        <w:rPr>
          <w:color w:val="22272F"/>
        </w:rPr>
        <w:t>случае</w:t>
      </w:r>
      <w:proofErr w:type="gramEnd"/>
      <w:r w:rsidRPr="00124C02">
        <w:rPr>
          <w:color w:val="22272F"/>
        </w:rPr>
        <w:t xml:space="preserve"> нарушения условий, установленных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 и Порядком предоставления субсидии, Исполнительный комитет в 10-дневный срок, исчисляемый в рабочих днях, направляет уведомление Получателю о расторжении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Соглашении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7.2. Настоящее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</w:t>
      </w:r>
      <w:r w:rsidRPr="00124C02">
        <w:rPr>
          <w:color w:val="22272F"/>
        </w:rPr>
        <w:t> считается расторгнутым со дня получения Получателем уведомления, указанного в </w:t>
      </w:r>
      <w:hyperlink r:id="rId42" w:anchor="/document/400930883/entry/12071" w:history="1">
        <w:r w:rsidRPr="00124C02">
          <w:rPr>
            <w:rStyle w:val="a4"/>
            <w:color w:val="3272C0"/>
          </w:rPr>
          <w:t>пункте 7.1</w:t>
        </w:r>
      </w:hyperlink>
      <w:r w:rsidRPr="00124C02">
        <w:rPr>
          <w:color w:val="22272F"/>
        </w:rPr>
        <w:t> 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.</w:t>
      </w:r>
    </w:p>
    <w:p w:rsidR="00124C02" w:rsidRDefault="00124C02" w:rsidP="00124C02">
      <w:pPr>
        <w:pStyle w:val="s3"/>
        <w:spacing w:before="0" w:beforeAutospacing="0" w:after="0" w:afterAutospacing="0"/>
        <w:jc w:val="center"/>
        <w:rPr>
          <w:color w:val="22272F"/>
        </w:rPr>
      </w:pP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8. Ответственность Сторон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8.1. За неисполнение или ненадлежащее исполнение условий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 Стороны несут ответственность, предусмотренную законодательством.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8.2. В </w:t>
      </w:r>
      <w:proofErr w:type="gramStart"/>
      <w:r w:rsidRPr="00124C02">
        <w:rPr>
          <w:color w:val="22272F"/>
        </w:rPr>
        <w:t>случаях</w:t>
      </w:r>
      <w:proofErr w:type="gramEnd"/>
      <w:r w:rsidRPr="00124C02">
        <w:rPr>
          <w:color w:val="22272F"/>
        </w:rPr>
        <w:t xml:space="preserve"> установления фактов нарушения условий, установленных настоящим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Соглашением</w:t>
      </w:r>
      <w:r w:rsidRPr="00124C02">
        <w:rPr>
          <w:color w:val="22272F"/>
        </w:rPr>
        <w:t> и Порядком предоставления субсидий, Исполнительным комитетом в 10-дневный срок со дня выявления указанных фактов направляет Получателю требование о возврате субсидий.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8.3. </w:t>
      </w:r>
      <w:proofErr w:type="gramStart"/>
      <w:r w:rsidRPr="00124C02">
        <w:rPr>
          <w:color w:val="22272F"/>
        </w:rPr>
        <w:t>В случае, если неиспользованный остаток субсидий не перечислен Получателем в доход бюджета Нижнекамского муниципального района Республики Татарстан, указанные средства подлежат взысканию в доход бюджета Нижнекамского муниципального района Республики Татарстан в установленном порядке.</w:t>
      </w:r>
      <w:proofErr w:type="gramEnd"/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9. Порядок разрешения споров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9.1. Стороны принимают все меры для того, чтобы любые спорные вопросы, касающиеся исполнения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были урегулированы путем переговоров.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9.2. В </w:t>
      </w:r>
      <w:proofErr w:type="gramStart"/>
      <w:r w:rsidRPr="00124C02">
        <w:rPr>
          <w:color w:val="22272F"/>
        </w:rPr>
        <w:t>случае</w:t>
      </w:r>
      <w:proofErr w:type="gramEnd"/>
      <w:r w:rsidRPr="00124C02">
        <w:rPr>
          <w:color w:val="22272F"/>
        </w:rPr>
        <w:t xml:space="preserve"> не достижения, взаимного согласия, все споры, возникающие из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 или в связи с ним, решаются в Арбитражном суде Республики Татарстан.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10. Заключительные положения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10.1. Настоящее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</w:t>
      </w:r>
      <w:r w:rsidRPr="00124C02">
        <w:rPr>
          <w:color w:val="22272F"/>
        </w:rPr>
        <w:t> составлено в двух экземплярах, имеющих одинаковую юридическую силу, по одному экземпляру для каждой стороны.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10.2. 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</w:t>
      </w:r>
      <w:r w:rsidRPr="00124C02">
        <w:rPr>
          <w:color w:val="22272F"/>
        </w:rPr>
        <w:t> вступает в силу с момента его подписания обеими сторонами, и действует до полного исполнения обязательств по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Соглашению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10.3. Днем подписания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 считается дата подписания Исполнительным комитетом подписанного Получателем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.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 xml:space="preserve">10.4. В </w:t>
      </w:r>
      <w:proofErr w:type="gramStart"/>
      <w:r w:rsidRPr="00124C02">
        <w:rPr>
          <w:color w:val="22272F"/>
        </w:rPr>
        <w:t>случае</w:t>
      </w:r>
      <w:proofErr w:type="gramEnd"/>
      <w:r w:rsidRPr="00124C02">
        <w:rPr>
          <w:color w:val="22272F"/>
        </w:rPr>
        <w:t xml:space="preserve"> изменения закона, издания (отмены) законодательных и иных нормативных правовых актов, непосредственно влияющих на исполнение настоящего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Соглашения</w:t>
      </w:r>
      <w:r w:rsidRPr="00124C02">
        <w:rPr>
          <w:color w:val="22272F"/>
        </w:rPr>
        <w:t>, стороны вносят соответствующие изменения или дополнения в настоящее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Соглашение</w:t>
      </w:r>
      <w:r w:rsidRPr="00124C02">
        <w:rPr>
          <w:color w:val="22272F"/>
        </w:rPr>
        <w:t> путем заключения дополнительных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соглашений</w:t>
      </w:r>
      <w:r w:rsidRPr="00124C02">
        <w:rPr>
          <w:color w:val="22272F"/>
        </w:rPr>
        <w:t>.</w:t>
      </w:r>
    </w:p>
    <w:p w:rsidR="00124C02" w:rsidRPr="00124C02" w:rsidRDefault="004669A7" w:rsidP="00124C02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124C02">
        <w:rPr>
          <w:rFonts w:ascii="Times New Roman" w:hAnsi="Times New Roman" w:cs="Times New Roman"/>
          <w:color w:val="22272F"/>
          <w:sz w:val="24"/>
          <w:szCs w:val="24"/>
        </w:rPr>
        <w:t xml:space="preserve">11. </w:t>
      </w:r>
      <w:r w:rsidR="00124C02" w:rsidRPr="00124C02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Платежные реквизиты Сторон</w:t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  <w:gridCol w:w="5085"/>
      </w:tblGrid>
      <w:tr w:rsidR="004669A7" w:rsidRPr="00124C02" w:rsidTr="004669A7">
        <w:tc>
          <w:tcPr>
            <w:tcW w:w="5190" w:type="dxa"/>
            <w:hideMark/>
          </w:tcPr>
          <w:p w:rsidR="004669A7" w:rsidRPr="00124C02" w:rsidRDefault="00124C02" w:rsidP="00124C02">
            <w:pPr>
              <w:pStyle w:val="s16"/>
              <w:spacing w:before="0" w:beforeAutospacing="0" w:after="0" w:afterAutospacing="0"/>
            </w:pPr>
            <w:r w:rsidRPr="00124C02">
              <w:t>Исполнительный комитет</w:t>
            </w:r>
          </w:p>
          <w:p w:rsidR="00124C02" w:rsidRPr="00124C02" w:rsidRDefault="00124C02" w:rsidP="00124C02">
            <w:pPr>
              <w:pStyle w:val="s16"/>
              <w:spacing w:before="0" w:beforeAutospacing="0" w:after="0" w:afterAutospacing="0"/>
            </w:pPr>
          </w:p>
        </w:tc>
        <w:tc>
          <w:tcPr>
            <w:tcW w:w="5085" w:type="dxa"/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  <w:r w:rsidR="00124C02" w:rsidRPr="00124C02">
              <w:t>Получатель</w:t>
            </w:r>
          </w:p>
        </w:tc>
      </w:tr>
      <w:tr w:rsidR="004669A7" w:rsidRPr="00124C02" w:rsidTr="004669A7">
        <w:tc>
          <w:tcPr>
            <w:tcW w:w="5190" w:type="dxa"/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Руководитель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 xml:space="preserve">_________________ </w:t>
            </w:r>
            <w:r w:rsidR="00124C02" w:rsidRPr="00124C02">
              <w:t>/____/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М.П.</w:t>
            </w:r>
          </w:p>
        </w:tc>
        <w:tc>
          <w:tcPr>
            <w:tcW w:w="5085" w:type="dxa"/>
            <w:hideMark/>
          </w:tcPr>
          <w:p w:rsidR="004669A7" w:rsidRPr="00124C02" w:rsidRDefault="00124C02" w:rsidP="00124C02">
            <w:pPr>
              <w:pStyle w:val="s16"/>
              <w:spacing w:before="0" w:beforeAutospacing="0" w:after="0" w:afterAutospacing="0"/>
            </w:pPr>
            <w:r w:rsidRPr="00124C02">
              <w:t>Руководитель</w:t>
            </w:r>
          </w:p>
          <w:p w:rsidR="00124C02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______________________</w:t>
            </w:r>
            <w:r w:rsidR="00124C02" w:rsidRPr="00124C02">
              <w:t>/_____/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М.П.</w:t>
            </w:r>
          </w:p>
        </w:tc>
      </w:tr>
    </w:tbl>
    <w:p w:rsidR="004669A7" w:rsidRPr="00124C02" w:rsidRDefault="004669A7" w:rsidP="00124C02">
      <w:pPr>
        <w:pStyle w:val="empty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 </w:t>
      </w: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124C02" w:rsidRDefault="00124C02" w:rsidP="00124C02">
      <w:pPr>
        <w:pStyle w:val="indent1"/>
        <w:spacing w:before="0" w:beforeAutospacing="0" w:after="0" w:afterAutospacing="0"/>
        <w:jc w:val="right"/>
        <w:rPr>
          <w:rStyle w:val="s10"/>
          <w:b/>
          <w:bCs/>
          <w:color w:val="22272F"/>
        </w:rPr>
      </w:pPr>
    </w:p>
    <w:p w:rsidR="004669A7" w:rsidRPr="00124C02" w:rsidRDefault="004669A7" w:rsidP="00124C02">
      <w:pPr>
        <w:pStyle w:val="indent1"/>
        <w:spacing w:before="0" w:beforeAutospacing="0" w:after="0" w:afterAutospacing="0"/>
        <w:jc w:val="right"/>
      </w:pPr>
      <w:r w:rsidRPr="00124C02">
        <w:rPr>
          <w:rStyle w:val="s10"/>
          <w:b/>
          <w:bCs/>
        </w:rPr>
        <w:t>Приложение</w:t>
      </w:r>
      <w:r w:rsidRPr="00124C02">
        <w:rPr>
          <w:b/>
          <w:bCs/>
        </w:rPr>
        <w:br/>
      </w:r>
      <w:r w:rsidRPr="00124C02">
        <w:rPr>
          <w:rStyle w:val="s10"/>
          <w:b/>
          <w:bCs/>
        </w:rPr>
        <w:t>к </w:t>
      </w:r>
      <w:hyperlink r:id="rId43" w:anchor="/document/400930883/entry/12043" w:history="1">
        <w:r w:rsidRPr="00124C02">
          <w:rPr>
            <w:rStyle w:val="a3"/>
            <w:b/>
            <w:bCs/>
            <w:i w:val="0"/>
            <w:iCs w:val="0"/>
            <w:shd w:val="clear" w:color="auto" w:fill="FFFABB"/>
          </w:rPr>
          <w:t>соглашению</w:t>
        </w:r>
      </w:hyperlink>
      <w:r w:rsidRPr="00124C02">
        <w:rPr>
          <w:rStyle w:val="s10"/>
          <w:b/>
          <w:bCs/>
        </w:rPr>
        <w:t> о предоставлении субсидий</w:t>
      </w:r>
      <w:r w:rsidRPr="00124C02">
        <w:rPr>
          <w:b/>
          <w:bCs/>
        </w:rPr>
        <w:br/>
      </w:r>
      <w:r w:rsidRPr="00124C02">
        <w:rPr>
          <w:rStyle w:val="s10"/>
          <w:b/>
          <w:bCs/>
        </w:rPr>
        <w:t>из бюджета муниципального образования</w:t>
      </w:r>
    </w:p>
    <w:p w:rsidR="004669A7" w:rsidRPr="00124C02" w:rsidRDefault="004669A7" w:rsidP="00124C02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124C02">
        <w:rPr>
          <w:color w:val="22272F"/>
        </w:rPr>
        <w:t>Отчет</w:t>
      </w:r>
      <w:r w:rsidRPr="00124C02">
        <w:rPr>
          <w:color w:val="22272F"/>
        </w:rPr>
        <w:br/>
        <w:t>об использовании субсидии и выполнении условий </w:t>
      </w:r>
      <w:r w:rsidRPr="00124C02">
        <w:rPr>
          <w:rStyle w:val="a3"/>
          <w:i w:val="0"/>
          <w:iCs w:val="0"/>
          <w:color w:val="22272F"/>
          <w:shd w:val="clear" w:color="auto" w:fill="FFFABB"/>
        </w:rPr>
        <w:t>договора</w:t>
      </w:r>
      <w:r w:rsidRPr="00124C02">
        <w:rPr>
          <w:color w:val="22272F"/>
        </w:rPr>
        <w:t> на ее предоставление</w:t>
      </w:r>
      <w:r w:rsidRPr="00124C02">
        <w:rPr>
          <w:color w:val="22272F"/>
        </w:rPr>
        <w:br/>
        <w:t>на "___"_________ 20__ г.</w:t>
      </w:r>
      <w:r w:rsidRPr="00124C02">
        <w:rPr>
          <w:color w:val="22272F"/>
        </w:rPr>
        <w:br/>
        <w:t>__________________________________________________________</w:t>
      </w:r>
      <w:r w:rsidRPr="00124C02">
        <w:rPr>
          <w:color w:val="22272F"/>
        </w:rPr>
        <w:br/>
        <w:t>(наименование Получателя субсидии, ИНН/КПП)</w:t>
      </w:r>
    </w:p>
    <w:p w:rsidR="004669A7" w:rsidRPr="00124C02" w:rsidRDefault="004669A7" w:rsidP="00124C02">
      <w:pPr>
        <w:pStyle w:val="s1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Единица измерения: рубль (с точностью до второго десятичного знака)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8245"/>
        <w:gridCol w:w="1020"/>
      </w:tblGrid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N</w:t>
            </w:r>
          </w:p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proofErr w:type="gramStart"/>
            <w:r w:rsidRPr="00124C02">
              <w:t>п</w:t>
            </w:r>
            <w:proofErr w:type="gramEnd"/>
            <w:r w:rsidRPr="00124C02">
              <w:t>/п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Наименование показателей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Сумма (рублей)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1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 xml:space="preserve">Поступило денежных средств из бюджета </w:t>
            </w:r>
            <w:r w:rsidR="00124C02" w:rsidRPr="00124C02">
              <w:t>муниципального образования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2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Израсходовано средств - всего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3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в том числе: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  <w:tr w:rsidR="004669A7" w:rsidRPr="00124C02" w:rsidTr="00124C0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"/>
              <w:spacing w:before="0" w:beforeAutospacing="0" w:after="0" w:afterAutospacing="0"/>
              <w:jc w:val="center"/>
            </w:pPr>
            <w:r w:rsidRPr="00124C02">
              <w:t>4</w:t>
            </w:r>
          </w:p>
        </w:tc>
        <w:tc>
          <w:tcPr>
            <w:tcW w:w="8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</w:tc>
      </w:tr>
    </w:tbl>
    <w:p w:rsidR="004669A7" w:rsidRPr="00124C02" w:rsidRDefault="004669A7" w:rsidP="00124C02">
      <w:pPr>
        <w:pStyle w:val="empty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 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5062"/>
      </w:tblGrid>
      <w:tr w:rsidR="004669A7" w:rsidRPr="00124C02" w:rsidTr="004669A7">
        <w:tc>
          <w:tcPr>
            <w:tcW w:w="5325" w:type="dxa"/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Руководитель Получателя субсидий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(уполномоченное лицо)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___________________________________ (должность, подпись, Ф.И.О.)</w:t>
            </w:r>
          </w:p>
        </w:tc>
        <w:tc>
          <w:tcPr>
            <w:tcW w:w="5055" w:type="dxa"/>
            <w:hideMark/>
          </w:tcPr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Отчет принят:</w:t>
            </w:r>
          </w:p>
          <w:p w:rsidR="004669A7" w:rsidRPr="00124C02" w:rsidRDefault="004669A7" w:rsidP="00124C02">
            <w:pPr>
              <w:pStyle w:val="empty"/>
              <w:spacing w:before="0" w:beforeAutospacing="0" w:after="0" w:afterAutospacing="0"/>
            </w:pPr>
            <w:r w:rsidRPr="00124C02">
              <w:t> 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______________________________ (подпись, Ф.И.О.)</w:t>
            </w:r>
          </w:p>
          <w:p w:rsidR="004669A7" w:rsidRPr="00124C02" w:rsidRDefault="004669A7" w:rsidP="00124C02">
            <w:pPr>
              <w:pStyle w:val="s16"/>
              <w:spacing w:before="0" w:beforeAutospacing="0" w:after="0" w:afterAutospacing="0"/>
            </w:pPr>
            <w:r w:rsidRPr="00124C02">
              <w:t>"___"________________ 20__ г.</w:t>
            </w:r>
          </w:p>
        </w:tc>
      </w:tr>
    </w:tbl>
    <w:p w:rsidR="004669A7" w:rsidRPr="00124C02" w:rsidRDefault="004669A7" w:rsidP="00124C02">
      <w:pPr>
        <w:pStyle w:val="empty"/>
        <w:spacing w:before="0" w:beforeAutospacing="0" w:after="0" w:afterAutospacing="0"/>
        <w:jc w:val="both"/>
        <w:rPr>
          <w:color w:val="22272F"/>
        </w:rPr>
      </w:pPr>
      <w:r w:rsidRPr="00124C02">
        <w:rPr>
          <w:color w:val="22272F"/>
        </w:rPr>
        <w:t> </w:t>
      </w:r>
    </w:p>
    <w:p w:rsidR="004669A7" w:rsidRPr="00124C02" w:rsidRDefault="004669A7" w:rsidP="00124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669A7" w:rsidRPr="0012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DD"/>
    <w:rsid w:val="0008697C"/>
    <w:rsid w:val="000A3253"/>
    <w:rsid w:val="000C33DD"/>
    <w:rsid w:val="00124C02"/>
    <w:rsid w:val="0016302D"/>
    <w:rsid w:val="00163A30"/>
    <w:rsid w:val="0028399A"/>
    <w:rsid w:val="002E37F4"/>
    <w:rsid w:val="00412EE1"/>
    <w:rsid w:val="00431005"/>
    <w:rsid w:val="004669A7"/>
    <w:rsid w:val="0047387A"/>
    <w:rsid w:val="004D78EE"/>
    <w:rsid w:val="005378C5"/>
    <w:rsid w:val="00691048"/>
    <w:rsid w:val="0069485D"/>
    <w:rsid w:val="007E6266"/>
    <w:rsid w:val="009F623B"/>
    <w:rsid w:val="00A92907"/>
    <w:rsid w:val="00AC3380"/>
    <w:rsid w:val="00BC0BBA"/>
    <w:rsid w:val="00D66C7F"/>
    <w:rsid w:val="00D93B15"/>
    <w:rsid w:val="00E90887"/>
    <w:rsid w:val="00F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btn-inner">
    <w:name w:val="x-btn-inner"/>
    <w:basedOn w:val="a0"/>
    <w:rsid w:val="000C33DD"/>
  </w:style>
  <w:style w:type="paragraph" w:customStyle="1" w:styleId="s3">
    <w:name w:val="s_3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33DD"/>
    <w:rPr>
      <w:i/>
      <w:iCs/>
    </w:rPr>
  </w:style>
  <w:style w:type="paragraph" w:customStyle="1" w:styleId="s1">
    <w:name w:val="s_1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33DD"/>
    <w:rPr>
      <w:color w:val="0000FF"/>
      <w:u w:val="single"/>
    </w:rPr>
  </w:style>
  <w:style w:type="paragraph" w:customStyle="1" w:styleId="s16">
    <w:name w:val="s_16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C3380"/>
  </w:style>
  <w:style w:type="paragraph" w:styleId="a5">
    <w:name w:val="Balloon Text"/>
    <w:basedOn w:val="a"/>
    <w:link w:val="a6"/>
    <w:uiPriority w:val="99"/>
    <w:semiHidden/>
    <w:unhideWhenUsed/>
    <w:rsid w:val="00F5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D5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66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9A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btn-inner">
    <w:name w:val="x-btn-inner"/>
    <w:basedOn w:val="a0"/>
    <w:rsid w:val="000C33DD"/>
  </w:style>
  <w:style w:type="paragraph" w:customStyle="1" w:styleId="s3">
    <w:name w:val="s_3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33DD"/>
    <w:rPr>
      <w:i/>
      <w:iCs/>
    </w:rPr>
  </w:style>
  <w:style w:type="paragraph" w:customStyle="1" w:styleId="s1">
    <w:name w:val="s_1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33DD"/>
    <w:rPr>
      <w:color w:val="0000FF"/>
      <w:u w:val="single"/>
    </w:rPr>
  </w:style>
  <w:style w:type="paragraph" w:customStyle="1" w:styleId="s16">
    <w:name w:val="s_16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C3380"/>
  </w:style>
  <w:style w:type="paragraph" w:styleId="a5">
    <w:name w:val="Balloon Text"/>
    <w:basedOn w:val="a"/>
    <w:link w:val="a6"/>
    <w:uiPriority w:val="99"/>
    <w:semiHidden/>
    <w:unhideWhenUsed/>
    <w:rsid w:val="00F5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D5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66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9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328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35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0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7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8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814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tatmedia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13</Pages>
  <Words>5463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YouRist_1</dc:creator>
  <cp:keywords/>
  <dc:description/>
  <cp:lastModifiedBy>YouRist_1</cp:lastModifiedBy>
  <cp:revision>5</cp:revision>
  <dcterms:created xsi:type="dcterms:W3CDTF">2021-06-29T07:30:00Z</dcterms:created>
  <dcterms:modified xsi:type="dcterms:W3CDTF">2021-07-02T12:54:00Z</dcterms:modified>
</cp:coreProperties>
</file>