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CE" w:rsidRDefault="003E06BB" w:rsidP="005B14CE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3C4052"/>
          <w:shd w:val="clear" w:color="auto" w:fill="FFFFFF"/>
        </w:rPr>
      </w:pPr>
      <w:proofErr w:type="gramStart"/>
      <w:r w:rsidRPr="005B14CE">
        <w:rPr>
          <w:rFonts w:ascii="Arial" w:hAnsi="Arial" w:cs="Arial"/>
        </w:rPr>
        <w:t xml:space="preserve">Постановление Исполнительного комитета Апастовского муниципального района Республики Татарстан </w:t>
      </w:r>
      <w:r w:rsidR="00545557">
        <w:rPr>
          <w:rFonts w:ascii="Arial" w:hAnsi="Arial" w:cs="Arial"/>
          <w:lang w:val="tt-RU"/>
        </w:rPr>
        <w:t xml:space="preserve">от № </w:t>
      </w:r>
      <w:bookmarkStart w:id="0" w:name="_GoBack"/>
      <w:bookmarkEnd w:id="0"/>
      <w:r w:rsidRPr="005B14CE">
        <w:rPr>
          <w:rFonts w:ascii="Arial" w:hAnsi="Arial" w:cs="Arial"/>
        </w:rPr>
        <w:t xml:space="preserve"> </w:t>
      </w:r>
      <w:r w:rsidR="005C6CB9" w:rsidRPr="005B14CE">
        <w:rPr>
          <w:rFonts w:ascii="Arial" w:hAnsi="Arial" w:cs="Arial"/>
        </w:rPr>
        <w:t>«</w:t>
      </w:r>
      <w:r w:rsidR="005B14CE" w:rsidRPr="005B14CE">
        <w:rPr>
          <w:rFonts w:ascii="Arial" w:hAnsi="Arial" w:cs="Arial"/>
          <w:color w:val="22272F"/>
        </w:rPr>
        <w:t>О признании утратившим силу постановления Исполнительного комитета Апастовского муниципального района Республики Татарстан от 24.10.2017 № 278 «</w:t>
      </w:r>
      <w:r w:rsidR="005B14CE" w:rsidRPr="005B14CE">
        <w:rPr>
          <w:rFonts w:ascii="Arial" w:hAnsi="Arial" w:cs="Arial"/>
          <w:bCs/>
          <w:color w:val="3C4052"/>
          <w:shd w:val="clear" w:color="auto" w:fill="FFFFFF"/>
        </w:rPr>
        <w:t>Об утверждении Порядка проведения оценки последствий принятия решения о реорганизации или ликвидации муниципальной образовательной организации, находящейся в ведении Апастовского муниципального района Республики Татарстан, включая критерии этой оценки (по типам данных образовательных организаций), в том числе порядка</w:t>
      </w:r>
      <w:proofErr w:type="gramEnd"/>
      <w:r w:rsidR="005B14CE" w:rsidRPr="005B14CE">
        <w:rPr>
          <w:rFonts w:ascii="Arial" w:hAnsi="Arial" w:cs="Arial"/>
          <w:bCs/>
          <w:color w:val="3C4052"/>
          <w:shd w:val="clear" w:color="auto" w:fill="FFFFFF"/>
        </w:rPr>
        <w:t xml:space="preserve"> создания комиссии по оценке последствий такого решения и подготовки ею заключений»</w:t>
      </w:r>
    </w:p>
    <w:p w:rsidR="005B14CE" w:rsidRPr="005B14CE" w:rsidRDefault="005B14CE" w:rsidP="005B14CE">
      <w:pPr>
        <w:pStyle w:val="s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3C4052"/>
          <w:shd w:val="clear" w:color="auto" w:fill="FFFFFF"/>
        </w:rPr>
      </w:pPr>
    </w:p>
    <w:p w:rsidR="005B14CE" w:rsidRPr="002E153A" w:rsidRDefault="005B14CE" w:rsidP="005B14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proofErr w:type="gramStart"/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Руководствуясь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  <w:hyperlink r:id="rId6" w:anchor="/document/402773098/entry/0" w:history="1">
        <w:r w:rsidRPr="005B14CE">
          <w:rPr>
            <w:rFonts w:ascii="Arial" w:eastAsia="Times New Roman" w:hAnsi="Arial" w:cs="Arial"/>
            <w:sz w:val="24"/>
            <w:szCs w:val="24"/>
            <w:lang w:eastAsia="ru-RU"/>
          </w:rPr>
          <w:t>постановлением</w:t>
        </w:r>
      </w:hyperlink>
      <w:r w:rsidRPr="002E15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Кабинета Министров РТ от 8 сентября 2021 года N 844 "О признании утратившим силу пункта 2 постановления Кабинета Министров Республики Татарстан от 05.02.2014 N 63 "Об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Татарстан, муниципальной образовательной организации, включая критерии этой оценки (по типам данных образовательных организаций), в том</w:t>
      </w:r>
      <w:proofErr w:type="gramEnd"/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числе порядка создания </w:t>
      </w:r>
      <w:r w:rsidRPr="005B14CE">
        <w:rPr>
          <w:rFonts w:ascii="Arial" w:hAnsi="Arial" w:cs="Arial"/>
          <w:sz w:val="24"/>
          <w:szCs w:val="24"/>
          <w:lang w:eastAsia="ru-RU"/>
        </w:rPr>
        <w:t>комиссии по оценке последствий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такого решения и подготовки ею заклю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чений", Исполнительный комитет Апастовского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proofErr w:type="gramStart"/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п</w:t>
      </w:r>
      <w:proofErr w:type="gramEnd"/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с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а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н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о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в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л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я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е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</w:t>
      </w:r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:</w:t>
      </w:r>
    </w:p>
    <w:p w:rsidR="005B14CE" w:rsidRPr="002E153A" w:rsidRDefault="005B14CE" w:rsidP="005B14CE">
      <w:pPr>
        <w:pStyle w:val="s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proofErr w:type="gramStart"/>
      <w:r w:rsidRPr="002E153A">
        <w:rPr>
          <w:rFonts w:ascii="Arial" w:hAnsi="Arial" w:cs="Arial"/>
          <w:color w:val="22272F"/>
        </w:rPr>
        <w:t>1.Признать </w:t>
      </w:r>
      <w:hyperlink r:id="rId7" w:anchor="/document/22510723/entry/0" w:history="1">
        <w:r w:rsidRPr="005B14CE">
          <w:rPr>
            <w:rFonts w:ascii="Arial" w:hAnsi="Arial" w:cs="Arial"/>
          </w:rPr>
          <w:t>постановление</w:t>
        </w:r>
      </w:hyperlink>
      <w:r w:rsidRPr="002E153A">
        <w:rPr>
          <w:rFonts w:ascii="Arial" w:hAnsi="Arial" w:cs="Arial"/>
        </w:rPr>
        <w:t> Исполнительного</w:t>
      </w:r>
      <w:r w:rsidRPr="005B14CE">
        <w:rPr>
          <w:rFonts w:ascii="Arial" w:hAnsi="Arial" w:cs="Arial"/>
        </w:rPr>
        <w:t xml:space="preserve"> комитета Апастовского</w:t>
      </w:r>
      <w:r w:rsidRPr="002E153A">
        <w:rPr>
          <w:rFonts w:ascii="Arial" w:hAnsi="Arial" w:cs="Arial"/>
        </w:rPr>
        <w:t xml:space="preserve"> муниципального района Республики Татарстан от </w:t>
      </w:r>
      <w:r w:rsidRPr="005B14CE">
        <w:rPr>
          <w:rFonts w:ascii="Arial" w:hAnsi="Arial" w:cs="Arial"/>
        </w:rPr>
        <w:t>24 октября 2017 года № 278</w:t>
      </w:r>
      <w:r w:rsidRPr="002E153A">
        <w:rPr>
          <w:rFonts w:ascii="Arial" w:hAnsi="Arial" w:cs="Arial"/>
        </w:rPr>
        <w:t xml:space="preserve"> </w:t>
      </w:r>
      <w:r w:rsidRPr="005B14CE">
        <w:rPr>
          <w:rFonts w:ascii="Arial" w:hAnsi="Arial" w:cs="Arial"/>
        </w:rPr>
        <w:t>«</w:t>
      </w:r>
      <w:r w:rsidRPr="005B14CE">
        <w:rPr>
          <w:rFonts w:ascii="Arial" w:hAnsi="Arial" w:cs="Arial"/>
          <w:bCs/>
          <w:shd w:val="clear" w:color="auto" w:fill="FFFFFF"/>
        </w:rPr>
        <w:t>Об утверждении Порядка проведения оценки последствий принятия решения о реорганизации или ликвидации муниципальной образовательной организации, находящейся в ведении Апастовского муниципального района Республики Татарстан, включая критерии этой оценки (по типам данных образовательных организаций), в том числе порядка создания комиссии по оценке последствий такого решения и</w:t>
      </w:r>
      <w:proofErr w:type="gramEnd"/>
      <w:r w:rsidRPr="005B14CE">
        <w:rPr>
          <w:rFonts w:ascii="Arial" w:hAnsi="Arial" w:cs="Arial"/>
          <w:bCs/>
          <w:shd w:val="clear" w:color="auto" w:fill="FFFFFF"/>
        </w:rPr>
        <w:t xml:space="preserve"> подготовки ею заключений» </w:t>
      </w:r>
      <w:r w:rsidRPr="002E153A">
        <w:rPr>
          <w:rFonts w:ascii="Arial" w:hAnsi="Arial" w:cs="Arial"/>
        </w:rPr>
        <w:t xml:space="preserve"> </w:t>
      </w:r>
      <w:proofErr w:type="gramStart"/>
      <w:r w:rsidRPr="002E153A">
        <w:rPr>
          <w:rFonts w:ascii="Arial" w:hAnsi="Arial" w:cs="Arial"/>
        </w:rPr>
        <w:t>утратившим</w:t>
      </w:r>
      <w:proofErr w:type="gramEnd"/>
      <w:r w:rsidRPr="002E153A">
        <w:rPr>
          <w:rFonts w:ascii="Arial" w:hAnsi="Arial" w:cs="Arial"/>
        </w:rPr>
        <w:t xml:space="preserve"> силу.</w:t>
      </w:r>
    </w:p>
    <w:p w:rsidR="005B14CE" w:rsidRPr="002E153A" w:rsidRDefault="005B14CE" w:rsidP="005B14CE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153A">
        <w:rPr>
          <w:rFonts w:ascii="Arial" w:eastAsia="Times New Roman" w:hAnsi="Arial" w:cs="Arial"/>
          <w:sz w:val="24"/>
          <w:szCs w:val="24"/>
          <w:lang w:eastAsia="ru-RU"/>
        </w:rPr>
        <w:t>2.</w:t>
      </w:r>
      <w:proofErr w:type="gramStart"/>
      <w:r w:rsidRPr="005B14CE">
        <w:rPr>
          <w:rFonts w:ascii="Arial" w:eastAsia="Times New Roman" w:hAnsi="Arial" w:cs="Arial"/>
          <w:sz w:val="24"/>
          <w:szCs w:val="24"/>
          <w:lang w:eastAsia="ru-RU"/>
        </w:rPr>
        <w:t>О</w:t>
      </w:r>
      <w:hyperlink r:id="rId8" w:anchor="/document/402898552/entry/0" w:history="1">
        <w:r w:rsidRPr="005B14CE">
          <w:rPr>
            <w:rFonts w:ascii="Arial" w:eastAsia="Times New Roman" w:hAnsi="Arial" w:cs="Arial"/>
            <w:sz w:val="24"/>
            <w:szCs w:val="24"/>
            <w:lang w:eastAsia="ru-RU"/>
          </w:rPr>
          <w:t>публиковать</w:t>
        </w:r>
        <w:proofErr w:type="gramEnd"/>
      </w:hyperlink>
      <w:r w:rsidRPr="005B14CE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</w:t>
      </w:r>
      <w:r w:rsidRPr="002E153A">
        <w:rPr>
          <w:rFonts w:ascii="Arial" w:eastAsia="Times New Roman" w:hAnsi="Arial" w:cs="Arial"/>
          <w:sz w:val="24"/>
          <w:szCs w:val="24"/>
          <w:lang w:eastAsia="ru-RU"/>
        </w:rPr>
        <w:t> на официальном портале правовой информации Республики Татарстан (/</w:t>
      </w:r>
      <w:hyperlink r:id="rId9" w:tgtFrame="_blank" w:history="1">
        <w:r w:rsidRPr="005B14CE">
          <w:rPr>
            <w:rFonts w:ascii="Arial" w:eastAsia="Times New Roman" w:hAnsi="Arial" w:cs="Arial"/>
            <w:sz w:val="24"/>
            <w:szCs w:val="24"/>
            <w:lang w:eastAsia="ru-RU"/>
          </w:rPr>
          <w:t>/</w:t>
        </w:r>
        <w:proofErr w:type="spellStart"/>
        <w:r w:rsidRPr="005B14CE">
          <w:rPr>
            <w:rFonts w:ascii="Arial" w:eastAsia="Times New Roman" w:hAnsi="Arial" w:cs="Arial"/>
            <w:sz w:val="24"/>
            <w:szCs w:val="24"/>
            <w:lang w:eastAsia="ru-RU"/>
          </w:rPr>
          <w:t>http:pravo.tatarstan.ru</w:t>
        </w:r>
        <w:proofErr w:type="spellEnd"/>
      </w:hyperlink>
      <w:r w:rsidRPr="002E153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B14CE" w:rsidRPr="005B14CE" w:rsidRDefault="005B14CE" w:rsidP="005B1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</w:p>
    <w:p w:rsidR="005B14CE" w:rsidRPr="005B14CE" w:rsidRDefault="005B14CE" w:rsidP="005B14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72F"/>
          <w:sz w:val="24"/>
          <w:szCs w:val="24"/>
          <w:lang w:eastAsia="ru-RU"/>
        </w:rPr>
      </w:pP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ab/>
        <w:t xml:space="preserve">Руководитель                                                                    </w:t>
      </w:r>
      <w:r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                </w:t>
      </w:r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 xml:space="preserve">    А.А. </w:t>
      </w:r>
      <w:proofErr w:type="spellStart"/>
      <w:r w:rsidRPr="005B14CE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Тугушев</w:t>
      </w:r>
      <w:proofErr w:type="spellEnd"/>
      <w:r w:rsidRPr="002E153A">
        <w:rPr>
          <w:rFonts w:ascii="Arial" w:eastAsia="Times New Roman" w:hAnsi="Arial" w:cs="Arial"/>
          <w:color w:val="22272F"/>
          <w:sz w:val="24"/>
          <w:szCs w:val="24"/>
          <w:lang w:eastAsia="ru-RU"/>
        </w:rPr>
        <w:t> </w:t>
      </w:r>
    </w:p>
    <w:p w:rsidR="00E66385" w:rsidRPr="005B14CE" w:rsidRDefault="00E66385" w:rsidP="005B14CE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66385" w:rsidRPr="005B14CE" w:rsidSect="007162F2">
      <w:pgSz w:w="11906" w:h="16838"/>
      <w:pgMar w:top="709" w:right="850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A5F"/>
    <w:multiLevelType w:val="hybridMultilevel"/>
    <w:tmpl w:val="2F6ED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D822DC"/>
    <w:multiLevelType w:val="hybridMultilevel"/>
    <w:tmpl w:val="1A6ACD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9E83CD2"/>
    <w:multiLevelType w:val="hybridMultilevel"/>
    <w:tmpl w:val="F1DAC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38"/>
    <w:rsid w:val="00124987"/>
    <w:rsid w:val="00143991"/>
    <w:rsid w:val="00175B8D"/>
    <w:rsid w:val="001F49B0"/>
    <w:rsid w:val="00303EC1"/>
    <w:rsid w:val="00394FAD"/>
    <w:rsid w:val="003E06BB"/>
    <w:rsid w:val="003F6804"/>
    <w:rsid w:val="00402614"/>
    <w:rsid w:val="004854F5"/>
    <w:rsid w:val="00495C78"/>
    <w:rsid w:val="00505FBA"/>
    <w:rsid w:val="00545557"/>
    <w:rsid w:val="005B14CE"/>
    <w:rsid w:val="005C6CB9"/>
    <w:rsid w:val="005F094E"/>
    <w:rsid w:val="006021C4"/>
    <w:rsid w:val="00623E07"/>
    <w:rsid w:val="006D63B3"/>
    <w:rsid w:val="00715F8F"/>
    <w:rsid w:val="007162F2"/>
    <w:rsid w:val="00786C49"/>
    <w:rsid w:val="007E62C4"/>
    <w:rsid w:val="008D75B0"/>
    <w:rsid w:val="008E673B"/>
    <w:rsid w:val="009976B9"/>
    <w:rsid w:val="00B5306E"/>
    <w:rsid w:val="00B77092"/>
    <w:rsid w:val="00C32276"/>
    <w:rsid w:val="00DA28D5"/>
    <w:rsid w:val="00DD2C83"/>
    <w:rsid w:val="00E66385"/>
    <w:rsid w:val="00E81AE6"/>
    <w:rsid w:val="00E81BCD"/>
    <w:rsid w:val="00EA15DC"/>
    <w:rsid w:val="00EA5785"/>
    <w:rsid w:val="00ED3C38"/>
    <w:rsid w:val="00F6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D75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8D75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D75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5B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1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D75B0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8D75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75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75B0"/>
    <w:rPr>
      <w:rFonts w:ascii="Calibri" w:eastAsia="Times New Roman" w:hAnsi="Calibri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8D7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D75B0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D75B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western">
    <w:name w:val="western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D75B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D7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8D75B0"/>
    <w:rPr>
      <w:color w:val="106BBE"/>
    </w:rPr>
  </w:style>
  <w:style w:type="paragraph" w:customStyle="1" w:styleId="headdoc">
    <w:name w:val="headdoc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8D75B0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D75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rsid w:val="008D7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D7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8D75B0"/>
  </w:style>
  <w:style w:type="paragraph" w:styleId="23">
    <w:name w:val="Body Text Indent 2"/>
    <w:basedOn w:val="a"/>
    <w:link w:val="24"/>
    <w:rsid w:val="008D75B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8D75B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8D75B0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8D75B0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semiHidden/>
    <w:rsid w:val="008D75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D7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8D75B0"/>
    <w:rPr>
      <w:vertAlign w:val="superscript"/>
    </w:rPr>
  </w:style>
  <w:style w:type="paragraph" w:customStyle="1" w:styleId="Heading">
    <w:name w:val="Heading"/>
    <w:rsid w:val="008D75B0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zh-CN"/>
    </w:rPr>
  </w:style>
  <w:style w:type="paragraph" w:customStyle="1" w:styleId="ConsPlusNormal0">
    <w:name w:val="ConsPlusNormal Знак"/>
    <w:rsid w:val="008D75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D75B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D7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8D7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8D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8D75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6">
    <w:name w:val="Block Text"/>
    <w:basedOn w:val="a"/>
    <w:rsid w:val="008D75B0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7">
    <w:name w:val="endnote text"/>
    <w:basedOn w:val="a"/>
    <w:link w:val="af8"/>
    <w:semiHidden/>
    <w:rsid w:val="008D75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semiHidden/>
    <w:rsid w:val="008D7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semiHidden/>
    <w:rsid w:val="008D75B0"/>
    <w:rPr>
      <w:vertAlign w:val="superscript"/>
    </w:rPr>
  </w:style>
  <w:style w:type="paragraph" w:customStyle="1" w:styleId="afa">
    <w:name w:val="Стиль"/>
    <w:rsid w:val="008D75B0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rmal (Web)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8D75B0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no">
    <w:name w:val="_f_no"/>
    <w:rsid w:val="008D75B0"/>
  </w:style>
  <w:style w:type="paragraph" w:styleId="afc">
    <w:name w:val="No Spacing"/>
    <w:qFormat/>
    <w:rsid w:val="008D75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Абзац списка Знак"/>
    <w:link w:val="afe"/>
    <w:uiPriority w:val="34"/>
    <w:locked/>
    <w:rsid w:val="008D75B0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D75B0"/>
    <w:pPr>
      <w:spacing w:after="0" w:line="240" w:lineRule="auto"/>
      <w:ind w:left="720"/>
      <w:contextualSpacing/>
    </w:pPr>
    <w:rPr>
      <w:rFonts w:ascii="Times New Roman" w:eastAsia="Times New Roman" w:hAnsi="Times New Roman" w:cstheme="minorBidi"/>
      <w:szCs w:val="24"/>
    </w:rPr>
  </w:style>
  <w:style w:type="paragraph" w:customStyle="1" w:styleId="f">
    <w:name w:val="f"/>
    <w:basedOn w:val="a"/>
    <w:rsid w:val="008D75B0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Знак Знак4"/>
    <w:basedOn w:val="a"/>
    <w:rsid w:val="008D75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8D75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Strong"/>
    <w:uiPriority w:val="22"/>
    <w:qFormat/>
    <w:rsid w:val="008D75B0"/>
    <w:rPr>
      <w:b/>
      <w:bCs/>
    </w:rPr>
  </w:style>
  <w:style w:type="paragraph" w:customStyle="1" w:styleId="consplusnormal1">
    <w:name w:val="consplusnormal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8D75B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0">
    <w:name w:val="Знак Знак Знак Знак Знак Знак Знак"/>
    <w:basedOn w:val="a"/>
    <w:rsid w:val="008D75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Style1">
    <w:name w:val="Style1"/>
    <w:uiPriority w:val="99"/>
    <w:rsid w:val="008D75B0"/>
    <w:pPr>
      <w:numPr>
        <w:numId w:val="3"/>
      </w:numPr>
    </w:pPr>
  </w:style>
  <w:style w:type="paragraph" w:customStyle="1" w:styleId="ConsPlusDocList">
    <w:name w:val="ConsPlusDocList"/>
    <w:rsid w:val="008D7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75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5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5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B53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3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53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rsid w:val="008E67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2">
    <w:name w:val="Emphasis"/>
    <w:uiPriority w:val="20"/>
    <w:qFormat/>
    <w:rsid w:val="00DD2C83"/>
    <w:rPr>
      <w:i/>
      <w:iCs/>
    </w:rPr>
  </w:style>
  <w:style w:type="paragraph" w:customStyle="1" w:styleId="s16">
    <w:name w:val="s_16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EA15DC"/>
  </w:style>
  <w:style w:type="paragraph" w:customStyle="1" w:styleId="s3">
    <w:name w:val="s_3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locked/>
    <w:rsid w:val="006021C4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021C4"/>
    <w:pPr>
      <w:widowControl w:val="0"/>
      <w:shd w:val="clear" w:color="auto" w:fill="FFFFFF"/>
      <w:spacing w:after="0" w:line="226" w:lineRule="exact"/>
      <w:jc w:val="both"/>
    </w:pPr>
    <w:rPr>
      <w:rFonts w:ascii="Palatino Linotype" w:eastAsiaTheme="minorHAnsi" w:hAnsi="Palatino Linotype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D75B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8D75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D75B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5B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63B3"/>
    <w:rPr>
      <w:color w:val="0000FF"/>
      <w:u w:val="single"/>
    </w:rPr>
  </w:style>
  <w:style w:type="paragraph" w:customStyle="1" w:styleId="ConsPlusCell">
    <w:name w:val="ConsPlusCell"/>
    <w:rsid w:val="006D63B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6D6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6D6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5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1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D75B0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8D75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D75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D75B0"/>
    <w:rPr>
      <w:rFonts w:ascii="Calibri" w:eastAsia="Times New Roman" w:hAnsi="Calibri" w:cs="Times New Roman"/>
      <w:b/>
      <w:bCs/>
      <w:sz w:val="28"/>
      <w:szCs w:val="28"/>
    </w:rPr>
  </w:style>
  <w:style w:type="table" w:styleId="a6">
    <w:name w:val="Table Grid"/>
    <w:basedOn w:val="a1"/>
    <w:uiPriority w:val="59"/>
    <w:rsid w:val="008D75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D75B0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D75B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western">
    <w:name w:val="western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D75B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D7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8D75B0"/>
    <w:rPr>
      <w:color w:val="106BBE"/>
    </w:rPr>
  </w:style>
  <w:style w:type="paragraph" w:customStyle="1" w:styleId="headdoc">
    <w:name w:val="headdoc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8D75B0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D75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rsid w:val="008D7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D7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8D75B0"/>
  </w:style>
  <w:style w:type="paragraph" w:styleId="23">
    <w:name w:val="Body Text Indent 2"/>
    <w:basedOn w:val="a"/>
    <w:link w:val="24"/>
    <w:rsid w:val="008D75B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8D75B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8D75B0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rsid w:val="008D75B0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8D75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note text"/>
    <w:basedOn w:val="a"/>
    <w:link w:val="af2"/>
    <w:semiHidden/>
    <w:rsid w:val="008D75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D7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8D75B0"/>
    <w:rPr>
      <w:vertAlign w:val="superscript"/>
    </w:rPr>
  </w:style>
  <w:style w:type="paragraph" w:customStyle="1" w:styleId="Heading">
    <w:name w:val="Heading"/>
    <w:rsid w:val="008D75B0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zh-CN"/>
    </w:rPr>
  </w:style>
  <w:style w:type="paragraph" w:customStyle="1" w:styleId="ConsPlusNormal0">
    <w:name w:val="ConsPlusNormal Знак"/>
    <w:rsid w:val="008D75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D75B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D7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8D75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8D7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8D75B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6">
    <w:name w:val="Block Text"/>
    <w:basedOn w:val="a"/>
    <w:rsid w:val="008D75B0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7">
    <w:name w:val="endnote text"/>
    <w:basedOn w:val="a"/>
    <w:link w:val="af8"/>
    <w:semiHidden/>
    <w:rsid w:val="008D75B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semiHidden/>
    <w:rsid w:val="008D7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semiHidden/>
    <w:rsid w:val="008D75B0"/>
    <w:rPr>
      <w:vertAlign w:val="superscript"/>
    </w:rPr>
  </w:style>
  <w:style w:type="paragraph" w:customStyle="1" w:styleId="afa">
    <w:name w:val="Стиль"/>
    <w:rsid w:val="008D75B0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rmal (Web)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8D75B0"/>
    <w:pPr>
      <w:widowControl w:val="0"/>
      <w:spacing w:after="0" w:line="300" w:lineRule="auto"/>
      <w:ind w:firstLine="8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no">
    <w:name w:val="_f_no"/>
    <w:rsid w:val="008D75B0"/>
  </w:style>
  <w:style w:type="paragraph" w:styleId="afc">
    <w:name w:val="No Spacing"/>
    <w:qFormat/>
    <w:rsid w:val="008D75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d">
    <w:name w:val="Абзац списка Знак"/>
    <w:link w:val="afe"/>
    <w:uiPriority w:val="34"/>
    <w:locked/>
    <w:rsid w:val="008D75B0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D75B0"/>
    <w:pPr>
      <w:spacing w:after="0" w:line="240" w:lineRule="auto"/>
      <w:ind w:left="720"/>
      <w:contextualSpacing/>
    </w:pPr>
    <w:rPr>
      <w:rFonts w:ascii="Times New Roman" w:eastAsia="Times New Roman" w:hAnsi="Times New Roman" w:cstheme="minorBidi"/>
      <w:szCs w:val="24"/>
    </w:rPr>
  </w:style>
  <w:style w:type="paragraph" w:customStyle="1" w:styleId="f">
    <w:name w:val="f"/>
    <w:basedOn w:val="a"/>
    <w:rsid w:val="008D75B0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Знак Знак4"/>
    <w:basedOn w:val="a"/>
    <w:rsid w:val="008D75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8D75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Strong"/>
    <w:uiPriority w:val="22"/>
    <w:qFormat/>
    <w:rsid w:val="008D75B0"/>
    <w:rPr>
      <w:b/>
      <w:bCs/>
    </w:rPr>
  </w:style>
  <w:style w:type="paragraph" w:customStyle="1" w:styleId="consplusnormal1">
    <w:name w:val="consplusnormal"/>
    <w:basedOn w:val="a"/>
    <w:rsid w:val="008D75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8D75B0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0">
    <w:name w:val="Знак Знак Знак Знак Знак Знак Знак"/>
    <w:basedOn w:val="a"/>
    <w:rsid w:val="008D75B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Style1">
    <w:name w:val="Style1"/>
    <w:uiPriority w:val="99"/>
    <w:rsid w:val="008D75B0"/>
    <w:pPr>
      <w:numPr>
        <w:numId w:val="3"/>
      </w:numPr>
    </w:pPr>
  </w:style>
  <w:style w:type="paragraph" w:customStyle="1" w:styleId="ConsPlusDocList">
    <w:name w:val="ConsPlusDocList"/>
    <w:rsid w:val="008D7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75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D75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D75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B53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53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B530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rsid w:val="008E67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2">
    <w:name w:val="Emphasis"/>
    <w:uiPriority w:val="20"/>
    <w:qFormat/>
    <w:rsid w:val="00DD2C83"/>
    <w:rPr>
      <w:i/>
      <w:iCs/>
    </w:rPr>
  </w:style>
  <w:style w:type="paragraph" w:customStyle="1" w:styleId="s16">
    <w:name w:val="s_16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EA15DC"/>
  </w:style>
  <w:style w:type="paragraph" w:customStyle="1" w:styleId="s3">
    <w:name w:val="s_3"/>
    <w:basedOn w:val="a"/>
    <w:rsid w:val="00EA1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locked/>
    <w:rsid w:val="006021C4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021C4"/>
    <w:pPr>
      <w:widowControl w:val="0"/>
      <w:shd w:val="clear" w:color="auto" w:fill="FFFFFF"/>
      <w:spacing w:after="0" w:line="226" w:lineRule="exact"/>
      <w:jc w:val="both"/>
    </w:pPr>
    <w:rPr>
      <w:rFonts w:ascii="Palatino Linotype" w:eastAsiaTheme="minorHAnsi" w:hAnsi="Palatino Linotype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YouRist_1</cp:lastModifiedBy>
  <cp:revision>2</cp:revision>
  <cp:lastPrinted>2021-01-12T05:23:00Z</cp:lastPrinted>
  <dcterms:created xsi:type="dcterms:W3CDTF">2021-10-26T07:55:00Z</dcterms:created>
  <dcterms:modified xsi:type="dcterms:W3CDTF">2021-10-26T07:55:00Z</dcterms:modified>
</cp:coreProperties>
</file>