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187"/>
        <w:gridCol w:w="1102"/>
        <w:gridCol w:w="4174"/>
      </w:tblGrid>
      <w:tr w:rsidR="0011540E" w:rsidRPr="00506BDD" w:rsidTr="0011540E">
        <w:trPr>
          <w:trHeight w:hRule="exact" w:val="1418"/>
        </w:trPr>
        <w:tc>
          <w:tcPr>
            <w:tcW w:w="4187" w:type="dxa"/>
            <w:shd w:val="clear" w:color="auto" w:fill="auto"/>
            <w:vAlign w:val="center"/>
          </w:tcPr>
          <w:p w:rsidR="0011540E" w:rsidRPr="00506BDD" w:rsidRDefault="0011540E" w:rsidP="00804EF1">
            <w:pPr>
              <w:spacing w:after="0" w:line="220" w:lineRule="exact"/>
              <w:jc w:val="center"/>
              <w:rPr>
                <w:rFonts w:ascii="Times New Roman" w:hAnsi="Times New Roman"/>
                <w:b/>
                <w:caps/>
                <w:sz w:val="20"/>
              </w:rPr>
            </w:pPr>
            <w:r w:rsidRPr="00506BDD">
              <w:rPr>
                <w:rFonts w:ascii="Times New Roman" w:hAnsi="Times New Roman"/>
                <w:b/>
                <w:caps/>
                <w:sz w:val="20"/>
              </w:rPr>
              <w:t>ГЛАВА АПАСТОВСКОГО</w:t>
            </w:r>
          </w:p>
          <w:p w:rsidR="0011540E" w:rsidRPr="00506BDD" w:rsidRDefault="0011540E" w:rsidP="00804EF1">
            <w:pPr>
              <w:spacing w:after="0" w:line="220" w:lineRule="exact"/>
              <w:jc w:val="center"/>
              <w:rPr>
                <w:rFonts w:ascii="Times New Roman" w:hAnsi="Times New Roman"/>
                <w:b/>
                <w:caps/>
                <w:sz w:val="20"/>
              </w:rPr>
            </w:pPr>
            <w:r w:rsidRPr="00506BDD">
              <w:rPr>
                <w:rFonts w:ascii="Times New Roman" w:hAnsi="Times New Roman"/>
                <w:b/>
                <w:caps/>
                <w:sz w:val="20"/>
              </w:rPr>
              <w:t>МУНИЦИПАЛЬНОГО  РАЙОНА</w:t>
            </w:r>
          </w:p>
          <w:p w:rsidR="0011540E" w:rsidRPr="00506BDD" w:rsidRDefault="0011540E" w:rsidP="00804EF1">
            <w:pPr>
              <w:spacing w:after="0" w:line="220" w:lineRule="exact"/>
              <w:jc w:val="center"/>
              <w:rPr>
                <w:rFonts w:ascii="Times New Roman" w:hAnsi="Times New Roman"/>
                <w:b/>
                <w:caps/>
                <w:sz w:val="20"/>
              </w:rPr>
            </w:pPr>
            <w:r w:rsidRPr="00506BDD">
              <w:rPr>
                <w:rFonts w:ascii="Times New Roman" w:hAnsi="Times New Roman"/>
                <w:b/>
                <w:caps/>
                <w:sz w:val="20"/>
              </w:rPr>
              <w:t>РЕСПУБЛИКИ ТАТАРСТАН</w:t>
            </w:r>
          </w:p>
          <w:p w:rsidR="0011540E" w:rsidRPr="00506BDD" w:rsidRDefault="0011540E" w:rsidP="00804EF1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1540E" w:rsidRPr="00506BDD" w:rsidRDefault="0011540E" w:rsidP="00804EF1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6BDD">
              <w:rPr>
                <w:rFonts w:ascii="Times New Roman" w:hAnsi="Times New Roman"/>
                <w:sz w:val="20"/>
                <w:szCs w:val="20"/>
              </w:rPr>
              <w:t xml:space="preserve">422350, </w:t>
            </w:r>
            <w:proofErr w:type="spellStart"/>
            <w:r w:rsidRPr="00506BDD">
              <w:rPr>
                <w:rFonts w:ascii="Times New Roman" w:hAnsi="Times New Roman"/>
                <w:sz w:val="20"/>
                <w:szCs w:val="20"/>
              </w:rPr>
              <w:t>пгт</w:t>
            </w:r>
            <w:proofErr w:type="spellEnd"/>
            <w:r w:rsidRPr="00506BDD">
              <w:rPr>
                <w:rFonts w:ascii="Times New Roman" w:hAnsi="Times New Roman"/>
                <w:sz w:val="20"/>
                <w:szCs w:val="20"/>
              </w:rPr>
              <w:t>. Апастово, улица Советская, д.2</w:t>
            </w:r>
          </w:p>
        </w:tc>
        <w:tc>
          <w:tcPr>
            <w:tcW w:w="1102" w:type="dxa"/>
            <w:shd w:val="clear" w:color="auto" w:fill="auto"/>
          </w:tcPr>
          <w:p w:rsidR="0011540E" w:rsidRPr="00506BDD" w:rsidRDefault="0011540E" w:rsidP="00804EF1">
            <w:pPr>
              <w:rPr>
                <w:rFonts w:ascii="Times New Roman" w:hAnsi="Times New Roman"/>
              </w:rPr>
            </w:pPr>
            <w:r w:rsidRPr="00506BDD">
              <w:rPr>
                <w:rFonts w:ascii="Times New Roman" w:hAnsi="Times New Roman"/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5B5CEDFE" wp14:editId="17230391">
                  <wp:simplePos x="0" y="0"/>
                  <wp:positionH relativeFrom="column">
                    <wp:posOffset>-71120</wp:posOffset>
                  </wp:positionH>
                  <wp:positionV relativeFrom="paragraph">
                    <wp:posOffset>4445</wp:posOffset>
                  </wp:positionV>
                  <wp:extent cx="714375" cy="895350"/>
                  <wp:effectExtent l="0" t="0" r="9525" b="0"/>
                  <wp:wrapNone/>
                  <wp:docPr id="3" name="Рисунок 3" descr="герб Апастово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герб Апастово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74" w:type="dxa"/>
            <w:shd w:val="clear" w:color="auto" w:fill="auto"/>
            <w:vAlign w:val="center"/>
          </w:tcPr>
          <w:p w:rsidR="0011540E" w:rsidRPr="00506BDD" w:rsidRDefault="0011540E" w:rsidP="00804EF1">
            <w:pPr>
              <w:spacing w:after="0" w:line="220" w:lineRule="exact"/>
              <w:jc w:val="center"/>
              <w:rPr>
                <w:rFonts w:ascii="Times New Roman" w:hAnsi="Times New Roman"/>
                <w:b/>
                <w:caps/>
                <w:sz w:val="20"/>
              </w:rPr>
            </w:pPr>
            <w:r w:rsidRPr="00506BDD">
              <w:rPr>
                <w:rFonts w:ascii="Times New Roman" w:hAnsi="Times New Roman"/>
                <w:b/>
                <w:caps/>
                <w:sz w:val="20"/>
              </w:rPr>
              <w:t>ТАТАРСТАН  РЕСПУБЛИКАСЫ</w:t>
            </w:r>
          </w:p>
          <w:p w:rsidR="0011540E" w:rsidRPr="00506BDD" w:rsidRDefault="0011540E" w:rsidP="00804EF1">
            <w:pPr>
              <w:spacing w:after="0" w:line="220" w:lineRule="exact"/>
              <w:jc w:val="center"/>
              <w:rPr>
                <w:rFonts w:ascii="Times New Roman" w:hAnsi="Times New Roman"/>
                <w:b/>
                <w:caps/>
                <w:sz w:val="20"/>
              </w:rPr>
            </w:pPr>
            <w:r w:rsidRPr="00506BDD">
              <w:rPr>
                <w:rFonts w:ascii="Times New Roman" w:hAnsi="Times New Roman"/>
                <w:b/>
                <w:caps/>
                <w:sz w:val="20"/>
              </w:rPr>
              <w:t>АПАС  МУНИЦИПАЛЬ</w:t>
            </w:r>
          </w:p>
          <w:p w:rsidR="0011540E" w:rsidRPr="00506BDD" w:rsidRDefault="0011540E" w:rsidP="00804EF1">
            <w:pPr>
              <w:spacing w:after="0" w:line="220" w:lineRule="exact"/>
              <w:jc w:val="center"/>
              <w:rPr>
                <w:rFonts w:ascii="Times New Roman" w:hAnsi="Times New Roman"/>
                <w:b/>
                <w:caps/>
                <w:sz w:val="20"/>
              </w:rPr>
            </w:pPr>
            <w:r w:rsidRPr="00506BDD">
              <w:rPr>
                <w:rFonts w:ascii="Times New Roman" w:hAnsi="Times New Roman"/>
                <w:b/>
                <w:caps/>
                <w:sz w:val="20"/>
              </w:rPr>
              <w:t>РАЙОНЫ  БАШЛЫГЫ</w:t>
            </w:r>
          </w:p>
          <w:p w:rsidR="0011540E" w:rsidRPr="00506BDD" w:rsidRDefault="0011540E" w:rsidP="00804EF1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1540E" w:rsidRPr="00506BDD" w:rsidRDefault="0011540E" w:rsidP="00804EF1">
            <w:pPr>
              <w:spacing w:after="0" w:line="220" w:lineRule="exact"/>
              <w:jc w:val="center"/>
              <w:rPr>
                <w:rFonts w:ascii="Times New Roman" w:hAnsi="Times New Roman"/>
                <w:b/>
                <w:caps/>
                <w:sz w:val="20"/>
              </w:rPr>
            </w:pPr>
            <w:r w:rsidRPr="00506BDD">
              <w:rPr>
                <w:rFonts w:ascii="Times New Roman" w:hAnsi="Times New Roman"/>
                <w:sz w:val="20"/>
                <w:szCs w:val="20"/>
              </w:rPr>
              <w:t xml:space="preserve">422350, </w:t>
            </w:r>
            <w:proofErr w:type="spellStart"/>
            <w:r w:rsidRPr="00506BDD">
              <w:rPr>
                <w:rFonts w:ascii="Times New Roman" w:hAnsi="Times New Roman"/>
                <w:sz w:val="20"/>
                <w:szCs w:val="20"/>
              </w:rPr>
              <w:t>штп</w:t>
            </w:r>
            <w:proofErr w:type="spellEnd"/>
            <w:r w:rsidRPr="00506BDD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506BDD">
              <w:rPr>
                <w:rFonts w:ascii="Times New Roman" w:hAnsi="Times New Roman"/>
                <w:sz w:val="20"/>
                <w:szCs w:val="20"/>
              </w:rPr>
              <w:t>Апас</w:t>
            </w:r>
            <w:proofErr w:type="spellEnd"/>
            <w:r w:rsidRPr="00506BDD">
              <w:rPr>
                <w:rFonts w:ascii="Times New Roman" w:hAnsi="Times New Roman"/>
                <w:sz w:val="20"/>
                <w:szCs w:val="20"/>
              </w:rPr>
              <w:t xml:space="preserve">, Советская </w:t>
            </w:r>
            <w:proofErr w:type="spellStart"/>
            <w:r w:rsidRPr="00506BDD">
              <w:rPr>
                <w:rFonts w:ascii="Times New Roman" w:hAnsi="Times New Roman"/>
                <w:sz w:val="20"/>
                <w:szCs w:val="20"/>
              </w:rPr>
              <w:t>урамы</w:t>
            </w:r>
            <w:proofErr w:type="spellEnd"/>
            <w:r w:rsidRPr="00506BDD">
              <w:rPr>
                <w:rFonts w:ascii="Times New Roman" w:hAnsi="Times New Roman"/>
                <w:sz w:val="20"/>
                <w:szCs w:val="20"/>
              </w:rPr>
              <w:t xml:space="preserve">, 2 </w:t>
            </w:r>
            <w:proofErr w:type="spellStart"/>
            <w:r w:rsidRPr="00506BDD">
              <w:rPr>
                <w:rFonts w:ascii="Times New Roman" w:hAnsi="Times New Roman"/>
                <w:sz w:val="20"/>
                <w:szCs w:val="20"/>
              </w:rPr>
              <w:t>йорт</w:t>
            </w:r>
            <w:proofErr w:type="spellEnd"/>
          </w:p>
        </w:tc>
      </w:tr>
      <w:tr w:rsidR="0011540E" w:rsidRPr="00506BDD" w:rsidTr="0011540E">
        <w:trPr>
          <w:trHeight w:val="680"/>
        </w:trPr>
        <w:tc>
          <w:tcPr>
            <w:tcW w:w="9463" w:type="dxa"/>
            <w:gridSpan w:val="3"/>
            <w:tcBorders>
              <w:bottom w:val="thinThickSmallGap" w:sz="24" w:space="0" w:color="auto"/>
            </w:tcBorders>
            <w:shd w:val="clear" w:color="auto" w:fill="auto"/>
            <w:vAlign w:val="bottom"/>
          </w:tcPr>
          <w:p w:rsidR="0011540E" w:rsidRPr="00506BDD" w:rsidRDefault="0011540E" w:rsidP="00804EF1">
            <w:pPr>
              <w:spacing w:after="0"/>
              <w:jc w:val="center"/>
              <w:rPr>
                <w:rFonts w:ascii="Times New Roman" w:hAnsi="Times New Roman"/>
                <w:sz w:val="20"/>
                <w:lang w:val="en-US"/>
              </w:rPr>
            </w:pPr>
            <w:r w:rsidRPr="00506BDD">
              <w:rPr>
                <w:rFonts w:ascii="Times New Roman" w:hAnsi="Times New Roman"/>
                <w:sz w:val="20"/>
              </w:rPr>
              <w:t xml:space="preserve">тел.: (84376) 2-13-52, факс: 2-19-27,  </w:t>
            </w:r>
            <w:r w:rsidRPr="00506BDD">
              <w:rPr>
                <w:rFonts w:ascii="Times New Roman" w:hAnsi="Times New Roman"/>
                <w:sz w:val="20"/>
                <w:lang w:val="en-US"/>
              </w:rPr>
              <w:t>e</w:t>
            </w:r>
            <w:r w:rsidRPr="00506BDD">
              <w:rPr>
                <w:rFonts w:ascii="Times New Roman" w:hAnsi="Times New Roman"/>
                <w:sz w:val="20"/>
              </w:rPr>
              <w:t>-</w:t>
            </w:r>
            <w:proofErr w:type="spellStart"/>
            <w:r w:rsidRPr="00506BDD">
              <w:rPr>
                <w:rFonts w:ascii="Times New Roman" w:hAnsi="Times New Roman"/>
                <w:sz w:val="20"/>
              </w:rPr>
              <w:t>mail</w:t>
            </w:r>
            <w:proofErr w:type="spellEnd"/>
            <w:r w:rsidRPr="00506BDD">
              <w:rPr>
                <w:rFonts w:ascii="Times New Roman" w:hAnsi="Times New Roman"/>
                <w:sz w:val="20"/>
              </w:rPr>
              <w:t xml:space="preserve">: apast@tatar.ru, </w:t>
            </w:r>
            <w:r w:rsidRPr="00506BDD">
              <w:rPr>
                <w:rFonts w:ascii="Times New Roman" w:hAnsi="Times New Roman"/>
                <w:sz w:val="20"/>
                <w:lang w:val="en-US"/>
              </w:rPr>
              <w:t>http</w:t>
            </w:r>
            <w:r w:rsidRPr="00506BDD">
              <w:rPr>
                <w:rFonts w:ascii="Times New Roman" w:hAnsi="Times New Roman"/>
                <w:sz w:val="20"/>
              </w:rPr>
              <w:t>://</w:t>
            </w:r>
            <w:r w:rsidRPr="00506BDD">
              <w:rPr>
                <w:rFonts w:ascii="Times New Roman" w:hAnsi="Times New Roman"/>
                <w:sz w:val="20"/>
                <w:lang w:val="en-US"/>
              </w:rPr>
              <w:t>apastovo.tatarstan.ru</w:t>
            </w:r>
          </w:p>
        </w:tc>
      </w:tr>
      <w:tr w:rsidR="0011540E" w:rsidRPr="00506BDD" w:rsidTr="0011540E">
        <w:trPr>
          <w:trHeight w:hRule="exact" w:val="851"/>
        </w:trPr>
        <w:tc>
          <w:tcPr>
            <w:tcW w:w="4187" w:type="dxa"/>
            <w:tcBorders>
              <w:top w:val="thinThickSmallGap" w:sz="24" w:space="0" w:color="auto"/>
            </w:tcBorders>
            <w:shd w:val="clear" w:color="auto" w:fill="auto"/>
            <w:vAlign w:val="bottom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389"/>
              <w:gridCol w:w="1046"/>
              <w:gridCol w:w="567"/>
              <w:gridCol w:w="1969"/>
            </w:tblGrid>
            <w:tr w:rsidR="0011540E" w:rsidRPr="00506BDD" w:rsidTr="00804EF1">
              <w:trPr>
                <w:trHeight w:hRule="exact" w:val="284"/>
              </w:trPr>
              <w:tc>
                <w:tcPr>
                  <w:tcW w:w="4037" w:type="dxa"/>
                  <w:gridSpan w:val="4"/>
                  <w:shd w:val="clear" w:color="auto" w:fill="auto"/>
                  <w:vAlign w:val="bottom"/>
                </w:tcPr>
                <w:p w:rsidR="0011540E" w:rsidRPr="00506BDD" w:rsidRDefault="0011540E" w:rsidP="00804EF1">
                  <w:pPr>
                    <w:spacing w:after="0" w:line="220" w:lineRule="exact"/>
                    <w:jc w:val="center"/>
                    <w:rPr>
                      <w:rFonts w:ascii="Times New Roman" w:hAnsi="Times New Roman"/>
                      <w:b/>
                      <w:sz w:val="20"/>
                      <w:szCs w:val="24"/>
                      <w:lang w:val="en-US"/>
                    </w:rPr>
                  </w:pPr>
                  <w:r w:rsidRPr="00506BDD">
                    <w:rPr>
                      <w:rFonts w:ascii="Times New Roman" w:hAnsi="Times New Roman"/>
                      <w:b/>
                      <w:sz w:val="20"/>
                      <w:szCs w:val="24"/>
                      <w:lang w:val="en-US"/>
                    </w:rPr>
                    <w:t>ПОСТАНОВЛЕНИЕ</w:t>
                  </w:r>
                </w:p>
              </w:tc>
            </w:tr>
            <w:tr w:rsidR="0011540E" w:rsidRPr="00506BDD" w:rsidTr="00804EF1">
              <w:trPr>
                <w:trHeight w:hRule="exact" w:val="284"/>
              </w:trPr>
              <w:tc>
                <w:tcPr>
                  <w:tcW w:w="389" w:type="dxa"/>
                  <w:shd w:val="clear" w:color="auto" w:fill="auto"/>
                  <w:vAlign w:val="bottom"/>
                </w:tcPr>
                <w:p w:rsidR="0011540E" w:rsidRPr="00506BDD" w:rsidRDefault="0011540E" w:rsidP="00804EF1">
                  <w:pPr>
                    <w:spacing w:after="0" w:line="240" w:lineRule="auto"/>
                    <w:ind w:left="-79" w:hanging="4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506BDD">
                    <w:rPr>
                      <w:rFonts w:ascii="Times New Roman" w:hAnsi="Times New Roman"/>
                      <w:sz w:val="20"/>
                      <w:szCs w:val="20"/>
                    </w:rPr>
                    <w:t>№</w:t>
                  </w:r>
                </w:p>
              </w:tc>
              <w:tc>
                <w:tcPr>
                  <w:tcW w:w="1063" w:type="dxa"/>
                  <w:tcBorders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:rsidR="0011540E" w:rsidRPr="00506BDD" w:rsidRDefault="0011540E" w:rsidP="00804EF1">
                  <w:pPr>
                    <w:spacing w:after="0" w:line="220" w:lineRule="exac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vAlign w:val="bottom"/>
                </w:tcPr>
                <w:p w:rsidR="0011540E" w:rsidRPr="00506BDD" w:rsidRDefault="0011540E" w:rsidP="00804EF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506BDD">
                    <w:rPr>
                      <w:rFonts w:ascii="Times New Roman" w:hAnsi="Times New Roman"/>
                      <w:sz w:val="20"/>
                      <w:szCs w:val="20"/>
                    </w:rPr>
                    <w:t>от</w:t>
                  </w:r>
                </w:p>
              </w:tc>
              <w:tc>
                <w:tcPr>
                  <w:tcW w:w="2018" w:type="dxa"/>
                  <w:tcBorders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:rsidR="0011540E" w:rsidRPr="00506BDD" w:rsidRDefault="0011540E" w:rsidP="00804EF1">
                  <w:pPr>
                    <w:spacing w:after="0" w:line="220" w:lineRule="exact"/>
                    <w:rPr>
                      <w:rFonts w:ascii="Times New Roman" w:hAnsi="Times New Roman"/>
                      <w:sz w:val="20"/>
                      <w:szCs w:val="24"/>
                    </w:rPr>
                  </w:pPr>
                </w:p>
              </w:tc>
            </w:tr>
          </w:tbl>
          <w:p w:rsidR="0011540E" w:rsidRPr="00506BDD" w:rsidRDefault="0011540E" w:rsidP="00804EF1">
            <w:pPr>
              <w:spacing w:after="120" w:line="220" w:lineRule="exact"/>
              <w:rPr>
                <w:rFonts w:ascii="Times New Roman" w:hAnsi="Times New Roman"/>
                <w:sz w:val="20"/>
              </w:rPr>
            </w:pPr>
          </w:p>
        </w:tc>
        <w:tc>
          <w:tcPr>
            <w:tcW w:w="1102" w:type="dxa"/>
            <w:tcBorders>
              <w:top w:val="thinThickSmallGap" w:sz="24" w:space="0" w:color="auto"/>
            </w:tcBorders>
            <w:shd w:val="clear" w:color="auto" w:fill="auto"/>
            <w:vAlign w:val="bottom"/>
          </w:tcPr>
          <w:p w:rsidR="0011540E" w:rsidRPr="00506BDD" w:rsidRDefault="0011540E" w:rsidP="00804E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174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:rsidR="0011540E" w:rsidRPr="00506BDD" w:rsidRDefault="0011540E" w:rsidP="00804E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506BDD">
              <w:rPr>
                <w:rFonts w:ascii="Times New Roman" w:hAnsi="Times New Roman"/>
                <w:b/>
                <w:sz w:val="20"/>
              </w:rPr>
              <w:t>КАРАР</w:t>
            </w:r>
          </w:p>
        </w:tc>
      </w:tr>
      <w:tr w:rsidR="0011540E" w:rsidRPr="00506BDD" w:rsidTr="0011540E">
        <w:trPr>
          <w:trHeight w:hRule="exact" w:val="1134"/>
        </w:trPr>
        <w:tc>
          <w:tcPr>
            <w:tcW w:w="9463" w:type="dxa"/>
            <w:gridSpan w:val="3"/>
            <w:shd w:val="clear" w:color="auto" w:fill="auto"/>
          </w:tcPr>
          <w:p w:rsidR="0011540E" w:rsidRPr="00506BDD" w:rsidRDefault="0011540E" w:rsidP="00804EF1">
            <w:pPr>
              <w:rPr>
                <w:rFonts w:ascii="Times New Roman" w:hAnsi="Times New Roman"/>
              </w:rPr>
            </w:pPr>
          </w:p>
        </w:tc>
      </w:tr>
    </w:tbl>
    <w:p w:rsidR="00506BDD" w:rsidRPr="006F2704" w:rsidRDefault="005366E7" w:rsidP="00506BD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F2704">
        <w:rPr>
          <w:rFonts w:ascii="Times New Roman" w:hAnsi="Times New Roman"/>
          <w:b/>
          <w:sz w:val="28"/>
          <w:szCs w:val="28"/>
        </w:rPr>
        <w:t xml:space="preserve">О внесении изменений в  </w:t>
      </w:r>
      <w:r w:rsidR="00506BDD" w:rsidRPr="006F2704">
        <w:rPr>
          <w:rFonts w:ascii="Times New Roman" w:hAnsi="Times New Roman"/>
          <w:b/>
          <w:sz w:val="28"/>
          <w:szCs w:val="28"/>
        </w:rPr>
        <w:t>регламент взаимодействия органов местного самоуправления Апастовского муниципального района  Республики Татарстан Республики Татарстан и органов местного самоуправления поселений, входящих в состав Апастовского муниципального района, по сбору и направлению муниципальных нормативных правовых актов и сведений о них для включения в регистр муниципальных нормативных правовых актов Республики Татарстан</w:t>
      </w:r>
    </w:p>
    <w:p w:rsidR="00506BDD" w:rsidRPr="006F2704" w:rsidRDefault="00506BDD" w:rsidP="00506B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06BDD" w:rsidRPr="006F2704" w:rsidRDefault="00506BDD" w:rsidP="00506BDD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6F2704">
        <w:rPr>
          <w:rFonts w:ascii="Times New Roman" w:hAnsi="Times New Roman"/>
          <w:sz w:val="28"/>
          <w:szCs w:val="28"/>
        </w:rPr>
        <w:t>В соответствии со </w:t>
      </w:r>
      <w:hyperlink r:id="rId7" w:anchor="/document/186367/entry/431" w:history="1">
        <w:r w:rsidRPr="006F2704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статьей 43.1</w:t>
        </w:r>
      </w:hyperlink>
      <w:r w:rsidRPr="006F2704">
        <w:rPr>
          <w:rFonts w:ascii="Times New Roman" w:hAnsi="Times New Roman"/>
          <w:sz w:val="28"/>
          <w:szCs w:val="28"/>
        </w:rPr>
        <w:t> Федерального закона от 6 октября 2003 года N 131-ФЗ "Об общих принципах организации местного самоуправления в Российской Федерации", </w:t>
      </w:r>
      <w:hyperlink r:id="rId8" w:anchor="/document/8147593/entry/0" w:history="1">
        <w:r w:rsidRPr="006F2704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Законом</w:t>
        </w:r>
      </w:hyperlink>
      <w:r w:rsidRPr="006F2704">
        <w:rPr>
          <w:rFonts w:ascii="Times New Roman" w:hAnsi="Times New Roman"/>
          <w:sz w:val="28"/>
          <w:szCs w:val="28"/>
        </w:rPr>
        <w:t> Республики Татарстан от 9 февраля 2009 года N 14-ЗРТ "О регистре муниципальных нормативных правовых актов Республики Татарстан", </w:t>
      </w:r>
      <w:hyperlink r:id="rId9" w:anchor="/document/22538343/entry/0" w:history="1">
        <w:r w:rsidRPr="006F2704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Законом</w:t>
        </w:r>
      </w:hyperlink>
      <w:r w:rsidRPr="006F2704">
        <w:rPr>
          <w:rFonts w:ascii="Times New Roman" w:hAnsi="Times New Roman"/>
          <w:sz w:val="28"/>
          <w:szCs w:val="28"/>
        </w:rPr>
        <w:t> Республики Татарстан от 3 ноября 2015 года N 92-ЗРТ "О наделении органов местного самоуправления муниципальных районов Республики Татарстан</w:t>
      </w:r>
      <w:proofErr w:type="gramEnd"/>
      <w:r w:rsidRPr="006F2704">
        <w:rPr>
          <w:rFonts w:ascii="Times New Roman" w:hAnsi="Times New Roman"/>
          <w:sz w:val="28"/>
          <w:szCs w:val="28"/>
        </w:rPr>
        <w:t xml:space="preserve"> государственными полномочиями Республики Татарстан по сбору информации от поселений, входящих в муниципальный район, необходимой для ведения регистра муниципальных нормативных правовых актов Республики Татарстан" </w:t>
      </w:r>
      <w:proofErr w:type="gramStart"/>
      <w:r w:rsidRPr="006F2704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6F2704">
        <w:rPr>
          <w:rFonts w:ascii="Times New Roman" w:hAnsi="Times New Roman"/>
          <w:b/>
          <w:sz w:val="28"/>
          <w:szCs w:val="28"/>
        </w:rPr>
        <w:t xml:space="preserve"> о с т а н о в л я ю: </w:t>
      </w:r>
    </w:p>
    <w:p w:rsidR="00506BDD" w:rsidRPr="006F2704" w:rsidRDefault="00506BDD" w:rsidP="00506BD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6F2704">
        <w:rPr>
          <w:rFonts w:ascii="Times New Roman" w:hAnsi="Times New Roman"/>
          <w:sz w:val="28"/>
          <w:szCs w:val="28"/>
        </w:rPr>
        <w:t>1.</w:t>
      </w:r>
      <w:r w:rsidR="005366E7" w:rsidRPr="006F2704">
        <w:rPr>
          <w:rFonts w:ascii="Times New Roman" w:hAnsi="Times New Roman"/>
          <w:sz w:val="28"/>
          <w:szCs w:val="28"/>
        </w:rPr>
        <w:t xml:space="preserve">Внести  в </w:t>
      </w:r>
      <w:r w:rsidRPr="006F2704">
        <w:rPr>
          <w:rFonts w:ascii="Times New Roman" w:hAnsi="Times New Roman"/>
          <w:sz w:val="28"/>
          <w:szCs w:val="28"/>
        </w:rPr>
        <w:t xml:space="preserve">Регламент </w:t>
      </w:r>
      <w:r w:rsidRPr="006F2704">
        <w:rPr>
          <w:rFonts w:ascii="Times New Roman" w:hAnsi="Times New Roman"/>
          <w:sz w:val="28"/>
          <w:szCs w:val="28"/>
        </w:rPr>
        <w:t>взаимодействия органов местного самоуправления Апастовского муниципального района Республики Татарстан и органов местного самоуправления поселений, входящих в состав Апастовского муниципального района, по сбору и направлению муниципальных нормативных правовых актов и сведений о них для включения в регистр муниципальных нормативных прав</w:t>
      </w:r>
      <w:r w:rsidRPr="006F2704">
        <w:rPr>
          <w:rFonts w:ascii="Times New Roman" w:hAnsi="Times New Roman"/>
          <w:sz w:val="28"/>
          <w:szCs w:val="28"/>
        </w:rPr>
        <w:t>овых актов Республики Татарстан</w:t>
      </w:r>
      <w:r w:rsidR="005366E7" w:rsidRPr="006F2704">
        <w:rPr>
          <w:rFonts w:ascii="Times New Roman" w:hAnsi="Times New Roman"/>
          <w:sz w:val="28"/>
          <w:szCs w:val="28"/>
        </w:rPr>
        <w:t>, утвержденный постановлением Главы Апастовского муниципального района Республики Татарстан от 28 января  2016 года № 9</w:t>
      </w:r>
      <w:proofErr w:type="gramEnd"/>
      <w:r w:rsidR="005366E7" w:rsidRPr="006F2704">
        <w:rPr>
          <w:rFonts w:ascii="Times New Roman" w:hAnsi="Times New Roman"/>
          <w:sz w:val="28"/>
          <w:szCs w:val="28"/>
        </w:rPr>
        <w:t>, следующие изменения:</w:t>
      </w:r>
    </w:p>
    <w:p w:rsidR="006F2704" w:rsidRPr="006F2704" w:rsidRDefault="006F2704" w:rsidP="00506BD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Pr="006F2704">
        <w:rPr>
          <w:rFonts w:ascii="Times New Roman" w:hAnsi="Times New Roman"/>
          <w:sz w:val="28"/>
          <w:szCs w:val="28"/>
          <w:shd w:val="clear" w:color="auto" w:fill="FFFFFF"/>
        </w:rPr>
        <w:t xml:space="preserve">бзац третий пункта 5.8 дополнить словами </w:t>
      </w:r>
      <w:r w:rsidRPr="006F2704">
        <w:rPr>
          <w:rFonts w:ascii="Times New Roman" w:hAnsi="Times New Roman"/>
          <w:sz w:val="28"/>
          <w:szCs w:val="28"/>
          <w:shd w:val="clear" w:color="auto" w:fill="FFFFFF"/>
        </w:rPr>
        <w:t xml:space="preserve">(за исключением случаев официального опубликования (обнародования) актов в течение 10 рабочих </w:t>
      </w:r>
      <w:r w:rsidRPr="006F2704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дней со дня принятия (издания) на "Официальном портале правовой информации Республики Татарстан" (</w:t>
      </w:r>
      <w:hyperlink r:id="rId10" w:anchor="/document/8147593/entry/4012" w:history="1">
        <w:r w:rsidRPr="006F2704">
          <w:rPr>
            <w:rStyle w:val="a3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PRAVO.TATARSTAN.RU</w:t>
        </w:r>
      </w:hyperlink>
      <w:r w:rsidRPr="006F2704">
        <w:rPr>
          <w:rFonts w:ascii="Times New Roman" w:hAnsi="Times New Roman"/>
          <w:sz w:val="28"/>
          <w:szCs w:val="28"/>
          <w:shd w:val="clear" w:color="auto" w:fill="FFFFFF"/>
        </w:rPr>
        <w:t>))</w:t>
      </w:r>
      <w:r w:rsidRPr="006F2704">
        <w:rPr>
          <w:rFonts w:ascii="Times New Roman" w:hAnsi="Times New Roman"/>
          <w:sz w:val="28"/>
          <w:szCs w:val="28"/>
          <w:shd w:val="clear" w:color="auto" w:fill="FFFFFF"/>
        </w:rPr>
        <w:t>:</w:t>
      </w:r>
    </w:p>
    <w:p w:rsidR="006F2704" w:rsidRPr="006F2704" w:rsidRDefault="006F2704" w:rsidP="00506BD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д</w:t>
      </w:r>
      <w:r w:rsidRPr="006F2704">
        <w:rPr>
          <w:rFonts w:ascii="Times New Roman" w:hAnsi="Times New Roman"/>
          <w:sz w:val="28"/>
          <w:szCs w:val="28"/>
          <w:shd w:val="clear" w:color="auto" w:fill="FFFFFF"/>
        </w:rPr>
        <w:t>ополнить пунктом 5.9.1 следующего содержания:</w:t>
      </w:r>
    </w:p>
    <w:p w:rsidR="005366E7" w:rsidRPr="006F2704" w:rsidRDefault="006F2704" w:rsidP="00506BD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6F2704">
        <w:rPr>
          <w:rFonts w:ascii="Times New Roman" w:hAnsi="Times New Roman"/>
          <w:sz w:val="28"/>
          <w:szCs w:val="28"/>
          <w:shd w:val="clear" w:color="auto" w:fill="FFFFFF"/>
        </w:rPr>
        <w:t xml:space="preserve">«5.9.1. </w:t>
      </w:r>
      <w:r w:rsidR="005366E7" w:rsidRPr="006F2704">
        <w:rPr>
          <w:rFonts w:ascii="Times New Roman" w:hAnsi="Times New Roman"/>
          <w:sz w:val="28"/>
          <w:szCs w:val="28"/>
          <w:shd w:val="clear" w:color="auto" w:fill="FFFFFF"/>
        </w:rPr>
        <w:t xml:space="preserve">В </w:t>
      </w:r>
      <w:proofErr w:type="gramStart"/>
      <w:r w:rsidR="005366E7" w:rsidRPr="006F2704">
        <w:rPr>
          <w:rFonts w:ascii="Times New Roman" w:hAnsi="Times New Roman"/>
          <w:sz w:val="28"/>
          <w:szCs w:val="28"/>
          <w:shd w:val="clear" w:color="auto" w:fill="FFFFFF"/>
        </w:rPr>
        <w:t>случае</w:t>
      </w:r>
      <w:proofErr w:type="gramEnd"/>
      <w:r w:rsidR="005366E7" w:rsidRPr="006F2704">
        <w:rPr>
          <w:rFonts w:ascii="Times New Roman" w:hAnsi="Times New Roman"/>
          <w:sz w:val="28"/>
          <w:szCs w:val="28"/>
          <w:shd w:val="clear" w:color="auto" w:fill="FFFFFF"/>
        </w:rPr>
        <w:t xml:space="preserve"> официального опубликования (обнародования) актов в течение 10 рабочих дней со дня принятия (издания) на "Официальном портале правовой информации Республики Татарстан" (</w:t>
      </w:r>
      <w:hyperlink r:id="rId11" w:tgtFrame="_blank" w:history="1">
        <w:r w:rsidR="005366E7" w:rsidRPr="006F2704">
          <w:rPr>
            <w:rStyle w:val="a3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PRAVO.TATARSTAN.RU</w:t>
        </w:r>
      </w:hyperlink>
      <w:r w:rsidR="005366E7" w:rsidRPr="006F2704">
        <w:rPr>
          <w:rFonts w:ascii="Times New Roman" w:hAnsi="Times New Roman"/>
          <w:sz w:val="28"/>
          <w:szCs w:val="28"/>
          <w:shd w:val="clear" w:color="auto" w:fill="FFFFFF"/>
        </w:rPr>
        <w:t>) их направление в Министерство не требуется.</w:t>
      </w:r>
      <w:r w:rsidRPr="006F2704">
        <w:rPr>
          <w:rFonts w:ascii="Times New Roman" w:hAnsi="Times New Roman"/>
          <w:sz w:val="28"/>
          <w:szCs w:val="28"/>
          <w:shd w:val="clear" w:color="auto" w:fill="FFFFFF"/>
        </w:rPr>
        <w:t xml:space="preserve">». </w:t>
      </w:r>
    </w:p>
    <w:p w:rsidR="006F2704" w:rsidRPr="006F2704" w:rsidRDefault="006F2704" w:rsidP="00506BD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6F2704">
        <w:rPr>
          <w:rFonts w:ascii="Times New Roman" w:hAnsi="Times New Roman"/>
          <w:sz w:val="28"/>
          <w:szCs w:val="28"/>
          <w:shd w:val="clear" w:color="auto" w:fill="FFFFFF"/>
        </w:rPr>
        <w:t xml:space="preserve">2.Опубликовать настоящее постановление на официальном портале правовой информации. </w:t>
      </w:r>
    </w:p>
    <w:p w:rsidR="00506BDD" w:rsidRPr="006F2704" w:rsidRDefault="006F2704" w:rsidP="00506BD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2704">
        <w:rPr>
          <w:rFonts w:ascii="Times New Roman" w:hAnsi="Times New Roman"/>
          <w:sz w:val="28"/>
          <w:szCs w:val="28"/>
        </w:rPr>
        <w:t>3</w:t>
      </w:r>
      <w:r w:rsidR="0012585E" w:rsidRPr="006F2704">
        <w:rPr>
          <w:rFonts w:ascii="Times New Roman" w:hAnsi="Times New Roman"/>
          <w:sz w:val="28"/>
          <w:szCs w:val="28"/>
        </w:rPr>
        <w:t>.</w:t>
      </w:r>
      <w:r w:rsidR="00506BDD" w:rsidRPr="006F2704">
        <w:rPr>
          <w:rFonts w:ascii="Times New Roman" w:hAnsi="Times New Roman"/>
          <w:sz w:val="28"/>
          <w:szCs w:val="28"/>
        </w:rPr>
        <w:t>Контроль исполнения настоящего постановления возложить на руководителя аппарата Совета Апастовского муниципального района Республики Татарстан.</w:t>
      </w:r>
    </w:p>
    <w:p w:rsidR="00506BDD" w:rsidRDefault="00506BDD" w:rsidP="00506BD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F2704" w:rsidRPr="006F2704" w:rsidRDefault="006F2704" w:rsidP="00506BD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06BDD" w:rsidRPr="006F2704" w:rsidRDefault="008F61C4" w:rsidP="00506BDD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И.о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. Главы </w:t>
      </w:r>
      <w:r w:rsidR="00506BDD" w:rsidRPr="006F2704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</w:t>
      </w:r>
      <w:r w:rsidR="0012585E" w:rsidRPr="006F2704">
        <w:rPr>
          <w:rFonts w:ascii="Times New Roman" w:hAnsi="Times New Roman"/>
          <w:b/>
          <w:sz w:val="28"/>
          <w:szCs w:val="28"/>
        </w:rPr>
        <w:t xml:space="preserve">    </w:t>
      </w:r>
      <w:r w:rsidR="00506BDD" w:rsidRPr="006F2704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Л.Т. </w:t>
      </w:r>
      <w:proofErr w:type="spellStart"/>
      <w:r>
        <w:rPr>
          <w:rFonts w:ascii="Times New Roman" w:hAnsi="Times New Roman"/>
          <w:b/>
          <w:sz w:val="28"/>
          <w:szCs w:val="28"/>
        </w:rPr>
        <w:t>Хантимиров</w:t>
      </w:r>
      <w:bookmarkStart w:id="0" w:name="_GoBack"/>
      <w:bookmarkEnd w:id="0"/>
      <w:proofErr w:type="spellEnd"/>
    </w:p>
    <w:p w:rsidR="00506BDD" w:rsidRPr="006F2704" w:rsidRDefault="00506BDD" w:rsidP="006F270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6F2704">
        <w:rPr>
          <w:rFonts w:ascii="Times New Roman" w:hAnsi="Times New Roman"/>
          <w:sz w:val="28"/>
          <w:szCs w:val="28"/>
        </w:rPr>
        <w:t> </w:t>
      </w:r>
    </w:p>
    <w:p w:rsidR="0011540E" w:rsidRPr="006F2704" w:rsidRDefault="0011540E" w:rsidP="00506B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11540E" w:rsidRPr="006F2704" w:rsidSect="00C067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887A5E"/>
    <w:multiLevelType w:val="hybridMultilevel"/>
    <w:tmpl w:val="10981388"/>
    <w:lvl w:ilvl="0" w:tplc="92CAB61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5D0A23D5"/>
    <w:multiLevelType w:val="hybridMultilevel"/>
    <w:tmpl w:val="E2D6D0EA"/>
    <w:lvl w:ilvl="0" w:tplc="D8F26E0A">
      <w:start w:val="1"/>
      <w:numFmt w:val="decimal"/>
      <w:lvlText w:val="%1."/>
      <w:lvlJc w:val="left"/>
      <w:pPr>
        <w:ind w:left="1068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40E"/>
    <w:rsid w:val="0011540E"/>
    <w:rsid w:val="0012585E"/>
    <w:rsid w:val="00132100"/>
    <w:rsid w:val="00506BDD"/>
    <w:rsid w:val="005366E7"/>
    <w:rsid w:val="0062638F"/>
    <w:rsid w:val="00685BDD"/>
    <w:rsid w:val="00691048"/>
    <w:rsid w:val="006F2704"/>
    <w:rsid w:val="007E6266"/>
    <w:rsid w:val="008F61C4"/>
    <w:rsid w:val="009E59AC"/>
    <w:rsid w:val="00A451BB"/>
    <w:rsid w:val="00BB16F4"/>
    <w:rsid w:val="00C0676B"/>
    <w:rsid w:val="00D45805"/>
    <w:rsid w:val="00EF2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40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1540E"/>
    <w:rPr>
      <w:color w:val="0000FF"/>
      <w:u w:val="single"/>
    </w:rPr>
  </w:style>
  <w:style w:type="character" w:customStyle="1" w:styleId="4">
    <w:name w:val="Основной текст (4)_"/>
    <w:basedOn w:val="a0"/>
    <w:link w:val="40"/>
    <w:rsid w:val="0011540E"/>
    <w:rPr>
      <w:rFonts w:ascii="Franklin Gothic Book" w:eastAsia="Franklin Gothic Book" w:hAnsi="Franklin Gothic Book" w:cs="Franklin Gothic Book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11540E"/>
    <w:pPr>
      <w:widowControl w:val="0"/>
      <w:shd w:val="clear" w:color="auto" w:fill="FFFFFF"/>
      <w:spacing w:before="300" w:after="0" w:line="0" w:lineRule="atLeast"/>
    </w:pPr>
    <w:rPr>
      <w:rFonts w:ascii="Franklin Gothic Book" w:eastAsia="Franklin Gothic Book" w:hAnsi="Franklin Gothic Book" w:cs="Franklin Gothic Book"/>
    </w:rPr>
  </w:style>
  <w:style w:type="paragraph" w:styleId="a4">
    <w:name w:val="Balloon Text"/>
    <w:basedOn w:val="a"/>
    <w:link w:val="a5"/>
    <w:uiPriority w:val="99"/>
    <w:semiHidden/>
    <w:unhideWhenUsed/>
    <w:rsid w:val="00EF20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20BA"/>
    <w:rPr>
      <w:rFonts w:ascii="Tahoma" w:eastAsia="Calibri" w:hAnsi="Tahoma" w:cs="Tahoma"/>
      <w:sz w:val="16"/>
      <w:szCs w:val="16"/>
    </w:rPr>
  </w:style>
  <w:style w:type="paragraph" w:customStyle="1" w:styleId="headertext">
    <w:name w:val="headertext"/>
    <w:basedOn w:val="a"/>
    <w:rsid w:val="00C067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BB16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Гипертекстовая ссылка"/>
    <w:uiPriority w:val="99"/>
    <w:rsid w:val="0062638F"/>
    <w:rPr>
      <w:color w:val="106BBE"/>
    </w:rPr>
  </w:style>
  <w:style w:type="paragraph" w:customStyle="1" w:styleId="formattext">
    <w:name w:val="formattext"/>
    <w:basedOn w:val="a"/>
    <w:rsid w:val="0062638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RMATTEXT0">
    <w:name w:val=".FORMATTEXT"/>
    <w:uiPriority w:val="99"/>
    <w:rsid w:val="0062638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s1">
    <w:name w:val="s_1"/>
    <w:basedOn w:val="a"/>
    <w:rsid w:val="00506BD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506BDD"/>
    <w:rPr>
      <w:i/>
      <w:iCs/>
    </w:rPr>
  </w:style>
  <w:style w:type="paragraph" w:customStyle="1" w:styleId="empty">
    <w:name w:val="empty"/>
    <w:basedOn w:val="a"/>
    <w:rsid w:val="00506BD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10">
    <w:name w:val="s_10"/>
    <w:basedOn w:val="a0"/>
    <w:rsid w:val="00506BDD"/>
  </w:style>
  <w:style w:type="paragraph" w:customStyle="1" w:styleId="s3">
    <w:name w:val="s_3"/>
    <w:basedOn w:val="a"/>
    <w:rsid w:val="00506BD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40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1540E"/>
    <w:rPr>
      <w:color w:val="0000FF"/>
      <w:u w:val="single"/>
    </w:rPr>
  </w:style>
  <w:style w:type="character" w:customStyle="1" w:styleId="4">
    <w:name w:val="Основной текст (4)_"/>
    <w:basedOn w:val="a0"/>
    <w:link w:val="40"/>
    <w:rsid w:val="0011540E"/>
    <w:rPr>
      <w:rFonts w:ascii="Franklin Gothic Book" w:eastAsia="Franklin Gothic Book" w:hAnsi="Franklin Gothic Book" w:cs="Franklin Gothic Book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11540E"/>
    <w:pPr>
      <w:widowControl w:val="0"/>
      <w:shd w:val="clear" w:color="auto" w:fill="FFFFFF"/>
      <w:spacing w:before="300" w:after="0" w:line="0" w:lineRule="atLeast"/>
    </w:pPr>
    <w:rPr>
      <w:rFonts w:ascii="Franklin Gothic Book" w:eastAsia="Franklin Gothic Book" w:hAnsi="Franklin Gothic Book" w:cs="Franklin Gothic Book"/>
    </w:rPr>
  </w:style>
  <w:style w:type="paragraph" w:styleId="a4">
    <w:name w:val="Balloon Text"/>
    <w:basedOn w:val="a"/>
    <w:link w:val="a5"/>
    <w:uiPriority w:val="99"/>
    <w:semiHidden/>
    <w:unhideWhenUsed/>
    <w:rsid w:val="00EF20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20BA"/>
    <w:rPr>
      <w:rFonts w:ascii="Tahoma" w:eastAsia="Calibri" w:hAnsi="Tahoma" w:cs="Tahoma"/>
      <w:sz w:val="16"/>
      <w:szCs w:val="16"/>
    </w:rPr>
  </w:style>
  <w:style w:type="paragraph" w:customStyle="1" w:styleId="headertext">
    <w:name w:val="headertext"/>
    <w:basedOn w:val="a"/>
    <w:rsid w:val="00C067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BB16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Гипертекстовая ссылка"/>
    <w:uiPriority w:val="99"/>
    <w:rsid w:val="0062638F"/>
    <w:rPr>
      <w:color w:val="106BBE"/>
    </w:rPr>
  </w:style>
  <w:style w:type="paragraph" w:customStyle="1" w:styleId="formattext">
    <w:name w:val="formattext"/>
    <w:basedOn w:val="a"/>
    <w:rsid w:val="0062638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RMATTEXT0">
    <w:name w:val=".FORMATTEXT"/>
    <w:uiPriority w:val="99"/>
    <w:rsid w:val="0062638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s1">
    <w:name w:val="s_1"/>
    <w:basedOn w:val="a"/>
    <w:rsid w:val="00506BD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506BDD"/>
    <w:rPr>
      <w:i/>
      <w:iCs/>
    </w:rPr>
  </w:style>
  <w:style w:type="paragraph" w:customStyle="1" w:styleId="empty">
    <w:name w:val="empty"/>
    <w:basedOn w:val="a"/>
    <w:rsid w:val="00506BD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10">
    <w:name w:val="s_10"/>
    <w:basedOn w:val="a0"/>
    <w:rsid w:val="00506BDD"/>
  </w:style>
  <w:style w:type="paragraph" w:customStyle="1" w:styleId="s3">
    <w:name w:val="s_3"/>
    <w:basedOn w:val="a"/>
    <w:rsid w:val="00506BD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93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68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6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1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8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6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0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17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6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53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038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4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0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40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82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29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27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92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20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63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60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880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133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906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707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75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902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36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23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154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4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30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214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910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internet.garant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pravo.tatarstan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internet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481</Words>
  <Characters>2747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YouRist_1</dc:creator>
  <cp:lastModifiedBy>YouRist_1</cp:lastModifiedBy>
  <cp:revision>3</cp:revision>
  <cp:lastPrinted>2025-05-21T06:53:00Z</cp:lastPrinted>
  <dcterms:created xsi:type="dcterms:W3CDTF">2025-05-21T06:50:00Z</dcterms:created>
  <dcterms:modified xsi:type="dcterms:W3CDTF">2025-05-21T06:54:00Z</dcterms:modified>
</cp:coreProperties>
</file>