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87"/>
        <w:gridCol w:w="1102"/>
        <w:gridCol w:w="4174"/>
      </w:tblGrid>
      <w:tr w:rsidR="00CB4BD8" w:rsidTr="00D515BE">
        <w:trPr>
          <w:trHeight w:hRule="exact" w:val="1418"/>
        </w:trPr>
        <w:tc>
          <w:tcPr>
            <w:tcW w:w="4253" w:type="dxa"/>
            <w:shd w:val="clear" w:color="auto" w:fill="auto"/>
            <w:vAlign w:val="center"/>
          </w:tcPr>
          <w:p w:rsidR="00CB4BD8" w:rsidRPr="00B50BD8" w:rsidRDefault="00CB4BD8" w:rsidP="00D515BE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>
              <w:rPr>
                <w:rFonts w:ascii="Times New Roman" w:hAnsi="Times New Roman"/>
                <w:b/>
                <w:caps/>
                <w:sz w:val="20"/>
              </w:rPr>
              <w:t xml:space="preserve">ИСПОЛКОМ </w:t>
            </w:r>
            <w:r w:rsidRPr="00B50BD8">
              <w:rPr>
                <w:rFonts w:ascii="Times New Roman" w:hAnsi="Times New Roman"/>
                <w:b/>
                <w:caps/>
                <w:sz w:val="20"/>
              </w:rPr>
              <w:t>АПАСТОВСК</w:t>
            </w:r>
            <w:r>
              <w:rPr>
                <w:rFonts w:ascii="Times New Roman" w:hAnsi="Times New Roman"/>
                <w:b/>
                <w:caps/>
                <w:sz w:val="20"/>
              </w:rPr>
              <w:t>ОГО</w:t>
            </w:r>
          </w:p>
          <w:p w:rsidR="00CB4BD8" w:rsidRPr="00B50BD8" w:rsidRDefault="00CB4BD8" w:rsidP="00D515BE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>МУНИЦИПАЛЬН</w:t>
            </w:r>
            <w:r>
              <w:rPr>
                <w:rFonts w:ascii="Times New Roman" w:hAnsi="Times New Roman"/>
                <w:b/>
                <w:caps/>
                <w:sz w:val="20"/>
              </w:rPr>
              <w:t>ОГО</w:t>
            </w:r>
            <w:r w:rsidRPr="00B50BD8">
              <w:rPr>
                <w:rFonts w:ascii="Times New Roman" w:hAnsi="Times New Roman"/>
                <w:b/>
                <w:caps/>
                <w:sz w:val="20"/>
              </w:rPr>
              <w:t xml:space="preserve">  РАЙОН</w:t>
            </w:r>
            <w:r>
              <w:rPr>
                <w:rFonts w:ascii="Times New Roman" w:hAnsi="Times New Roman"/>
                <w:b/>
                <w:caps/>
                <w:sz w:val="20"/>
              </w:rPr>
              <w:t>А</w:t>
            </w:r>
          </w:p>
          <w:p w:rsidR="00CB4BD8" w:rsidRPr="00B50BD8" w:rsidRDefault="00CB4BD8" w:rsidP="00D515BE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>РЕСПУБЛИКИ ТАТАРСТАН</w:t>
            </w:r>
          </w:p>
          <w:p w:rsidR="00CB4BD8" w:rsidRDefault="00CB4BD8" w:rsidP="00D515BE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4BD8" w:rsidRPr="00B50BD8" w:rsidRDefault="00CB4BD8" w:rsidP="00D515BE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BD8">
              <w:rPr>
                <w:rFonts w:ascii="Times New Roman" w:hAnsi="Times New Roman"/>
                <w:sz w:val="20"/>
                <w:szCs w:val="20"/>
              </w:rPr>
              <w:t xml:space="preserve">422350, </w:t>
            </w:r>
            <w:proofErr w:type="spellStart"/>
            <w:r w:rsidRPr="00B50BD8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B50BD8">
              <w:rPr>
                <w:rFonts w:ascii="Times New Roman" w:hAnsi="Times New Roman"/>
                <w:sz w:val="20"/>
                <w:szCs w:val="20"/>
              </w:rPr>
              <w:t>. Апастово, улица Советская, д.2</w:t>
            </w:r>
          </w:p>
        </w:tc>
        <w:tc>
          <w:tcPr>
            <w:tcW w:w="1134" w:type="dxa"/>
            <w:shd w:val="clear" w:color="auto" w:fill="auto"/>
          </w:tcPr>
          <w:p w:rsidR="00CB4BD8" w:rsidRDefault="00CB4BD8" w:rsidP="00D515BE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DED563C" wp14:editId="551207D9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4445</wp:posOffset>
                  </wp:positionV>
                  <wp:extent cx="714375" cy="895350"/>
                  <wp:effectExtent l="0" t="0" r="9525" b="0"/>
                  <wp:wrapNone/>
                  <wp:docPr id="1" name="Рисунок 1" descr="герб Апастово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Апастово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CB4BD8" w:rsidRPr="00B50BD8" w:rsidRDefault="00CB4BD8" w:rsidP="00D515BE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>ТАТАРСТАН  РЕСПУБЛИКАСЫ</w:t>
            </w:r>
          </w:p>
          <w:p w:rsidR="00CB4BD8" w:rsidRPr="00B50BD8" w:rsidRDefault="00CB4BD8" w:rsidP="00D515BE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 xml:space="preserve">АПАС </w:t>
            </w:r>
            <w:r>
              <w:rPr>
                <w:rFonts w:ascii="Times New Roman" w:hAnsi="Times New Roman"/>
                <w:b/>
                <w:caps/>
                <w:sz w:val="20"/>
              </w:rPr>
              <w:t xml:space="preserve"> </w:t>
            </w:r>
            <w:r w:rsidRPr="00B50BD8">
              <w:rPr>
                <w:rFonts w:ascii="Times New Roman" w:hAnsi="Times New Roman"/>
                <w:b/>
                <w:caps/>
                <w:sz w:val="20"/>
              </w:rPr>
              <w:t>МУНИЦИПАЛЬ</w:t>
            </w:r>
          </w:p>
          <w:p w:rsidR="00CB4BD8" w:rsidRPr="00B50BD8" w:rsidRDefault="00CB4BD8" w:rsidP="00D515BE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>РАЙОНЫ</w:t>
            </w:r>
            <w:r>
              <w:rPr>
                <w:rFonts w:ascii="Times New Roman" w:hAnsi="Times New Roman"/>
                <w:b/>
                <w:caps/>
                <w:sz w:val="20"/>
              </w:rPr>
              <w:t xml:space="preserve">  БАШКАРМА КОМИТЕТЫ</w:t>
            </w:r>
          </w:p>
          <w:p w:rsidR="00CB4BD8" w:rsidRDefault="00CB4BD8" w:rsidP="00D515BE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4BD8" w:rsidRPr="00B50BD8" w:rsidRDefault="00CB4BD8" w:rsidP="00D515BE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sz w:val="20"/>
                <w:szCs w:val="20"/>
              </w:rPr>
              <w:t xml:space="preserve">422350, </w:t>
            </w:r>
            <w:proofErr w:type="spellStart"/>
            <w:r w:rsidRPr="00B50BD8">
              <w:rPr>
                <w:rFonts w:ascii="Times New Roman" w:hAnsi="Times New Roman"/>
                <w:sz w:val="20"/>
                <w:szCs w:val="20"/>
              </w:rPr>
              <w:t>штп</w:t>
            </w:r>
            <w:proofErr w:type="spellEnd"/>
            <w:r w:rsidRPr="00B50B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B50BD8">
              <w:rPr>
                <w:rFonts w:ascii="Times New Roman" w:hAnsi="Times New Roman"/>
                <w:sz w:val="20"/>
                <w:szCs w:val="20"/>
              </w:rPr>
              <w:t>Апас</w:t>
            </w:r>
            <w:proofErr w:type="spellEnd"/>
            <w:r w:rsidRPr="00B50BD8">
              <w:rPr>
                <w:rFonts w:ascii="Times New Roman" w:hAnsi="Times New Roman"/>
                <w:sz w:val="20"/>
                <w:szCs w:val="20"/>
              </w:rPr>
              <w:t xml:space="preserve">, Советская </w:t>
            </w:r>
            <w:proofErr w:type="spellStart"/>
            <w:r w:rsidRPr="00B50BD8">
              <w:rPr>
                <w:rFonts w:ascii="Times New Roman" w:hAnsi="Times New Roman"/>
                <w:sz w:val="20"/>
                <w:szCs w:val="20"/>
              </w:rPr>
              <w:t>урамы</w:t>
            </w:r>
            <w:proofErr w:type="spellEnd"/>
            <w:r w:rsidRPr="00B50BD8">
              <w:rPr>
                <w:rFonts w:ascii="Times New Roman" w:hAnsi="Times New Roman"/>
                <w:sz w:val="20"/>
                <w:szCs w:val="20"/>
              </w:rPr>
              <w:t xml:space="preserve">, 2 </w:t>
            </w:r>
            <w:proofErr w:type="spellStart"/>
            <w:r w:rsidRPr="00B50BD8">
              <w:rPr>
                <w:rFonts w:ascii="Times New Roman" w:hAnsi="Times New Roman"/>
                <w:sz w:val="20"/>
                <w:szCs w:val="20"/>
              </w:rPr>
              <w:t>йорт</w:t>
            </w:r>
            <w:proofErr w:type="spellEnd"/>
          </w:p>
        </w:tc>
      </w:tr>
      <w:tr w:rsidR="00CB4BD8" w:rsidTr="00D515BE">
        <w:trPr>
          <w:trHeight w:val="680"/>
        </w:trPr>
        <w:tc>
          <w:tcPr>
            <w:tcW w:w="9639" w:type="dxa"/>
            <w:gridSpan w:val="3"/>
            <w:tcBorders>
              <w:bottom w:val="thinThickSmallGap" w:sz="24" w:space="0" w:color="auto"/>
            </w:tcBorders>
            <w:shd w:val="clear" w:color="auto" w:fill="auto"/>
            <w:vAlign w:val="bottom"/>
          </w:tcPr>
          <w:p w:rsidR="00CB4BD8" w:rsidRPr="00B50BD8" w:rsidRDefault="00CB4BD8" w:rsidP="00D515BE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B50BD8">
              <w:rPr>
                <w:rFonts w:ascii="Times New Roman" w:hAnsi="Times New Roman"/>
                <w:sz w:val="20"/>
              </w:rPr>
              <w:t xml:space="preserve">тел.: (84376) 2-13-52, факс: 2-19-27,  </w:t>
            </w:r>
            <w:r w:rsidRPr="00B50BD8">
              <w:rPr>
                <w:rFonts w:ascii="Times New Roman" w:hAnsi="Times New Roman"/>
                <w:sz w:val="20"/>
                <w:lang w:val="en-US"/>
              </w:rPr>
              <w:t>e</w:t>
            </w:r>
            <w:r w:rsidRPr="00B50BD8">
              <w:rPr>
                <w:rFonts w:ascii="Times New Roman" w:hAnsi="Times New Roman"/>
                <w:sz w:val="20"/>
              </w:rPr>
              <w:t>-</w:t>
            </w:r>
            <w:proofErr w:type="spellStart"/>
            <w:r w:rsidRPr="00B50BD8">
              <w:rPr>
                <w:rFonts w:ascii="Times New Roman" w:hAnsi="Times New Roman"/>
                <w:sz w:val="20"/>
              </w:rPr>
              <w:t>mail</w:t>
            </w:r>
            <w:proofErr w:type="spellEnd"/>
            <w:r w:rsidRPr="00B50BD8">
              <w:rPr>
                <w:rFonts w:ascii="Times New Roman" w:hAnsi="Times New Roman"/>
                <w:sz w:val="20"/>
              </w:rPr>
              <w:t xml:space="preserve">: apast@tatar.ru, </w:t>
            </w:r>
            <w:r w:rsidRPr="00B50BD8">
              <w:rPr>
                <w:rFonts w:ascii="Times New Roman" w:hAnsi="Times New Roman"/>
                <w:sz w:val="20"/>
                <w:lang w:val="en-US"/>
              </w:rPr>
              <w:t>http</w:t>
            </w:r>
            <w:r w:rsidRPr="00B50BD8">
              <w:rPr>
                <w:rFonts w:ascii="Times New Roman" w:hAnsi="Times New Roman"/>
                <w:sz w:val="20"/>
              </w:rPr>
              <w:t>://</w:t>
            </w:r>
            <w:r w:rsidRPr="00B50BD8">
              <w:rPr>
                <w:rFonts w:ascii="Times New Roman" w:hAnsi="Times New Roman"/>
                <w:sz w:val="20"/>
                <w:lang w:val="en-US"/>
              </w:rPr>
              <w:t>apastovo.tatarstan.ru</w:t>
            </w:r>
          </w:p>
        </w:tc>
      </w:tr>
      <w:tr w:rsidR="00CB4BD8" w:rsidTr="00D515BE">
        <w:trPr>
          <w:trHeight w:hRule="exact" w:val="851"/>
        </w:trPr>
        <w:tc>
          <w:tcPr>
            <w:tcW w:w="4253" w:type="dxa"/>
            <w:tcBorders>
              <w:top w:val="thinThickSmallGap" w:sz="24" w:space="0" w:color="auto"/>
            </w:tcBorders>
            <w:shd w:val="clear" w:color="auto" w:fill="auto"/>
            <w:vAlign w:val="bottom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89"/>
              <w:gridCol w:w="1048"/>
              <w:gridCol w:w="425"/>
              <w:gridCol w:w="2109"/>
            </w:tblGrid>
            <w:tr w:rsidR="00CB4BD8" w:rsidTr="00D515BE">
              <w:trPr>
                <w:trHeight w:hRule="exact" w:val="284"/>
              </w:trPr>
              <w:tc>
                <w:tcPr>
                  <w:tcW w:w="4037" w:type="dxa"/>
                  <w:gridSpan w:val="4"/>
                  <w:shd w:val="clear" w:color="auto" w:fill="auto"/>
                  <w:vAlign w:val="bottom"/>
                </w:tcPr>
                <w:p w:rsidR="00CB4BD8" w:rsidRPr="003311E5" w:rsidRDefault="00CB4BD8" w:rsidP="00D515BE">
                  <w:pPr>
                    <w:spacing w:after="0" w:line="220" w:lineRule="exact"/>
                    <w:jc w:val="center"/>
                    <w:rPr>
                      <w:rFonts w:ascii="Times New Roman" w:hAnsi="Times New Roman"/>
                      <w:b/>
                      <w:sz w:val="20"/>
                      <w:szCs w:val="24"/>
                      <w:lang w:val="en-US"/>
                    </w:rPr>
                  </w:pPr>
                  <w:r w:rsidRPr="003311E5">
                    <w:rPr>
                      <w:rFonts w:ascii="Times New Roman" w:hAnsi="Times New Roman"/>
                      <w:b/>
                      <w:sz w:val="20"/>
                      <w:szCs w:val="24"/>
                      <w:lang w:val="en-US"/>
                    </w:rPr>
                    <w:t>ПОСТАНОВЛЕНИЕ</w:t>
                  </w:r>
                </w:p>
              </w:tc>
            </w:tr>
            <w:tr w:rsidR="00CB4BD8" w:rsidTr="00D515BE">
              <w:trPr>
                <w:trHeight w:hRule="exact" w:val="284"/>
              </w:trPr>
              <w:tc>
                <w:tcPr>
                  <w:tcW w:w="389" w:type="dxa"/>
                  <w:shd w:val="clear" w:color="auto" w:fill="auto"/>
                  <w:vAlign w:val="bottom"/>
                </w:tcPr>
                <w:p w:rsidR="00CB4BD8" w:rsidRPr="00987B2F" w:rsidRDefault="00CB4BD8" w:rsidP="00D515BE">
                  <w:pPr>
                    <w:spacing w:after="0" w:line="240" w:lineRule="auto"/>
                    <w:ind w:left="-79" w:hanging="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CB4BD8" w:rsidRPr="00987B2F" w:rsidRDefault="00CB4BD8" w:rsidP="00D515BE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CB4BD8" w:rsidRPr="00987B2F" w:rsidRDefault="00CB4BD8" w:rsidP="00D515B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CB4BD8" w:rsidRPr="006218CB" w:rsidRDefault="00CB4BD8" w:rsidP="00D515BE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4"/>
                    </w:rPr>
                  </w:pPr>
                </w:p>
              </w:tc>
            </w:tr>
          </w:tbl>
          <w:p w:rsidR="00CB4BD8" w:rsidRPr="00B50BD8" w:rsidRDefault="00CB4BD8" w:rsidP="00D515BE">
            <w:pPr>
              <w:spacing w:after="120" w:line="22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  <w:shd w:val="clear" w:color="auto" w:fill="auto"/>
            <w:vAlign w:val="bottom"/>
          </w:tcPr>
          <w:p w:rsidR="00CB4BD8" w:rsidRDefault="00CB4BD8" w:rsidP="00D515BE">
            <w:pPr>
              <w:jc w:val="center"/>
            </w:pP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CB4BD8" w:rsidRPr="00775B2C" w:rsidRDefault="00CB4BD8" w:rsidP="00D51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КАРАР</w:t>
            </w:r>
          </w:p>
        </w:tc>
      </w:tr>
      <w:tr w:rsidR="00CB4BD8" w:rsidTr="00D515BE">
        <w:trPr>
          <w:trHeight w:hRule="exact" w:val="1134"/>
        </w:trPr>
        <w:tc>
          <w:tcPr>
            <w:tcW w:w="9639" w:type="dxa"/>
            <w:gridSpan w:val="3"/>
            <w:shd w:val="clear" w:color="auto" w:fill="auto"/>
          </w:tcPr>
          <w:p w:rsidR="00CB4BD8" w:rsidRDefault="00CB4BD8" w:rsidP="00D515BE"/>
        </w:tc>
      </w:tr>
    </w:tbl>
    <w:p w:rsidR="00CB4BD8" w:rsidRDefault="00CB4BD8" w:rsidP="00CB4BD8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3E0B35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</w:t>
      </w:r>
      <w:r w:rsidRPr="00F8726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О внесении изменений в административный регламент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в </w:t>
      </w:r>
      <w:proofErr w:type="spellStart"/>
      <w:r w:rsidRPr="00F8726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Апастовском</w:t>
      </w:r>
      <w:proofErr w:type="spellEnd"/>
      <w:r w:rsidRPr="00F8726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муниципальном районе </w:t>
      </w:r>
    </w:p>
    <w:p w:rsidR="00CB4BD8" w:rsidRDefault="00CB4BD8" w:rsidP="00CB4BD8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F8726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Республики Татарстан</w:t>
      </w:r>
    </w:p>
    <w:p w:rsidR="00CB4BD8" w:rsidRPr="00F87269" w:rsidRDefault="00CB4BD8" w:rsidP="00CB4BD8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CB4BD8" w:rsidRPr="00EB6A18" w:rsidRDefault="00EB6A18" w:rsidP="00EB6A1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EB6A18">
        <w:rPr>
          <w:rFonts w:ascii="Times New Roman" w:hAnsi="Times New Roman"/>
          <w:sz w:val="28"/>
          <w:szCs w:val="28"/>
        </w:rPr>
        <w:t>соответствии с Приказом Министерства просвещения РФ от 15 мая 2020 г. № 236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6A18">
        <w:rPr>
          <w:rFonts w:ascii="Times New Roman" w:hAnsi="Times New Roman"/>
          <w:sz w:val="28"/>
          <w:szCs w:val="28"/>
        </w:rPr>
        <w:t xml:space="preserve">"Об утверждении Порядка приема на обучение по образовательным программам дошкольного образования" (с изменениями от 8 сентября 2020 г., 4 октября 2021 г., 23 января 2023 г., 18 августа 2025 г., 17 июня 2026 г.) </w:t>
      </w:r>
      <w:r w:rsidR="00CB4BD8" w:rsidRPr="00EB6A18">
        <w:rPr>
          <w:rFonts w:ascii="Times New Roman" w:hAnsi="Times New Roman"/>
          <w:sz w:val="28"/>
          <w:szCs w:val="28"/>
        </w:rPr>
        <w:t xml:space="preserve">Исполнительный комитет Апастовского муниципального района Республики Татарстан  </w:t>
      </w:r>
      <w:proofErr w:type="gramStart"/>
      <w:r w:rsidR="00CB4BD8" w:rsidRPr="00EB6A18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CB4BD8" w:rsidRPr="00EB6A18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CB4BD8" w:rsidRPr="00EB6A18" w:rsidRDefault="00CB4BD8" w:rsidP="00CB4BD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4BD8" w:rsidRPr="00EB6A18" w:rsidRDefault="00CB4BD8" w:rsidP="00EB6A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6A18">
        <w:rPr>
          <w:rFonts w:ascii="Times New Roman" w:hAnsi="Times New Roman"/>
          <w:sz w:val="28"/>
          <w:szCs w:val="28"/>
          <w:lang w:eastAsia="ru-RU"/>
        </w:rPr>
        <w:t xml:space="preserve">1.Внести в административный регламент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в </w:t>
      </w:r>
      <w:proofErr w:type="spellStart"/>
      <w:r w:rsidRPr="00EB6A18">
        <w:rPr>
          <w:rFonts w:ascii="Times New Roman" w:hAnsi="Times New Roman"/>
          <w:sz w:val="28"/>
          <w:szCs w:val="28"/>
          <w:lang w:eastAsia="ru-RU"/>
        </w:rPr>
        <w:t>Апастовском</w:t>
      </w:r>
      <w:proofErr w:type="spellEnd"/>
      <w:r w:rsidRPr="00EB6A18">
        <w:rPr>
          <w:rFonts w:ascii="Times New Roman" w:hAnsi="Times New Roman"/>
          <w:sz w:val="28"/>
          <w:szCs w:val="28"/>
          <w:lang w:eastAsia="ru-RU"/>
        </w:rPr>
        <w:t xml:space="preserve"> муниципальном районе Республики Татарстан, утвержденный постановлением Исполнительного комитета Апастовского муниципального </w:t>
      </w:r>
      <w:r w:rsidRPr="00EB6A18">
        <w:rPr>
          <w:rFonts w:ascii="Times New Roman" w:hAnsi="Times New Roman"/>
          <w:sz w:val="28"/>
          <w:szCs w:val="28"/>
        </w:rPr>
        <w:t>района Республики Татарстан  от 15.11.2021г. № 352</w:t>
      </w:r>
      <w:r w:rsidR="004C4D5E" w:rsidRPr="00EB6A18">
        <w:rPr>
          <w:rFonts w:ascii="Times New Roman" w:hAnsi="Times New Roman"/>
          <w:sz w:val="28"/>
          <w:szCs w:val="28"/>
        </w:rPr>
        <w:t>,</w:t>
      </w:r>
      <w:r w:rsidRPr="00EB6A18">
        <w:rPr>
          <w:rFonts w:ascii="Times New Roman" w:hAnsi="Times New Roman"/>
          <w:sz w:val="28"/>
          <w:szCs w:val="28"/>
        </w:rPr>
        <w:t xml:space="preserve"> следующие изменения:</w:t>
      </w:r>
      <w:proofErr w:type="gramEnd"/>
    </w:p>
    <w:p w:rsidR="000E3280" w:rsidRPr="00EB6A18" w:rsidRDefault="00EB6A18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п</w:t>
      </w:r>
      <w:r w:rsidR="000E3280" w:rsidRPr="00EB6A18">
        <w:rPr>
          <w:rFonts w:ascii="Times New Roman" w:hAnsi="Times New Roman"/>
          <w:sz w:val="28"/>
          <w:szCs w:val="28"/>
        </w:rPr>
        <w:t>ункт 1.2 изложить в следующей редакции:</w:t>
      </w:r>
    </w:p>
    <w:p w:rsidR="001664CA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«1.2</w:t>
      </w:r>
      <w:r w:rsidR="001664CA">
        <w:rPr>
          <w:rFonts w:ascii="Times New Roman" w:hAnsi="Times New Roman"/>
          <w:sz w:val="28"/>
          <w:szCs w:val="28"/>
        </w:rPr>
        <w:t>.</w:t>
      </w:r>
      <w:r w:rsidRPr="00EB6A18">
        <w:rPr>
          <w:rFonts w:ascii="Times New Roman" w:hAnsi="Times New Roman"/>
          <w:sz w:val="28"/>
          <w:szCs w:val="28"/>
        </w:rPr>
        <w:t xml:space="preserve">Получатели муниципальной услуги: граждане Российской Федерации, иностранные граждане, проживающие на территории </w:t>
      </w:r>
      <w:r w:rsidR="00EB6A18" w:rsidRPr="00EB6A18">
        <w:rPr>
          <w:rFonts w:ascii="Times New Roman" w:hAnsi="Times New Roman"/>
          <w:sz w:val="28"/>
          <w:szCs w:val="28"/>
        </w:rPr>
        <w:t>Апастовского</w:t>
      </w:r>
      <w:r w:rsidRPr="00EB6A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B6A18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района Республики Татарстан, являющиеся родителями (иными законными представителями) детей:</w:t>
      </w:r>
    </w:p>
    <w:p w:rsidR="001664CA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EB6A18">
        <w:rPr>
          <w:rFonts w:ascii="Times New Roman" w:hAnsi="Times New Roman"/>
          <w:sz w:val="28"/>
          <w:szCs w:val="28"/>
        </w:rPr>
        <w:t>возрасте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от рождения до 7 лет - при постанов</w:t>
      </w:r>
      <w:r w:rsidR="001664CA">
        <w:rPr>
          <w:rFonts w:ascii="Times New Roman" w:hAnsi="Times New Roman"/>
          <w:sz w:val="28"/>
          <w:szCs w:val="28"/>
        </w:rPr>
        <w:t xml:space="preserve">ке на учет для зачисления детей в образовательные организации, реализующие основную образовательную программу дошкольного образования (детские сады); 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EB6A18">
        <w:rPr>
          <w:rFonts w:ascii="Times New Roman" w:hAnsi="Times New Roman"/>
          <w:sz w:val="28"/>
          <w:szCs w:val="28"/>
        </w:rPr>
        <w:t>возрасте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от 2 месяцев до прекращения образовательных отношений, но не позже достижения ими возраста 8 лет - при организации образовательного процесса.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lastRenderedPageBreak/>
        <w:t>Право внеочередного устройства в образовательные организации, реализующие основную образовательную программу дошкольного образования (далее - Организация), имеют: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дети судей;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дети прокуроров и сотрудников Следственного комитета Российской Федерации;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6A18">
        <w:rPr>
          <w:rFonts w:ascii="Times New Roman" w:hAnsi="Times New Roman"/>
          <w:sz w:val="28"/>
          <w:szCs w:val="28"/>
        </w:rPr>
        <w:t>дети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дети граждан, пребывающих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B6A18">
        <w:rPr>
          <w:rFonts w:ascii="Times New Roman" w:hAnsi="Times New Roman"/>
          <w:sz w:val="28"/>
          <w:szCs w:val="28"/>
        </w:rPr>
        <w:t>выполнении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Республики Татарстан, патронатную семью.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Право первоочередного устройства в Организацию имеют: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дети-инвалиды и дети, один из родителей которых является инвалидом;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дети из многодетных семей;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 xml:space="preserve"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EB6A18">
        <w:rPr>
          <w:rFonts w:ascii="Times New Roman" w:hAnsi="Times New Roman"/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</w:t>
      </w:r>
      <w:r w:rsidRPr="00EB6A18">
        <w:rPr>
          <w:rFonts w:ascii="Times New Roman" w:hAnsi="Times New Roman"/>
          <w:sz w:val="28"/>
          <w:szCs w:val="28"/>
        </w:rPr>
        <w:lastRenderedPageBreak/>
        <w:t>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дети военнослужащих;</w:t>
      </w:r>
    </w:p>
    <w:p w:rsidR="000E3280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6A18">
        <w:rPr>
          <w:rFonts w:ascii="Times New Roman" w:hAnsi="Times New Roman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B6A18">
        <w:rPr>
          <w:rFonts w:ascii="Times New Roman" w:hAnsi="Times New Roman"/>
          <w:sz w:val="28"/>
          <w:szCs w:val="28"/>
        </w:rPr>
        <w:t>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дети, находящиеся (находившиеся) на иждивении сотрудника, гражданина Российской Федерации, </w:t>
      </w:r>
      <w:proofErr w:type="gramStart"/>
      <w:r w:rsidRPr="00EB6A18">
        <w:rPr>
          <w:rFonts w:ascii="Times New Roman" w:hAnsi="Times New Roman"/>
          <w:sz w:val="28"/>
          <w:szCs w:val="28"/>
        </w:rPr>
        <w:t>указанных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в </w:t>
      </w:r>
      <w:r w:rsidR="001664CA">
        <w:rPr>
          <w:rFonts w:ascii="Times New Roman" w:hAnsi="Times New Roman"/>
          <w:sz w:val="28"/>
          <w:szCs w:val="28"/>
        </w:rPr>
        <w:t>настоящем абзаце;</w:t>
      </w:r>
    </w:p>
    <w:p w:rsidR="001664CA" w:rsidRPr="00EB6A18" w:rsidRDefault="001664CA" w:rsidP="001664CA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дети лиц</w:t>
      </w:r>
      <w:r w:rsidRPr="00DB3484">
        <w:rPr>
          <w:sz w:val="28"/>
          <w:szCs w:val="28"/>
        </w:rPr>
        <w:t>, принимающим (принимавшим) участие (содействующим (содействовавшим) выполнению задач)</w:t>
      </w:r>
      <w:r>
        <w:rPr>
          <w:sz w:val="28"/>
          <w:szCs w:val="28"/>
        </w:rPr>
        <w:t xml:space="preserve"> в специальной военной операции, лиц</w:t>
      </w:r>
      <w:r w:rsidRPr="00DB3484">
        <w:rPr>
          <w:sz w:val="28"/>
          <w:szCs w:val="28"/>
        </w:rPr>
        <w:t>, выполняющим (выполнявшим)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>
        <w:rPr>
          <w:sz w:val="28"/>
          <w:szCs w:val="28"/>
        </w:rPr>
        <w:t>, лиц</w:t>
      </w:r>
      <w:r w:rsidRPr="00DB3484">
        <w:rPr>
          <w:sz w:val="28"/>
          <w:szCs w:val="28"/>
        </w:rPr>
        <w:t>, принимавшим в соответствии с решениями органов государственной власти Донецкой Народной Республики, Луганской Народной</w:t>
      </w:r>
      <w:proofErr w:type="gramEnd"/>
      <w:r w:rsidRPr="00DB3484">
        <w:rPr>
          <w:sz w:val="28"/>
          <w:szCs w:val="28"/>
        </w:rPr>
        <w:t xml:space="preserve"> </w:t>
      </w:r>
      <w:proofErr w:type="gramStart"/>
      <w:r w:rsidRPr="00DB3484">
        <w:rPr>
          <w:sz w:val="28"/>
          <w:szCs w:val="28"/>
        </w:rPr>
        <w:t>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</w:t>
      </w:r>
      <w:r>
        <w:rPr>
          <w:sz w:val="28"/>
          <w:szCs w:val="28"/>
        </w:rPr>
        <w:t xml:space="preserve">лики начиная с 11 мая 2014 года. </w:t>
      </w:r>
      <w:proofErr w:type="gramEnd"/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 xml:space="preserve">Ребенок имеет право преимущественного приема на обучение по основным общеобразовательным программа дошкольного образования в муниципальную образовательную организацию, в которой обучаются его полнородные и </w:t>
      </w:r>
      <w:proofErr w:type="spellStart"/>
      <w:r w:rsidRPr="00EB6A18">
        <w:rPr>
          <w:rFonts w:ascii="Times New Roman" w:hAnsi="Times New Roman"/>
          <w:sz w:val="28"/>
          <w:szCs w:val="28"/>
        </w:rPr>
        <w:t>неполнородные</w:t>
      </w:r>
      <w:proofErr w:type="spellEnd"/>
      <w:r w:rsidRPr="00EB6A18">
        <w:rPr>
          <w:rFonts w:ascii="Times New Roman" w:hAnsi="Times New Roman"/>
          <w:sz w:val="28"/>
          <w:szCs w:val="28"/>
        </w:rPr>
        <w:t xml:space="preserve"> брат и (или) сестра.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 xml:space="preserve">Дети сотрудников организации, создавшей за свой счет дополнительные дошкольные места на территории Апастовского муниципального района Республики Татарстан, обеспечиваются местами в дошкольных образовательных организациях в количестве, равном созданным местам согласно условиям соглашения </w:t>
      </w:r>
      <w:proofErr w:type="gramStart"/>
      <w:r w:rsidRPr="00EB6A18">
        <w:rPr>
          <w:rFonts w:ascii="Times New Roman" w:hAnsi="Times New Roman"/>
          <w:sz w:val="28"/>
          <w:szCs w:val="28"/>
        </w:rPr>
        <w:t>о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государственно-частном </w:t>
      </w:r>
      <w:r w:rsidRPr="00EB6A18">
        <w:rPr>
          <w:rFonts w:ascii="Times New Roman" w:hAnsi="Times New Roman"/>
          <w:sz w:val="28"/>
          <w:szCs w:val="28"/>
        </w:rPr>
        <w:lastRenderedPageBreak/>
        <w:t xml:space="preserve">партнерстве, </w:t>
      </w:r>
      <w:proofErr w:type="gramStart"/>
      <w:r w:rsidRPr="00EB6A18">
        <w:rPr>
          <w:rFonts w:ascii="Times New Roman" w:hAnsi="Times New Roman"/>
          <w:sz w:val="28"/>
          <w:szCs w:val="28"/>
        </w:rPr>
        <w:t>заключаемого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с участием </w:t>
      </w:r>
      <w:r w:rsidR="00DE7AAE" w:rsidRPr="00EB6A18">
        <w:rPr>
          <w:rFonts w:ascii="Times New Roman" w:hAnsi="Times New Roman"/>
          <w:sz w:val="28"/>
          <w:szCs w:val="28"/>
        </w:rPr>
        <w:t>Ап</w:t>
      </w:r>
      <w:r w:rsidRPr="00EB6A18">
        <w:rPr>
          <w:rFonts w:ascii="Times New Roman" w:hAnsi="Times New Roman"/>
          <w:sz w:val="28"/>
          <w:szCs w:val="28"/>
        </w:rPr>
        <w:t>а</w:t>
      </w:r>
      <w:r w:rsidR="00DE7AAE" w:rsidRPr="00EB6A18">
        <w:rPr>
          <w:rFonts w:ascii="Times New Roman" w:hAnsi="Times New Roman"/>
          <w:sz w:val="28"/>
          <w:szCs w:val="28"/>
        </w:rPr>
        <w:t>с</w:t>
      </w:r>
      <w:r w:rsidRPr="00EB6A18">
        <w:rPr>
          <w:rFonts w:ascii="Times New Roman" w:hAnsi="Times New Roman"/>
          <w:sz w:val="28"/>
          <w:szCs w:val="28"/>
        </w:rPr>
        <w:t>товского муниципального района Республики Татарстан в соответствии с действующим законодательством.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EB6A18">
        <w:rPr>
          <w:rFonts w:ascii="Times New Roman" w:hAnsi="Times New Roman"/>
          <w:sz w:val="28"/>
          <w:szCs w:val="28"/>
        </w:rPr>
        <w:t>Ребенок, в том числе усыновленный (удочеренный) или находящийся под опекой или попечительством в семье, вклю</w:t>
      </w:r>
      <w:r w:rsidR="00DE7AAE" w:rsidRPr="00EB6A18">
        <w:rPr>
          <w:rFonts w:ascii="Times New Roman" w:hAnsi="Times New Roman"/>
          <w:sz w:val="28"/>
          <w:szCs w:val="28"/>
        </w:rPr>
        <w:t xml:space="preserve">чая приемную семью либо в случае, предусмотренном законом </w:t>
      </w:r>
      <w:r w:rsidRPr="00EB6A18">
        <w:rPr>
          <w:rFonts w:ascii="Times New Roman" w:hAnsi="Times New Roman"/>
          <w:sz w:val="28"/>
          <w:szCs w:val="28"/>
        </w:rPr>
        <w:t xml:space="preserve"> </w:t>
      </w:r>
      <w:r w:rsidR="00DE7AAE" w:rsidRPr="00EB6A18">
        <w:rPr>
          <w:rFonts w:ascii="Times New Roman" w:hAnsi="Times New Roman"/>
          <w:sz w:val="28"/>
          <w:szCs w:val="28"/>
        </w:rPr>
        <w:t>Республики Татарстан</w:t>
      </w:r>
      <w:r w:rsidRPr="00EB6A18">
        <w:rPr>
          <w:rFonts w:ascii="Times New Roman" w:hAnsi="Times New Roman"/>
          <w:sz w:val="28"/>
          <w:szCs w:val="28"/>
        </w:rPr>
        <w:t xml:space="preserve">, патронатную семью, имеет право преимущественного приема на обучение по основным общеобразовательным программам в муниципальную образовательную организацию, в которой обучаются его брат и (или) сестра (полнородные и </w:t>
      </w:r>
      <w:proofErr w:type="spellStart"/>
      <w:r w:rsidRPr="00EB6A18">
        <w:rPr>
          <w:rFonts w:ascii="Times New Roman" w:hAnsi="Times New Roman"/>
          <w:sz w:val="28"/>
          <w:szCs w:val="28"/>
        </w:rPr>
        <w:t>неполнородные</w:t>
      </w:r>
      <w:proofErr w:type="spellEnd"/>
      <w:r w:rsidRPr="00EB6A18">
        <w:rPr>
          <w:rFonts w:ascii="Times New Roman" w:hAnsi="Times New Roman"/>
          <w:sz w:val="28"/>
          <w:szCs w:val="28"/>
        </w:rPr>
        <w:t>, усыновленные (удочеренные), дети, опекунами (попечителями) которых являются родители (законные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6" w:anchor="/document/70291362/entry/108786" w:history="1">
        <w:r w:rsidRPr="00EB6A1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частями 5</w:t>
        </w:r>
      </w:hyperlink>
      <w:r w:rsidRPr="00EB6A18">
        <w:rPr>
          <w:rFonts w:ascii="Times New Roman" w:hAnsi="Times New Roman"/>
          <w:sz w:val="28"/>
          <w:szCs w:val="28"/>
        </w:rPr>
        <w:t> и </w:t>
      </w:r>
      <w:hyperlink r:id="rId7" w:anchor="/document/70291362/entry/108787" w:history="1">
        <w:r w:rsidRPr="00EB6A1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6 статьи 67</w:t>
        </w:r>
      </w:hyperlink>
      <w:r w:rsidRPr="00EB6A18">
        <w:rPr>
          <w:rFonts w:ascii="Times New Roman" w:hAnsi="Times New Roman"/>
          <w:sz w:val="28"/>
          <w:szCs w:val="28"/>
        </w:rPr>
        <w:t> Федерального закона от 29 декабря 2012 г. N 273-ФЗ "Об образовании в Российской Федерации"</w:t>
      </w: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6A18">
        <w:rPr>
          <w:rFonts w:ascii="Times New Roman" w:hAnsi="Times New Roman"/>
          <w:sz w:val="28"/>
          <w:szCs w:val="28"/>
        </w:rPr>
        <w:t>В приеме в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 </w:t>
      </w:r>
      <w:hyperlink r:id="rId8" w:anchor="/document/70291362/entry/78021" w:history="1">
        <w:r w:rsidRPr="00EB6A1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частью 2 1 статьи 78</w:t>
        </w:r>
      </w:hyperlink>
      <w:r w:rsidRPr="00EB6A18">
        <w:rPr>
          <w:rFonts w:ascii="Times New Roman" w:hAnsi="Times New Roman"/>
          <w:sz w:val="28"/>
          <w:szCs w:val="28"/>
        </w:rPr>
        <w:t> Федерального закона от 29 декабря 2012 г. N 273-ФЗ "Об образовании в Российской Федерации", за исключением случаев, предусмотренных </w:t>
      </w:r>
      <w:hyperlink r:id="rId9" w:anchor="/document/70291362/entry/88" w:history="1">
        <w:r w:rsidRPr="00EB6A1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статьей 88</w:t>
        </w:r>
      </w:hyperlink>
      <w:r w:rsidRPr="00EB6A18">
        <w:rPr>
          <w:rFonts w:ascii="Times New Roman" w:hAnsi="Times New Roman"/>
          <w:sz w:val="28"/>
          <w:szCs w:val="28"/>
        </w:rPr>
        <w:t> Федерального закона от 29 декабря 2012 г. N 273-ФЗ "Об образовании в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Российской Федерации". </w:t>
      </w:r>
      <w:proofErr w:type="gramStart"/>
      <w:r w:rsidRPr="00EB6A18">
        <w:rPr>
          <w:rFonts w:ascii="Times New Roman" w:hAnsi="Times New Roman"/>
          <w:sz w:val="28"/>
          <w:szCs w:val="28"/>
        </w:rPr>
        <w:t xml:space="preserve">В случае отсутствия мест в 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EB6A18" w:rsidRPr="00EB6A18">
        <w:rPr>
          <w:rFonts w:ascii="Times New Roman" w:hAnsi="Times New Roman"/>
          <w:sz w:val="28"/>
          <w:szCs w:val="28"/>
        </w:rPr>
        <w:t>отдел образования Исполнительного комитета Апастовского муниципального района</w:t>
      </w:r>
      <w:r w:rsidRPr="00EB6A18">
        <w:rPr>
          <w:rFonts w:ascii="Times New Roman" w:hAnsi="Times New Roman"/>
          <w:sz w:val="28"/>
          <w:szCs w:val="28"/>
        </w:rPr>
        <w:t>, осуществляющий управление в сфере образования.</w:t>
      </w:r>
      <w:proofErr w:type="gramEnd"/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0E3280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 xml:space="preserve">Прием в муниципальные образовательные организации осуществляется по направлению </w:t>
      </w:r>
      <w:r w:rsidR="00EB6A18" w:rsidRPr="00EB6A18">
        <w:rPr>
          <w:rFonts w:ascii="Times New Roman" w:hAnsi="Times New Roman"/>
          <w:sz w:val="28"/>
          <w:szCs w:val="28"/>
        </w:rPr>
        <w:t xml:space="preserve">отдела образования Исполнительного комитета Апастовского муниципального района </w:t>
      </w:r>
      <w:r w:rsidRPr="00EB6A18">
        <w:rPr>
          <w:rFonts w:ascii="Times New Roman" w:hAnsi="Times New Roman"/>
          <w:sz w:val="28"/>
          <w:szCs w:val="28"/>
        </w:rPr>
        <w:t>посредством использования региональных информационных систем, указанных в </w:t>
      </w:r>
      <w:hyperlink r:id="rId10" w:anchor="/document/70291362/entry/98014" w:history="1">
        <w:r w:rsidRPr="00EB6A1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части 14 статьи 98</w:t>
        </w:r>
      </w:hyperlink>
      <w:r w:rsidRPr="00EB6A18">
        <w:rPr>
          <w:rFonts w:ascii="Times New Roman" w:hAnsi="Times New Roman"/>
          <w:sz w:val="28"/>
          <w:szCs w:val="28"/>
        </w:rPr>
        <w:t> Федерального закона от 29 декабря 2012 г. N 273-ФЗ "Об образовании в Российской Федерации"</w:t>
      </w:r>
      <w:r w:rsidR="001664CA">
        <w:rPr>
          <w:rFonts w:ascii="Times New Roman" w:hAnsi="Times New Roman"/>
          <w:sz w:val="28"/>
          <w:szCs w:val="28"/>
        </w:rPr>
        <w:t>;</w:t>
      </w:r>
    </w:p>
    <w:p w:rsidR="001664CA" w:rsidRPr="00EB6A18" w:rsidRDefault="001664CA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E7AAE" w:rsidRPr="00EB6A18" w:rsidRDefault="00EB6A18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а</w:t>
      </w:r>
      <w:r w:rsidR="00DE7AAE" w:rsidRPr="00EB6A18">
        <w:rPr>
          <w:rFonts w:ascii="Times New Roman" w:hAnsi="Times New Roman"/>
          <w:sz w:val="28"/>
          <w:szCs w:val="28"/>
        </w:rPr>
        <w:t>бзац двенадцатый пункта 2.5.1 признать утратившим силу:</w:t>
      </w:r>
    </w:p>
    <w:p w:rsidR="00DE7AAE" w:rsidRPr="00EB6A18" w:rsidRDefault="00DE7AAE" w:rsidP="00EB6A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3280" w:rsidRPr="00EB6A18" w:rsidRDefault="000E3280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абзац пятый пункта 2.5.2 изложить в следующей редакции:</w:t>
      </w:r>
    </w:p>
    <w:p w:rsidR="000E3280" w:rsidRPr="00EB6A18" w:rsidRDefault="00EB6A18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«</w:t>
      </w:r>
      <w:r w:rsidR="000E3280" w:rsidRPr="00EB6A18">
        <w:rPr>
          <w:rFonts w:ascii="Times New Roman" w:hAnsi="Times New Roman"/>
          <w:sz w:val="28"/>
          <w:szCs w:val="28"/>
        </w:rPr>
        <w:t>реквизиты записи акта о рождении ребенка или свидетельства о рождении ребенка</w:t>
      </w:r>
      <w:proofErr w:type="gramStart"/>
      <w:r w:rsidR="00DE7AAE" w:rsidRPr="00EB6A18">
        <w:rPr>
          <w:rFonts w:ascii="Times New Roman" w:hAnsi="Times New Roman"/>
          <w:sz w:val="28"/>
          <w:szCs w:val="28"/>
        </w:rPr>
        <w:t>;</w:t>
      </w:r>
      <w:r w:rsidRPr="00EB6A18">
        <w:rPr>
          <w:rFonts w:ascii="Times New Roman" w:hAnsi="Times New Roman"/>
          <w:sz w:val="28"/>
          <w:szCs w:val="28"/>
        </w:rPr>
        <w:t>»</w:t>
      </w:r>
      <w:proofErr w:type="gramEnd"/>
      <w:r w:rsidRPr="00EB6A18">
        <w:rPr>
          <w:rFonts w:ascii="Times New Roman" w:hAnsi="Times New Roman"/>
          <w:sz w:val="28"/>
          <w:szCs w:val="28"/>
        </w:rPr>
        <w:t>;</w:t>
      </w:r>
    </w:p>
    <w:p w:rsidR="00DE7AAE" w:rsidRPr="00EB6A18" w:rsidRDefault="00DE7AAE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дополнить пунктом 2.5.2.1 следующего содержания:</w:t>
      </w:r>
    </w:p>
    <w:p w:rsidR="00DE7AAE" w:rsidRPr="00EB6A18" w:rsidRDefault="00EB6A18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«2.5.2.1.</w:t>
      </w:r>
      <w:r w:rsidR="00DE7AAE" w:rsidRPr="00EB6A18">
        <w:rPr>
          <w:rFonts w:ascii="Times New Roman" w:hAnsi="Times New Roman"/>
          <w:sz w:val="28"/>
          <w:szCs w:val="28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</w:t>
      </w:r>
      <w:r w:rsidR="00DE7AAE" w:rsidRPr="00EB6A18">
        <w:rPr>
          <w:rFonts w:ascii="Times New Roman" w:hAnsi="Times New Roman"/>
          <w:sz w:val="28"/>
          <w:szCs w:val="28"/>
        </w:rPr>
        <w:lastRenderedPageBreak/>
        <w:t xml:space="preserve">рождении ребенка, выданное на территории Российской Федерации, или выписку из Единого государственного реестра записей актов гражданского состояния, </w:t>
      </w:r>
      <w:proofErr w:type="gramStart"/>
      <w:r w:rsidR="00DE7AAE" w:rsidRPr="00EB6A18">
        <w:rPr>
          <w:rFonts w:ascii="Times New Roman" w:hAnsi="Times New Roman"/>
          <w:sz w:val="28"/>
          <w:szCs w:val="28"/>
        </w:rPr>
        <w:t>содержащую</w:t>
      </w:r>
      <w:proofErr w:type="gramEnd"/>
      <w:r w:rsidR="00DE7AAE" w:rsidRPr="00EB6A18">
        <w:rPr>
          <w:rFonts w:ascii="Times New Roman" w:hAnsi="Times New Roman"/>
          <w:sz w:val="28"/>
          <w:szCs w:val="28"/>
        </w:rPr>
        <w:t xml:space="preserve"> реквизиты записи акта о рождении ребенка, 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DE7AAE" w:rsidRPr="00EB6A18" w:rsidRDefault="00DE7AAE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6A18">
        <w:rPr>
          <w:rFonts w:ascii="Times New Roman" w:hAnsi="Times New Roman"/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 или выписку из Единого государственного реестра записей актов гражданского состояния, содержащую реквизиты записи акта о рождении ребенка 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пребывания, </w:t>
      </w:r>
      <w:proofErr w:type="gramStart"/>
      <w:r w:rsidRPr="00EB6A18">
        <w:rPr>
          <w:rFonts w:ascii="Times New Roman" w:hAnsi="Times New Roman"/>
          <w:sz w:val="28"/>
          <w:szCs w:val="28"/>
        </w:rPr>
        <w:t>месте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фактического проживания ребенка.</w:t>
      </w:r>
    </w:p>
    <w:p w:rsidR="00EB6A18" w:rsidRPr="00EB6A18" w:rsidRDefault="00EB6A18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дополнить пунктом 2.5.2.2 следующего содержания:</w:t>
      </w:r>
    </w:p>
    <w:p w:rsidR="00DE7AAE" w:rsidRPr="00EB6A18" w:rsidRDefault="00EB6A18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6A18">
        <w:rPr>
          <w:rFonts w:ascii="Times New Roman" w:hAnsi="Times New Roman"/>
          <w:sz w:val="28"/>
          <w:szCs w:val="28"/>
        </w:rPr>
        <w:t>«2.5.2.2.</w:t>
      </w:r>
      <w:r w:rsidR="00DE7AAE" w:rsidRPr="00EB6A18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DE7AAE" w:rsidRPr="00EB6A18" w:rsidRDefault="00DE7AAE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DE7AAE" w:rsidRPr="00EB6A18" w:rsidRDefault="00DE7AAE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6A18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иностранного гражданина или лица без гражданства на пребывание (проживание) в Российской Федерации);</w:t>
      </w:r>
    </w:p>
    <w:p w:rsidR="00DE7AAE" w:rsidRPr="00EB6A18" w:rsidRDefault="00DE7AAE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EB6A18">
        <w:rPr>
          <w:rFonts w:ascii="Times New Roman" w:hAnsi="Times New Roman"/>
          <w:sz w:val="28"/>
          <w:szCs w:val="28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</w:t>
      </w:r>
      <w:r w:rsidRPr="00EB6A18">
        <w:rPr>
          <w:rFonts w:ascii="Times New Roman" w:hAnsi="Times New Roman"/>
          <w:sz w:val="28"/>
          <w:szCs w:val="28"/>
        </w:rPr>
        <w:lastRenderedPageBreak/>
        <w:t xml:space="preserve">на жительство и иные документы, предусмотренные федеральным законом или признаваемые в </w:t>
      </w:r>
      <w:proofErr w:type="gramStart"/>
      <w:r w:rsidRPr="00EB6A18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с международным договором Российской Федерации в качестве документов, удостоверяющих личность лица без гражданства);</w:t>
      </w:r>
    </w:p>
    <w:p w:rsidR="00DE7AAE" w:rsidRPr="00EB6A18" w:rsidRDefault="00DE7AAE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6A18">
        <w:rPr>
          <w:rFonts w:ascii="Times New Roman" w:hAnsi="Times New Roman"/>
          <w:sz w:val="28"/>
          <w:szCs w:val="28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DE7AAE" w:rsidRPr="00EB6A18" w:rsidRDefault="00DE7AAE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6A18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DE7AAE" w:rsidRPr="00EB6A18" w:rsidRDefault="00DE7AAE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EB6A18">
        <w:rPr>
          <w:rFonts w:ascii="Times New Roman" w:hAnsi="Times New Roman"/>
          <w:sz w:val="28"/>
          <w:szCs w:val="28"/>
        </w:rPr>
        <w:t>случае</w:t>
      </w:r>
      <w:proofErr w:type="gramEnd"/>
      <w:r w:rsidRPr="00EB6A18">
        <w:rPr>
          <w:rFonts w:ascii="Times New Roman" w:hAnsi="Times New Roman"/>
          <w:sz w:val="28"/>
          <w:szCs w:val="28"/>
        </w:rPr>
        <w:t xml:space="preserve"> непредставления полного комплекта документов, предусмотренных настоящим пунктом,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пунктом, а также при наличии свободных мест в образовательной организации.</w:t>
      </w:r>
    </w:p>
    <w:p w:rsidR="00DE7AAE" w:rsidRPr="00EB6A18" w:rsidRDefault="00DE7AAE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  переводом на русский язык</w:t>
      </w:r>
      <w:proofErr w:type="gramStart"/>
      <w:r w:rsidRPr="00EB6A18">
        <w:rPr>
          <w:rFonts w:ascii="Times New Roman" w:hAnsi="Times New Roman"/>
          <w:sz w:val="28"/>
          <w:szCs w:val="28"/>
        </w:rPr>
        <w:t>.</w:t>
      </w:r>
      <w:r w:rsidR="00EB6A18" w:rsidRPr="00EB6A18">
        <w:rPr>
          <w:rFonts w:ascii="Times New Roman" w:hAnsi="Times New Roman"/>
          <w:sz w:val="28"/>
          <w:szCs w:val="28"/>
        </w:rPr>
        <w:t>»;</w:t>
      </w:r>
      <w:proofErr w:type="gramEnd"/>
    </w:p>
    <w:p w:rsidR="00EB6A18" w:rsidRPr="00EB6A18" w:rsidRDefault="00EB6A18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дополнить пунктом 2.5.2.3 следующего содержания:</w:t>
      </w:r>
    </w:p>
    <w:p w:rsidR="00DE7AAE" w:rsidRPr="00EB6A18" w:rsidRDefault="00EB6A18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«2.5.2.3.</w:t>
      </w:r>
      <w:hyperlink r:id="rId11" w:anchor="/document/74274592/entry/1091" w:history="1">
        <w:r w:rsidR="00DE7AAE" w:rsidRPr="00EB6A1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Пункт </w:t>
        </w:r>
        <w:r w:rsidRPr="00EB6A1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2.5.2.2</w:t>
        </w:r>
      </w:hyperlink>
      <w:r w:rsidR="00DE7AAE" w:rsidRPr="00EB6A18">
        <w:rPr>
          <w:rFonts w:ascii="Times New Roman" w:hAnsi="Times New Roman"/>
          <w:sz w:val="28"/>
          <w:szCs w:val="28"/>
        </w:rPr>
        <w:t xml:space="preserve"> настоящего </w:t>
      </w:r>
      <w:r w:rsidRPr="00EB6A18">
        <w:rPr>
          <w:rFonts w:ascii="Times New Roman" w:hAnsi="Times New Roman"/>
          <w:sz w:val="28"/>
          <w:szCs w:val="28"/>
        </w:rPr>
        <w:t>регламента</w:t>
      </w:r>
      <w:r w:rsidR="00DE7AAE" w:rsidRPr="00EB6A18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 </w:t>
      </w:r>
      <w:hyperlink r:id="rId12" w:anchor="/document/184755/entry/500202" w:history="1">
        <w:proofErr w:type="gramStart"/>
        <w:r w:rsidR="00DE7AAE" w:rsidRPr="00EB6A1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подпункте</w:t>
        </w:r>
        <w:proofErr w:type="gramEnd"/>
        <w:r w:rsidR="00DE7AAE" w:rsidRPr="00EB6A1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2 пункта 20</w:t>
        </w:r>
      </w:hyperlink>
      <w:r w:rsidR="00DE7AAE" w:rsidRPr="00EB6A18">
        <w:rPr>
          <w:rFonts w:ascii="Times New Roman" w:hAnsi="Times New Roman"/>
          <w:sz w:val="28"/>
          <w:szCs w:val="28"/>
        </w:rPr>
        <w:t> и </w:t>
      </w:r>
      <w:hyperlink r:id="rId13" w:anchor="/document/184755/entry/50021" w:history="1">
        <w:r w:rsidR="00DE7AAE" w:rsidRPr="00EB6A1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пункте 21 статьи 5</w:t>
        </w:r>
      </w:hyperlink>
      <w:r w:rsidR="00DE7AAE" w:rsidRPr="00EB6A18">
        <w:rPr>
          <w:rFonts w:ascii="Times New Roman" w:hAnsi="Times New Roman"/>
          <w:sz w:val="28"/>
          <w:szCs w:val="28"/>
        </w:rPr>
        <w:t> Федерального закона от 25 июля 2002 г. N 115-ФЗ "О правовом положении иностранных граждан в Российской Федерации".</w:t>
      </w:r>
    </w:p>
    <w:p w:rsidR="00DE7AAE" w:rsidRPr="00EB6A18" w:rsidRDefault="00DE7AAE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Иностранные граждане, указанные в </w:t>
      </w:r>
      <w:hyperlink r:id="rId14" w:anchor="/document/74274592/entry/1092" w:history="1">
        <w:proofErr w:type="gramStart"/>
        <w:r w:rsidRPr="00EB6A1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абзаце</w:t>
        </w:r>
        <w:proofErr w:type="gramEnd"/>
        <w:r w:rsidRPr="00EB6A1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первом</w:t>
        </w:r>
      </w:hyperlink>
      <w:r w:rsidRPr="00EB6A18">
        <w:rPr>
          <w:rFonts w:ascii="Times New Roman" w:hAnsi="Times New Roman"/>
          <w:sz w:val="28"/>
          <w:szCs w:val="28"/>
        </w:rPr>
        <w:t xml:space="preserve"> настоящего пункта настоящего </w:t>
      </w:r>
      <w:r w:rsidR="00EB6A18" w:rsidRPr="00EB6A18">
        <w:rPr>
          <w:rFonts w:ascii="Times New Roman" w:hAnsi="Times New Roman"/>
          <w:sz w:val="28"/>
          <w:szCs w:val="28"/>
        </w:rPr>
        <w:t>регламента</w:t>
      </w:r>
      <w:r w:rsidRPr="00EB6A18">
        <w:rPr>
          <w:rFonts w:ascii="Times New Roman" w:hAnsi="Times New Roman"/>
          <w:sz w:val="28"/>
          <w:szCs w:val="28"/>
        </w:rPr>
        <w:t>, предъявляют следующие документы:</w:t>
      </w:r>
    </w:p>
    <w:p w:rsidR="00DE7AAE" w:rsidRPr="00EB6A18" w:rsidRDefault="00DE7AAE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копию свидетельства о рождении ребенка;</w:t>
      </w:r>
    </w:p>
    <w:p w:rsidR="00DE7AAE" w:rsidRPr="00EB6A18" w:rsidRDefault="00DE7AAE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копию паспорта;</w:t>
      </w:r>
    </w:p>
    <w:p w:rsidR="00DE7AAE" w:rsidRPr="00EB6A18" w:rsidRDefault="00DE7AAE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справку о регистрации по месту жительства</w:t>
      </w:r>
      <w:proofErr w:type="gramStart"/>
      <w:r w:rsidRPr="00EB6A18">
        <w:rPr>
          <w:rFonts w:ascii="Times New Roman" w:hAnsi="Times New Roman"/>
          <w:sz w:val="28"/>
          <w:szCs w:val="28"/>
        </w:rPr>
        <w:t>.</w:t>
      </w:r>
      <w:r w:rsidR="00EB6A18" w:rsidRPr="00EB6A18">
        <w:rPr>
          <w:rFonts w:ascii="Times New Roman" w:hAnsi="Times New Roman"/>
          <w:sz w:val="28"/>
          <w:szCs w:val="28"/>
        </w:rPr>
        <w:t xml:space="preserve">». </w:t>
      </w:r>
      <w:proofErr w:type="gramEnd"/>
    </w:p>
    <w:p w:rsidR="001664CA" w:rsidRDefault="001664CA" w:rsidP="00EB6A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4BD8" w:rsidRPr="00EB6A18" w:rsidRDefault="00EB6A18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A18">
        <w:rPr>
          <w:rFonts w:ascii="Times New Roman" w:hAnsi="Times New Roman"/>
          <w:sz w:val="28"/>
          <w:szCs w:val="28"/>
        </w:rPr>
        <w:t>2</w:t>
      </w:r>
      <w:r w:rsidR="00C71E2C" w:rsidRPr="00EB6A18">
        <w:rPr>
          <w:rFonts w:ascii="Times New Roman" w:hAnsi="Times New Roman"/>
          <w:sz w:val="28"/>
          <w:szCs w:val="28"/>
        </w:rPr>
        <w:t>.</w:t>
      </w:r>
      <w:r w:rsidR="00CB4BD8" w:rsidRPr="00EB6A18">
        <w:rPr>
          <w:rFonts w:ascii="Times New Roman" w:hAnsi="Times New Roman"/>
          <w:sz w:val="28"/>
          <w:szCs w:val="28"/>
        </w:rPr>
        <w:t>Опубликовать настоящее постановление  на официальном портале правовой информации Республики Татарстан (https://pravo.tatarstan.ru/).</w:t>
      </w:r>
    </w:p>
    <w:p w:rsidR="00CB4BD8" w:rsidRPr="00EB6A18" w:rsidRDefault="001664CA" w:rsidP="001664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B4BD8" w:rsidRPr="00EB6A18">
        <w:rPr>
          <w:rFonts w:ascii="Times New Roman" w:hAnsi="Times New Roman"/>
          <w:sz w:val="28"/>
          <w:szCs w:val="28"/>
        </w:rPr>
        <w:t>.</w:t>
      </w:r>
      <w:proofErr w:type="gramStart"/>
      <w:r w:rsidR="00CB4BD8" w:rsidRPr="00EB6A1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B4BD8" w:rsidRPr="00EB6A18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начальника МКУ «Отдел образования Исполнительного комитета Апастовского муниципального района Республики Татарстан»                  </w:t>
      </w:r>
      <w:proofErr w:type="spellStart"/>
      <w:r w:rsidR="00CB4BD8" w:rsidRPr="00EB6A18">
        <w:rPr>
          <w:rFonts w:ascii="Times New Roman" w:hAnsi="Times New Roman"/>
          <w:sz w:val="28"/>
          <w:szCs w:val="28"/>
        </w:rPr>
        <w:t>Галлямееву</w:t>
      </w:r>
      <w:proofErr w:type="spellEnd"/>
      <w:r w:rsidR="00CB4BD8" w:rsidRPr="00EB6A18">
        <w:rPr>
          <w:rFonts w:ascii="Times New Roman" w:hAnsi="Times New Roman"/>
          <w:sz w:val="28"/>
          <w:szCs w:val="28"/>
        </w:rPr>
        <w:t xml:space="preserve"> Г.Б.</w:t>
      </w:r>
    </w:p>
    <w:p w:rsidR="00CB4BD8" w:rsidRPr="00EB6A18" w:rsidRDefault="00CB4BD8" w:rsidP="00CB4BD8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C01572" w:rsidRDefault="00EB6A18" w:rsidP="001664CA">
      <w:pPr>
        <w:spacing w:after="0" w:line="240" w:lineRule="auto"/>
        <w:ind w:firstLine="708"/>
      </w:pPr>
      <w:r w:rsidRPr="00EB6A1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Руководитель </w:t>
      </w:r>
      <w:r w:rsidRPr="00EB6A1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ab/>
      </w:r>
      <w:r w:rsidRPr="00EB6A1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ab/>
      </w:r>
      <w:r w:rsidRPr="00EB6A1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ab/>
      </w:r>
      <w:r w:rsidRPr="00EB6A1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ab/>
      </w:r>
      <w:r w:rsidRPr="00EB6A1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ab/>
      </w:r>
      <w:r w:rsidRPr="00EB6A1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ab/>
      </w:r>
      <w:r w:rsidRPr="00EB6A1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ab/>
        <w:t xml:space="preserve"> Б.Н. Ахметзянов</w:t>
      </w:r>
    </w:p>
    <w:sectPr w:rsidR="00C0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BD8"/>
    <w:rsid w:val="00075898"/>
    <w:rsid w:val="000E3280"/>
    <w:rsid w:val="001664CA"/>
    <w:rsid w:val="004C4D5E"/>
    <w:rsid w:val="00691048"/>
    <w:rsid w:val="007E6266"/>
    <w:rsid w:val="00C71E2C"/>
    <w:rsid w:val="00CB4BD8"/>
    <w:rsid w:val="00DE7AAE"/>
    <w:rsid w:val="00EB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E3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E3280"/>
    <w:rPr>
      <w:i/>
      <w:iCs/>
    </w:rPr>
  </w:style>
  <w:style w:type="character" w:styleId="a4">
    <w:name w:val="Hyperlink"/>
    <w:basedOn w:val="a0"/>
    <w:uiPriority w:val="99"/>
    <w:unhideWhenUsed/>
    <w:rsid w:val="000E32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E3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E3280"/>
    <w:rPr>
      <w:i/>
      <w:iCs/>
    </w:rPr>
  </w:style>
  <w:style w:type="character" w:styleId="a4">
    <w:name w:val="Hyperlink"/>
    <w:basedOn w:val="a0"/>
    <w:uiPriority w:val="99"/>
    <w:unhideWhenUsed/>
    <w:rsid w:val="000E32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YouRist_1</dc:creator>
  <cp:lastModifiedBy>YouRist_1</cp:lastModifiedBy>
  <cp:revision>2</cp:revision>
  <cp:lastPrinted>2022-09-08T10:27:00Z</cp:lastPrinted>
  <dcterms:created xsi:type="dcterms:W3CDTF">2026-07-27T06:13:00Z</dcterms:created>
  <dcterms:modified xsi:type="dcterms:W3CDTF">2026-07-27T06:13:00Z</dcterms:modified>
</cp:coreProperties>
</file>