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F9" w:rsidRPr="000763F9" w:rsidRDefault="000763F9" w:rsidP="000763F9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постановление Исполнительного комитета Апастовского муниципального района Республики Татарстан </w:t>
      </w:r>
      <w:proofErr w:type="gramStart"/>
      <w:r w:rsidRPr="000763F9">
        <w:rPr>
          <w:rFonts w:ascii="Arial" w:hAnsi="Arial" w:cs="Arial"/>
          <w:sz w:val="24"/>
          <w:szCs w:val="24"/>
        </w:rPr>
        <w:t>от</w:t>
      </w:r>
      <w:proofErr w:type="gramEnd"/>
      <w:r w:rsidRPr="000763F9">
        <w:rPr>
          <w:rFonts w:ascii="Arial" w:hAnsi="Arial" w:cs="Arial"/>
          <w:sz w:val="24"/>
          <w:szCs w:val="24"/>
        </w:rPr>
        <w:t xml:space="preserve"> </w:t>
      </w:r>
      <w:r w:rsidR="008D4DA5">
        <w:rPr>
          <w:rFonts w:ascii="Arial" w:hAnsi="Arial" w:cs="Arial"/>
          <w:sz w:val="24"/>
          <w:szCs w:val="24"/>
        </w:rPr>
        <w:t>___№__</w:t>
      </w:r>
      <w:bookmarkStart w:id="0" w:name="_GoBack"/>
      <w:bookmarkEnd w:id="0"/>
      <w:r w:rsidRPr="000763F9">
        <w:rPr>
          <w:rFonts w:ascii="Arial" w:hAnsi="Arial" w:cs="Arial"/>
          <w:sz w:val="24"/>
          <w:szCs w:val="24"/>
        </w:rPr>
        <w:t xml:space="preserve"> «</w:t>
      </w:r>
      <w:proofErr w:type="gramStart"/>
      <w:r w:rsidRPr="000763F9">
        <w:rPr>
          <w:rFonts w:ascii="Arial" w:hAnsi="Arial" w:cs="Arial"/>
          <w:bCs/>
          <w:sz w:val="24"/>
          <w:szCs w:val="24"/>
        </w:rPr>
        <w:t>О</w:t>
      </w:r>
      <w:proofErr w:type="gramEnd"/>
      <w:r w:rsidRPr="000763F9">
        <w:rPr>
          <w:rFonts w:ascii="Arial" w:hAnsi="Arial" w:cs="Arial"/>
          <w:bCs/>
          <w:sz w:val="24"/>
          <w:szCs w:val="24"/>
        </w:rPr>
        <w:t xml:space="preserve"> внесении изменений в постановление «О муниципальной  программе  «Обеспечение жильем молодых семей в </w:t>
      </w:r>
      <w:proofErr w:type="spellStart"/>
      <w:r w:rsidRPr="000763F9">
        <w:rPr>
          <w:rFonts w:ascii="Arial" w:hAnsi="Arial" w:cs="Arial"/>
          <w:bCs/>
          <w:sz w:val="24"/>
          <w:szCs w:val="24"/>
        </w:rPr>
        <w:t>Апастовском</w:t>
      </w:r>
      <w:proofErr w:type="spellEnd"/>
      <w:r w:rsidRPr="000763F9">
        <w:rPr>
          <w:rFonts w:ascii="Arial" w:hAnsi="Arial" w:cs="Arial"/>
          <w:bCs/>
          <w:sz w:val="24"/>
          <w:szCs w:val="24"/>
        </w:rPr>
        <w:t xml:space="preserve"> муниципальном районе на 2020 - 2025 годы»</w:t>
      </w:r>
    </w:p>
    <w:p w:rsidR="000763F9" w:rsidRPr="000763F9" w:rsidRDefault="000763F9" w:rsidP="000763F9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0763F9" w:rsidRPr="000763F9" w:rsidRDefault="000763F9" w:rsidP="000763F9">
      <w:pPr>
        <w:pStyle w:val="headertext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763F9">
        <w:rPr>
          <w:rStyle w:val="a4"/>
          <w:rFonts w:ascii="Arial" w:hAnsi="Arial" w:cs="Arial"/>
        </w:rPr>
        <w:t xml:space="preserve">В соответствии с </w:t>
      </w:r>
      <w:r w:rsidRPr="000763F9">
        <w:rPr>
          <w:rFonts w:ascii="Arial" w:hAnsi="Arial" w:cs="Arial"/>
          <w:shd w:val="clear" w:color="auto" w:fill="FFFFFF"/>
        </w:rPr>
        <w:t>постановлением Кабинета Министров Республики Татарстан от 03.10.2019 N 888 "Об утверждении государственной программы "Обеспечение качественным жильем и услугами жилищно-коммунального хозяйства населения Республики Татарстан"</w:t>
      </w:r>
      <w:r w:rsidRPr="000763F9">
        <w:rPr>
          <w:rFonts w:ascii="Arial" w:hAnsi="Arial" w:cs="Arial"/>
        </w:rPr>
        <w:t xml:space="preserve"> Исполнительный комитет Апастовского муниципального района</w:t>
      </w:r>
      <w:r w:rsidRPr="000763F9">
        <w:rPr>
          <w:rFonts w:ascii="Arial" w:hAnsi="Arial" w:cs="Arial"/>
          <w:bCs/>
        </w:rPr>
        <w:t xml:space="preserve"> муниципального района  Республики Татарстан                                         </w:t>
      </w:r>
      <w:proofErr w:type="gramStart"/>
      <w:r w:rsidRPr="000763F9">
        <w:rPr>
          <w:rFonts w:ascii="Arial" w:hAnsi="Arial" w:cs="Arial"/>
          <w:bCs/>
        </w:rPr>
        <w:t>п</w:t>
      </w:r>
      <w:proofErr w:type="gramEnd"/>
      <w:r w:rsidRPr="000763F9">
        <w:rPr>
          <w:rFonts w:ascii="Arial" w:hAnsi="Arial" w:cs="Arial"/>
          <w:bCs/>
        </w:rPr>
        <w:t xml:space="preserve"> о с т а н о в л я е т </w:t>
      </w:r>
      <w:r w:rsidRPr="000763F9">
        <w:rPr>
          <w:rFonts w:ascii="Arial" w:hAnsi="Arial" w:cs="Arial"/>
        </w:rPr>
        <w:t>:</w:t>
      </w:r>
    </w:p>
    <w:p w:rsidR="000763F9" w:rsidRPr="000763F9" w:rsidRDefault="000763F9" w:rsidP="000763F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1.Внести в постановление Исполнительного комитета Апастовского муниципального района Республики Татарстан от 21.01.2020 № 26 «О муниципальной программе «Обеспечение жильем молодых семей в </w:t>
      </w:r>
      <w:proofErr w:type="spellStart"/>
      <w:r w:rsidRPr="000763F9">
        <w:rPr>
          <w:rFonts w:ascii="Arial" w:hAnsi="Arial" w:cs="Arial"/>
          <w:sz w:val="24"/>
          <w:szCs w:val="24"/>
        </w:rPr>
        <w:t>Апастовском</w:t>
      </w:r>
      <w:proofErr w:type="spellEnd"/>
      <w:r w:rsidRPr="000763F9">
        <w:rPr>
          <w:rFonts w:ascii="Arial" w:hAnsi="Arial" w:cs="Arial"/>
          <w:sz w:val="24"/>
          <w:szCs w:val="24"/>
        </w:rPr>
        <w:t xml:space="preserve"> муниципальном районе на 2020 - 2025 годы»   следующие изменения:</w: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0763F9">
        <w:rPr>
          <w:rFonts w:ascii="Arial" w:hAnsi="Arial" w:cs="Arial"/>
          <w:sz w:val="24"/>
          <w:szCs w:val="24"/>
        </w:rPr>
        <w:t>постановлении</w:t>
      </w:r>
      <w:proofErr w:type="gramEnd"/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0763F9">
        <w:rPr>
          <w:rFonts w:ascii="Arial" w:hAnsi="Arial" w:cs="Arial"/>
          <w:sz w:val="24"/>
          <w:szCs w:val="24"/>
        </w:rPr>
        <w:t>наименовании</w:t>
      </w:r>
      <w:proofErr w:type="gramEnd"/>
      <w:r w:rsidRPr="000763F9">
        <w:rPr>
          <w:rFonts w:ascii="Arial" w:hAnsi="Arial" w:cs="Arial"/>
          <w:sz w:val="24"/>
          <w:szCs w:val="24"/>
        </w:rPr>
        <w:t>, в пункте 1 цифры «2020-2025» заменить цифрами «2020-2027»;</w:t>
      </w:r>
    </w:p>
    <w:p w:rsidR="000763F9" w:rsidRPr="000763F9" w:rsidRDefault="000763F9" w:rsidP="000763F9">
      <w:pPr>
        <w:pStyle w:val="FORMATTEXT"/>
        <w:ind w:firstLine="568"/>
        <w:jc w:val="both"/>
        <w:rPr>
          <w:sz w:val="24"/>
          <w:szCs w:val="24"/>
        </w:rPr>
      </w:pPr>
      <w:r w:rsidRPr="000763F9">
        <w:rPr>
          <w:sz w:val="24"/>
          <w:szCs w:val="24"/>
        </w:rPr>
        <w:t xml:space="preserve">в преамбуле слова «в соответствии </w:t>
      </w:r>
      <w:proofErr w:type="gramStart"/>
      <w:r w:rsidRPr="000763F9">
        <w:rPr>
          <w:sz w:val="24"/>
          <w:szCs w:val="24"/>
        </w:rPr>
        <w:t>с</w:t>
      </w:r>
      <w:proofErr w:type="gramEnd"/>
      <w:r w:rsidRPr="000763F9">
        <w:rPr>
          <w:sz w:val="24"/>
          <w:szCs w:val="24"/>
        </w:rPr>
        <w:t xml:space="preserve"> </w:t>
      </w:r>
      <w:r w:rsidRPr="000763F9">
        <w:rPr>
          <w:sz w:val="24"/>
          <w:szCs w:val="24"/>
        </w:rPr>
        <w:fldChar w:fldCharType="begin"/>
      </w:r>
      <w:r w:rsidRPr="000763F9">
        <w:rPr>
          <w:sz w:val="24"/>
          <w:szCs w:val="24"/>
        </w:rPr>
        <w:instrText xml:space="preserve"> HYPERLINK "kodeks://link/d?nd=412304221"\o"’’Об утверждении Государственной программы ’’Обеспечение качественным жильем и услугами ...’’</w:instrText>
      </w:r>
    </w:p>
    <w:p w:rsidR="000763F9" w:rsidRPr="000763F9" w:rsidRDefault="000763F9" w:rsidP="000763F9">
      <w:pPr>
        <w:pStyle w:val="FORMATTEXT"/>
        <w:ind w:firstLine="568"/>
        <w:jc w:val="both"/>
        <w:rPr>
          <w:sz w:val="24"/>
          <w:szCs w:val="24"/>
        </w:rPr>
      </w:pPr>
      <w:r w:rsidRPr="000763F9">
        <w:rPr>
          <w:sz w:val="24"/>
          <w:szCs w:val="24"/>
        </w:rPr>
        <w:instrText>Постановление Кабинета Министров Республики Татарстан от 30.04.2014 N 289</w:instrTex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instrText>Статус: Недействующая редакция документа"</w:instrText>
      </w:r>
      <w:r w:rsidRPr="000763F9">
        <w:rPr>
          <w:rFonts w:ascii="Arial" w:hAnsi="Arial" w:cs="Arial"/>
          <w:sz w:val="24"/>
          <w:szCs w:val="24"/>
        </w:rPr>
        <w:fldChar w:fldCharType="separate"/>
      </w:r>
      <w:r w:rsidRPr="000763F9">
        <w:rPr>
          <w:rFonts w:ascii="Arial" w:hAnsi="Arial" w:cs="Arial"/>
          <w:sz w:val="24"/>
          <w:szCs w:val="24"/>
        </w:rPr>
        <w:t>постановлением Кабинета Министров Республики Татарстан от 30 апреля 2014 года N 289 "Об утверждении государственной программы "Обеспечение качественным жильем и услугами жилищно-коммунального хозяйства населения Республики Татарстан на 2014-2022 годы"</w:t>
      </w:r>
      <w:r w:rsidRPr="000763F9">
        <w:rPr>
          <w:rFonts w:ascii="Arial" w:hAnsi="Arial" w:cs="Arial"/>
          <w:sz w:val="24"/>
          <w:szCs w:val="24"/>
        </w:rPr>
        <w:fldChar w:fldCharType="end"/>
      </w:r>
      <w:r w:rsidRPr="000763F9">
        <w:rPr>
          <w:rFonts w:ascii="Arial" w:hAnsi="Arial" w:cs="Arial"/>
          <w:sz w:val="24"/>
          <w:szCs w:val="24"/>
        </w:rPr>
        <w:t>» исключить;</w: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в Программе </w: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0763F9">
        <w:rPr>
          <w:rFonts w:ascii="Arial" w:hAnsi="Arial" w:cs="Arial"/>
          <w:sz w:val="24"/>
          <w:szCs w:val="24"/>
        </w:rPr>
        <w:t>наименовании</w:t>
      </w:r>
      <w:proofErr w:type="gramEnd"/>
      <w:r w:rsidRPr="000763F9">
        <w:rPr>
          <w:rFonts w:ascii="Arial" w:hAnsi="Arial" w:cs="Arial"/>
          <w:sz w:val="24"/>
          <w:szCs w:val="24"/>
        </w:rPr>
        <w:t xml:space="preserve"> цифры «2020-2025» заменить цифрами «2020-2027»;</w: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>в первой и седьмой строке паспорта Программы   цифры «2020-2025» заменить цифрами «2020-2027»;</w: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0763F9">
        <w:rPr>
          <w:rFonts w:ascii="Arial" w:hAnsi="Arial" w:cs="Arial"/>
          <w:sz w:val="24"/>
          <w:szCs w:val="24"/>
        </w:rPr>
        <w:t>абзаце</w:t>
      </w:r>
      <w:proofErr w:type="gramEnd"/>
      <w:r w:rsidRPr="000763F9">
        <w:rPr>
          <w:rFonts w:ascii="Arial" w:hAnsi="Arial" w:cs="Arial"/>
          <w:sz w:val="24"/>
          <w:szCs w:val="24"/>
        </w:rPr>
        <w:t xml:space="preserve">  тринадцатом раздела 1 цифры «2020-2025» заменить цифрами «2020-2027»;</w:t>
      </w:r>
    </w:p>
    <w:p w:rsidR="000763F9" w:rsidRPr="000763F9" w:rsidRDefault="000763F9" w:rsidP="000763F9">
      <w:pPr>
        <w:spacing w:after="0" w:line="240" w:lineRule="auto"/>
        <w:ind w:right="-85" w:firstLine="539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0763F9">
        <w:rPr>
          <w:rFonts w:ascii="Arial" w:hAnsi="Arial" w:cs="Arial"/>
          <w:sz w:val="24"/>
          <w:szCs w:val="24"/>
        </w:rPr>
        <w:t>Приложениях</w:t>
      </w:r>
      <w:proofErr w:type="gramEnd"/>
      <w:r w:rsidRPr="000763F9">
        <w:rPr>
          <w:rFonts w:ascii="Arial" w:hAnsi="Arial" w:cs="Arial"/>
          <w:sz w:val="24"/>
          <w:szCs w:val="24"/>
        </w:rPr>
        <w:t xml:space="preserve"> №№1,2,3  к Программе цифры «2020-2025» заменить цифрами «2020-2027»</w:t>
      </w:r>
    </w:p>
    <w:p w:rsidR="000763F9" w:rsidRPr="000763F9" w:rsidRDefault="000763F9" w:rsidP="000763F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63F9">
        <w:rPr>
          <w:rFonts w:ascii="Arial" w:hAnsi="Arial" w:cs="Arial"/>
          <w:sz w:val="24"/>
          <w:szCs w:val="24"/>
        </w:rPr>
        <w:t>2.</w:t>
      </w:r>
      <w:proofErr w:type="gramStart"/>
      <w:r w:rsidRPr="000763F9">
        <w:rPr>
          <w:rFonts w:ascii="Arial" w:hAnsi="Arial" w:cs="Arial"/>
          <w:sz w:val="24"/>
          <w:szCs w:val="24"/>
        </w:rPr>
        <w:t>Контроль за</w:t>
      </w:r>
      <w:proofErr w:type="gramEnd"/>
      <w:r w:rsidRPr="000763F9"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заместителя руководителя исполнительного комитета Апастовского муниципального района по социальным вопросам </w:t>
      </w:r>
      <w:proofErr w:type="spellStart"/>
      <w:r w:rsidRPr="000763F9">
        <w:rPr>
          <w:rFonts w:ascii="Arial" w:hAnsi="Arial" w:cs="Arial"/>
          <w:sz w:val="24"/>
          <w:szCs w:val="24"/>
        </w:rPr>
        <w:t>Галлямову</w:t>
      </w:r>
      <w:proofErr w:type="spellEnd"/>
      <w:r w:rsidRPr="000763F9">
        <w:rPr>
          <w:rFonts w:ascii="Arial" w:hAnsi="Arial" w:cs="Arial"/>
          <w:sz w:val="24"/>
          <w:szCs w:val="24"/>
        </w:rPr>
        <w:t xml:space="preserve"> Г.Н.</w:t>
      </w:r>
    </w:p>
    <w:p w:rsidR="000763F9" w:rsidRPr="000763F9" w:rsidRDefault="000763F9" w:rsidP="000763F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763F9" w:rsidRPr="000763F9" w:rsidRDefault="000763F9" w:rsidP="000763F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3"/>
        <w:gridCol w:w="2954"/>
        <w:gridCol w:w="2954"/>
      </w:tblGrid>
      <w:tr w:rsidR="000763F9" w:rsidRPr="000763F9" w:rsidTr="00E734BD">
        <w:tc>
          <w:tcPr>
            <w:tcW w:w="2953" w:type="dxa"/>
          </w:tcPr>
          <w:p w:rsidR="000763F9" w:rsidRPr="000763F9" w:rsidRDefault="000763F9" w:rsidP="00E734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63F9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:rsidR="000763F9" w:rsidRPr="000763F9" w:rsidRDefault="000763F9" w:rsidP="00E734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63F9" w:rsidRPr="000763F9" w:rsidRDefault="000763F9" w:rsidP="00E734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63F9">
              <w:rPr>
                <w:rFonts w:ascii="Arial" w:hAnsi="Arial" w:cs="Arial"/>
                <w:sz w:val="24"/>
                <w:szCs w:val="24"/>
              </w:rPr>
              <w:t>Руководитель</w:t>
            </w:r>
          </w:p>
        </w:tc>
        <w:tc>
          <w:tcPr>
            <w:tcW w:w="2954" w:type="dxa"/>
          </w:tcPr>
          <w:p w:rsidR="000763F9" w:rsidRPr="000763F9" w:rsidRDefault="000763F9" w:rsidP="00E734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4" w:type="dxa"/>
          </w:tcPr>
          <w:p w:rsidR="000763F9" w:rsidRPr="000763F9" w:rsidRDefault="000763F9" w:rsidP="00E734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763F9" w:rsidRPr="000763F9" w:rsidRDefault="000763F9" w:rsidP="00E734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763F9" w:rsidRPr="000763F9" w:rsidRDefault="000763F9" w:rsidP="00E734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63F9">
              <w:rPr>
                <w:rFonts w:ascii="Arial" w:hAnsi="Arial" w:cs="Arial"/>
                <w:sz w:val="24"/>
                <w:szCs w:val="24"/>
              </w:rPr>
              <w:t>Б.Н. Ахметзянов</w:t>
            </w:r>
          </w:p>
        </w:tc>
      </w:tr>
    </w:tbl>
    <w:p w:rsidR="00FB070C" w:rsidRPr="000763F9" w:rsidRDefault="008D4DA5">
      <w:pPr>
        <w:rPr>
          <w:rFonts w:ascii="Arial" w:hAnsi="Arial" w:cs="Arial"/>
          <w:sz w:val="24"/>
          <w:szCs w:val="24"/>
        </w:rPr>
      </w:pPr>
    </w:p>
    <w:sectPr w:rsidR="00FB070C" w:rsidRPr="0007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F9"/>
    <w:rsid w:val="000763F9"/>
    <w:rsid w:val="000A2DFE"/>
    <w:rsid w:val="006D5B09"/>
    <w:rsid w:val="008D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63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7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076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0763F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7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3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63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7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076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0763F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7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3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YouRist_1</cp:lastModifiedBy>
  <cp:revision>2</cp:revision>
  <dcterms:created xsi:type="dcterms:W3CDTF">2026-07-30T07:40:00Z</dcterms:created>
  <dcterms:modified xsi:type="dcterms:W3CDTF">2026-07-30T07:40:00Z</dcterms:modified>
</cp:coreProperties>
</file>