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5B" w:rsidRPr="00883F5B" w:rsidRDefault="00883F5B" w:rsidP="00883F5B">
      <w:pPr>
        <w:pStyle w:val="ConsPlusTitle"/>
        <w:widowControl/>
        <w:jc w:val="center"/>
        <w:rPr>
          <w:rFonts w:ascii="Times New Roman" w:hAnsi="Times New Roman" w:cs="Times New Roman"/>
          <w:sz w:val="28"/>
          <w:szCs w:val="28"/>
        </w:rPr>
      </w:pPr>
      <w:r w:rsidRPr="00883F5B">
        <w:rPr>
          <w:rFonts w:ascii="Times New Roman" w:hAnsi="Times New Roman" w:cs="Times New Roman"/>
          <w:sz w:val="28"/>
          <w:szCs w:val="28"/>
        </w:rPr>
        <w:t xml:space="preserve">СОВЕТ </w:t>
      </w:r>
    </w:p>
    <w:p w:rsidR="00883F5B" w:rsidRPr="00883F5B" w:rsidRDefault="00883F5B" w:rsidP="00883F5B">
      <w:pPr>
        <w:pStyle w:val="ConsPlusTitle"/>
        <w:widowControl/>
        <w:jc w:val="center"/>
        <w:rPr>
          <w:rFonts w:ascii="Times New Roman" w:hAnsi="Times New Roman" w:cs="Times New Roman"/>
          <w:sz w:val="28"/>
          <w:szCs w:val="28"/>
        </w:rPr>
      </w:pPr>
      <w:r w:rsidRPr="00883F5B">
        <w:rPr>
          <w:rFonts w:ascii="Times New Roman" w:hAnsi="Times New Roman" w:cs="Times New Roman"/>
          <w:sz w:val="28"/>
          <w:szCs w:val="28"/>
        </w:rPr>
        <w:t>АПАСТОВСКОГО МУНИЦИПАЛЬНОГО РАЙОНА</w:t>
      </w:r>
    </w:p>
    <w:p w:rsidR="00883F5B" w:rsidRPr="00883F5B" w:rsidRDefault="00883F5B" w:rsidP="00883F5B">
      <w:pPr>
        <w:pStyle w:val="ConsPlusTitle"/>
        <w:widowControl/>
        <w:jc w:val="center"/>
        <w:rPr>
          <w:rFonts w:ascii="Times New Roman" w:hAnsi="Times New Roman" w:cs="Times New Roman"/>
          <w:sz w:val="28"/>
          <w:szCs w:val="28"/>
        </w:rPr>
      </w:pPr>
      <w:r w:rsidRPr="00883F5B">
        <w:rPr>
          <w:rFonts w:ascii="Times New Roman" w:hAnsi="Times New Roman" w:cs="Times New Roman"/>
          <w:sz w:val="28"/>
          <w:szCs w:val="28"/>
        </w:rPr>
        <w:t xml:space="preserve"> РЕСПУБЛИКИ ТАТАРСТАН</w:t>
      </w:r>
    </w:p>
    <w:p w:rsidR="00883F5B" w:rsidRPr="00883F5B" w:rsidRDefault="00883F5B" w:rsidP="00883F5B">
      <w:pPr>
        <w:pStyle w:val="ConsPlusTitle"/>
        <w:widowControl/>
        <w:jc w:val="center"/>
        <w:rPr>
          <w:rFonts w:ascii="Times New Roman" w:hAnsi="Times New Roman" w:cs="Times New Roman"/>
          <w:b w:val="0"/>
          <w:sz w:val="28"/>
          <w:szCs w:val="28"/>
        </w:rPr>
      </w:pPr>
    </w:p>
    <w:p w:rsidR="00883F5B" w:rsidRPr="00883F5B" w:rsidRDefault="00883F5B" w:rsidP="00883F5B">
      <w:pPr>
        <w:pStyle w:val="ConsPlusTitle"/>
        <w:widowControl/>
        <w:jc w:val="center"/>
        <w:rPr>
          <w:rFonts w:ascii="Times New Roman" w:hAnsi="Times New Roman" w:cs="Times New Roman"/>
          <w:sz w:val="28"/>
          <w:szCs w:val="28"/>
        </w:rPr>
      </w:pPr>
      <w:r w:rsidRPr="00883F5B">
        <w:rPr>
          <w:rFonts w:ascii="Times New Roman" w:hAnsi="Times New Roman" w:cs="Times New Roman"/>
          <w:sz w:val="28"/>
          <w:szCs w:val="28"/>
        </w:rPr>
        <w:t>РЕШЕНИЕ</w:t>
      </w:r>
    </w:p>
    <w:p w:rsidR="00883F5B" w:rsidRPr="00883F5B" w:rsidRDefault="00883F5B" w:rsidP="00883F5B">
      <w:pPr>
        <w:pStyle w:val="ConsPlusTitle"/>
        <w:widowControl/>
        <w:jc w:val="center"/>
        <w:rPr>
          <w:rFonts w:ascii="Times New Roman" w:hAnsi="Times New Roman" w:cs="Times New Roman"/>
          <w:sz w:val="28"/>
          <w:szCs w:val="28"/>
        </w:rPr>
      </w:pPr>
    </w:p>
    <w:p w:rsidR="00883F5B" w:rsidRPr="00883F5B" w:rsidRDefault="00A66415" w:rsidP="00883F5B">
      <w:pPr>
        <w:pStyle w:val="ConsPlusTitle"/>
        <w:widowControl/>
        <w:rPr>
          <w:rFonts w:ascii="Times New Roman" w:hAnsi="Times New Roman" w:cs="Times New Roman"/>
          <w:sz w:val="28"/>
          <w:szCs w:val="28"/>
          <w:lang w:val="tt-RU"/>
        </w:rPr>
      </w:pPr>
      <w:r>
        <w:rPr>
          <w:rFonts w:ascii="Times New Roman" w:hAnsi="Times New Roman" w:cs="Times New Roman"/>
          <w:sz w:val="28"/>
          <w:szCs w:val="28"/>
          <w:lang w:val="tt-RU"/>
        </w:rPr>
        <w:t xml:space="preserve">24 августа </w:t>
      </w:r>
      <w:r w:rsidR="00883F5B">
        <w:rPr>
          <w:rFonts w:ascii="Times New Roman" w:hAnsi="Times New Roman" w:cs="Times New Roman"/>
          <w:sz w:val="28"/>
          <w:szCs w:val="28"/>
          <w:lang w:val="tt-RU"/>
        </w:rPr>
        <w:t xml:space="preserve"> </w:t>
      </w:r>
      <w:r w:rsidR="00883F5B" w:rsidRPr="00883F5B">
        <w:rPr>
          <w:rFonts w:ascii="Times New Roman" w:hAnsi="Times New Roman" w:cs="Times New Roman"/>
          <w:sz w:val="28"/>
          <w:szCs w:val="28"/>
          <w:lang w:val="tt-RU"/>
        </w:rPr>
        <w:t xml:space="preserve"> </w:t>
      </w:r>
      <w:r w:rsidR="00883F5B" w:rsidRPr="00883F5B">
        <w:rPr>
          <w:rFonts w:ascii="Times New Roman" w:hAnsi="Times New Roman" w:cs="Times New Roman"/>
          <w:sz w:val="28"/>
          <w:szCs w:val="28"/>
        </w:rPr>
        <w:t xml:space="preserve"> 2018 года                                                    </w:t>
      </w:r>
      <w:r w:rsidR="00883F5B">
        <w:rPr>
          <w:rFonts w:ascii="Times New Roman" w:hAnsi="Times New Roman" w:cs="Times New Roman"/>
          <w:sz w:val="28"/>
          <w:szCs w:val="28"/>
        </w:rPr>
        <w:t xml:space="preserve">  </w:t>
      </w:r>
      <w:r w:rsidR="00A852D4">
        <w:rPr>
          <w:rFonts w:ascii="Times New Roman" w:hAnsi="Times New Roman" w:cs="Times New Roman"/>
          <w:sz w:val="28"/>
          <w:szCs w:val="28"/>
        </w:rPr>
        <w:t xml:space="preserve">                  </w:t>
      </w:r>
      <w:r w:rsidR="00883F5B">
        <w:rPr>
          <w:rFonts w:ascii="Times New Roman" w:hAnsi="Times New Roman" w:cs="Times New Roman"/>
          <w:sz w:val="28"/>
          <w:szCs w:val="28"/>
        </w:rPr>
        <w:t xml:space="preserve"> </w:t>
      </w:r>
      <w:r w:rsidR="00883F5B" w:rsidRPr="00883F5B">
        <w:rPr>
          <w:rFonts w:ascii="Times New Roman" w:hAnsi="Times New Roman" w:cs="Times New Roman"/>
          <w:sz w:val="28"/>
          <w:szCs w:val="28"/>
        </w:rPr>
        <w:t xml:space="preserve">       № </w:t>
      </w:r>
      <w:r>
        <w:rPr>
          <w:rFonts w:ascii="Times New Roman" w:hAnsi="Times New Roman" w:cs="Times New Roman"/>
          <w:sz w:val="28"/>
          <w:szCs w:val="28"/>
          <w:lang w:val="tt-RU"/>
        </w:rPr>
        <w:t>175</w:t>
      </w:r>
    </w:p>
    <w:p w:rsidR="00883F5B" w:rsidRPr="00883F5B" w:rsidRDefault="00883F5B" w:rsidP="00883F5B">
      <w:pPr>
        <w:pStyle w:val="ConsPlusTitle"/>
        <w:widowControl/>
        <w:jc w:val="center"/>
        <w:rPr>
          <w:rFonts w:ascii="Times New Roman" w:hAnsi="Times New Roman" w:cs="Times New Roman"/>
          <w:b w:val="0"/>
          <w:sz w:val="28"/>
          <w:szCs w:val="28"/>
        </w:rPr>
      </w:pPr>
    </w:p>
    <w:p w:rsidR="00883F5B" w:rsidRPr="00E255BF" w:rsidRDefault="00883F5B" w:rsidP="00883F5B">
      <w:pPr>
        <w:widowControl w:val="0"/>
        <w:autoSpaceDE w:val="0"/>
        <w:autoSpaceDN w:val="0"/>
        <w:adjustRightInd w:val="0"/>
        <w:ind w:left="-360" w:right="-105" w:firstLine="720"/>
        <w:jc w:val="center"/>
        <w:rPr>
          <w:b/>
          <w:bCs/>
          <w:sz w:val="28"/>
          <w:szCs w:val="28"/>
        </w:rPr>
      </w:pPr>
      <w:bookmarkStart w:id="0" w:name="_GoBack"/>
      <w:r>
        <w:rPr>
          <w:b/>
          <w:bCs/>
          <w:color w:val="26282F"/>
          <w:sz w:val="28"/>
          <w:szCs w:val="28"/>
        </w:rPr>
        <w:t>О П</w:t>
      </w:r>
      <w:r>
        <w:rPr>
          <w:b/>
          <w:bCs/>
          <w:sz w:val="28"/>
          <w:szCs w:val="28"/>
        </w:rPr>
        <w:t>оложении</w:t>
      </w:r>
    </w:p>
    <w:p w:rsidR="00883F5B" w:rsidRPr="00E255BF" w:rsidRDefault="00883F5B" w:rsidP="00883F5B">
      <w:pPr>
        <w:widowControl w:val="0"/>
        <w:autoSpaceDE w:val="0"/>
        <w:autoSpaceDN w:val="0"/>
        <w:adjustRightInd w:val="0"/>
        <w:ind w:left="-360" w:right="-105" w:firstLine="720"/>
        <w:jc w:val="center"/>
        <w:rPr>
          <w:i/>
          <w:sz w:val="28"/>
          <w:szCs w:val="28"/>
        </w:rPr>
      </w:pPr>
      <w:r w:rsidRPr="00E255BF">
        <w:rPr>
          <w:b/>
          <w:bCs/>
          <w:sz w:val="28"/>
          <w:szCs w:val="28"/>
        </w:rPr>
        <w:t xml:space="preserve">о порядке организации и проведения публичных слушаний (общественных обсуждений) в муниципальном образовании </w:t>
      </w:r>
      <w:r>
        <w:rPr>
          <w:b/>
          <w:bCs/>
          <w:sz w:val="28"/>
          <w:szCs w:val="28"/>
        </w:rPr>
        <w:t xml:space="preserve"> «Апастовский муниципальный район Республики  Татарстан»</w:t>
      </w:r>
    </w:p>
    <w:bookmarkEnd w:id="0"/>
    <w:p w:rsidR="00883F5B" w:rsidRPr="00883F5B" w:rsidRDefault="00883F5B" w:rsidP="00883F5B">
      <w:pPr>
        <w:autoSpaceDE w:val="0"/>
        <w:autoSpaceDN w:val="0"/>
        <w:adjustRightInd w:val="0"/>
        <w:spacing w:before="108" w:after="108"/>
        <w:jc w:val="center"/>
        <w:outlineLvl w:val="0"/>
        <w:rPr>
          <w:b/>
          <w:bCs/>
          <w:color w:val="26282F"/>
          <w:sz w:val="28"/>
          <w:szCs w:val="28"/>
        </w:rPr>
      </w:pPr>
    </w:p>
    <w:p w:rsidR="00883F5B" w:rsidRPr="00883F5B" w:rsidRDefault="00883F5B" w:rsidP="00883F5B">
      <w:pPr>
        <w:autoSpaceDE w:val="0"/>
        <w:autoSpaceDN w:val="0"/>
        <w:adjustRightInd w:val="0"/>
        <w:ind w:firstLine="539"/>
        <w:jc w:val="center"/>
        <w:outlineLvl w:val="0"/>
        <w:rPr>
          <w:b/>
          <w:sz w:val="28"/>
          <w:szCs w:val="28"/>
        </w:rPr>
      </w:pPr>
    </w:p>
    <w:p w:rsidR="00883F5B" w:rsidRPr="0053064B" w:rsidRDefault="00883F5B" w:rsidP="00883F5B">
      <w:pPr>
        <w:pStyle w:val="1"/>
        <w:ind w:firstLine="709"/>
        <w:jc w:val="both"/>
        <w:rPr>
          <w:rFonts w:ascii="Times New Roman" w:hAnsi="Times New Roman" w:cs="Times New Roman"/>
          <w:b w:val="0"/>
          <w:sz w:val="28"/>
          <w:szCs w:val="28"/>
        </w:rPr>
      </w:pPr>
      <w:r w:rsidRPr="0053064B">
        <w:rPr>
          <w:rFonts w:ascii="Times New Roman" w:hAnsi="Times New Roman" w:cs="Times New Roman"/>
          <w:b w:val="0"/>
          <w:sz w:val="28"/>
          <w:szCs w:val="28"/>
        </w:rPr>
        <w:t xml:space="preserve">В соответствии с </w:t>
      </w:r>
      <w:hyperlink r:id="rId9" w:history="1">
        <w:r w:rsidRPr="0053064B">
          <w:rPr>
            <w:rFonts w:ascii="Times New Roman" w:hAnsi="Times New Roman" w:cs="Times New Roman"/>
            <w:b w:val="0"/>
            <w:sz w:val="28"/>
            <w:szCs w:val="28"/>
          </w:rPr>
          <w:t>Конституцией</w:t>
        </w:r>
      </w:hyperlink>
      <w:r w:rsidRPr="0053064B">
        <w:rPr>
          <w:rFonts w:ascii="Times New Roman" w:hAnsi="Times New Roman" w:cs="Times New Roman"/>
          <w:b w:val="0"/>
          <w:sz w:val="28"/>
          <w:szCs w:val="28"/>
        </w:rPr>
        <w:t xml:space="preserve"> Российской Федерации, Градостроительным </w:t>
      </w:r>
      <w:hyperlink r:id="rId10" w:history="1">
        <w:r w:rsidRPr="0053064B">
          <w:rPr>
            <w:rFonts w:ascii="Times New Roman" w:hAnsi="Times New Roman" w:cs="Times New Roman"/>
            <w:b w:val="0"/>
            <w:sz w:val="28"/>
            <w:szCs w:val="28"/>
          </w:rPr>
          <w:t>кодексом</w:t>
        </w:r>
      </w:hyperlink>
      <w:r w:rsidRPr="0053064B">
        <w:rPr>
          <w:rFonts w:ascii="Times New Roman" w:hAnsi="Times New Roman" w:cs="Times New Roman"/>
          <w:b w:val="0"/>
          <w:sz w:val="28"/>
          <w:szCs w:val="28"/>
        </w:rPr>
        <w:t xml:space="preserve"> Российской Федерации, Федеральным </w:t>
      </w:r>
      <w:hyperlink r:id="rId11" w:history="1">
        <w:r w:rsidRPr="0053064B">
          <w:rPr>
            <w:rFonts w:ascii="Times New Roman" w:hAnsi="Times New Roman" w:cs="Times New Roman"/>
            <w:b w:val="0"/>
            <w:sz w:val="28"/>
            <w:szCs w:val="28"/>
          </w:rPr>
          <w:t>законом</w:t>
        </w:r>
      </w:hyperlink>
      <w:r w:rsidRPr="0053064B">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и </w:t>
      </w:r>
      <w:hyperlink r:id="rId12" w:history="1">
        <w:r w:rsidRPr="0053064B">
          <w:rPr>
            <w:rFonts w:ascii="Times New Roman" w:hAnsi="Times New Roman" w:cs="Times New Roman"/>
            <w:b w:val="0"/>
            <w:sz w:val="28"/>
            <w:szCs w:val="28"/>
          </w:rPr>
          <w:t>Уставом</w:t>
        </w:r>
      </w:hyperlink>
      <w:r w:rsidRPr="0053064B">
        <w:rPr>
          <w:rFonts w:ascii="Times New Roman" w:hAnsi="Times New Roman" w:cs="Times New Roman"/>
          <w:b w:val="0"/>
          <w:sz w:val="28"/>
          <w:szCs w:val="28"/>
        </w:rPr>
        <w:t xml:space="preserve"> муниципального образования «Апастовский муниципальный район Республики Татарстан» Совет Апастовского муниципального района Республики Татарстан  </w:t>
      </w:r>
      <w:proofErr w:type="gramStart"/>
      <w:r w:rsidRPr="0053064B">
        <w:rPr>
          <w:rFonts w:ascii="Times New Roman" w:hAnsi="Times New Roman" w:cs="Times New Roman"/>
          <w:sz w:val="28"/>
          <w:szCs w:val="28"/>
        </w:rPr>
        <w:t>р</w:t>
      </w:r>
      <w:proofErr w:type="gramEnd"/>
      <w:r w:rsidRPr="0053064B">
        <w:rPr>
          <w:rFonts w:ascii="Times New Roman" w:hAnsi="Times New Roman" w:cs="Times New Roman"/>
          <w:sz w:val="28"/>
          <w:szCs w:val="28"/>
        </w:rPr>
        <w:t xml:space="preserve"> е ш и л :</w:t>
      </w:r>
    </w:p>
    <w:p w:rsidR="00883F5B" w:rsidRDefault="00883F5B" w:rsidP="00883F5B">
      <w:pPr>
        <w:widowControl w:val="0"/>
        <w:autoSpaceDE w:val="0"/>
        <w:autoSpaceDN w:val="0"/>
        <w:adjustRightInd w:val="0"/>
        <w:ind w:left="-360" w:right="-105" w:firstLine="720"/>
        <w:jc w:val="both"/>
        <w:rPr>
          <w:bCs/>
          <w:sz w:val="28"/>
          <w:szCs w:val="28"/>
        </w:rPr>
      </w:pPr>
      <w:r w:rsidRPr="0053064B">
        <w:rPr>
          <w:sz w:val="28"/>
          <w:szCs w:val="28"/>
        </w:rPr>
        <w:t xml:space="preserve">1.Утвердить прилагаемое  </w:t>
      </w:r>
      <w:r w:rsidRPr="0053064B">
        <w:rPr>
          <w:bCs/>
          <w:color w:val="26282F"/>
          <w:sz w:val="28"/>
          <w:szCs w:val="28"/>
        </w:rPr>
        <w:t>П</w:t>
      </w:r>
      <w:r w:rsidRPr="0053064B">
        <w:rPr>
          <w:bCs/>
          <w:sz w:val="28"/>
          <w:szCs w:val="28"/>
        </w:rPr>
        <w:t>оложение о порядке организации и проведения публичных слушаний (общественных обсуждений) в муниципальном образовании  «Апастовский муниципальный район Республики  Татарстан».</w:t>
      </w:r>
    </w:p>
    <w:p w:rsidR="001727F7" w:rsidRPr="0053064B" w:rsidRDefault="001727F7" w:rsidP="00883F5B">
      <w:pPr>
        <w:widowControl w:val="0"/>
        <w:autoSpaceDE w:val="0"/>
        <w:autoSpaceDN w:val="0"/>
        <w:adjustRightInd w:val="0"/>
        <w:ind w:left="-360" w:right="-105" w:firstLine="720"/>
        <w:jc w:val="both"/>
        <w:rPr>
          <w:bCs/>
          <w:sz w:val="28"/>
          <w:szCs w:val="28"/>
        </w:rPr>
      </w:pPr>
      <w:r>
        <w:rPr>
          <w:sz w:val="28"/>
          <w:szCs w:val="28"/>
        </w:rPr>
        <w:t>2.Положение</w:t>
      </w:r>
      <w:r w:rsidRPr="001E1B62">
        <w:rPr>
          <w:sz w:val="28"/>
          <w:szCs w:val="28"/>
        </w:rPr>
        <w:t xml:space="preserve"> по проведению публичных слушаний в Апастовском м</w:t>
      </w:r>
      <w:r>
        <w:rPr>
          <w:sz w:val="28"/>
          <w:szCs w:val="28"/>
        </w:rPr>
        <w:t>униципальном районе, утвержденное</w:t>
      </w:r>
      <w:r w:rsidRPr="001E1B62">
        <w:rPr>
          <w:sz w:val="28"/>
          <w:szCs w:val="28"/>
        </w:rPr>
        <w:t xml:space="preserve"> Решением Совета Апастовского муниципального р</w:t>
      </w:r>
      <w:r>
        <w:rPr>
          <w:sz w:val="28"/>
          <w:szCs w:val="28"/>
        </w:rPr>
        <w:t>айона Республики Татарстан от 24 марта  2007 года №149 считать утратившим силу.</w:t>
      </w:r>
    </w:p>
    <w:p w:rsidR="001727F7" w:rsidRPr="0053064B" w:rsidRDefault="001727F7" w:rsidP="001727F7">
      <w:pPr>
        <w:widowControl w:val="0"/>
        <w:autoSpaceDE w:val="0"/>
        <w:autoSpaceDN w:val="0"/>
        <w:adjustRightInd w:val="0"/>
        <w:ind w:left="-360" w:right="-105" w:firstLine="720"/>
        <w:jc w:val="both"/>
        <w:rPr>
          <w:sz w:val="28"/>
          <w:szCs w:val="28"/>
        </w:rPr>
      </w:pPr>
      <w:r>
        <w:rPr>
          <w:bCs/>
          <w:sz w:val="28"/>
          <w:szCs w:val="28"/>
        </w:rPr>
        <w:t>3</w:t>
      </w:r>
      <w:r w:rsidR="00883F5B" w:rsidRPr="0053064B">
        <w:rPr>
          <w:bCs/>
          <w:sz w:val="28"/>
          <w:szCs w:val="28"/>
        </w:rPr>
        <w:t>.</w:t>
      </w:r>
      <w:r w:rsidR="00883F5B" w:rsidRPr="0053064B">
        <w:rPr>
          <w:sz w:val="28"/>
          <w:szCs w:val="28"/>
        </w:rPr>
        <w:t xml:space="preserve">Опубликовать  настоящее решение в установленном Уставом Апастовского </w:t>
      </w:r>
      <w:proofErr w:type="gramStart"/>
      <w:r w:rsidR="00883F5B" w:rsidRPr="0053064B">
        <w:rPr>
          <w:sz w:val="28"/>
          <w:szCs w:val="28"/>
        </w:rPr>
        <w:t>муниципального</w:t>
      </w:r>
      <w:proofErr w:type="gramEnd"/>
      <w:r w:rsidR="00883F5B" w:rsidRPr="0053064B">
        <w:rPr>
          <w:sz w:val="28"/>
          <w:szCs w:val="28"/>
        </w:rPr>
        <w:t xml:space="preserve"> района Республики Татарстан порядке. </w:t>
      </w:r>
    </w:p>
    <w:p w:rsidR="00883F5B" w:rsidRPr="0053064B" w:rsidRDefault="001727F7" w:rsidP="00883F5B">
      <w:pPr>
        <w:widowControl w:val="0"/>
        <w:autoSpaceDE w:val="0"/>
        <w:autoSpaceDN w:val="0"/>
        <w:adjustRightInd w:val="0"/>
        <w:ind w:left="-360" w:right="-105" w:firstLine="720"/>
        <w:jc w:val="both"/>
        <w:rPr>
          <w:i/>
          <w:sz w:val="28"/>
          <w:szCs w:val="28"/>
        </w:rPr>
      </w:pPr>
      <w:r>
        <w:rPr>
          <w:sz w:val="28"/>
          <w:szCs w:val="28"/>
        </w:rPr>
        <w:t>4</w:t>
      </w:r>
      <w:r w:rsidR="00883F5B" w:rsidRPr="0053064B">
        <w:rPr>
          <w:sz w:val="28"/>
          <w:szCs w:val="28"/>
        </w:rPr>
        <w:t>.</w:t>
      </w:r>
      <w:proofErr w:type="gramStart"/>
      <w:r w:rsidR="00883F5B" w:rsidRPr="0053064B">
        <w:rPr>
          <w:sz w:val="28"/>
          <w:szCs w:val="28"/>
        </w:rPr>
        <w:t>Контроль за</w:t>
      </w:r>
      <w:proofErr w:type="gramEnd"/>
      <w:r w:rsidR="00883F5B" w:rsidRPr="0053064B">
        <w:rPr>
          <w:sz w:val="28"/>
          <w:szCs w:val="28"/>
        </w:rPr>
        <w:t xml:space="preserve"> исполнением настоящего решения возложить на заместителя Главы Л.Т. </w:t>
      </w:r>
      <w:proofErr w:type="spellStart"/>
      <w:r w:rsidR="00883F5B" w:rsidRPr="0053064B">
        <w:rPr>
          <w:sz w:val="28"/>
          <w:szCs w:val="28"/>
        </w:rPr>
        <w:t>Хантимирова</w:t>
      </w:r>
      <w:proofErr w:type="spellEnd"/>
      <w:r w:rsidR="00883F5B" w:rsidRPr="0053064B">
        <w:rPr>
          <w:sz w:val="28"/>
          <w:szCs w:val="28"/>
        </w:rPr>
        <w:t>.</w:t>
      </w:r>
    </w:p>
    <w:p w:rsidR="00883F5B" w:rsidRPr="0053064B" w:rsidRDefault="00883F5B" w:rsidP="00883F5B">
      <w:pPr>
        <w:pStyle w:val="aa"/>
        <w:rPr>
          <w:rFonts w:ascii="Times New Roman" w:hAnsi="Times New Roman" w:cs="Times New Roman"/>
          <w:sz w:val="28"/>
          <w:szCs w:val="28"/>
        </w:rPr>
      </w:pPr>
    </w:p>
    <w:p w:rsidR="00883F5B" w:rsidRPr="0053064B" w:rsidRDefault="00883F5B" w:rsidP="00883F5B">
      <w:pPr>
        <w:rPr>
          <w:sz w:val="28"/>
          <w:szCs w:val="28"/>
        </w:rPr>
      </w:pPr>
    </w:p>
    <w:p w:rsidR="00883F5B" w:rsidRPr="0053064B" w:rsidRDefault="00883F5B" w:rsidP="00883F5B">
      <w:pPr>
        <w:pStyle w:val="aa"/>
        <w:rPr>
          <w:rFonts w:ascii="Times New Roman" w:hAnsi="Times New Roman" w:cs="Times New Roman"/>
          <w:b/>
          <w:sz w:val="28"/>
          <w:szCs w:val="28"/>
        </w:rPr>
      </w:pPr>
      <w:r w:rsidRPr="0053064B">
        <w:rPr>
          <w:rFonts w:ascii="Times New Roman" w:hAnsi="Times New Roman" w:cs="Times New Roman"/>
          <w:b/>
          <w:sz w:val="28"/>
          <w:szCs w:val="28"/>
        </w:rPr>
        <w:t xml:space="preserve">Глава Апастовского </w:t>
      </w:r>
    </w:p>
    <w:p w:rsidR="00883F5B" w:rsidRPr="0053064B" w:rsidRDefault="00883F5B" w:rsidP="00883F5B">
      <w:pPr>
        <w:pStyle w:val="aa"/>
        <w:rPr>
          <w:rFonts w:ascii="Times New Roman" w:hAnsi="Times New Roman" w:cs="Times New Roman"/>
          <w:b/>
          <w:sz w:val="28"/>
          <w:szCs w:val="28"/>
        </w:rPr>
      </w:pPr>
      <w:r w:rsidRPr="0053064B">
        <w:rPr>
          <w:rFonts w:ascii="Times New Roman" w:hAnsi="Times New Roman" w:cs="Times New Roman"/>
          <w:b/>
          <w:sz w:val="28"/>
          <w:szCs w:val="28"/>
        </w:rPr>
        <w:t xml:space="preserve">муниципального района, </w:t>
      </w:r>
    </w:p>
    <w:p w:rsidR="00883F5B" w:rsidRPr="0053064B" w:rsidRDefault="00883F5B" w:rsidP="00883F5B">
      <w:pPr>
        <w:pStyle w:val="aa"/>
        <w:rPr>
          <w:rFonts w:ascii="Times New Roman" w:hAnsi="Times New Roman" w:cs="Times New Roman"/>
          <w:b/>
          <w:sz w:val="28"/>
          <w:szCs w:val="28"/>
        </w:rPr>
      </w:pPr>
      <w:r w:rsidRPr="0053064B">
        <w:rPr>
          <w:rFonts w:ascii="Times New Roman" w:hAnsi="Times New Roman" w:cs="Times New Roman"/>
          <w:b/>
          <w:sz w:val="28"/>
          <w:szCs w:val="28"/>
        </w:rPr>
        <w:t xml:space="preserve">председатель Совета </w:t>
      </w:r>
    </w:p>
    <w:p w:rsidR="00883F5B" w:rsidRPr="0053064B" w:rsidRDefault="00883F5B" w:rsidP="00883F5B">
      <w:pPr>
        <w:pStyle w:val="aa"/>
        <w:rPr>
          <w:rFonts w:ascii="Times New Roman" w:hAnsi="Times New Roman" w:cs="Times New Roman"/>
          <w:b/>
          <w:sz w:val="28"/>
          <w:szCs w:val="28"/>
        </w:rPr>
      </w:pPr>
      <w:r w:rsidRPr="0053064B">
        <w:rPr>
          <w:rFonts w:ascii="Times New Roman" w:hAnsi="Times New Roman" w:cs="Times New Roman"/>
          <w:b/>
          <w:sz w:val="28"/>
          <w:szCs w:val="28"/>
        </w:rPr>
        <w:t>Апастовского муниципального района                                    Р.Н. Загидуллин</w:t>
      </w:r>
    </w:p>
    <w:p w:rsidR="00883F5B" w:rsidRPr="0053064B" w:rsidRDefault="00883F5B" w:rsidP="00883F5B">
      <w:pPr>
        <w:pStyle w:val="ab"/>
        <w:jc w:val="center"/>
        <w:rPr>
          <w:szCs w:val="28"/>
        </w:rPr>
      </w:pPr>
    </w:p>
    <w:p w:rsidR="004B3320" w:rsidRPr="0053064B" w:rsidRDefault="004B3320" w:rsidP="004B3320">
      <w:pPr>
        <w:widowControl w:val="0"/>
        <w:autoSpaceDE w:val="0"/>
        <w:autoSpaceDN w:val="0"/>
        <w:adjustRightInd w:val="0"/>
        <w:ind w:left="5760" w:right="-105"/>
        <w:jc w:val="both"/>
        <w:outlineLvl w:val="0"/>
        <w:rPr>
          <w:sz w:val="28"/>
          <w:szCs w:val="28"/>
        </w:rPr>
      </w:pPr>
    </w:p>
    <w:p w:rsidR="004B3320" w:rsidRPr="0053064B" w:rsidRDefault="004B3320" w:rsidP="004B3320">
      <w:pPr>
        <w:widowControl w:val="0"/>
        <w:autoSpaceDE w:val="0"/>
        <w:autoSpaceDN w:val="0"/>
        <w:adjustRightInd w:val="0"/>
        <w:ind w:left="-360" w:right="-105" w:firstLine="720"/>
        <w:jc w:val="both"/>
        <w:rPr>
          <w:sz w:val="28"/>
          <w:szCs w:val="28"/>
        </w:rPr>
      </w:pPr>
    </w:p>
    <w:p w:rsidR="0053064B" w:rsidRDefault="0053064B" w:rsidP="004B3320">
      <w:pPr>
        <w:widowControl w:val="0"/>
        <w:autoSpaceDE w:val="0"/>
        <w:autoSpaceDN w:val="0"/>
        <w:adjustRightInd w:val="0"/>
        <w:ind w:left="-360" w:right="-105" w:firstLine="720"/>
        <w:jc w:val="center"/>
        <w:rPr>
          <w:b/>
          <w:bCs/>
          <w:sz w:val="28"/>
          <w:szCs w:val="28"/>
        </w:rPr>
      </w:pPr>
      <w:bookmarkStart w:id="1" w:name="Par38"/>
      <w:bookmarkEnd w:id="1"/>
    </w:p>
    <w:p w:rsidR="0053064B" w:rsidRDefault="0053064B" w:rsidP="004B3320">
      <w:pPr>
        <w:widowControl w:val="0"/>
        <w:autoSpaceDE w:val="0"/>
        <w:autoSpaceDN w:val="0"/>
        <w:adjustRightInd w:val="0"/>
        <w:ind w:left="-360" w:right="-105" w:firstLine="720"/>
        <w:jc w:val="center"/>
        <w:rPr>
          <w:b/>
          <w:bCs/>
          <w:sz w:val="28"/>
          <w:szCs w:val="28"/>
        </w:rPr>
      </w:pPr>
    </w:p>
    <w:p w:rsidR="0053064B" w:rsidRDefault="0053064B" w:rsidP="004B3320">
      <w:pPr>
        <w:widowControl w:val="0"/>
        <w:autoSpaceDE w:val="0"/>
        <w:autoSpaceDN w:val="0"/>
        <w:adjustRightInd w:val="0"/>
        <w:ind w:left="-360" w:right="-105" w:firstLine="720"/>
        <w:jc w:val="center"/>
        <w:rPr>
          <w:b/>
          <w:bCs/>
          <w:sz w:val="28"/>
          <w:szCs w:val="28"/>
        </w:rPr>
      </w:pPr>
    </w:p>
    <w:p w:rsidR="0053064B" w:rsidRDefault="0053064B" w:rsidP="004B3320">
      <w:pPr>
        <w:widowControl w:val="0"/>
        <w:autoSpaceDE w:val="0"/>
        <w:autoSpaceDN w:val="0"/>
        <w:adjustRightInd w:val="0"/>
        <w:ind w:left="-360" w:right="-105" w:firstLine="720"/>
        <w:jc w:val="center"/>
        <w:rPr>
          <w:b/>
          <w:bCs/>
          <w:sz w:val="28"/>
          <w:szCs w:val="28"/>
        </w:rPr>
      </w:pPr>
    </w:p>
    <w:p w:rsidR="0053064B" w:rsidRPr="0053064B" w:rsidRDefault="0053064B" w:rsidP="0053064B">
      <w:pPr>
        <w:widowControl w:val="0"/>
        <w:autoSpaceDE w:val="0"/>
        <w:autoSpaceDN w:val="0"/>
        <w:adjustRightInd w:val="0"/>
        <w:ind w:left="-360" w:right="-105" w:firstLine="720"/>
        <w:jc w:val="right"/>
        <w:rPr>
          <w:bCs/>
          <w:sz w:val="28"/>
          <w:szCs w:val="28"/>
        </w:rPr>
      </w:pPr>
      <w:r w:rsidRPr="0053064B">
        <w:rPr>
          <w:bCs/>
          <w:sz w:val="28"/>
          <w:szCs w:val="28"/>
        </w:rPr>
        <w:t xml:space="preserve">Утверждено </w:t>
      </w:r>
    </w:p>
    <w:p w:rsidR="0053064B" w:rsidRPr="0053064B" w:rsidRDefault="0053064B" w:rsidP="0053064B">
      <w:pPr>
        <w:widowControl w:val="0"/>
        <w:autoSpaceDE w:val="0"/>
        <w:autoSpaceDN w:val="0"/>
        <w:adjustRightInd w:val="0"/>
        <w:ind w:left="-360" w:right="-105" w:firstLine="720"/>
        <w:jc w:val="right"/>
        <w:rPr>
          <w:bCs/>
          <w:sz w:val="28"/>
          <w:szCs w:val="28"/>
        </w:rPr>
      </w:pPr>
      <w:r w:rsidRPr="0053064B">
        <w:rPr>
          <w:bCs/>
          <w:sz w:val="28"/>
          <w:szCs w:val="28"/>
        </w:rPr>
        <w:t xml:space="preserve">Решением Совета Апастовского </w:t>
      </w:r>
    </w:p>
    <w:p w:rsidR="0053064B" w:rsidRPr="0053064B" w:rsidRDefault="0053064B" w:rsidP="0053064B">
      <w:pPr>
        <w:widowControl w:val="0"/>
        <w:autoSpaceDE w:val="0"/>
        <w:autoSpaceDN w:val="0"/>
        <w:adjustRightInd w:val="0"/>
        <w:ind w:left="-360" w:right="-105" w:firstLine="720"/>
        <w:jc w:val="right"/>
        <w:rPr>
          <w:bCs/>
          <w:sz w:val="28"/>
          <w:szCs w:val="28"/>
        </w:rPr>
      </w:pPr>
      <w:r w:rsidRPr="0053064B">
        <w:rPr>
          <w:bCs/>
          <w:sz w:val="28"/>
          <w:szCs w:val="28"/>
        </w:rPr>
        <w:t xml:space="preserve">муниципального района </w:t>
      </w:r>
    </w:p>
    <w:p w:rsidR="0053064B" w:rsidRPr="0053064B" w:rsidRDefault="0053064B" w:rsidP="0053064B">
      <w:pPr>
        <w:widowControl w:val="0"/>
        <w:autoSpaceDE w:val="0"/>
        <w:autoSpaceDN w:val="0"/>
        <w:adjustRightInd w:val="0"/>
        <w:ind w:left="-360" w:right="-105" w:firstLine="720"/>
        <w:jc w:val="right"/>
        <w:rPr>
          <w:bCs/>
          <w:sz w:val="28"/>
          <w:szCs w:val="28"/>
        </w:rPr>
      </w:pPr>
      <w:r w:rsidRPr="0053064B">
        <w:rPr>
          <w:bCs/>
          <w:sz w:val="28"/>
          <w:szCs w:val="28"/>
        </w:rPr>
        <w:t xml:space="preserve">Республики Татарстан </w:t>
      </w:r>
    </w:p>
    <w:p w:rsidR="0053064B" w:rsidRPr="0053064B" w:rsidRDefault="0053064B" w:rsidP="0053064B">
      <w:pPr>
        <w:widowControl w:val="0"/>
        <w:autoSpaceDE w:val="0"/>
        <w:autoSpaceDN w:val="0"/>
        <w:adjustRightInd w:val="0"/>
        <w:ind w:left="-360" w:right="-105" w:firstLine="720"/>
        <w:jc w:val="right"/>
        <w:rPr>
          <w:bCs/>
          <w:sz w:val="28"/>
          <w:szCs w:val="28"/>
        </w:rPr>
      </w:pPr>
      <w:r>
        <w:rPr>
          <w:bCs/>
          <w:sz w:val="28"/>
          <w:szCs w:val="28"/>
        </w:rPr>
        <w:t>о</w:t>
      </w:r>
      <w:r w:rsidRPr="0053064B">
        <w:rPr>
          <w:bCs/>
          <w:sz w:val="28"/>
          <w:szCs w:val="28"/>
        </w:rPr>
        <w:t xml:space="preserve">т </w:t>
      </w:r>
      <w:r w:rsidR="00A66415">
        <w:rPr>
          <w:bCs/>
          <w:sz w:val="28"/>
          <w:szCs w:val="28"/>
        </w:rPr>
        <w:t>24.08.2018г.</w:t>
      </w:r>
      <w:r w:rsidRPr="0053064B">
        <w:rPr>
          <w:bCs/>
          <w:sz w:val="28"/>
          <w:szCs w:val="28"/>
        </w:rPr>
        <w:t xml:space="preserve"> №</w:t>
      </w:r>
      <w:r w:rsidR="00A66415">
        <w:rPr>
          <w:bCs/>
          <w:sz w:val="28"/>
          <w:szCs w:val="28"/>
        </w:rPr>
        <w:t>175</w:t>
      </w:r>
      <w:r w:rsidRPr="0053064B">
        <w:rPr>
          <w:bCs/>
          <w:sz w:val="28"/>
          <w:szCs w:val="28"/>
        </w:rPr>
        <w:t xml:space="preserve"> </w:t>
      </w:r>
    </w:p>
    <w:p w:rsidR="0053064B" w:rsidRDefault="0053064B" w:rsidP="0053064B">
      <w:pPr>
        <w:widowControl w:val="0"/>
        <w:autoSpaceDE w:val="0"/>
        <w:autoSpaceDN w:val="0"/>
        <w:adjustRightInd w:val="0"/>
        <w:ind w:left="-360" w:right="-105" w:firstLine="720"/>
        <w:jc w:val="center"/>
        <w:rPr>
          <w:b/>
          <w:bCs/>
          <w:sz w:val="28"/>
          <w:szCs w:val="28"/>
        </w:rPr>
      </w:pPr>
    </w:p>
    <w:p w:rsidR="004B3320" w:rsidRPr="00E255BF" w:rsidRDefault="004B3320" w:rsidP="0053064B">
      <w:pPr>
        <w:widowControl w:val="0"/>
        <w:autoSpaceDE w:val="0"/>
        <w:autoSpaceDN w:val="0"/>
        <w:adjustRightInd w:val="0"/>
        <w:ind w:left="-360" w:right="-105" w:firstLine="720"/>
        <w:jc w:val="center"/>
        <w:rPr>
          <w:b/>
          <w:bCs/>
          <w:sz w:val="28"/>
          <w:szCs w:val="28"/>
        </w:rPr>
      </w:pPr>
      <w:r w:rsidRPr="00E255BF">
        <w:rPr>
          <w:b/>
          <w:bCs/>
          <w:sz w:val="28"/>
          <w:szCs w:val="28"/>
        </w:rPr>
        <w:t>ПОЛОЖЕНИЕ</w:t>
      </w:r>
    </w:p>
    <w:p w:rsidR="00596D8F" w:rsidRDefault="004B3320" w:rsidP="003E6F66">
      <w:pPr>
        <w:widowControl w:val="0"/>
        <w:autoSpaceDE w:val="0"/>
        <w:autoSpaceDN w:val="0"/>
        <w:adjustRightInd w:val="0"/>
        <w:ind w:left="-360" w:right="-105" w:firstLine="720"/>
        <w:jc w:val="center"/>
        <w:rPr>
          <w:b/>
          <w:bCs/>
          <w:sz w:val="28"/>
          <w:szCs w:val="28"/>
        </w:rPr>
      </w:pPr>
      <w:r w:rsidRPr="00E255BF">
        <w:rPr>
          <w:b/>
          <w:bCs/>
          <w:sz w:val="28"/>
          <w:szCs w:val="28"/>
        </w:rPr>
        <w:t>О ПОРЯДКЕ ОРГАНИЗАЦИИ И ПРОВЕДЕНИЯ ПУБЛИЧНЫХ СЛУШАНИЙ</w:t>
      </w:r>
      <w:r w:rsidR="00581E43" w:rsidRPr="00E255BF">
        <w:rPr>
          <w:b/>
          <w:bCs/>
          <w:sz w:val="28"/>
          <w:szCs w:val="28"/>
        </w:rPr>
        <w:t xml:space="preserve"> (ОБЩЕСТВЕННЫХ ОБСУЖДЕНИЙ)</w:t>
      </w:r>
      <w:r w:rsidRPr="00E255BF">
        <w:rPr>
          <w:b/>
          <w:bCs/>
          <w:sz w:val="28"/>
          <w:szCs w:val="28"/>
        </w:rPr>
        <w:t xml:space="preserve"> В МУНИЦИПАЛЬНОМ ОБРАЗОВАНИИ </w:t>
      </w:r>
      <w:r w:rsidR="003E6F66">
        <w:rPr>
          <w:b/>
          <w:bCs/>
          <w:sz w:val="28"/>
          <w:szCs w:val="28"/>
        </w:rPr>
        <w:t xml:space="preserve"> «АПАСТОВСКИЙ МУНИЦИПАЛЬНЫЙ РАЙОН РЕСПУБЛИКИ  ТАТАРСТАН»</w:t>
      </w:r>
    </w:p>
    <w:p w:rsidR="0053064B" w:rsidRPr="00E255BF" w:rsidRDefault="0053064B" w:rsidP="003E6F66">
      <w:pPr>
        <w:widowControl w:val="0"/>
        <w:autoSpaceDE w:val="0"/>
        <w:autoSpaceDN w:val="0"/>
        <w:adjustRightInd w:val="0"/>
        <w:ind w:left="-360" w:right="-105" w:firstLine="720"/>
        <w:jc w:val="center"/>
        <w:rPr>
          <w:i/>
          <w:sz w:val="28"/>
          <w:szCs w:val="28"/>
        </w:rPr>
      </w:pPr>
    </w:p>
    <w:p w:rsidR="004B3320" w:rsidRPr="00E255BF" w:rsidRDefault="004B3320" w:rsidP="004B3320">
      <w:pPr>
        <w:autoSpaceDE w:val="0"/>
        <w:autoSpaceDN w:val="0"/>
        <w:adjustRightInd w:val="0"/>
        <w:ind w:left="-360" w:firstLine="720"/>
        <w:jc w:val="both"/>
        <w:rPr>
          <w:sz w:val="28"/>
          <w:szCs w:val="28"/>
        </w:rPr>
      </w:pPr>
      <w:proofErr w:type="gramStart"/>
      <w:r w:rsidRPr="00E255BF">
        <w:rPr>
          <w:sz w:val="28"/>
          <w:szCs w:val="28"/>
        </w:rPr>
        <w:t>Настоящее Положение о порядке организации и проведения публичных слушаний</w:t>
      </w:r>
      <w:r w:rsidR="00907772" w:rsidRPr="00E255BF">
        <w:rPr>
          <w:sz w:val="28"/>
          <w:szCs w:val="28"/>
        </w:rPr>
        <w:t xml:space="preserve"> (общественных обсуждений)</w:t>
      </w:r>
      <w:r w:rsidRPr="00E255BF">
        <w:rPr>
          <w:sz w:val="28"/>
          <w:szCs w:val="28"/>
        </w:rPr>
        <w:t xml:space="preserve"> в муниципальном образовании </w:t>
      </w:r>
      <w:r w:rsidR="003E6F66">
        <w:rPr>
          <w:sz w:val="28"/>
          <w:szCs w:val="28"/>
        </w:rPr>
        <w:t>«Апастовский муниципальный район Республики Татарстан»</w:t>
      </w:r>
      <w:r w:rsidRPr="00E255BF">
        <w:rPr>
          <w:sz w:val="28"/>
          <w:szCs w:val="28"/>
        </w:rPr>
        <w:t xml:space="preserve"> (далее - Положение) разработано в соответствии с </w:t>
      </w:r>
      <w:hyperlink r:id="rId13" w:history="1">
        <w:r w:rsidRPr="00E255BF">
          <w:rPr>
            <w:sz w:val="28"/>
            <w:szCs w:val="28"/>
          </w:rPr>
          <w:t>Конституцией</w:t>
        </w:r>
      </w:hyperlink>
      <w:r w:rsidRPr="00E255BF">
        <w:rPr>
          <w:sz w:val="28"/>
          <w:szCs w:val="28"/>
        </w:rPr>
        <w:t xml:space="preserve"> Российской Федерации, Градостроительным </w:t>
      </w:r>
      <w:hyperlink r:id="rId14" w:history="1">
        <w:r w:rsidRPr="00E255BF">
          <w:rPr>
            <w:sz w:val="28"/>
            <w:szCs w:val="28"/>
          </w:rPr>
          <w:t>кодексом</w:t>
        </w:r>
      </w:hyperlink>
      <w:r w:rsidRPr="00E255BF">
        <w:rPr>
          <w:sz w:val="28"/>
          <w:szCs w:val="28"/>
        </w:rPr>
        <w:t xml:space="preserve"> Российской Федерации, Федеральным </w:t>
      </w:r>
      <w:hyperlink r:id="rId15" w:history="1">
        <w:r w:rsidRPr="00E255BF">
          <w:rPr>
            <w:sz w:val="28"/>
            <w:szCs w:val="28"/>
          </w:rPr>
          <w:t>законом</w:t>
        </w:r>
      </w:hyperlink>
      <w:r w:rsidR="00563DAE" w:rsidRPr="00E255BF">
        <w:rPr>
          <w:sz w:val="28"/>
          <w:szCs w:val="28"/>
        </w:rPr>
        <w:t xml:space="preserve"> </w:t>
      </w:r>
      <w:r w:rsidRPr="00E255BF">
        <w:rPr>
          <w:sz w:val="28"/>
          <w:szCs w:val="28"/>
        </w:rPr>
        <w:t>от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6" w:history="1">
        <w:r w:rsidRPr="00E255BF">
          <w:rPr>
            <w:sz w:val="28"/>
            <w:szCs w:val="28"/>
          </w:rPr>
          <w:t>Уставом</w:t>
        </w:r>
      </w:hyperlink>
      <w:r w:rsidRPr="00E255BF">
        <w:rPr>
          <w:sz w:val="28"/>
          <w:szCs w:val="28"/>
        </w:rPr>
        <w:t xml:space="preserve"> муниципального образования </w:t>
      </w:r>
      <w:r w:rsidR="003E6F66">
        <w:rPr>
          <w:sz w:val="28"/>
          <w:szCs w:val="28"/>
        </w:rPr>
        <w:t>«Апастовский муниципальный район Республики Татарстан»</w:t>
      </w:r>
      <w:r w:rsidRPr="00E255BF">
        <w:rPr>
          <w:sz w:val="28"/>
          <w:szCs w:val="28"/>
        </w:rPr>
        <w:t>.</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1. ОБЩИЕ ПОЛОЖЕНИЯ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В </w:t>
      </w:r>
      <w:proofErr w:type="gramStart"/>
      <w:r w:rsidRPr="00E255BF">
        <w:rPr>
          <w:sz w:val="28"/>
          <w:szCs w:val="28"/>
        </w:rPr>
        <w:t>настоящем</w:t>
      </w:r>
      <w:proofErr w:type="gramEnd"/>
      <w:r w:rsidRPr="00E255BF">
        <w:rPr>
          <w:sz w:val="28"/>
          <w:szCs w:val="28"/>
        </w:rPr>
        <w:t xml:space="preserve"> Положении используются следующие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муниципального образования </w:t>
      </w:r>
      <w:r w:rsidR="0053064B">
        <w:rPr>
          <w:sz w:val="28"/>
          <w:szCs w:val="28"/>
        </w:rPr>
        <w:t xml:space="preserve"> «Апастовский муниципальный район Республики Татарстан» (далее по тексту – муниципальное образование»)</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w:t>
      </w:r>
      <w:r w:rsidR="0053064B">
        <w:rPr>
          <w:sz w:val="28"/>
          <w:szCs w:val="28"/>
        </w:rPr>
        <w:t>ния муниципального образования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4B3320">
      <w:pPr>
        <w:autoSpaceDE w:val="0"/>
        <w:autoSpaceDN w:val="0"/>
        <w:adjustRightInd w:val="0"/>
        <w:ind w:left="-360" w:firstLine="720"/>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4B3320">
      <w:pPr>
        <w:widowControl w:val="0"/>
        <w:autoSpaceDE w:val="0"/>
        <w:autoSpaceDN w:val="0"/>
        <w:adjustRightInd w:val="0"/>
        <w:ind w:left="-360" w:right="-105" w:firstLine="720"/>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w:t>
      </w:r>
      <w:r w:rsidR="0053064B">
        <w:rPr>
          <w:sz w:val="28"/>
          <w:szCs w:val="28"/>
        </w:rPr>
        <w:t>ения муниципального образования</w:t>
      </w:r>
      <w:r w:rsidRPr="00E255BF">
        <w:rPr>
          <w:sz w:val="28"/>
          <w:szCs w:val="28"/>
        </w:rPr>
        <w:t xml:space="preserve">, депутатов Совета </w:t>
      </w:r>
      <w:r w:rsidR="0053064B">
        <w:rPr>
          <w:sz w:val="28"/>
          <w:szCs w:val="28"/>
        </w:rPr>
        <w:t>Апастовского муниципального района Республики Татарстан</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4B3320">
      <w:pPr>
        <w:widowControl w:val="0"/>
        <w:autoSpaceDE w:val="0"/>
        <w:autoSpaceDN w:val="0"/>
        <w:adjustRightInd w:val="0"/>
        <w:ind w:left="-360" w:right="-105" w:firstLine="720"/>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в целях:</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обсуждения проектов муниципальных правовых актов по вопросам местного значения муниципального образования, которые выносятся на публичные слушания в обязательном порядке, с участием жителей муниципального образования</w:t>
      </w:r>
      <w:r w:rsidR="0053064B">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E255BF" w:rsidRDefault="003002AA" w:rsidP="003002AA">
      <w:pPr>
        <w:widowControl w:val="0"/>
        <w:autoSpaceDE w:val="0"/>
        <w:autoSpaceDN w:val="0"/>
        <w:adjustRightInd w:val="0"/>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autoSpaceDE w:val="0"/>
        <w:autoSpaceDN w:val="0"/>
        <w:adjustRightInd w:val="0"/>
        <w:ind w:firstLine="720"/>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 xml:space="preserve">1) проект Устава муниципального образования  (далее - Устав), а также проект Решения Совета </w:t>
      </w:r>
      <w:r w:rsidR="0053064B">
        <w:rPr>
          <w:sz w:val="28"/>
          <w:szCs w:val="28"/>
        </w:rPr>
        <w:t>Апастовского муниципального района Республики Татарстан</w:t>
      </w:r>
      <w:r w:rsidR="0053064B" w:rsidRPr="00E255BF">
        <w:rPr>
          <w:sz w:val="28"/>
          <w:szCs w:val="28"/>
        </w:rPr>
        <w:t xml:space="preserve"> </w:t>
      </w:r>
      <w:r w:rsidRPr="00E255BF">
        <w:rPr>
          <w:sz w:val="28"/>
          <w:szCs w:val="28"/>
        </w:rPr>
        <w:t>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проект местного бюджета и отчет о его исполнении;</w:t>
      </w:r>
    </w:p>
    <w:p w:rsidR="003002AA" w:rsidRPr="00E255BF" w:rsidRDefault="003002AA" w:rsidP="003002AA">
      <w:pPr>
        <w:autoSpaceDE w:val="0"/>
        <w:autoSpaceDN w:val="0"/>
        <w:adjustRightInd w:val="0"/>
        <w:ind w:firstLine="720"/>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атегии социально-экономического развития муниципального образования;</w:t>
      </w:r>
    </w:p>
    <w:p w:rsidR="003002AA" w:rsidRPr="00E255BF" w:rsidRDefault="003002AA" w:rsidP="003002AA">
      <w:pPr>
        <w:autoSpaceDE w:val="0"/>
        <w:autoSpaceDN w:val="0"/>
        <w:adjustRightInd w:val="0"/>
        <w:ind w:firstLine="720"/>
        <w:jc w:val="both"/>
        <w:rPr>
          <w:sz w:val="28"/>
          <w:szCs w:val="28"/>
        </w:rPr>
      </w:pPr>
      <w:r w:rsidRPr="00E255BF">
        <w:rPr>
          <w:sz w:val="28"/>
          <w:szCs w:val="28"/>
        </w:rPr>
        <w:t>4) вопросы о преобразовании муниципального об</w:t>
      </w:r>
      <w:r w:rsidR="00845A00" w:rsidRPr="00E255BF">
        <w:rPr>
          <w:sz w:val="28"/>
          <w:szCs w:val="28"/>
        </w:rPr>
        <w:t xml:space="preserve">разования,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муниципального образования, выраженного путем голо</w:t>
      </w:r>
      <w:r w:rsidR="008C2675">
        <w:rPr>
          <w:sz w:val="28"/>
          <w:szCs w:val="28"/>
        </w:rPr>
        <w:t>сования либо на сходах граждан;</w:t>
      </w:r>
    </w:p>
    <w:p w:rsidR="003002AA" w:rsidRDefault="003002AA" w:rsidP="003002AA">
      <w:pPr>
        <w:autoSpaceDE w:val="0"/>
        <w:autoSpaceDN w:val="0"/>
        <w:adjustRightInd w:val="0"/>
        <w:ind w:firstLine="720"/>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3002AA">
      <w:pPr>
        <w:autoSpaceDE w:val="0"/>
        <w:autoSpaceDN w:val="0"/>
        <w:adjustRightInd w:val="0"/>
        <w:ind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3002AA">
      <w:pPr>
        <w:autoSpaceDE w:val="0"/>
        <w:autoSpaceDN w:val="0"/>
        <w:adjustRightInd w:val="0"/>
        <w:ind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3002AA">
      <w:pPr>
        <w:autoSpaceDE w:val="0"/>
        <w:autoSpaceDN w:val="0"/>
        <w:adjustRightInd w:val="0"/>
        <w:ind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3002AA">
      <w:pPr>
        <w:autoSpaceDE w:val="0"/>
        <w:autoSpaceDN w:val="0"/>
        <w:adjustRightInd w:val="0"/>
        <w:ind w:firstLine="720"/>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3002AA">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4. Инициаторы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проводятся по инициативе населения, Совета </w:t>
      </w:r>
      <w:r w:rsidR="0053064B">
        <w:rPr>
          <w:sz w:val="28"/>
          <w:szCs w:val="28"/>
        </w:rPr>
        <w:t>Апастовского муниципального района Республики Татарстан</w:t>
      </w:r>
      <w:r w:rsidR="0053064B" w:rsidRPr="00E255BF">
        <w:rPr>
          <w:sz w:val="28"/>
          <w:szCs w:val="28"/>
        </w:rPr>
        <w:t xml:space="preserve"> </w:t>
      </w:r>
      <w:r w:rsidRPr="00E255BF">
        <w:rPr>
          <w:sz w:val="28"/>
          <w:szCs w:val="28"/>
        </w:rPr>
        <w:t xml:space="preserve">(далее - Совет), главы </w:t>
      </w:r>
      <w:r w:rsidR="0053064B">
        <w:rPr>
          <w:sz w:val="28"/>
          <w:szCs w:val="28"/>
        </w:rPr>
        <w:t>Апастовского муниципального района Республики Татарстан</w:t>
      </w:r>
      <w:r w:rsidRPr="00E255BF">
        <w:rPr>
          <w:sz w:val="28"/>
          <w:szCs w:val="28"/>
        </w:rPr>
        <w:t xml:space="preserve"> (далее - Глава) в соответствии с Регламентом.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ED72B7">
        <w:rPr>
          <w:sz w:val="28"/>
          <w:szCs w:val="28"/>
        </w:rPr>
        <w:t>30</w:t>
      </w:r>
      <w:r w:rsidRPr="00E255BF">
        <w:rPr>
          <w:sz w:val="28"/>
          <w:szCs w:val="28"/>
        </w:rPr>
        <w:t xml:space="preserve"> человек.</w:t>
      </w:r>
    </w:p>
    <w:p w:rsidR="00376393" w:rsidRDefault="00376393"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2.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5.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проводимые по инициативе Главы, назначаются Главой.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ED72B7">
        <w:rPr>
          <w:sz w:val="28"/>
          <w:szCs w:val="28"/>
        </w:rPr>
        <w:t>30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2.3. </w:t>
      </w:r>
      <w:proofErr w:type="gramStart"/>
      <w:r w:rsidRPr="00E255BF">
        <w:rPr>
          <w:sz w:val="28"/>
          <w:szCs w:val="28"/>
        </w:rPr>
        <w:t xml:space="preserve">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3B672F">
        <w:rPr>
          <w:sz w:val="28"/>
          <w:szCs w:val="28"/>
        </w:rPr>
        <w:t>30</w:t>
      </w:r>
      <w:r w:rsidRPr="00E255BF">
        <w:rPr>
          <w:sz w:val="28"/>
          <w:szCs w:val="28"/>
        </w:rPr>
        <w:t xml:space="preserve"> подписей жителей </w:t>
      </w:r>
      <w:r w:rsidR="003B672F">
        <w:rPr>
          <w:sz w:val="28"/>
          <w:szCs w:val="28"/>
        </w:rPr>
        <w:t>Апастовского муниципального района Республики Татарстан</w:t>
      </w:r>
      <w:r w:rsidR="003F5832">
        <w:rPr>
          <w:sz w:val="28"/>
          <w:szCs w:val="28"/>
        </w:rPr>
        <w:t>, достигших возраста 18 лет.</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4B3320">
      <w:pPr>
        <w:widowControl w:val="0"/>
        <w:autoSpaceDE w:val="0"/>
        <w:autoSpaceDN w:val="0"/>
        <w:adjustRightInd w:val="0"/>
        <w:ind w:left="-360" w:right="-105" w:firstLine="720"/>
        <w:jc w:val="both"/>
        <w:rPr>
          <w:sz w:val="28"/>
          <w:szCs w:val="28"/>
        </w:rPr>
      </w:pPr>
      <w:r>
        <w:rPr>
          <w:sz w:val="28"/>
          <w:szCs w:val="28"/>
        </w:rPr>
        <w:t>2) подписи жителей муниципального образования</w:t>
      </w:r>
      <w:r w:rsidR="00ED72B7">
        <w:rPr>
          <w:sz w:val="28"/>
          <w:szCs w:val="28"/>
        </w:rPr>
        <w:t xml:space="preserve"> </w:t>
      </w:r>
      <w:r>
        <w:rPr>
          <w:sz w:val="28"/>
          <w:szCs w:val="28"/>
        </w:rPr>
        <w:t>не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4B3320">
      <w:pPr>
        <w:widowControl w:val="0"/>
        <w:autoSpaceDE w:val="0"/>
        <w:autoSpaceDN w:val="0"/>
        <w:adjustRightInd w:val="0"/>
        <w:ind w:left="-360" w:right="-105"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4B3320">
      <w:pPr>
        <w:widowControl w:val="0"/>
        <w:autoSpaceDE w:val="0"/>
        <w:autoSpaceDN w:val="0"/>
        <w:adjustRightInd w:val="0"/>
        <w:ind w:left="-360" w:right="-105"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4B3320">
      <w:pPr>
        <w:widowControl w:val="0"/>
        <w:autoSpaceDE w:val="0"/>
        <w:autoSpaceDN w:val="0"/>
        <w:adjustRightInd w:val="0"/>
        <w:ind w:left="-360" w:right="-105" w:firstLine="720"/>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менее </w:t>
      </w:r>
      <w:r w:rsidR="00ED72B7" w:rsidRPr="00ED72B7">
        <w:rPr>
          <w:sz w:val="28"/>
          <w:szCs w:val="28"/>
        </w:rPr>
        <w:t>года</w:t>
      </w:r>
      <w:r w:rsidR="00BD418D" w:rsidRPr="00ED72B7">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2.8. В </w:t>
      </w:r>
      <w:proofErr w:type="gramStart"/>
      <w:r w:rsidRPr="00E255BF">
        <w:rPr>
          <w:sz w:val="28"/>
          <w:szCs w:val="28"/>
        </w:rPr>
        <w:t>случае</w:t>
      </w:r>
      <w:proofErr w:type="gramEnd"/>
      <w:r w:rsidRPr="00E255BF">
        <w:rPr>
          <w:sz w:val="28"/>
          <w:szCs w:val="28"/>
        </w:rPr>
        <w:t xml:space="preserve">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7"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2E4494">
      <w:pPr>
        <w:widowControl w:val="0"/>
        <w:autoSpaceDE w:val="0"/>
        <w:autoSpaceDN w:val="0"/>
        <w:adjustRightInd w:val="0"/>
        <w:ind w:left="-360" w:right="-105" w:firstLine="720"/>
        <w:jc w:val="both"/>
        <w:rPr>
          <w:sz w:val="28"/>
          <w:szCs w:val="28"/>
        </w:rPr>
      </w:pPr>
    </w:p>
    <w:p w:rsidR="004A050F" w:rsidRPr="00E255BF" w:rsidRDefault="004A050F" w:rsidP="002E4494">
      <w:pPr>
        <w:widowControl w:val="0"/>
        <w:autoSpaceDE w:val="0"/>
        <w:autoSpaceDN w:val="0"/>
        <w:adjustRightInd w:val="0"/>
        <w:ind w:left="-360" w:right="-105" w:firstLine="720"/>
        <w:jc w:val="both"/>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2E4494">
      <w:pPr>
        <w:widowControl w:val="0"/>
        <w:autoSpaceDE w:val="0"/>
        <w:autoSpaceDN w:val="0"/>
        <w:adjustRightInd w:val="0"/>
        <w:ind w:left="-360" w:right="-105" w:firstLine="720"/>
        <w:jc w:val="both"/>
        <w:rPr>
          <w:sz w:val="28"/>
          <w:szCs w:val="28"/>
        </w:rPr>
      </w:pPr>
    </w:p>
    <w:p w:rsidR="002E4494" w:rsidRPr="00E255BF" w:rsidRDefault="002E4494" w:rsidP="002E4494">
      <w:pPr>
        <w:widowControl w:val="0"/>
        <w:autoSpaceDE w:val="0"/>
        <w:autoSpaceDN w:val="0"/>
        <w:adjustRightInd w:val="0"/>
        <w:ind w:left="-360" w:right="-105" w:firstLine="720"/>
        <w:jc w:val="both"/>
        <w:rPr>
          <w:sz w:val="28"/>
          <w:szCs w:val="28"/>
        </w:rPr>
      </w:pPr>
      <w:r w:rsidRPr="00E255BF">
        <w:rPr>
          <w:sz w:val="28"/>
          <w:szCs w:val="28"/>
        </w:rPr>
        <w:t xml:space="preserve">1. </w:t>
      </w:r>
      <w:proofErr w:type="gramStart"/>
      <w:r w:rsidRPr="00E255BF">
        <w:rPr>
          <w:sz w:val="28"/>
          <w:szCs w:val="28"/>
        </w:rPr>
        <w:t xml:space="preserve">Информирование жителей муниципального образования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w:t>
      </w:r>
      <w:proofErr w:type="gramEnd"/>
      <w:r w:rsidRPr="00E255BF">
        <w:rPr>
          <w:sz w:val="28"/>
          <w:szCs w:val="28"/>
        </w:rPr>
        <w:t xml:space="preserve"> (в случае его внесения на рассмотрение на публичные слушания).</w:t>
      </w:r>
    </w:p>
    <w:p w:rsidR="004A050F" w:rsidRPr="00E255BF" w:rsidRDefault="004A050F" w:rsidP="002E4494">
      <w:pPr>
        <w:shd w:val="clear" w:color="auto" w:fill="FFFFFF"/>
        <w:spacing w:before="270" w:after="270"/>
        <w:ind w:left="-360" w:firstLine="426"/>
        <w:jc w:val="both"/>
        <w:rPr>
          <w:sz w:val="28"/>
          <w:szCs w:val="28"/>
        </w:rPr>
      </w:pPr>
      <w:r w:rsidRPr="00E255BF">
        <w:rPr>
          <w:sz w:val="28"/>
          <w:szCs w:val="28"/>
        </w:rPr>
        <w:t>1.</w:t>
      </w:r>
      <w:r w:rsidR="002E4494" w:rsidRPr="00E255BF">
        <w:rPr>
          <w:sz w:val="28"/>
          <w:szCs w:val="28"/>
        </w:rPr>
        <w:t>1</w:t>
      </w:r>
      <w:r w:rsidR="00ED72B7">
        <w:rPr>
          <w:sz w:val="28"/>
          <w:szCs w:val="28"/>
        </w:rPr>
        <w:t>.</w:t>
      </w:r>
      <w:r w:rsidRPr="00E255BF">
        <w:rPr>
          <w:sz w:val="28"/>
          <w:szCs w:val="28"/>
        </w:rPr>
        <w:t xml:space="preserve"> Результаты публичных слушаний публикуются в средствах массовой информации, официальном сайте </w:t>
      </w:r>
      <w:r w:rsidR="00ED72B7">
        <w:rPr>
          <w:sz w:val="28"/>
          <w:szCs w:val="28"/>
        </w:rPr>
        <w:t xml:space="preserve">Апастовского </w:t>
      </w:r>
      <w:proofErr w:type="gramStart"/>
      <w:r w:rsidR="00ED72B7">
        <w:rPr>
          <w:sz w:val="28"/>
          <w:szCs w:val="28"/>
        </w:rPr>
        <w:t>муниципального</w:t>
      </w:r>
      <w:proofErr w:type="gramEnd"/>
      <w:r w:rsidR="00ED72B7">
        <w:rPr>
          <w:sz w:val="28"/>
          <w:szCs w:val="28"/>
        </w:rPr>
        <w:t xml:space="preserve"> 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2E4494">
      <w:pPr>
        <w:pStyle w:val="ConsPlusNormal"/>
        <w:suppressAutoHyphens/>
        <w:ind w:left="-360" w:firstLine="426"/>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2E4494">
      <w:pPr>
        <w:pStyle w:val="a7"/>
        <w:ind w:left="-360" w:firstLine="426"/>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2E4494">
      <w:pPr>
        <w:ind w:left="-360"/>
        <w:jc w:val="both"/>
        <w:rPr>
          <w:sz w:val="28"/>
          <w:szCs w:val="28"/>
        </w:rPr>
      </w:pPr>
      <w:r w:rsidRPr="00E255BF">
        <w:rPr>
          <w:sz w:val="28"/>
          <w:szCs w:val="28"/>
        </w:rPr>
        <w:t>На экспозиции проекта представляются:</w:t>
      </w:r>
    </w:p>
    <w:p w:rsidR="00B8397D" w:rsidRPr="00E255BF" w:rsidRDefault="00B8397D" w:rsidP="002E4494">
      <w:pPr>
        <w:ind w:left="-360" w:firstLine="851"/>
        <w:jc w:val="both"/>
        <w:rPr>
          <w:sz w:val="28"/>
          <w:szCs w:val="28"/>
        </w:rPr>
      </w:pPr>
      <w:r w:rsidRPr="00E255BF">
        <w:rPr>
          <w:sz w:val="28"/>
          <w:szCs w:val="28"/>
        </w:rPr>
        <w:t xml:space="preserve">- проект; </w:t>
      </w:r>
    </w:p>
    <w:p w:rsidR="00B8397D" w:rsidRPr="00E255BF" w:rsidRDefault="00B8397D" w:rsidP="002E4494">
      <w:pPr>
        <w:ind w:left="-360" w:firstLine="851"/>
        <w:jc w:val="both"/>
        <w:rPr>
          <w:sz w:val="28"/>
          <w:szCs w:val="28"/>
        </w:rPr>
      </w:pPr>
      <w:r w:rsidRPr="00E255BF">
        <w:rPr>
          <w:sz w:val="28"/>
          <w:szCs w:val="28"/>
        </w:rPr>
        <w:t>- пояснительная записка к проекту;</w:t>
      </w:r>
    </w:p>
    <w:p w:rsidR="00B8397D" w:rsidRPr="00E255BF" w:rsidRDefault="00B8397D" w:rsidP="002E4494">
      <w:pPr>
        <w:ind w:left="-360" w:firstLine="851"/>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2E4494">
      <w:pPr>
        <w:ind w:left="-360" w:firstLine="851"/>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2E4494">
      <w:pPr>
        <w:ind w:left="-360" w:firstLine="851"/>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4A050F">
      <w:pPr>
        <w:widowControl w:val="0"/>
        <w:autoSpaceDE w:val="0"/>
        <w:autoSpaceDN w:val="0"/>
        <w:adjustRightInd w:val="0"/>
        <w:ind w:right="-105"/>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A050F" w:rsidP="004B3320">
      <w:pPr>
        <w:widowControl w:val="0"/>
        <w:autoSpaceDE w:val="0"/>
        <w:autoSpaceDN w:val="0"/>
        <w:adjustRightInd w:val="0"/>
        <w:ind w:left="-360" w:right="-105" w:firstLine="720"/>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E059C5">
      <w:pPr>
        <w:widowControl w:val="0"/>
        <w:autoSpaceDE w:val="0"/>
        <w:autoSpaceDN w:val="0"/>
        <w:adjustRightInd w:val="0"/>
        <w:ind w:left="-360" w:right="-105" w:firstLine="720"/>
        <w:jc w:val="both"/>
        <w:rPr>
          <w:sz w:val="28"/>
          <w:szCs w:val="28"/>
        </w:rPr>
      </w:pPr>
    </w:p>
    <w:p w:rsidR="00BA3C68" w:rsidRDefault="004B3320" w:rsidP="00E059C5">
      <w:pPr>
        <w:pStyle w:val="Style13"/>
        <w:widowControl/>
        <w:spacing w:before="5" w:line="322" w:lineRule="exact"/>
        <w:ind w:left="-360" w:right="10" w:firstLine="720"/>
        <w:rPr>
          <w:rStyle w:val="FontStyle21"/>
          <w:sz w:val="28"/>
          <w:szCs w:val="28"/>
        </w:rPr>
      </w:pPr>
      <w:r w:rsidRPr="00E255BF">
        <w:rPr>
          <w:sz w:val="28"/>
          <w:szCs w:val="28"/>
        </w:rPr>
        <w:t xml:space="preserve">1. </w:t>
      </w:r>
      <w:r w:rsidR="00345600" w:rsidRPr="00E255BF">
        <w:rPr>
          <w:rStyle w:val="FontStyle21"/>
          <w:sz w:val="28"/>
          <w:szCs w:val="28"/>
        </w:rPr>
        <w:t>Публичные слушания проводятся в удобное для жителей муниципального образования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E059C5">
      <w:pPr>
        <w:pStyle w:val="Style13"/>
        <w:widowControl/>
        <w:spacing w:before="5" w:line="322" w:lineRule="exact"/>
        <w:ind w:left="-360" w:right="10" w:firstLine="720"/>
        <w:rPr>
          <w:rStyle w:val="FontStyle21"/>
          <w:sz w:val="28"/>
          <w:szCs w:val="28"/>
        </w:rPr>
      </w:pPr>
      <w:r w:rsidRPr="00A37D7C">
        <w:rPr>
          <w:rStyle w:val="FontStyle21"/>
          <w:sz w:val="28"/>
          <w:szCs w:val="28"/>
        </w:rPr>
        <w:t xml:space="preserve">2. Орган местного самоуправления, принявший решение о назначении публичных слушаний, формирует оргкомитет из числа депутатов </w:t>
      </w:r>
      <w:r w:rsidR="00ED72B7">
        <w:rPr>
          <w:rStyle w:val="FontStyle21"/>
          <w:sz w:val="28"/>
          <w:szCs w:val="28"/>
        </w:rPr>
        <w:t>Совета</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сотрудников исполнительного комитета муниципального образования</w:t>
      </w:r>
      <w:r w:rsidR="00ED72B7">
        <w:rPr>
          <w:rStyle w:val="FontStyle21"/>
          <w:sz w:val="28"/>
          <w:szCs w:val="28"/>
        </w:rPr>
        <w:t>,</w:t>
      </w:r>
      <w:r w:rsidR="00C31602" w:rsidRPr="00A37D7C">
        <w:rPr>
          <w:rStyle w:val="FontStyle21"/>
          <w:sz w:val="28"/>
          <w:szCs w:val="28"/>
        </w:rPr>
        <w:t xml:space="preserve">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E059C5">
      <w:pPr>
        <w:pStyle w:val="Style13"/>
        <w:widowControl/>
        <w:spacing w:before="5" w:line="322" w:lineRule="exact"/>
        <w:ind w:left="-360" w:right="10"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E059C5">
      <w:pPr>
        <w:pStyle w:val="Style13"/>
        <w:widowControl/>
        <w:spacing w:line="322" w:lineRule="exact"/>
        <w:ind w:left="-360" w:right="19" w:firstLine="720"/>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BD418D">
      <w:pPr>
        <w:pStyle w:val="Style5"/>
        <w:widowControl/>
        <w:numPr>
          <w:ilvl w:val="0"/>
          <w:numId w:val="4"/>
        </w:numPr>
        <w:tabs>
          <w:tab w:val="left" w:pos="1262"/>
        </w:tabs>
        <w:spacing w:line="240" w:lineRule="auto"/>
        <w:ind w:left="-360" w:right="19"/>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E059C5">
      <w:pPr>
        <w:pStyle w:val="Style3"/>
        <w:widowControl/>
        <w:spacing w:line="322" w:lineRule="exact"/>
        <w:ind w:left="-360" w:firstLine="720"/>
        <w:rPr>
          <w:rStyle w:val="FontStyle21"/>
          <w:sz w:val="28"/>
          <w:szCs w:val="28"/>
        </w:rPr>
      </w:pPr>
      <w:r w:rsidRPr="00E255BF">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E059C5">
      <w:pPr>
        <w:pStyle w:val="Style5"/>
        <w:widowControl/>
        <w:numPr>
          <w:ilvl w:val="0"/>
          <w:numId w:val="2"/>
        </w:numPr>
        <w:tabs>
          <w:tab w:val="left" w:pos="1051"/>
        </w:tabs>
        <w:spacing w:line="322" w:lineRule="exact"/>
        <w:ind w:left="-360"/>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E059C5">
      <w:pPr>
        <w:pStyle w:val="Style13"/>
        <w:widowControl/>
        <w:spacing w:line="322" w:lineRule="exact"/>
        <w:ind w:left="-360" w:right="43"/>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E059C5">
      <w:pPr>
        <w:pStyle w:val="Style13"/>
        <w:widowControl/>
        <w:spacing w:line="322" w:lineRule="exact"/>
        <w:ind w:left="-360" w:right="38"/>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E059C5">
      <w:pPr>
        <w:widowControl w:val="0"/>
        <w:autoSpaceDE w:val="0"/>
        <w:autoSpaceDN w:val="0"/>
        <w:adjustRightInd w:val="0"/>
        <w:ind w:left="-360" w:right="-105" w:firstLine="715"/>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4. ОСОБЕННОСТИ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ОРГАНИЗАЦИИ И ПРОВЕДЕНИЯ ПУБЛИЧНЫХ СЛУШАНИЙ</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ПО ПРОЕКТУ УСТАВА МУНИЦИПАЛЬНОГО ОБРАЗОВАНИЯ,</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4B3320">
      <w:pPr>
        <w:widowControl w:val="0"/>
        <w:autoSpaceDE w:val="0"/>
        <w:autoSpaceDN w:val="0"/>
        <w:adjustRightInd w:val="0"/>
        <w:ind w:left="-360" w:right="-105" w:firstLine="720"/>
        <w:jc w:val="center"/>
        <w:rPr>
          <w:sz w:val="28"/>
          <w:szCs w:val="28"/>
        </w:rPr>
      </w:pPr>
    </w:p>
    <w:p w:rsidR="002F313E" w:rsidRPr="00E255BF" w:rsidRDefault="004A050F" w:rsidP="002F313E">
      <w:pPr>
        <w:widowControl w:val="0"/>
        <w:autoSpaceDE w:val="0"/>
        <w:autoSpaceDN w:val="0"/>
        <w:adjustRightInd w:val="0"/>
        <w:ind w:left="-360" w:right="-105" w:firstLine="720"/>
        <w:jc w:val="both"/>
        <w:outlineLvl w:val="2"/>
        <w:rPr>
          <w:sz w:val="28"/>
          <w:szCs w:val="28"/>
        </w:rPr>
      </w:pPr>
      <w:r w:rsidRPr="00E255BF">
        <w:rPr>
          <w:sz w:val="28"/>
          <w:szCs w:val="28"/>
        </w:rPr>
        <w:t>Статья 8</w:t>
      </w:r>
      <w:r w:rsidR="002F313E" w:rsidRPr="00E255BF">
        <w:rPr>
          <w:sz w:val="28"/>
          <w:szCs w:val="28"/>
        </w:rPr>
        <w:t>. Особенности рассмотрения на публичных слушаниях проекта Устава муниципального образования и проекта решения Совета о внесении изменений в Устав</w:t>
      </w:r>
    </w:p>
    <w:p w:rsidR="002F313E" w:rsidRPr="00E255BF" w:rsidRDefault="002F313E" w:rsidP="002F313E">
      <w:pPr>
        <w:widowControl w:val="0"/>
        <w:autoSpaceDE w:val="0"/>
        <w:autoSpaceDN w:val="0"/>
        <w:adjustRightInd w:val="0"/>
        <w:ind w:left="-360" w:right="-105" w:firstLine="720"/>
        <w:jc w:val="both"/>
        <w:rPr>
          <w:sz w:val="28"/>
          <w:szCs w:val="28"/>
        </w:rPr>
      </w:pP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2F313E">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w:t>
      </w:r>
      <w:r w:rsidR="00ED72B7">
        <w:rPr>
          <w:sz w:val="28"/>
          <w:szCs w:val="28"/>
        </w:rPr>
        <w:t>о</w:t>
      </w:r>
      <w:r w:rsidRPr="00E255BF">
        <w:rPr>
          <w:sz w:val="28"/>
          <w:szCs w:val="28"/>
        </w:rPr>
        <w:t xml:space="preserve"> бюджетном процессе в муниципальном образовании.</w:t>
      </w:r>
    </w:p>
    <w:p w:rsidR="00B226E0" w:rsidRPr="00E255BF" w:rsidRDefault="004B3320" w:rsidP="00B226E0">
      <w:pPr>
        <w:widowControl w:val="0"/>
        <w:autoSpaceDE w:val="0"/>
        <w:autoSpaceDN w:val="0"/>
        <w:adjustRightInd w:val="0"/>
        <w:ind w:left="-360" w:right="-105"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B226E0">
      <w:pPr>
        <w:widowControl w:val="0"/>
        <w:autoSpaceDE w:val="0"/>
        <w:autoSpaceDN w:val="0"/>
        <w:adjustRightInd w:val="0"/>
        <w:ind w:left="-360" w:right="-105"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4B3320">
      <w:pPr>
        <w:widowControl w:val="0"/>
        <w:autoSpaceDE w:val="0"/>
        <w:autoSpaceDN w:val="0"/>
        <w:adjustRightInd w:val="0"/>
        <w:ind w:left="-360" w:right="-105" w:firstLine="720"/>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4B3320">
      <w:pPr>
        <w:widowControl w:val="0"/>
        <w:autoSpaceDE w:val="0"/>
        <w:autoSpaceDN w:val="0"/>
        <w:adjustRightInd w:val="0"/>
        <w:ind w:left="-360" w:right="-105" w:firstLine="720"/>
        <w:jc w:val="both"/>
        <w:rPr>
          <w:sz w:val="28"/>
          <w:szCs w:val="28"/>
        </w:rPr>
      </w:pPr>
    </w:p>
    <w:p w:rsidR="00581E43" w:rsidRPr="00E255BF" w:rsidRDefault="004A050F"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4B3320">
      <w:pPr>
        <w:widowControl w:val="0"/>
        <w:autoSpaceDE w:val="0"/>
        <w:autoSpaceDN w:val="0"/>
        <w:adjustRightInd w:val="0"/>
        <w:ind w:left="-360" w:right="-105" w:firstLine="720"/>
        <w:jc w:val="both"/>
        <w:rPr>
          <w:color w:val="000000" w:themeColor="text1"/>
          <w:sz w:val="28"/>
          <w:szCs w:val="28"/>
        </w:rPr>
      </w:pPr>
    </w:p>
    <w:p w:rsidR="00C950C1" w:rsidRPr="00E255BF" w:rsidRDefault="00581E43"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4B3320">
      <w:pPr>
        <w:widowControl w:val="0"/>
        <w:autoSpaceDE w:val="0"/>
        <w:autoSpaceDN w:val="0"/>
        <w:adjustRightInd w:val="0"/>
        <w:ind w:left="-360" w:right="-105" w:firstLine="720"/>
        <w:jc w:val="both"/>
        <w:rPr>
          <w:color w:val="000000" w:themeColor="text1"/>
          <w:sz w:val="28"/>
          <w:szCs w:val="28"/>
        </w:rPr>
      </w:pPr>
    </w:p>
    <w:p w:rsidR="003002AA" w:rsidRPr="00E255BF" w:rsidRDefault="004A050F" w:rsidP="003002AA">
      <w:pPr>
        <w:widowControl w:val="0"/>
        <w:autoSpaceDE w:val="0"/>
        <w:autoSpaceDN w:val="0"/>
        <w:adjustRightInd w:val="0"/>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3.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4A050F" w:rsidP="003002AA">
      <w:pPr>
        <w:widowControl w:val="0"/>
        <w:autoSpaceDE w:val="0"/>
        <w:autoSpaceDN w:val="0"/>
        <w:adjustRightInd w:val="0"/>
        <w:ind w:firstLine="720"/>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3002AA">
      <w:pPr>
        <w:widowControl w:val="0"/>
        <w:autoSpaceDE w:val="0"/>
        <w:autoSpaceDN w:val="0"/>
        <w:adjustRightInd w:val="0"/>
        <w:ind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муниципальном </w:t>
      </w:r>
      <w:r w:rsidR="00ED72B7">
        <w:rPr>
          <w:sz w:val="28"/>
          <w:szCs w:val="28"/>
        </w:rPr>
        <w:t>образовании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муниципального образования.</w:t>
      </w:r>
    </w:p>
    <w:p w:rsidR="00035CF1" w:rsidRDefault="00035CF1" w:rsidP="00035CF1">
      <w:pPr>
        <w:widowControl w:val="0"/>
        <w:autoSpaceDE w:val="0"/>
        <w:autoSpaceDN w:val="0"/>
        <w:adjustRightInd w:val="0"/>
        <w:ind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035CF1">
      <w:pPr>
        <w:widowControl w:val="0"/>
        <w:autoSpaceDE w:val="0"/>
        <w:autoSpaceDN w:val="0"/>
        <w:adjustRightInd w:val="0"/>
        <w:ind w:firstLine="720"/>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3</w:t>
      </w:r>
      <w:r w:rsidRPr="00035CF1">
        <w:rPr>
          <w:sz w:val="28"/>
          <w:szCs w:val="28"/>
        </w:rPr>
        <w:t>.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муниципального образования.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035CF1">
      <w:pPr>
        <w:widowControl w:val="0"/>
        <w:autoSpaceDE w:val="0"/>
        <w:autoSpaceDN w:val="0"/>
        <w:adjustRightInd w:val="0"/>
        <w:ind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035CF1">
      <w:pPr>
        <w:widowControl w:val="0"/>
        <w:autoSpaceDE w:val="0"/>
        <w:autoSpaceDN w:val="0"/>
        <w:adjustRightInd w:val="0"/>
        <w:ind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035CF1">
      <w:pPr>
        <w:widowControl w:val="0"/>
        <w:autoSpaceDE w:val="0"/>
        <w:autoSpaceDN w:val="0"/>
        <w:adjustRightInd w:val="0"/>
        <w:ind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3002AA">
      <w:pPr>
        <w:widowControl w:val="0"/>
        <w:autoSpaceDE w:val="0"/>
        <w:autoSpaceDN w:val="0"/>
        <w:adjustRightInd w:val="0"/>
        <w:ind w:firstLine="720"/>
        <w:jc w:val="both"/>
        <w:rPr>
          <w:sz w:val="28"/>
          <w:szCs w:val="28"/>
        </w:rPr>
      </w:pPr>
    </w:p>
    <w:p w:rsidR="003F5832" w:rsidRPr="003F5832" w:rsidRDefault="003F5832" w:rsidP="003F5832">
      <w:pPr>
        <w:widowControl w:val="0"/>
        <w:autoSpaceDE w:val="0"/>
        <w:autoSpaceDN w:val="0"/>
        <w:adjustRightInd w:val="0"/>
        <w:ind w:firstLine="720"/>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3F5832">
      <w:pPr>
        <w:widowControl w:val="0"/>
        <w:autoSpaceDE w:val="0"/>
        <w:autoSpaceDN w:val="0"/>
        <w:adjustRightInd w:val="0"/>
        <w:ind w:firstLine="720"/>
        <w:jc w:val="both"/>
        <w:rPr>
          <w:sz w:val="28"/>
          <w:szCs w:val="28"/>
        </w:rPr>
      </w:pPr>
    </w:p>
    <w:p w:rsidR="00035CF1" w:rsidRDefault="003F5832" w:rsidP="00395D72">
      <w:pPr>
        <w:widowControl w:val="0"/>
        <w:autoSpaceDE w:val="0"/>
        <w:autoSpaceDN w:val="0"/>
        <w:adjustRightInd w:val="0"/>
        <w:ind w:firstLine="720"/>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395D72">
      <w:pPr>
        <w:widowControl w:val="0"/>
        <w:autoSpaceDE w:val="0"/>
        <w:autoSpaceDN w:val="0"/>
        <w:adjustRightInd w:val="0"/>
        <w:ind w:firstLine="720"/>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3002AA" w:rsidP="004B3320">
      <w:pPr>
        <w:widowControl w:val="0"/>
        <w:autoSpaceDE w:val="0"/>
        <w:autoSpaceDN w:val="0"/>
        <w:adjustRightInd w:val="0"/>
        <w:ind w:right="-105" w:hanging="360"/>
        <w:jc w:val="center"/>
        <w:rPr>
          <w:sz w:val="28"/>
          <w:szCs w:val="28"/>
        </w:rPr>
        <w:sectPr w:rsidR="004B3320" w:rsidRPr="00E255BF" w:rsidSect="004B3320">
          <w:headerReference w:type="even" r:id="rId33"/>
          <w:headerReference w:type="default" r:id="rId34"/>
          <w:pgSz w:w="11906" w:h="16838"/>
          <w:pgMar w:top="1134" w:right="851" w:bottom="1134" w:left="1134" w:header="709" w:footer="709" w:gutter="284"/>
          <w:cols w:space="708"/>
          <w:titlePg/>
          <w:docGrid w:linePitch="360"/>
        </w:sectPr>
      </w:pPr>
      <w:r w:rsidRPr="00E255BF">
        <w:rPr>
          <w:sz w:val="28"/>
          <w:szCs w:val="28"/>
        </w:rPr>
        <w:t>______________________________________________________</w:t>
      </w: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t>Приложение № 1</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к Положению о порядке организации и проведения публичных слушан</w:t>
      </w:r>
      <w:r w:rsidR="003B672F">
        <w:rPr>
          <w:sz w:val="28"/>
          <w:szCs w:val="28"/>
        </w:rPr>
        <w:t>ий в муниципальном образовании «Апастовский муниципальный район Республики Татарстан»</w:t>
      </w:r>
    </w:p>
    <w:p w:rsidR="004B3320" w:rsidRPr="00E255BF" w:rsidRDefault="004B3320" w:rsidP="004B3320">
      <w:pPr>
        <w:widowControl w:val="0"/>
        <w:autoSpaceDE w:val="0"/>
        <w:autoSpaceDN w:val="0"/>
        <w:adjustRightInd w:val="0"/>
        <w:ind w:left="5580" w:right="-519"/>
        <w:jc w:val="both"/>
        <w:rPr>
          <w:sz w:val="28"/>
          <w:szCs w:val="28"/>
        </w:rPr>
      </w:pPr>
    </w:p>
    <w:p w:rsidR="004B3320" w:rsidRPr="00E255BF" w:rsidRDefault="004B3320" w:rsidP="003B672F">
      <w:pPr>
        <w:widowControl w:val="0"/>
        <w:autoSpaceDE w:val="0"/>
        <w:autoSpaceDN w:val="0"/>
        <w:adjustRightInd w:val="0"/>
        <w:ind w:left="5580" w:right="-519"/>
        <w:jc w:val="both"/>
        <w:rPr>
          <w:sz w:val="28"/>
          <w:szCs w:val="28"/>
        </w:rPr>
      </w:pPr>
      <w:r w:rsidRPr="00E255BF">
        <w:rPr>
          <w:sz w:val="28"/>
          <w:szCs w:val="28"/>
        </w:rPr>
        <w:t xml:space="preserve">Совет </w:t>
      </w:r>
      <w:r w:rsidR="003B672F">
        <w:rPr>
          <w:sz w:val="28"/>
          <w:szCs w:val="28"/>
        </w:rPr>
        <w:t xml:space="preserve">Апастовского </w:t>
      </w:r>
      <w:proofErr w:type="gramStart"/>
      <w:r w:rsidR="003B672F">
        <w:rPr>
          <w:sz w:val="28"/>
          <w:szCs w:val="28"/>
        </w:rPr>
        <w:t>муниципального</w:t>
      </w:r>
      <w:proofErr w:type="gramEnd"/>
      <w:r w:rsidR="003B672F">
        <w:rPr>
          <w:sz w:val="28"/>
          <w:szCs w:val="28"/>
        </w:rPr>
        <w:t xml:space="preserve"> района Республики Татарстан</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4" w:name="Par230"/>
      <w:bookmarkEnd w:id="4"/>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3B672F">
        <w:rPr>
          <w:rFonts w:ascii="Times New Roman" w:hAnsi="Times New Roman" w:cs="Times New Roman"/>
          <w:sz w:val="28"/>
          <w:szCs w:val="28"/>
        </w:rPr>
        <w:t>«Апастовский муниципальный район Республики Татарстан»</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AF790E" w:rsidP="00AF790E">
      <w:pPr>
        <w:widowControl w:val="0"/>
        <w:autoSpaceDE w:val="0"/>
        <w:autoSpaceDN w:val="0"/>
        <w:adjustRightInd w:val="0"/>
        <w:ind w:right="-519"/>
        <w:rPr>
          <w:sz w:val="28"/>
          <w:szCs w:val="28"/>
        </w:rPr>
        <w:sectPr w:rsidR="004B3320" w:rsidRPr="00E255BF" w:rsidSect="004B3320">
          <w:pgSz w:w="11906" w:h="16838"/>
          <w:pgMar w:top="1134" w:right="851" w:bottom="1134" w:left="1134" w:header="709" w:footer="709" w:gutter="0"/>
          <w:cols w:space="708"/>
          <w:docGrid w:linePitch="360"/>
        </w:sectPr>
      </w:pPr>
      <w:r w:rsidRPr="00E255BF">
        <w:rPr>
          <w:sz w:val="28"/>
          <w:szCs w:val="28"/>
        </w:rPr>
        <w:t xml:space="preserve">                                                        </w:t>
      </w:r>
      <w:r w:rsidR="004B3320" w:rsidRPr="00E255BF">
        <w:rPr>
          <w:sz w:val="28"/>
          <w:szCs w:val="28"/>
        </w:rPr>
        <w:t xml:space="preserve">(подпись)              </w:t>
      </w:r>
      <w:r w:rsidRPr="00E255BF">
        <w:rPr>
          <w:sz w:val="28"/>
          <w:szCs w:val="28"/>
        </w:rPr>
        <w:t xml:space="preserve"> </w:t>
      </w:r>
      <w:r w:rsidR="004B3320" w:rsidRPr="00E255BF">
        <w:rPr>
          <w:sz w:val="28"/>
          <w:szCs w:val="28"/>
        </w:rPr>
        <w:t>(Ф.И.О.)</w:t>
      </w:r>
    </w:p>
    <w:p w:rsidR="004B3320" w:rsidRPr="00E255BF" w:rsidRDefault="004B3320" w:rsidP="004B3320">
      <w:pPr>
        <w:widowControl w:val="0"/>
        <w:autoSpaceDE w:val="0"/>
        <w:autoSpaceDN w:val="0"/>
        <w:adjustRightInd w:val="0"/>
        <w:ind w:left="5760" w:right="-519"/>
        <w:jc w:val="both"/>
        <w:outlineLvl w:val="1"/>
        <w:rPr>
          <w:sz w:val="28"/>
          <w:szCs w:val="28"/>
        </w:rPr>
      </w:pPr>
      <w:r w:rsidRPr="00E255BF">
        <w:rPr>
          <w:sz w:val="28"/>
          <w:szCs w:val="28"/>
        </w:rPr>
        <w:t>Приложение № 2</w:t>
      </w:r>
    </w:p>
    <w:p w:rsidR="003B672F" w:rsidRPr="00E255BF" w:rsidRDefault="003B672F" w:rsidP="003B672F">
      <w:pPr>
        <w:widowControl w:val="0"/>
        <w:autoSpaceDE w:val="0"/>
        <w:autoSpaceDN w:val="0"/>
        <w:adjustRightInd w:val="0"/>
        <w:ind w:left="5580" w:right="-519"/>
        <w:jc w:val="both"/>
        <w:rPr>
          <w:sz w:val="28"/>
          <w:szCs w:val="28"/>
        </w:rPr>
      </w:pPr>
      <w:r w:rsidRPr="00E255BF">
        <w:rPr>
          <w:sz w:val="28"/>
          <w:szCs w:val="28"/>
        </w:rPr>
        <w:t>к Положению о порядке организации и проведения публичных слушан</w:t>
      </w:r>
      <w:r>
        <w:rPr>
          <w:sz w:val="28"/>
          <w:szCs w:val="28"/>
        </w:rPr>
        <w:t>ий в муниципальном образовании «Апастовский муниципальный район Республики Татарстан»</w:t>
      </w:r>
    </w:p>
    <w:p w:rsidR="003B672F" w:rsidRPr="00E255BF" w:rsidRDefault="003B672F" w:rsidP="003B672F">
      <w:pPr>
        <w:widowControl w:val="0"/>
        <w:autoSpaceDE w:val="0"/>
        <w:autoSpaceDN w:val="0"/>
        <w:adjustRightInd w:val="0"/>
        <w:ind w:left="5580" w:right="-519"/>
        <w:jc w:val="both"/>
        <w:rPr>
          <w:sz w:val="28"/>
          <w:szCs w:val="28"/>
        </w:rPr>
      </w:pPr>
    </w:p>
    <w:p w:rsidR="003B672F" w:rsidRPr="00E255BF" w:rsidRDefault="003B672F" w:rsidP="003B672F">
      <w:pPr>
        <w:widowControl w:val="0"/>
        <w:autoSpaceDE w:val="0"/>
        <w:autoSpaceDN w:val="0"/>
        <w:adjustRightInd w:val="0"/>
        <w:ind w:left="5580" w:right="-519"/>
        <w:jc w:val="both"/>
        <w:rPr>
          <w:sz w:val="28"/>
          <w:szCs w:val="28"/>
        </w:rPr>
      </w:pPr>
      <w:r w:rsidRPr="00E255BF">
        <w:rPr>
          <w:sz w:val="28"/>
          <w:szCs w:val="28"/>
        </w:rPr>
        <w:t xml:space="preserve">Совет </w:t>
      </w:r>
      <w:r>
        <w:rPr>
          <w:sz w:val="28"/>
          <w:szCs w:val="28"/>
        </w:rPr>
        <w:t xml:space="preserve">Апастовского </w:t>
      </w:r>
      <w:proofErr w:type="gramStart"/>
      <w:r>
        <w:rPr>
          <w:sz w:val="28"/>
          <w:szCs w:val="28"/>
        </w:rPr>
        <w:t>муниципального</w:t>
      </w:r>
      <w:proofErr w:type="gramEnd"/>
      <w:r>
        <w:rPr>
          <w:sz w:val="28"/>
          <w:szCs w:val="28"/>
        </w:rPr>
        <w:t xml:space="preserve"> района Республики Татарстан</w:t>
      </w:r>
    </w:p>
    <w:p w:rsidR="004B3320" w:rsidRPr="00E255BF" w:rsidRDefault="004B3320" w:rsidP="004B3320">
      <w:pPr>
        <w:widowControl w:val="0"/>
        <w:autoSpaceDE w:val="0"/>
        <w:autoSpaceDN w:val="0"/>
        <w:adjustRightInd w:val="0"/>
        <w:ind w:left="5760" w:right="-51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5" w:name="Par275"/>
      <w:bookmarkEnd w:id="5"/>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r>
              <w:rPr>
                <w:sz w:val="28"/>
                <w:szCs w:val="28"/>
              </w:rPr>
              <w:t xml:space="preserve"> </w:t>
            </w:r>
            <w:r w:rsidRPr="00E255BF">
              <w:rPr>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proofErr w:type="gramStart"/>
            <w:r w:rsidRPr="00E255BF">
              <w:rPr>
                <w:sz w:val="28"/>
                <w:szCs w:val="28"/>
              </w:rPr>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t>Приложение № 3</w:t>
      </w:r>
    </w:p>
    <w:p w:rsidR="003B672F" w:rsidRPr="00E255BF" w:rsidRDefault="003B672F" w:rsidP="003B672F">
      <w:pPr>
        <w:widowControl w:val="0"/>
        <w:autoSpaceDE w:val="0"/>
        <w:autoSpaceDN w:val="0"/>
        <w:adjustRightInd w:val="0"/>
        <w:ind w:left="5580" w:right="-519"/>
        <w:jc w:val="both"/>
        <w:rPr>
          <w:sz w:val="28"/>
          <w:szCs w:val="28"/>
        </w:rPr>
      </w:pPr>
      <w:r w:rsidRPr="00E255BF">
        <w:rPr>
          <w:sz w:val="28"/>
          <w:szCs w:val="28"/>
        </w:rPr>
        <w:t>к Положению о порядке организации и проведения публичных слушан</w:t>
      </w:r>
      <w:r>
        <w:rPr>
          <w:sz w:val="28"/>
          <w:szCs w:val="28"/>
        </w:rPr>
        <w:t>ий в муниципальном образовании «Апастовский муниципальный район Республики Татарстан»</w:t>
      </w:r>
    </w:p>
    <w:p w:rsidR="003B672F" w:rsidRPr="00E255BF" w:rsidRDefault="003B672F" w:rsidP="003B672F">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6" w:name="Par324"/>
      <w:bookmarkEnd w:id="6"/>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Мы, нижеподписавшиеся, поддерживаем проведение публичных слушаний по инициативе населения муниципального образования </w:t>
      </w:r>
      <w:r w:rsidR="003B672F">
        <w:rPr>
          <w:rFonts w:ascii="Times New Roman" w:hAnsi="Times New Roman" w:cs="Times New Roman"/>
          <w:sz w:val="28"/>
          <w:szCs w:val="28"/>
        </w:rPr>
        <w:t>«Апастовский муниципальный район Республики Татарстан»</w:t>
      </w:r>
      <w:r w:rsidRPr="00E255BF">
        <w:rPr>
          <w:rFonts w:ascii="Times New Roman" w:hAnsi="Times New Roman" w:cs="Times New Roman"/>
          <w:sz w:val="28"/>
          <w:szCs w:val="28"/>
        </w:rPr>
        <w:t xml:space="preserve">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E255BF"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proofErr w:type="gramStart"/>
            <w:r w:rsidRPr="00E255BF">
              <w:rPr>
                <w:sz w:val="28"/>
                <w:szCs w:val="28"/>
              </w:rPr>
              <w:t>п</w:t>
            </w:r>
            <w:proofErr w:type="gramEnd"/>
            <w:r w:rsidRPr="00E255BF">
              <w:rPr>
                <w:sz w:val="28"/>
                <w:szCs w:val="28"/>
              </w:rPr>
              <w:t>/п</w:t>
            </w:r>
          </w:p>
        </w:tc>
        <w:tc>
          <w:tcPr>
            <w:tcW w:w="1800" w:type="dxa"/>
            <w:tcBorders>
              <w:top w:val="single" w:sz="4" w:space="0" w:color="auto"/>
              <w:left w:val="single" w:sz="4" w:space="0" w:color="auto"/>
              <w:right w:val="single" w:sz="4" w:space="0" w:color="auto"/>
            </w:tcBorders>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Borders>
              <w:top w:val="single" w:sz="4" w:space="0" w:color="auto"/>
              <w:left w:val="single" w:sz="4" w:space="0" w:color="auto"/>
              <w:right w:val="single" w:sz="4" w:space="0" w:color="auto"/>
            </w:tcBorders>
          </w:tcPr>
          <w:p w:rsidR="00170319" w:rsidRPr="00E255BF" w:rsidRDefault="00170319" w:rsidP="004B3320">
            <w:pPr>
              <w:pStyle w:val="ConsPlusCell"/>
              <w:ind w:left="45"/>
              <w:jc w:val="both"/>
              <w:rPr>
                <w:sz w:val="28"/>
                <w:szCs w:val="28"/>
              </w:rPr>
            </w:pPr>
            <w:r w:rsidRPr="00E255BF">
              <w:rPr>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A37D7C">
              <w:rPr>
                <w:sz w:val="28"/>
                <w:szCs w:val="28"/>
              </w:rPr>
              <w:t>Адрес места жительства</w:t>
            </w:r>
            <w:r w:rsidRPr="00E255BF">
              <w:rPr>
                <w:sz w:val="28"/>
                <w:szCs w:val="28"/>
              </w:rPr>
              <w:t xml:space="preserve"> </w:t>
            </w:r>
          </w:p>
          <w:p w:rsidR="00170319" w:rsidRPr="00E255BF" w:rsidRDefault="00170319" w:rsidP="004B3320">
            <w:pPr>
              <w:pStyle w:val="ConsPlusCell"/>
              <w:ind w:right="-159"/>
              <w:rPr>
                <w:sz w:val="28"/>
                <w:szCs w:val="28"/>
              </w:rPr>
            </w:pPr>
          </w:p>
        </w:tc>
        <w:tc>
          <w:tcPr>
            <w:tcW w:w="2126"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E255BF" w:rsidRDefault="00170319" w:rsidP="00170319">
            <w:pPr>
              <w:pStyle w:val="ConsPlusCell"/>
              <w:ind w:left="138" w:right="-159"/>
              <w:rPr>
                <w:sz w:val="28"/>
                <w:szCs w:val="28"/>
              </w:rPr>
            </w:pPr>
            <w:r w:rsidRPr="00E255BF">
              <w:rPr>
                <w:sz w:val="28"/>
                <w:szCs w:val="28"/>
              </w:rPr>
              <w:t xml:space="preserve"> </w:t>
            </w:r>
            <w:r>
              <w:rPr>
                <w:sz w:val="28"/>
                <w:szCs w:val="28"/>
              </w:rPr>
              <w:t>Личная подпись</w:t>
            </w: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t>Приложение № 4</w:t>
      </w:r>
    </w:p>
    <w:p w:rsidR="003B672F" w:rsidRPr="00E255BF" w:rsidRDefault="003B672F" w:rsidP="003B672F">
      <w:pPr>
        <w:widowControl w:val="0"/>
        <w:autoSpaceDE w:val="0"/>
        <w:autoSpaceDN w:val="0"/>
        <w:adjustRightInd w:val="0"/>
        <w:ind w:left="5580" w:right="-519"/>
        <w:jc w:val="both"/>
        <w:rPr>
          <w:sz w:val="28"/>
          <w:szCs w:val="28"/>
        </w:rPr>
      </w:pPr>
      <w:r w:rsidRPr="00E255BF">
        <w:rPr>
          <w:sz w:val="28"/>
          <w:szCs w:val="28"/>
        </w:rPr>
        <w:t>к Положению о порядке организации и проведения публичных слушан</w:t>
      </w:r>
      <w:r>
        <w:rPr>
          <w:sz w:val="28"/>
          <w:szCs w:val="28"/>
        </w:rPr>
        <w:t>ий в муниципальном образовании «Апастовский муниципальный район Республики Татарстан»</w:t>
      </w:r>
    </w:p>
    <w:p w:rsidR="003B672F" w:rsidRPr="00E255BF" w:rsidRDefault="003B672F" w:rsidP="003B672F">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7" w:name="Par379"/>
      <w:bookmarkEnd w:id="7"/>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w:t>
      </w:r>
      <w:proofErr w:type="gramStart"/>
      <w:r w:rsidRPr="00E255BF">
        <w:rPr>
          <w:rFonts w:ascii="Times New Roman" w:hAnsi="Times New Roman" w:cs="Times New Roman"/>
          <w:sz w:val="28"/>
          <w:szCs w:val="28"/>
        </w:rPr>
        <w:t>: «__________________________________________________________________________________________________________________________________________________».</w:t>
      </w:r>
      <w:proofErr w:type="gramEnd"/>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 xml:space="preserve">Количество представленных в Совет </w:t>
      </w:r>
      <w:r w:rsidR="003B672F">
        <w:rPr>
          <w:rFonts w:ascii="Times New Roman" w:hAnsi="Times New Roman" w:cs="Times New Roman"/>
          <w:sz w:val="28"/>
          <w:szCs w:val="28"/>
        </w:rPr>
        <w:t>Апастовского муниципального района Республики Татарстан</w:t>
      </w:r>
      <w:r w:rsidRPr="00E255BF">
        <w:rPr>
          <w:rFonts w:ascii="Times New Roman" w:hAnsi="Times New Roman" w:cs="Times New Roman"/>
          <w:sz w:val="28"/>
          <w:szCs w:val="28"/>
        </w:rPr>
        <w:t xml:space="preserve">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Проверено подписей избирателей ___________, из них признаны:</w:t>
      </w:r>
      <w:proofErr w:type="gramEnd"/>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недействительными</w:t>
      </w:r>
      <w:proofErr w:type="gramEnd"/>
      <w:r w:rsidRPr="00E255BF">
        <w:rPr>
          <w:rFonts w:ascii="Times New Roman" w:hAnsi="Times New Roman" w:cs="Times New Roman"/>
          <w:sz w:val="28"/>
          <w:szCs w:val="28"/>
        </w:rPr>
        <w:t xml:space="preserve">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(дата, время)</w:t>
      </w:r>
    </w:p>
    <w:p w:rsidR="004B3320" w:rsidRPr="00E255BF" w:rsidRDefault="004B3320" w:rsidP="004B3320">
      <w:pPr>
        <w:widowControl w:val="0"/>
        <w:autoSpaceDE w:val="0"/>
        <w:autoSpaceDN w:val="0"/>
        <w:adjustRightInd w:val="0"/>
        <w:ind w:left="-360" w:right="-159" w:firstLine="54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E255BF" w:rsidRDefault="004B3320" w:rsidP="004B3320">
      <w:pPr>
        <w:widowControl w:val="0"/>
        <w:autoSpaceDE w:val="0"/>
        <w:autoSpaceDN w:val="0"/>
        <w:adjustRightInd w:val="0"/>
        <w:ind w:right="-519" w:firstLine="4680"/>
        <w:rPr>
          <w:sz w:val="28"/>
          <w:szCs w:val="28"/>
        </w:rPr>
      </w:pPr>
      <w:r w:rsidRPr="00E255BF">
        <w:rPr>
          <w:sz w:val="28"/>
          <w:szCs w:val="28"/>
        </w:rPr>
        <w:t xml:space="preserve">(подпись)             </w:t>
      </w:r>
      <w:r w:rsidR="00AF790E" w:rsidRPr="00E255BF">
        <w:rPr>
          <w:sz w:val="28"/>
          <w:szCs w:val="28"/>
        </w:rPr>
        <w:t xml:space="preserve">  </w:t>
      </w:r>
      <w:r w:rsidRPr="00E255BF">
        <w:rPr>
          <w:sz w:val="28"/>
          <w:szCs w:val="28"/>
        </w:rPr>
        <w:t xml:space="preserve"> (Ф.И.О.)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940" w:right="-159"/>
        <w:jc w:val="both"/>
        <w:outlineLvl w:val="1"/>
        <w:rPr>
          <w:sz w:val="28"/>
          <w:szCs w:val="28"/>
        </w:rPr>
      </w:pPr>
      <w:r w:rsidRPr="00E255BF">
        <w:rPr>
          <w:sz w:val="28"/>
          <w:szCs w:val="28"/>
        </w:rPr>
        <w:t>Приложение № 5</w:t>
      </w:r>
    </w:p>
    <w:p w:rsidR="003B672F" w:rsidRPr="00E255BF" w:rsidRDefault="003B672F" w:rsidP="003B672F">
      <w:pPr>
        <w:widowControl w:val="0"/>
        <w:autoSpaceDE w:val="0"/>
        <w:autoSpaceDN w:val="0"/>
        <w:adjustRightInd w:val="0"/>
        <w:ind w:left="5580" w:right="-519"/>
        <w:jc w:val="both"/>
        <w:rPr>
          <w:sz w:val="28"/>
          <w:szCs w:val="28"/>
        </w:rPr>
      </w:pPr>
      <w:r w:rsidRPr="00E255BF">
        <w:rPr>
          <w:sz w:val="28"/>
          <w:szCs w:val="28"/>
        </w:rPr>
        <w:t>к Положению о порядке организации и проведения публичных слушан</w:t>
      </w:r>
      <w:r>
        <w:rPr>
          <w:sz w:val="28"/>
          <w:szCs w:val="28"/>
        </w:rPr>
        <w:t>ий в муниципальном образовании «Апастовский муниципальный район Республики Татарстан»</w:t>
      </w:r>
    </w:p>
    <w:p w:rsidR="003B672F" w:rsidRPr="00E255BF" w:rsidRDefault="003B672F" w:rsidP="003B672F">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8" w:name="Par459"/>
      <w:bookmarkEnd w:id="8"/>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0B0DD4">
      <w:pPr>
        <w:pStyle w:val="ConsPlusNonformat"/>
        <w:ind w:left="-360" w:right="-519" w:firstLine="720"/>
        <w:jc w:val="center"/>
        <w:rPr>
          <w:rFonts w:ascii="Times New Roman" w:hAnsi="Times New Roman" w:cs="Times New Roman"/>
          <w:sz w:val="28"/>
          <w:szCs w:val="28"/>
        </w:rPr>
      </w:pPr>
      <w:proofErr w:type="gramStart"/>
      <w:r w:rsidRPr="00E255BF">
        <w:rPr>
          <w:rFonts w:ascii="Times New Roman" w:hAnsi="Times New Roman" w:cs="Times New Roman"/>
          <w:sz w:val="28"/>
          <w:szCs w:val="28"/>
        </w:rPr>
        <w:t>г</w:t>
      </w:r>
      <w:proofErr w:type="gramEnd"/>
      <w:r w:rsidRPr="00E255BF">
        <w:rPr>
          <w:rFonts w:ascii="Times New Roman" w:hAnsi="Times New Roman" w:cs="Times New Roman"/>
          <w:sz w:val="28"/>
          <w:szCs w:val="28"/>
        </w:rPr>
        <w:t>.___________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Публичные слушания по инициативе: _________________________________________________________________    назначены _________________________________________________ </w:t>
      </w:r>
      <w:proofErr w:type="gramStart"/>
      <w:r w:rsidRPr="00E255BF">
        <w:rPr>
          <w:rFonts w:ascii="Times New Roman" w:hAnsi="Times New Roman" w:cs="Times New Roman"/>
          <w:sz w:val="28"/>
          <w:szCs w:val="28"/>
        </w:rPr>
        <w:t>от</w:t>
      </w:r>
      <w:proofErr w:type="gramEnd"/>
      <w:r w:rsidRPr="00E255BF">
        <w:rPr>
          <w:rFonts w:ascii="Times New Roman" w:hAnsi="Times New Roman" w:cs="Times New Roman"/>
          <w:sz w:val="28"/>
          <w:szCs w:val="28"/>
        </w:rPr>
        <w:t xml:space="preserve">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proofErr w:type="gramStart"/>
      <w:r w:rsidRPr="00E255BF">
        <w:rPr>
          <w:rFonts w:ascii="Times New Roman" w:hAnsi="Times New Roman" w:cs="Times New Roman"/>
          <w:sz w:val="28"/>
          <w:szCs w:val="28"/>
        </w:rPr>
        <w:t>опубликованным</w:t>
      </w:r>
      <w:proofErr w:type="gramEnd"/>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9A7598"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5665DC" w:rsidRPr="00E255BF">
        <w:rPr>
          <w:rFonts w:ascii="Times New Roman" w:hAnsi="Times New Roman" w:cs="Times New Roman"/>
          <w:sz w:val="24"/>
          <w:szCs w:val="24"/>
        </w:rPr>
        <w:t xml:space="preserve">   </w:t>
      </w: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r w:rsidR="005665DC"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(подпись)</w:t>
      </w:r>
      <w:r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t>Приложение № 6</w:t>
      </w:r>
    </w:p>
    <w:p w:rsidR="003B672F" w:rsidRPr="00E255BF" w:rsidRDefault="003B672F" w:rsidP="003B672F">
      <w:pPr>
        <w:widowControl w:val="0"/>
        <w:autoSpaceDE w:val="0"/>
        <w:autoSpaceDN w:val="0"/>
        <w:adjustRightInd w:val="0"/>
        <w:ind w:left="5580" w:right="-519"/>
        <w:jc w:val="both"/>
        <w:rPr>
          <w:sz w:val="28"/>
          <w:szCs w:val="28"/>
        </w:rPr>
      </w:pPr>
      <w:r w:rsidRPr="00E255BF">
        <w:rPr>
          <w:sz w:val="28"/>
          <w:szCs w:val="28"/>
        </w:rPr>
        <w:t>к Положению о порядке организации и проведения публичных слушан</w:t>
      </w:r>
      <w:r>
        <w:rPr>
          <w:sz w:val="28"/>
          <w:szCs w:val="28"/>
        </w:rPr>
        <w:t>ий в муниципальном образовании «Апастовский муниципальный район Республики Татарстан»</w:t>
      </w:r>
    </w:p>
    <w:p w:rsidR="003B672F" w:rsidRPr="00E255BF" w:rsidRDefault="003B672F" w:rsidP="003B672F">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9" w:name="Par521"/>
      <w:bookmarkEnd w:id="9"/>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«___» _________ 20__ г.                                                                   </w:t>
      </w:r>
      <w:proofErr w:type="gramStart"/>
      <w:r w:rsidRPr="00E255BF">
        <w:rPr>
          <w:rFonts w:ascii="Times New Roman" w:hAnsi="Times New Roman" w:cs="Times New Roman"/>
          <w:sz w:val="28"/>
          <w:szCs w:val="28"/>
        </w:rPr>
        <w:t>г</w:t>
      </w:r>
      <w:proofErr w:type="gramEnd"/>
      <w:r w:rsidRPr="00E255BF">
        <w:rPr>
          <w:rFonts w:ascii="Times New Roman" w:hAnsi="Times New Roman" w:cs="Times New Roman"/>
          <w:sz w:val="28"/>
          <w:szCs w:val="28"/>
        </w:rPr>
        <w:t>.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9A7598"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w:t>
      </w:r>
      <w:r w:rsidR="009A7598" w:rsidRPr="00E255BF">
        <w:rPr>
          <w:rFonts w:ascii="Times New Roman" w:hAnsi="Times New Roman" w:cs="Times New Roman"/>
          <w:sz w:val="28"/>
          <w:szCs w:val="28"/>
        </w:rPr>
        <w:t>____________</w:t>
      </w:r>
    </w:p>
    <w:p w:rsidR="003A69C0" w:rsidRPr="00E255BF" w:rsidRDefault="009A7598"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003A69C0"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proofErr w:type="gramStart"/>
            <w:r w:rsidRPr="00E255BF">
              <w:rPr>
                <w:sz w:val="28"/>
                <w:szCs w:val="28"/>
              </w:rPr>
              <w:t xml:space="preserve">Предложения рекомендации) внесены </w:t>
            </w:r>
            <w:proofErr w:type="gramEnd"/>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proofErr w:type="gramStart"/>
      <w:r w:rsidR="004B3320" w:rsidRPr="00E255BF">
        <w:rPr>
          <w:sz w:val="28"/>
          <w:szCs w:val="28"/>
        </w:rPr>
        <w:t>за</w:t>
      </w:r>
      <w:proofErr w:type="gramEnd"/>
      <w:r w:rsidR="004B3320" w:rsidRPr="00E255BF">
        <w:rPr>
          <w:sz w:val="28"/>
          <w:szCs w:val="28"/>
        </w:rPr>
        <w:t xml:space="preserve"> _______</w:t>
      </w:r>
      <w:r w:rsidR="00094B5F" w:rsidRPr="00E255BF">
        <w:rPr>
          <w:sz w:val="28"/>
          <w:szCs w:val="28"/>
        </w:rPr>
        <w:t>_____________</w:t>
      </w:r>
      <w:r w:rsidR="004B3320" w:rsidRPr="00E255BF">
        <w:rPr>
          <w:sz w:val="28"/>
          <w:szCs w:val="28"/>
        </w:rPr>
        <w:t>_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4B3320" w:rsidRPr="00E255BF">
        <w:rPr>
          <w:sz w:val="28"/>
          <w:szCs w:val="28"/>
        </w:rPr>
        <w:t>против_____________</w:t>
      </w:r>
      <w:r w:rsidR="00094B5F" w:rsidRPr="00E255BF">
        <w:rPr>
          <w:sz w:val="28"/>
          <w:szCs w:val="28"/>
        </w:rPr>
        <w:t>____</w:t>
      </w:r>
      <w:r w:rsidR="004B3320" w:rsidRPr="00E255BF">
        <w:rPr>
          <w:sz w:val="28"/>
          <w:szCs w:val="28"/>
        </w:rPr>
        <w:t xml:space="preserve">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094B5F" w:rsidRPr="00E255BF">
        <w:rPr>
          <w:sz w:val="28"/>
          <w:szCs w:val="28"/>
        </w:rPr>
        <w:t xml:space="preserve">       </w:t>
      </w:r>
      <w:r w:rsidR="004B3320"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12" w:rsidRDefault="006F6F12">
      <w:r>
        <w:separator/>
      </w:r>
    </w:p>
  </w:endnote>
  <w:endnote w:type="continuationSeparator" w:id="0">
    <w:p w:rsidR="006F6F12" w:rsidRDefault="006F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12" w:rsidRDefault="006F6F12">
      <w:r>
        <w:separator/>
      </w:r>
    </w:p>
  </w:footnote>
  <w:footnote w:type="continuationSeparator" w:id="0">
    <w:p w:rsidR="006F6F12" w:rsidRDefault="006F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4B" w:rsidRDefault="0053064B"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3064B" w:rsidRDefault="005306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4B" w:rsidRDefault="0053064B"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852D4">
      <w:rPr>
        <w:rStyle w:val="a4"/>
        <w:noProof/>
      </w:rPr>
      <w:t>22</w:t>
    </w:r>
    <w:r>
      <w:rPr>
        <w:rStyle w:val="a4"/>
      </w:rPr>
      <w:fldChar w:fldCharType="end"/>
    </w:r>
  </w:p>
  <w:p w:rsidR="0053064B" w:rsidRDefault="005306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3DFD"/>
    <w:rsid w:val="00045758"/>
    <w:rsid w:val="000503D9"/>
    <w:rsid w:val="00056292"/>
    <w:rsid w:val="00060578"/>
    <w:rsid w:val="00072E60"/>
    <w:rsid w:val="00081910"/>
    <w:rsid w:val="00094B5F"/>
    <w:rsid w:val="000B0DD4"/>
    <w:rsid w:val="000E0353"/>
    <w:rsid w:val="000E0CA2"/>
    <w:rsid w:val="0014112E"/>
    <w:rsid w:val="00142EE7"/>
    <w:rsid w:val="00154AD4"/>
    <w:rsid w:val="00170319"/>
    <w:rsid w:val="001727F7"/>
    <w:rsid w:val="00193333"/>
    <w:rsid w:val="001B5256"/>
    <w:rsid w:val="001D0F11"/>
    <w:rsid w:val="001E3612"/>
    <w:rsid w:val="00226E94"/>
    <w:rsid w:val="002834A1"/>
    <w:rsid w:val="0028368E"/>
    <w:rsid w:val="00284FF2"/>
    <w:rsid w:val="002D4651"/>
    <w:rsid w:val="002E4494"/>
    <w:rsid w:val="002F313E"/>
    <w:rsid w:val="002F6E39"/>
    <w:rsid w:val="003002AA"/>
    <w:rsid w:val="0031115A"/>
    <w:rsid w:val="00326125"/>
    <w:rsid w:val="00342E2A"/>
    <w:rsid w:val="00342FBF"/>
    <w:rsid w:val="00345600"/>
    <w:rsid w:val="00354673"/>
    <w:rsid w:val="00376393"/>
    <w:rsid w:val="00381866"/>
    <w:rsid w:val="00395D72"/>
    <w:rsid w:val="003A69C0"/>
    <w:rsid w:val="003B672F"/>
    <w:rsid w:val="003E6F66"/>
    <w:rsid w:val="003F5832"/>
    <w:rsid w:val="004145B3"/>
    <w:rsid w:val="004318FC"/>
    <w:rsid w:val="00455749"/>
    <w:rsid w:val="00474BFC"/>
    <w:rsid w:val="0049425C"/>
    <w:rsid w:val="004A050F"/>
    <w:rsid w:val="004A5865"/>
    <w:rsid w:val="004B3320"/>
    <w:rsid w:val="004B7F25"/>
    <w:rsid w:val="004D02C7"/>
    <w:rsid w:val="00501CB5"/>
    <w:rsid w:val="00507133"/>
    <w:rsid w:val="0053064B"/>
    <w:rsid w:val="00540642"/>
    <w:rsid w:val="00542A7C"/>
    <w:rsid w:val="00543290"/>
    <w:rsid w:val="005451C9"/>
    <w:rsid w:val="00561E81"/>
    <w:rsid w:val="00563DAE"/>
    <w:rsid w:val="005665DC"/>
    <w:rsid w:val="00581E43"/>
    <w:rsid w:val="00596D8F"/>
    <w:rsid w:val="005D1600"/>
    <w:rsid w:val="005F53FC"/>
    <w:rsid w:val="005F56EC"/>
    <w:rsid w:val="00611A61"/>
    <w:rsid w:val="006171E3"/>
    <w:rsid w:val="00647887"/>
    <w:rsid w:val="0065324A"/>
    <w:rsid w:val="00682F28"/>
    <w:rsid w:val="006C48CC"/>
    <w:rsid w:val="006F2CB1"/>
    <w:rsid w:val="006F2D0E"/>
    <w:rsid w:val="006F6F12"/>
    <w:rsid w:val="00716E0B"/>
    <w:rsid w:val="00741DCC"/>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83F5B"/>
    <w:rsid w:val="00894745"/>
    <w:rsid w:val="008A209F"/>
    <w:rsid w:val="008C2675"/>
    <w:rsid w:val="0090350A"/>
    <w:rsid w:val="00907772"/>
    <w:rsid w:val="00907F15"/>
    <w:rsid w:val="009338C5"/>
    <w:rsid w:val="009913EF"/>
    <w:rsid w:val="00992726"/>
    <w:rsid w:val="009A7598"/>
    <w:rsid w:val="009B3B6A"/>
    <w:rsid w:val="009C1830"/>
    <w:rsid w:val="009C4755"/>
    <w:rsid w:val="009D7408"/>
    <w:rsid w:val="009E0FCF"/>
    <w:rsid w:val="00A23A63"/>
    <w:rsid w:val="00A37D7C"/>
    <w:rsid w:val="00A5483C"/>
    <w:rsid w:val="00A654C7"/>
    <w:rsid w:val="00A6572D"/>
    <w:rsid w:val="00A66415"/>
    <w:rsid w:val="00A829F6"/>
    <w:rsid w:val="00A852D4"/>
    <w:rsid w:val="00AA6E82"/>
    <w:rsid w:val="00AB2F71"/>
    <w:rsid w:val="00AC7D7A"/>
    <w:rsid w:val="00AD3BB1"/>
    <w:rsid w:val="00AE034F"/>
    <w:rsid w:val="00AF0708"/>
    <w:rsid w:val="00AF790E"/>
    <w:rsid w:val="00B226E0"/>
    <w:rsid w:val="00B34770"/>
    <w:rsid w:val="00B4138D"/>
    <w:rsid w:val="00B81A63"/>
    <w:rsid w:val="00B8397D"/>
    <w:rsid w:val="00B86288"/>
    <w:rsid w:val="00BA3C68"/>
    <w:rsid w:val="00BA67E4"/>
    <w:rsid w:val="00BC7BA8"/>
    <w:rsid w:val="00BD418D"/>
    <w:rsid w:val="00BF0B57"/>
    <w:rsid w:val="00BF4060"/>
    <w:rsid w:val="00C04B2D"/>
    <w:rsid w:val="00C31602"/>
    <w:rsid w:val="00C37D40"/>
    <w:rsid w:val="00C950C1"/>
    <w:rsid w:val="00CA5C1F"/>
    <w:rsid w:val="00CB10C4"/>
    <w:rsid w:val="00D00909"/>
    <w:rsid w:val="00D23578"/>
    <w:rsid w:val="00D417CE"/>
    <w:rsid w:val="00D63B1D"/>
    <w:rsid w:val="00D72219"/>
    <w:rsid w:val="00D76285"/>
    <w:rsid w:val="00DB68C0"/>
    <w:rsid w:val="00DC570D"/>
    <w:rsid w:val="00DD221C"/>
    <w:rsid w:val="00DD46CC"/>
    <w:rsid w:val="00DF5B23"/>
    <w:rsid w:val="00E02DC6"/>
    <w:rsid w:val="00E059C5"/>
    <w:rsid w:val="00E118CF"/>
    <w:rsid w:val="00E255BF"/>
    <w:rsid w:val="00E276C6"/>
    <w:rsid w:val="00EA20E9"/>
    <w:rsid w:val="00EB4790"/>
    <w:rsid w:val="00EB6B9A"/>
    <w:rsid w:val="00EC04EB"/>
    <w:rsid w:val="00ED59C9"/>
    <w:rsid w:val="00ED72B7"/>
    <w:rsid w:val="00EF644C"/>
    <w:rsid w:val="00F04C55"/>
    <w:rsid w:val="00F12EA1"/>
    <w:rsid w:val="00F177C8"/>
    <w:rsid w:val="00F30BF9"/>
    <w:rsid w:val="00F34C1D"/>
    <w:rsid w:val="00F4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paragraph" w:styleId="1">
    <w:name w:val="heading 1"/>
    <w:basedOn w:val="a"/>
    <w:next w:val="a"/>
    <w:link w:val="10"/>
    <w:uiPriority w:val="99"/>
    <w:qFormat/>
    <w:rsid w:val="00883F5B"/>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 w:type="character" w:customStyle="1" w:styleId="10">
    <w:name w:val="Заголовок 1 Знак"/>
    <w:basedOn w:val="a0"/>
    <w:link w:val="1"/>
    <w:uiPriority w:val="99"/>
    <w:rsid w:val="00883F5B"/>
    <w:rPr>
      <w:rFonts w:ascii="Arial" w:hAnsi="Arial" w:cs="Arial"/>
      <w:b/>
      <w:bCs/>
      <w:color w:val="26282F"/>
      <w:sz w:val="24"/>
      <w:szCs w:val="24"/>
    </w:rPr>
  </w:style>
  <w:style w:type="paragraph" w:customStyle="1" w:styleId="ConsPlusTitle">
    <w:name w:val="ConsPlusTitle"/>
    <w:rsid w:val="00883F5B"/>
    <w:pPr>
      <w:widowControl w:val="0"/>
      <w:autoSpaceDE w:val="0"/>
      <w:autoSpaceDN w:val="0"/>
      <w:adjustRightInd w:val="0"/>
    </w:pPr>
    <w:rPr>
      <w:rFonts w:ascii="Arial" w:hAnsi="Arial" w:cs="Arial"/>
      <w:b/>
      <w:bCs/>
    </w:rPr>
  </w:style>
  <w:style w:type="paragraph" w:customStyle="1" w:styleId="aa">
    <w:name w:val="Прижатый влево"/>
    <w:basedOn w:val="a"/>
    <w:next w:val="a"/>
    <w:rsid w:val="00883F5B"/>
    <w:pPr>
      <w:widowControl w:val="0"/>
      <w:autoSpaceDE w:val="0"/>
      <w:autoSpaceDN w:val="0"/>
      <w:adjustRightInd w:val="0"/>
    </w:pPr>
    <w:rPr>
      <w:rFonts w:ascii="Arial" w:hAnsi="Arial" w:cs="Arial"/>
    </w:rPr>
  </w:style>
  <w:style w:type="paragraph" w:styleId="ab">
    <w:name w:val="No Spacing"/>
    <w:qFormat/>
    <w:rsid w:val="00883F5B"/>
    <w:pPr>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paragraph" w:styleId="1">
    <w:name w:val="heading 1"/>
    <w:basedOn w:val="a"/>
    <w:next w:val="a"/>
    <w:link w:val="10"/>
    <w:uiPriority w:val="99"/>
    <w:qFormat/>
    <w:rsid w:val="00883F5B"/>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 w:type="character" w:customStyle="1" w:styleId="10">
    <w:name w:val="Заголовок 1 Знак"/>
    <w:basedOn w:val="a0"/>
    <w:link w:val="1"/>
    <w:uiPriority w:val="99"/>
    <w:rsid w:val="00883F5B"/>
    <w:rPr>
      <w:rFonts w:ascii="Arial" w:hAnsi="Arial" w:cs="Arial"/>
      <w:b/>
      <w:bCs/>
      <w:color w:val="26282F"/>
      <w:sz w:val="24"/>
      <w:szCs w:val="24"/>
    </w:rPr>
  </w:style>
  <w:style w:type="paragraph" w:customStyle="1" w:styleId="ConsPlusTitle">
    <w:name w:val="ConsPlusTitle"/>
    <w:rsid w:val="00883F5B"/>
    <w:pPr>
      <w:widowControl w:val="0"/>
      <w:autoSpaceDE w:val="0"/>
      <w:autoSpaceDN w:val="0"/>
      <w:adjustRightInd w:val="0"/>
    </w:pPr>
    <w:rPr>
      <w:rFonts w:ascii="Arial" w:hAnsi="Arial" w:cs="Arial"/>
      <w:b/>
      <w:bCs/>
    </w:rPr>
  </w:style>
  <w:style w:type="paragraph" w:customStyle="1" w:styleId="aa">
    <w:name w:val="Прижатый влево"/>
    <w:basedOn w:val="a"/>
    <w:next w:val="a"/>
    <w:rsid w:val="00883F5B"/>
    <w:pPr>
      <w:widowControl w:val="0"/>
      <w:autoSpaceDE w:val="0"/>
      <w:autoSpaceDN w:val="0"/>
      <w:adjustRightInd w:val="0"/>
    </w:pPr>
    <w:rPr>
      <w:rFonts w:ascii="Arial" w:hAnsi="Arial" w:cs="Arial"/>
    </w:rPr>
  </w:style>
  <w:style w:type="paragraph" w:styleId="ab">
    <w:name w:val="No Spacing"/>
    <w:qFormat/>
    <w:rsid w:val="00883F5B"/>
    <w:pPr>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4C383F0F16C107D60EE5Cv1N8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11F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settings" Target="settings.xml"/><Relationship Id="rId15" Type="http://schemas.openxmlformats.org/officeDocument/2006/relationships/hyperlink" Target="consultantplus://offline/ref=D0A6E937EC83B600E79EABC8DE783A5B97CF82F6FA32477F31BB521D6330CE53BA1420530Fv2NE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ABC8DE783A5B97CF8DFDFE3F477F31BB521D6330CE53BA1420510D2D9500vCN9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06E5-BDD5-4A64-9A9C-775303E7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6993</Words>
  <Characters>39862</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Проект</vt:lpstr>
      <vt:lpstr/>
      <vt:lpstr/>
      <vt:lpstr>В соответствии с Конституцией Российской Федерации, Градостроительным кодексом Р</vt:lpstr>
      <vt:lpstr/>
      <vt:lpstr>    Глава 1. ОБЩИЕ ПОЛОЖЕНИЯ</vt:lpstr>
      <vt:lpstr>        Статья 1. Основные понятия</vt:lpstr>
      <vt:lpstr>        Статья 2. Цели проведения публичных слушаний</vt:lpstr>
      <vt:lpstr>        Статья 3. Вопросы, выносимые на публичные слушания</vt:lpstr>
      <vt:lpstr>        Статья 4. Инициаторы публичных слушаний</vt:lpstr>
      <vt:lpstr>    </vt:lpstr>
      <vt:lpstr>    Глава 2. НАЗНАЧЕНИЕ ПУБЛИЧНЫХ СЛУШАНИЙ</vt:lpstr>
      <vt:lpstr>        Статья 5. Назначение публичных слушаний</vt:lpstr>
      <vt:lpstr>        Информационные стенды оборудуются на хорошо просматриваемых местах с учетом возм</vt:lpstr>
      <vt:lpstr>        Размещение информационных стендов должно осуществляться в соответствии с требова</vt:lpstr>
      <vt:lpstr>        Цветовое оформление информационных стендов должно соответствовать эстетическим т</vt:lpstr>
      <vt:lpstr>        2. Площадка проведения экспозиции проекта, подлежащего рассмотрению на публичных</vt:lpstr>
      <vt:lpstr>    Глава 3. ПОДГОТОВКА И ПРОВЕДЕНИЕ ПУБЛИЧНЫХ СЛУШАНИЙ</vt:lpstr>
      <vt:lpstr>        Статья 7. Организация подготовки и проведение публичных слушаний</vt:lpstr>
      <vt:lpstr>    </vt:lpstr>
      <vt:lpstr>    Глава 4. ОСОБЕННОСТИ</vt:lpstr>
      <vt:lpstr>        Статья 8. Особенности рассмотрения на публичных слушаниях проекта Устава муницип</vt:lpstr>
      <vt:lpstr>        Статья 9. Особенности рассмотрения на публичных слушаниях проекта местного бюдже</vt:lpstr>
      <vt:lpstr>        Статья 11. Особенности рассмотрения на публичных слушаниях вопроса о преобразова</vt:lpstr>
      <vt:lpstr>    Приложение № 1</vt:lpstr>
      <vt:lpstr>    Приложение № 2</vt:lpstr>
      <vt:lpstr>    </vt:lpstr>
      <vt:lpstr>    </vt:lpstr>
      <vt:lpstr>    </vt:lpstr>
      <vt:lpstr>    </vt:lpstr>
      <vt:lpstr>    </vt:lpstr>
      <vt:lpstr>    </vt:lpstr>
      <vt:lpstr>    </vt:lpstr>
      <vt:lpstr>    </vt:lpstr>
      <vt:lpstr>    </vt:lpstr>
      <vt:lpstr>    </vt:lpstr>
      <vt:lpstr>    </vt:lpstr>
      <vt:lpstr>    Приложение № 3</vt:lpstr>
      <vt:lpstr>    Приложение № 4</vt:lpstr>
      <vt:lpstr>    Приложение № 5</vt:lpstr>
      <vt:lpstr>    Приложение № 6</vt:lpstr>
    </vt:vector>
  </TitlesOfParts>
  <Company>MU RT</Company>
  <LinksUpToDate>false</LinksUpToDate>
  <CharactersWithSpaces>46762</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Пользователь</cp:lastModifiedBy>
  <cp:revision>3</cp:revision>
  <cp:lastPrinted>2018-08-27T09:47:00Z</cp:lastPrinted>
  <dcterms:created xsi:type="dcterms:W3CDTF">2018-08-27T09:46:00Z</dcterms:created>
  <dcterms:modified xsi:type="dcterms:W3CDTF">2018-08-27T09:48:00Z</dcterms:modified>
</cp:coreProperties>
</file>