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D4" w:rsidRDefault="006B30D4" w:rsidP="006B30D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ИЗБИРАТЕЛЬНАЯ КОМИССИЯ</w:t>
      </w:r>
    </w:p>
    <w:p w:rsidR="006B30D4" w:rsidRDefault="006B30D4" w:rsidP="006B30D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 (ОКРУЖНАЯ КОМИССИЯ АПАСТОВСКОГО ОДНОМАНДАТНОГО ИЗБИРАТЕЛЬНОГО ОКРУГА №45)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8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2D6BE1" w:rsidP="006B30D4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сентября </w:t>
            </w:r>
            <w:r w:rsidR="00DE3F21">
              <w:rPr>
                <w:sz w:val="28"/>
                <w:szCs w:val="28"/>
              </w:rPr>
              <w:t xml:space="preserve"> </w:t>
            </w:r>
            <w:r w:rsidR="005548C8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 w:rsidR="00DE3F21"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6B30D4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2D6BE1">
              <w:rPr>
                <w:sz w:val="28"/>
                <w:szCs w:val="28"/>
              </w:rPr>
              <w:t>50</w:t>
            </w:r>
          </w:p>
        </w:tc>
      </w:tr>
    </w:tbl>
    <w:p w:rsidR="0038068D" w:rsidRPr="007C6D5F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</w:p>
    <w:p w:rsidR="002D6BE1" w:rsidRPr="00E27664" w:rsidRDefault="002D6BE1" w:rsidP="002D6BE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7664">
        <w:rPr>
          <w:rFonts w:ascii="Times New Roman" w:hAnsi="Times New Roman" w:cs="Times New Roman"/>
          <w:b/>
          <w:bCs/>
          <w:sz w:val="26"/>
          <w:szCs w:val="26"/>
        </w:rPr>
        <w:t>О распределении избирательных бюллетеней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для голосования </w:t>
      </w:r>
      <w:r w:rsidRPr="00E276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Апастовскому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одномандатному избирательному округу № 45 </w:t>
      </w:r>
      <w:r w:rsidRPr="00E27664">
        <w:rPr>
          <w:rFonts w:ascii="Times New Roman" w:hAnsi="Times New Roman" w:cs="Times New Roman"/>
          <w:b/>
          <w:bCs/>
          <w:sz w:val="26"/>
          <w:szCs w:val="26"/>
        </w:rPr>
        <w:t xml:space="preserve">на выборах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депутатов Государственного Совета Республики Татарстан шестого созыва </w:t>
      </w:r>
      <w:r w:rsidRPr="00E27664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территориальным </w:t>
      </w:r>
      <w:r w:rsidRPr="00E27664">
        <w:rPr>
          <w:rFonts w:ascii="Times New Roman" w:hAnsi="Times New Roman" w:cs="Times New Roman"/>
          <w:b/>
          <w:bCs/>
          <w:sz w:val="26"/>
          <w:szCs w:val="26"/>
        </w:rPr>
        <w:t xml:space="preserve"> избирательным комиссиям </w:t>
      </w:r>
    </w:p>
    <w:p w:rsidR="002D6BE1" w:rsidRPr="00E27664" w:rsidRDefault="002D6BE1" w:rsidP="002D6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E1" w:rsidRPr="00E27664" w:rsidRDefault="002D6BE1" w:rsidP="002D6BE1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Cs/>
          <w:iCs/>
          <w:sz w:val="26"/>
          <w:szCs w:val="26"/>
        </w:rPr>
      </w:pPr>
      <w:r w:rsidRPr="00E27664">
        <w:rPr>
          <w:sz w:val="26"/>
          <w:szCs w:val="26"/>
        </w:rPr>
        <w:t>В соответствии со стать</w:t>
      </w:r>
      <w:r>
        <w:rPr>
          <w:sz w:val="26"/>
          <w:szCs w:val="26"/>
        </w:rPr>
        <w:t xml:space="preserve">ями  75, 92 Избирательного кодекса Республики Татарстан </w:t>
      </w:r>
      <w:r w:rsidRPr="00E27664">
        <w:rPr>
          <w:sz w:val="26"/>
          <w:szCs w:val="26"/>
        </w:rPr>
        <w:t xml:space="preserve"> </w:t>
      </w:r>
      <w:r w:rsidRPr="00E27664">
        <w:rPr>
          <w:bCs/>
          <w:iCs/>
          <w:sz w:val="26"/>
          <w:szCs w:val="26"/>
        </w:rPr>
        <w:t xml:space="preserve">территориальная избирательная комиссия </w:t>
      </w:r>
      <w:r>
        <w:rPr>
          <w:bCs/>
          <w:iCs/>
          <w:sz w:val="26"/>
          <w:szCs w:val="26"/>
        </w:rPr>
        <w:t>Апастовского района</w:t>
      </w:r>
      <w:r w:rsidRPr="00E27664">
        <w:rPr>
          <w:bCs/>
          <w:iCs/>
          <w:sz w:val="26"/>
          <w:szCs w:val="26"/>
        </w:rPr>
        <w:t xml:space="preserve"> Республики Татарстан</w:t>
      </w:r>
      <w:r>
        <w:rPr>
          <w:bCs/>
          <w:iCs/>
          <w:sz w:val="26"/>
          <w:szCs w:val="26"/>
        </w:rPr>
        <w:t xml:space="preserve"> (окружная избирательная комиссия Апастовского одномандатного избирательного округа №45) </w:t>
      </w:r>
      <w:r w:rsidRPr="00E27664">
        <w:rPr>
          <w:bCs/>
          <w:iCs/>
          <w:sz w:val="26"/>
          <w:szCs w:val="26"/>
        </w:rPr>
        <w:t xml:space="preserve"> </w:t>
      </w:r>
      <w:proofErr w:type="spellStart"/>
      <w:proofErr w:type="gramStart"/>
      <w:r w:rsidRPr="00E27664">
        <w:rPr>
          <w:bCs/>
          <w:iCs/>
          <w:sz w:val="26"/>
          <w:szCs w:val="26"/>
        </w:rPr>
        <w:t>р</w:t>
      </w:r>
      <w:proofErr w:type="spellEnd"/>
      <w:proofErr w:type="gramEnd"/>
      <w:r w:rsidRPr="00E27664">
        <w:rPr>
          <w:bCs/>
          <w:iCs/>
          <w:sz w:val="26"/>
          <w:szCs w:val="26"/>
        </w:rPr>
        <w:t xml:space="preserve"> е </w:t>
      </w:r>
      <w:proofErr w:type="spellStart"/>
      <w:r w:rsidRPr="00E27664">
        <w:rPr>
          <w:bCs/>
          <w:iCs/>
          <w:sz w:val="26"/>
          <w:szCs w:val="26"/>
        </w:rPr>
        <w:t>ш</w:t>
      </w:r>
      <w:proofErr w:type="spellEnd"/>
      <w:r w:rsidRPr="00E27664">
        <w:rPr>
          <w:bCs/>
          <w:iCs/>
          <w:sz w:val="26"/>
          <w:szCs w:val="26"/>
        </w:rPr>
        <w:t xml:space="preserve"> и л а: </w:t>
      </w:r>
    </w:p>
    <w:p w:rsidR="002D6BE1" w:rsidRPr="002D6BE1" w:rsidRDefault="002D6BE1" w:rsidP="002D6BE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D6BE1">
        <w:rPr>
          <w:rFonts w:ascii="Times New Roman" w:hAnsi="Times New Roman" w:cs="Times New Roman"/>
          <w:sz w:val="26"/>
          <w:szCs w:val="26"/>
        </w:rPr>
        <w:t>1.Распределить избирательные бюллетени для голосования</w:t>
      </w:r>
      <w:r w:rsidRPr="002D6BE1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proofErr w:type="spellStart"/>
      <w:r w:rsidRPr="002D6BE1">
        <w:rPr>
          <w:rFonts w:ascii="Times New Roman" w:hAnsi="Times New Roman" w:cs="Times New Roman"/>
          <w:bCs/>
          <w:sz w:val="26"/>
          <w:szCs w:val="26"/>
        </w:rPr>
        <w:t>Апастовскому</w:t>
      </w:r>
      <w:proofErr w:type="spellEnd"/>
      <w:r w:rsidRPr="002D6BE1">
        <w:rPr>
          <w:rFonts w:ascii="Times New Roman" w:hAnsi="Times New Roman" w:cs="Times New Roman"/>
          <w:bCs/>
          <w:sz w:val="26"/>
          <w:szCs w:val="26"/>
        </w:rPr>
        <w:t xml:space="preserve"> одномандатному избирательному округу № 45 на выборах депутатов Государственного Совета Республики Татарстан шестого созыва по территориальным  избирательным комиссиям </w:t>
      </w:r>
      <w:r w:rsidRPr="002D6BE1">
        <w:rPr>
          <w:rFonts w:ascii="Times New Roman" w:hAnsi="Times New Roman" w:cs="Times New Roman"/>
          <w:sz w:val="26"/>
          <w:szCs w:val="26"/>
        </w:rPr>
        <w:t xml:space="preserve"> </w:t>
      </w:r>
      <w:r w:rsidRPr="002D6BE1">
        <w:rPr>
          <w:rFonts w:ascii="Times New Roman" w:hAnsi="Times New Roman" w:cs="Times New Roman"/>
          <w:bCs/>
          <w:sz w:val="26"/>
          <w:szCs w:val="26"/>
        </w:rPr>
        <w:t>согласно приложению к настоящему решению</w:t>
      </w:r>
      <w:r w:rsidRPr="002D6BE1">
        <w:rPr>
          <w:rFonts w:ascii="Times New Roman" w:hAnsi="Times New Roman" w:cs="Times New Roman"/>
          <w:sz w:val="26"/>
          <w:szCs w:val="26"/>
        </w:rPr>
        <w:t>.</w:t>
      </w:r>
      <w:r w:rsidRPr="002D6BE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2D6BE1" w:rsidRPr="00E27664" w:rsidRDefault="002D6BE1" w:rsidP="002D6BE1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2</w:t>
      </w:r>
      <w:r w:rsidRPr="00E27664">
        <w:rPr>
          <w:sz w:val="26"/>
          <w:szCs w:val="26"/>
        </w:rPr>
        <w:t xml:space="preserve">.Направить настоящее решение в </w:t>
      </w:r>
      <w:r>
        <w:rPr>
          <w:sz w:val="26"/>
          <w:szCs w:val="26"/>
        </w:rPr>
        <w:t xml:space="preserve">территориальные </w:t>
      </w:r>
      <w:r w:rsidRPr="00E27664">
        <w:rPr>
          <w:sz w:val="26"/>
          <w:szCs w:val="26"/>
        </w:rPr>
        <w:t xml:space="preserve"> избирательные комиссии. </w:t>
      </w:r>
    </w:p>
    <w:p w:rsidR="002D6BE1" w:rsidRPr="00E27664" w:rsidRDefault="002D6BE1" w:rsidP="002D6BE1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3</w:t>
      </w:r>
      <w:r w:rsidRPr="00E27664">
        <w:rPr>
          <w:sz w:val="26"/>
          <w:szCs w:val="26"/>
        </w:rPr>
        <w:t>.</w:t>
      </w:r>
      <w:proofErr w:type="gramStart"/>
      <w:r w:rsidRPr="00E27664">
        <w:rPr>
          <w:sz w:val="26"/>
          <w:szCs w:val="26"/>
        </w:rPr>
        <w:t>Контроль за</w:t>
      </w:r>
      <w:proofErr w:type="gramEnd"/>
      <w:r w:rsidRPr="00E27664">
        <w:rPr>
          <w:sz w:val="26"/>
          <w:szCs w:val="26"/>
        </w:rPr>
        <w:t xml:space="preserve"> исполнением настоящего решения</w:t>
      </w:r>
      <w:r>
        <w:rPr>
          <w:sz w:val="26"/>
          <w:szCs w:val="26"/>
        </w:rPr>
        <w:t xml:space="preserve"> возложить на заместителя председателя</w:t>
      </w:r>
      <w:r w:rsidRPr="00E27664">
        <w:rPr>
          <w:sz w:val="26"/>
          <w:szCs w:val="26"/>
        </w:rPr>
        <w:t xml:space="preserve"> территориальной избирательной комиссии </w:t>
      </w:r>
      <w:r>
        <w:rPr>
          <w:sz w:val="26"/>
          <w:szCs w:val="26"/>
        </w:rPr>
        <w:t xml:space="preserve">Апастовского района </w:t>
      </w:r>
      <w:r w:rsidRPr="00E27664">
        <w:rPr>
          <w:sz w:val="26"/>
          <w:szCs w:val="26"/>
        </w:rPr>
        <w:t xml:space="preserve">Республики Татарстан </w:t>
      </w:r>
      <w:r>
        <w:rPr>
          <w:sz w:val="26"/>
          <w:szCs w:val="26"/>
        </w:rPr>
        <w:t>Э.Ф.Шакирову</w:t>
      </w:r>
      <w:r w:rsidRPr="00E27664">
        <w:rPr>
          <w:sz w:val="26"/>
          <w:szCs w:val="26"/>
        </w:rPr>
        <w:t xml:space="preserve">. </w:t>
      </w:r>
    </w:p>
    <w:p w:rsidR="002D6BE1" w:rsidRPr="00E27664" w:rsidRDefault="002D6BE1" w:rsidP="002D6BE1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4</w:t>
      </w:r>
      <w:r w:rsidRPr="00E27664">
        <w:rPr>
          <w:sz w:val="26"/>
          <w:szCs w:val="26"/>
        </w:rPr>
        <w:t>.</w:t>
      </w:r>
      <w:proofErr w:type="gramStart"/>
      <w:r w:rsidRPr="00E27664">
        <w:rPr>
          <w:sz w:val="26"/>
          <w:szCs w:val="26"/>
        </w:rPr>
        <w:t>Разместить</w:t>
      </w:r>
      <w:proofErr w:type="gramEnd"/>
      <w:r w:rsidRPr="00E27664">
        <w:rPr>
          <w:sz w:val="26"/>
          <w:szCs w:val="26"/>
        </w:rPr>
        <w:t xml:space="preserve"> настоящее решение на официальном сайте территориальной избирательной комисс</w:t>
      </w:r>
      <w:r>
        <w:rPr>
          <w:sz w:val="26"/>
          <w:szCs w:val="26"/>
        </w:rPr>
        <w:t>ии Апастовского</w:t>
      </w:r>
      <w:r w:rsidRPr="00E27664">
        <w:rPr>
          <w:sz w:val="26"/>
          <w:szCs w:val="26"/>
        </w:rPr>
        <w:t xml:space="preserve"> Республики Татарстан в информационно-телекоммуникационной сети «Интернет».</w:t>
      </w:r>
      <w:r w:rsidRPr="00E27664">
        <w:rPr>
          <w:bCs/>
          <w:iCs/>
          <w:sz w:val="26"/>
          <w:szCs w:val="26"/>
        </w:rPr>
        <w:t xml:space="preserve"> </w:t>
      </w:r>
    </w:p>
    <w:p w:rsidR="002D6BE1" w:rsidRPr="00E27664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2D6BE1" w:rsidRPr="00E27664" w:rsidTr="00420D34">
        <w:tc>
          <w:tcPr>
            <w:tcW w:w="5954" w:type="dxa"/>
            <w:hideMark/>
          </w:tcPr>
          <w:p w:rsidR="002D6BE1" w:rsidRPr="00E27664" w:rsidRDefault="002D6BE1" w:rsidP="00420D3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E27664">
              <w:rPr>
                <w:sz w:val="26"/>
                <w:szCs w:val="26"/>
              </w:rPr>
              <w:t>территориальной</w:t>
            </w:r>
            <w:proofErr w:type="gramEnd"/>
            <w:r>
              <w:rPr>
                <w:sz w:val="26"/>
                <w:szCs w:val="26"/>
              </w:rPr>
              <w:t xml:space="preserve"> (окружной)</w:t>
            </w:r>
          </w:p>
          <w:p w:rsidR="002D6BE1" w:rsidRPr="00E27664" w:rsidRDefault="002D6BE1" w:rsidP="00420D3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2D6BE1" w:rsidRPr="00E27664" w:rsidRDefault="002D6BE1" w:rsidP="00420D3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2D6BE1" w:rsidRPr="00E27664" w:rsidRDefault="002D6BE1" w:rsidP="00420D34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Секретарь территориальной </w:t>
            </w:r>
            <w:r>
              <w:rPr>
                <w:sz w:val="26"/>
                <w:szCs w:val="26"/>
              </w:rPr>
              <w:t xml:space="preserve"> (окружной)</w:t>
            </w:r>
          </w:p>
          <w:p w:rsidR="002D6BE1" w:rsidRPr="00E27664" w:rsidRDefault="002D6BE1" w:rsidP="00420D3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E27664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2D6BE1" w:rsidRPr="00E27664" w:rsidRDefault="002D6BE1" w:rsidP="00420D3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D6BE1" w:rsidRPr="00E27664" w:rsidRDefault="002D6BE1" w:rsidP="00420D3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2D6BE1" w:rsidRPr="00E27664" w:rsidRDefault="002D6BE1" w:rsidP="00420D3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2D6BE1" w:rsidRPr="00E27664" w:rsidRDefault="002D6BE1" w:rsidP="00420D3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7664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proofErr w:type="spellStart"/>
            <w:r w:rsidRPr="00E27664">
              <w:rPr>
                <w:rFonts w:ascii="Times New Roman" w:hAnsi="Times New Roman"/>
                <w:sz w:val="26"/>
                <w:szCs w:val="26"/>
              </w:rPr>
              <w:t>Н.Х.Гильфанова</w:t>
            </w:r>
            <w:proofErr w:type="spellEnd"/>
            <w:r w:rsidRPr="00E2766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D6BE1" w:rsidRDefault="002D6BE1" w:rsidP="002D6BE1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tbl>
      <w:tblPr>
        <w:tblW w:w="8791" w:type="dxa"/>
        <w:tblInd w:w="93" w:type="dxa"/>
        <w:tblLook w:val="04A0"/>
      </w:tblPr>
      <w:tblGrid>
        <w:gridCol w:w="980"/>
        <w:gridCol w:w="7811"/>
      </w:tblGrid>
      <w:tr w:rsidR="002D6BE1" w:rsidRPr="00F24E36" w:rsidTr="00420D34">
        <w:trPr>
          <w:trHeight w:val="113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E1" w:rsidRPr="00F24E36" w:rsidRDefault="002D6BE1" w:rsidP="00420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BE1" w:rsidRDefault="002D6BE1" w:rsidP="00420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24E36">
              <w:rPr>
                <w:rFonts w:ascii="Times New Roman" w:eastAsia="Times New Roman" w:hAnsi="Times New Roman" w:cs="Times New Roman"/>
                <w:color w:val="000000"/>
              </w:rPr>
              <w:t>Приложение к решению                                                                                                                        Территориальной избирательной комиссии                                                                                     Апастовского района Республики Татарстан</w:t>
            </w:r>
          </w:p>
          <w:p w:rsidR="002D6BE1" w:rsidRPr="00F24E36" w:rsidRDefault="002D6BE1" w:rsidP="0041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(окружной избирательной </w:t>
            </w:r>
            <w:r w:rsidR="00413DB2">
              <w:rPr>
                <w:rFonts w:ascii="Times New Roman" w:eastAsia="Times New Roman" w:hAnsi="Times New Roman" w:cs="Times New Roman"/>
                <w:color w:val="000000"/>
              </w:rPr>
              <w:t xml:space="preserve"> комиссии Апастовского одномандатного избирательного округа № 45)</w:t>
            </w:r>
            <w:r w:rsidRPr="00F24E3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от </w:t>
            </w:r>
            <w:r w:rsidR="00413DB2">
              <w:rPr>
                <w:rFonts w:ascii="Times New Roman" w:eastAsia="Times New Roman" w:hAnsi="Times New Roman" w:cs="Times New Roman"/>
                <w:color w:val="000000"/>
              </w:rPr>
              <w:t xml:space="preserve">2 сентября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24E36">
              <w:rPr>
                <w:rFonts w:ascii="Times New Roman" w:eastAsia="Times New Roman" w:hAnsi="Times New Roman" w:cs="Times New Roman"/>
                <w:color w:val="000000"/>
              </w:rPr>
              <w:t xml:space="preserve"> 201</w:t>
            </w:r>
            <w:r w:rsidR="00413DB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F24E36">
              <w:rPr>
                <w:rFonts w:ascii="Times New Roman" w:eastAsia="Times New Roman" w:hAnsi="Times New Roman" w:cs="Times New Roman"/>
                <w:color w:val="000000"/>
              </w:rPr>
              <w:t xml:space="preserve"> г. № </w:t>
            </w:r>
            <w:r w:rsidR="00413DB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D6BE1" w:rsidRPr="00F24E36" w:rsidTr="00420D34">
        <w:trPr>
          <w:trHeight w:val="1440"/>
        </w:trPr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BE1" w:rsidRPr="00413DB2" w:rsidRDefault="002D6BE1" w:rsidP="00420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3D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</w:t>
            </w:r>
            <w:r w:rsidRPr="00413D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избирательных бюллетеней </w:t>
            </w:r>
            <w:r w:rsidR="00413DB2" w:rsidRPr="00413DB2">
              <w:rPr>
                <w:rFonts w:ascii="Times New Roman" w:hAnsi="Times New Roman" w:cs="Times New Roman"/>
                <w:b/>
                <w:sz w:val="26"/>
                <w:szCs w:val="26"/>
              </w:rPr>
              <w:t>для голосования</w:t>
            </w:r>
            <w:r w:rsidR="00413DB2" w:rsidRPr="00413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 </w:t>
            </w:r>
            <w:proofErr w:type="spellStart"/>
            <w:r w:rsidR="00413DB2" w:rsidRPr="00413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Апастовскому</w:t>
            </w:r>
            <w:proofErr w:type="spellEnd"/>
            <w:r w:rsidR="00413DB2" w:rsidRPr="00413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одномандатному избирательному округу № 45 на выборах депутатов Государственного Совета Республики Татарстан шестого созыва по территориальным  избирательным комиссиям</w:t>
            </w:r>
          </w:p>
          <w:p w:rsidR="00413DB2" w:rsidRDefault="00413DB2" w:rsidP="00420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tbl>
            <w:tblPr>
              <w:tblStyle w:val="aa"/>
              <w:tblW w:w="0" w:type="auto"/>
              <w:tblLook w:val="04A0"/>
            </w:tblPr>
            <w:tblGrid>
              <w:gridCol w:w="753"/>
              <w:gridCol w:w="4953"/>
              <w:gridCol w:w="2854"/>
            </w:tblGrid>
            <w:tr w:rsidR="00413DB2" w:rsidTr="00413DB2">
              <w:tc>
                <w:tcPr>
                  <w:tcW w:w="7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49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ТИК</w:t>
                  </w:r>
                </w:p>
              </w:tc>
              <w:tc>
                <w:tcPr>
                  <w:tcW w:w="2854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Количество избирательных бюллетеней</w:t>
                  </w:r>
                </w:p>
              </w:tc>
            </w:tr>
            <w:tr w:rsidR="00413DB2" w:rsidTr="00413DB2">
              <w:tc>
                <w:tcPr>
                  <w:tcW w:w="7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49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Территориальная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комиссия Апастовского района Республики Татарстан</w:t>
                  </w:r>
                </w:p>
              </w:tc>
              <w:tc>
                <w:tcPr>
                  <w:tcW w:w="2854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15650</w:t>
                  </w:r>
                </w:p>
              </w:tc>
            </w:tr>
            <w:tr w:rsidR="00413DB2" w:rsidTr="00413DB2">
              <w:tc>
                <w:tcPr>
                  <w:tcW w:w="7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953" w:type="dxa"/>
                </w:tcPr>
                <w:p w:rsidR="00413DB2" w:rsidRDefault="00413DB2" w:rsidP="00413DB2">
                  <w:proofErr w:type="gramStart"/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Территориальная</w:t>
                  </w:r>
                  <w:proofErr w:type="gramEnd"/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комиссия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Кайбицкого</w:t>
                  </w:r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района Республики Татарстан</w:t>
                  </w:r>
                </w:p>
              </w:tc>
              <w:tc>
                <w:tcPr>
                  <w:tcW w:w="2854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10500</w:t>
                  </w:r>
                </w:p>
              </w:tc>
            </w:tr>
            <w:tr w:rsidR="00413DB2" w:rsidTr="00413DB2">
              <w:tc>
                <w:tcPr>
                  <w:tcW w:w="7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953" w:type="dxa"/>
                </w:tcPr>
                <w:p w:rsidR="00413DB2" w:rsidRDefault="00413DB2" w:rsidP="00413DB2">
                  <w:proofErr w:type="gramStart"/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Территориальная</w:t>
                  </w:r>
                  <w:proofErr w:type="gramEnd"/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комиссия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Камско-Устьинского</w:t>
                  </w:r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района Республики Татарстан</w:t>
                  </w:r>
                </w:p>
              </w:tc>
              <w:tc>
                <w:tcPr>
                  <w:tcW w:w="2854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12950</w:t>
                  </w:r>
                </w:p>
              </w:tc>
            </w:tr>
            <w:tr w:rsidR="00413DB2" w:rsidTr="00413DB2">
              <w:tc>
                <w:tcPr>
                  <w:tcW w:w="753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953" w:type="dxa"/>
                </w:tcPr>
                <w:p w:rsidR="00413DB2" w:rsidRDefault="00413DB2" w:rsidP="00413DB2">
                  <w:proofErr w:type="gramStart"/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Территориальная</w:t>
                  </w:r>
                  <w:proofErr w:type="gramEnd"/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комиссия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Тетюшского</w:t>
                  </w:r>
                  <w:r w:rsidRPr="00D061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района Республики Татарстан</w:t>
                  </w:r>
                </w:p>
              </w:tc>
              <w:tc>
                <w:tcPr>
                  <w:tcW w:w="2854" w:type="dxa"/>
                </w:tcPr>
                <w:p w:rsidR="00413DB2" w:rsidRDefault="00413DB2" w:rsidP="0042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17811</w:t>
                  </w:r>
                </w:p>
              </w:tc>
            </w:tr>
          </w:tbl>
          <w:p w:rsidR="00413DB2" w:rsidRPr="00F24E36" w:rsidRDefault="00413DB2" w:rsidP="004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24E36" w:rsidRPr="002D6BE1" w:rsidRDefault="00F24E36" w:rsidP="00E27664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sectPr w:rsidR="00F24E36" w:rsidRPr="002D6BE1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C17" w:rsidRDefault="00550C17" w:rsidP="003B5280">
      <w:pPr>
        <w:spacing w:after="0" w:line="240" w:lineRule="auto"/>
      </w:pPr>
      <w:r>
        <w:separator/>
      </w:r>
    </w:p>
  </w:endnote>
  <w:endnote w:type="continuationSeparator" w:id="0">
    <w:p w:rsidR="00550C17" w:rsidRDefault="00550C17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C17" w:rsidRDefault="00550C17" w:rsidP="003B5280">
      <w:pPr>
        <w:spacing w:after="0" w:line="240" w:lineRule="auto"/>
      </w:pPr>
      <w:r>
        <w:separator/>
      </w:r>
    </w:p>
  </w:footnote>
  <w:footnote w:type="continuationSeparator" w:id="0">
    <w:p w:rsidR="00550C17" w:rsidRDefault="00550C17" w:rsidP="003B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16109"/>
    <w:multiLevelType w:val="hybridMultilevel"/>
    <w:tmpl w:val="BDEE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3265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553"/>
    <w:rsid w:val="0023259D"/>
    <w:rsid w:val="0023441B"/>
    <w:rsid w:val="0023541C"/>
    <w:rsid w:val="00235A84"/>
    <w:rsid w:val="002363D2"/>
    <w:rsid w:val="00242C31"/>
    <w:rsid w:val="00243F1B"/>
    <w:rsid w:val="00243F9C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D5003"/>
    <w:rsid w:val="002D5034"/>
    <w:rsid w:val="002D6BE1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517C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5C7E"/>
    <w:rsid w:val="004119C9"/>
    <w:rsid w:val="00413DB2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536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C17"/>
    <w:rsid w:val="00550D08"/>
    <w:rsid w:val="005520EF"/>
    <w:rsid w:val="0055236C"/>
    <w:rsid w:val="005548C8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0DE0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27F96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0617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30D4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683B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97E8B"/>
    <w:rsid w:val="00AA1EE9"/>
    <w:rsid w:val="00AA4106"/>
    <w:rsid w:val="00AA5325"/>
    <w:rsid w:val="00AA5EB0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15A3"/>
    <w:rsid w:val="00B94350"/>
    <w:rsid w:val="00B96A74"/>
    <w:rsid w:val="00BA1127"/>
    <w:rsid w:val="00BA1EFA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1E8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95A08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3F21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27664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4E3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271B"/>
    <w:rsid w:val="00F5407D"/>
    <w:rsid w:val="00F579A7"/>
    <w:rsid w:val="00F63EC8"/>
    <w:rsid w:val="00F6709F"/>
    <w:rsid w:val="00F6714F"/>
    <w:rsid w:val="00F743E0"/>
    <w:rsid w:val="00F76B6A"/>
    <w:rsid w:val="00F8545C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D635A"/>
    <w:rsid w:val="00FE3EE3"/>
    <w:rsid w:val="00FE703B"/>
    <w:rsid w:val="00FE7D22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5548C8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62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27F96"/>
    <w:rPr>
      <w:vertAlign w:val="superscript"/>
    </w:rPr>
  </w:style>
  <w:style w:type="paragraph" w:styleId="af1">
    <w:name w:val="Body Text"/>
    <w:basedOn w:val="a"/>
    <w:link w:val="af2"/>
    <w:rsid w:val="006B30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6B30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5548C8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62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27F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T.008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A4C6-932E-42A1-9811-DE0260DA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2</cp:revision>
  <cp:lastPrinted>2018-02-09T10:00:00Z</cp:lastPrinted>
  <dcterms:created xsi:type="dcterms:W3CDTF">2019-09-02T11:31:00Z</dcterms:created>
  <dcterms:modified xsi:type="dcterms:W3CDTF">2019-09-02T11:31:00Z</dcterms:modified>
</cp:coreProperties>
</file>