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253"/>
        <w:gridCol w:w="1134"/>
        <w:gridCol w:w="4252"/>
      </w:tblGrid>
      <w:tr w:rsidR="003106A0" w:rsidTr="00270605">
        <w:trPr>
          <w:trHeight w:hRule="exact" w:val="1418"/>
        </w:trPr>
        <w:tc>
          <w:tcPr>
            <w:tcW w:w="4253" w:type="dxa"/>
            <w:shd w:val="clear" w:color="auto" w:fill="auto"/>
            <w:vAlign w:val="center"/>
          </w:tcPr>
          <w:p w:rsidR="00F03F5E" w:rsidRPr="00B50BD8" w:rsidRDefault="00775B2C" w:rsidP="00E06AD2">
            <w:pPr>
              <w:spacing w:after="0" w:line="220" w:lineRule="exact"/>
              <w:jc w:val="center"/>
              <w:rPr>
                <w:rFonts w:ascii="Times New Roman" w:hAnsi="Times New Roman"/>
                <w:b/>
                <w:caps/>
                <w:sz w:val="20"/>
              </w:rPr>
            </w:pPr>
            <w:r>
              <w:rPr>
                <w:rFonts w:ascii="Times New Roman" w:hAnsi="Times New Roman"/>
                <w:b/>
                <w:caps/>
                <w:sz w:val="20"/>
              </w:rPr>
              <w:t xml:space="preserve"> </w:t>
            </w:r>
            <w:r w:rsidR="00A673CA">
              <w:rPr>
                <w:rFonts w:ascii="Times New Roman" w:hAnsi="Times New Roman"/>
                <w:b/>
                <w:caps/>
                <w:sz w:val="20"/>
              </w:rPr>
              <w:t>ИСПОЛКОМ</w:t>
            </w:r>
            <w:r>
              <w:rPr>
                <w:rFonts w:ascii="Times New Roman" w:hAnsi="Times New Roman"/>
                <w:b/>
                <w:caps/>
                <w:sz w:val="20"/>
              </w:rPr>
              <w:t xml:space="preserve"> </w:t>
            </w:r>
            <w:r w:rsidR="00F03F5E" w:rsidRPr="00B50BD8">
              <w:rPr>
                <w:rFonts w:ascii="Times New Roman" w:hAnsi="Times New Roman"/>
                <w:b/>
                <w:caps/>
                <w:sz w:val="20"/>
              </w:rPr>
              <w:t>АПАСТОВСК</w:t>
            </w:r>
            <w:r>
              <w:rPr>
                <w:rFonts w:ascii="Times New Roman" w:hAnsi="Times New Roman"/>
                <w:b/>
                <w:caps/>
                <w:sz w:val="20"/>
              </w:rPr>
              <w:t>ОГО</w:t>
            </w:r>
          </w:p>
          <w:p w:rsidR="00F03F5E" w:rsidRPr="00B50BD8" w:rsidRDefault="00F03F5E" w:rsidP="00E06AD2">
            <w:pPr>
              <w:spacing w:after="0" w:line="220" w:lineRule="exact"/>
              <w:jc w:val="center"/>
              <w:rPr>
                <w:rFonts w:ascii="Times New Roman" w:hAnsi="Times New Roman"/>
                <w:b/>
                <w:caps/>
                <w:sz w:val="20"/>
              </w:rPr>
            </w:pPr>
            <w:r w:rsidRPr="00B50BD8">
              <w:rPr>
                <w:rFonts w:ascii="Times New Roman" w:hAnsi="Times New Roman"/>
                <w:b/>
                <w:caps/>
                <w:sz w:val="20"/>
              </w:rPr>
              <w:t>МУНИЦИПАЛЬН</w:t>
            </w:r>
            <w:r w:rsidR="00775B2C">
              <w:rPr>
                <w:rFonts w:ascii="Times New Roman" w:hAnsi="Times New Roman"/>
                <w:b/>
                <w:caps/>
                <w:sz w:val="20"/>
              </w:rPr>
              <w:t>ОГО</w:t>
            </w:r>
            <w:r w:rsidRPr="00B50BD8">
              <w:rPr>
                <w:rFonts w:ascii="Times New Roman" w:hAnsi="Times New Roman"/>
                <w:b/>
                <w:caps/>
                <w:sz w:val="20"/>
              </w:rPr>
              <w:t xml:space="preserve">  РАЙОН</w:t>
            </w:r>
            <w:r w:rsidR="00775B2C">
              <w:rPr>
                <w:rFonts w:ascii="Times New Roman" w:hAnsi="Times New Roman"/>
                <w:b/>
                <w:caps/>
                <w:sz w:val="20"/>
              </w:rPr>
              <w:t>А</w:t>
            </w:r>
          </w:p>
          <w:p w:rsidR="00F03F5E" w:rsidRPr="00B50BD8" w:rsidRDefault="00F03F5E" w:rsidP="00E06AD2">
            <w:pPr>
              <w:spacing w:after="0" w:line="220" w:lineRule="exact"/>
              <w:jc w:val="center"/>
              <w:rPr>
                <w:rFonts w:ascii="Times New Roman" w:hAnsi="Times New Roman"/>
                <w:b/>
                <w:caps/>
                <w:sz w:val="20"/>
              </w:rPr>
            </w:pPr>
            <w:r w:rsidRPr="00B50BD8">
              <w:rPr>
                <w:rFonts w:ascii="Times New Roman" w:hAnsi="Times New Roman"/>
                <w:b/>
                <w:caps/>
                <w:sz w:val="20"/>
              </w:rPr>
              <w:t>РЕСПУБЛИКИ ТАТАРСТАН</w:t>
            </w:r>
          </w:p>
          <w:p w:rsidR="00E06AD2" w:rsidRDefault="00E06AD2" w:rsidP="00E06AD2">
            <w:pPr>
              <w:spacing w:after="0" w:line="220" w:lineRule="exact"/>
              <w:jc w:val="center"/>
              <w:rPr>
                <w:rFonts w:ascii="Times New Roman" w:hAnsi="Times New Roman"/>
                <w:sz w:val="20"/>
                <w:szCs w:val="20"/>
              </w:rPr>
            </w:pPr>
          </w:p>
          <w:p w:rsidR="00F03F5E" w:rsidRPr="00B50BD8" w:rsidRDefault="004E219D" w:rsidP="00E06AD2">
            <w:pPr>
              <w:spacing w:after="0" w:line="220" w:lineRule="exact"/>
              <w:jc w:val="center"/>
              <w:rPr>
                <w:rFonts w:ascii="Times New Roman" w:hAnsi="Times New Roman"/>
                <w:sz w:val="20"/>
                <w:szCs w:val="20"/>
              </w:rPr>
            </w:pPr>
            <w:r w:rsidRPr="00B50BD8">
              <w:rPr>
                <w:rFonts w:ascii="Times New Roman" w:hAnsi="Times New Roman"/>
                <w:sz w:val="20"/>
                <w:szCs w:val="20"/>
              </w:rPr>
              <w:t xml:space="preserve">422350, пгт. Апастово, </w:t>
            </w:r>
            <w:r w:rsidR="00F03F5E" w:rsidRPr="00B50BD8">
              <w:rPr>
                <w:rFonts w:ascii="Times New Roman" w:hAnsi="Times New Roman"/>
                <w:sz w:val="20"/>
                <w:szCs w:val="20"/>
              </w:rPr>
              <w:t>улица Советская, д</w:t>
            </w:r>
            <w:r w:rsidRPr="00B50BD8">
              <w:rPr>
                <w:rFonts w:ascii="Times New Roman" w:hAnsi="Times New Roman"/>
                <w:sz w:val="20"/>
                <w:szCs w:val="20"/>
              </w:rPr>
              <w:t>.</w:t>
            </w:r>
            <w:r w:rsidR="00F03F5E" w:rsidRPr="00B50BD8">
              <w:rPr>
                <w:rFonts w:ascii="Times New Roman" w:hAnsi="Times New Roman"/>
                <w:sz w:val="20"/>
                <w:szCs w:val="20"/>
              </w:rPr>
              <w:t>2</w:t>
            </w:r>
          </w:p>
        </w:tc>
        <w:tc>
          <w:tcPr>
            <w:tcW w:w="1134" w:type="dxa"/>
            <w:shd w:val="clear" w:color="auto" w:fill="auto"/>
          </w:tcPr>
          <w:p w:rsidR="00F03F5E" w:rsidRDefault="009048E1" w:rsidP="00F03F5E">
            <w:r>
              <w:rPr>
                <w:noProof/>
                <w:lang w:eastAsia="ru-RU"/>
              </w:rPr>
              <w:drawing>
                <wp:anchor distT="0" distB="0" distL="114300" distR="114300" simplePos="0" relativeHeight="251657728" behindDoc="0" locked="0" layoutInCell="1" allowOverlap="1">
                  <wp:simplePos x="0" y="0"/>
                  <wp:positionH relativeFrom="column">
                    <wp:posOffset>-71120</wp:posOffset>
                  </wp:positionH>
                  <wp:positionV relativeFrom="paragraph">
                    <wp:posOffset>4445</wp:posOffset>
                  </wp:positionV>
                  <wp:extent cx="714375" cy="895350"/>
                  <wp:effectExtent l="0" t="0" r="9525" b="0"/>
                  <wp:wrapNone/>
                  <wp:docPr id="14" name="Рисунок 3" descr="герб Апастов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Апастово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shd w:val="clear" w:color="auto" w:fill="auto"/>
            <w:vAlign w:val="center"/>
          </w:tcPr>
          <w:p w:rsidR="00F03F5E" w:rsidRPr="00B50BD8" w:rsidRDefault="00F03F5E" w:rsidP="00E06AD2">
            <w:pPr>
              <w:spacing w:after="0" w:line="220" w:lineRule="exact"/>
              <w:jc w:val="center"/>
              <w:rPr>
                <w:rFonts w:ascii="Times New Roman" w:hAnsi="Times New Roman"/>
                <w:b/>
                <w:caps/>
                <w:sz w:val="20"/>
              </w:rPr>
            </w:pPr>
            <w:r w:rsidRPr="00B50BD8">
              <w:rPr>
                <w:rFonts w:ascii="Times New Roman" w:hAnsi="Times New Roman"/>
                <w:b/>
                <w:caps/>
                <w:sz w:val="20"/>
              </w:rPr>
              <w:t>ТАТАРСТАН  РЕСПУБЛИКАСЫ</w:t>
            </w:r>
          </w:p>
          <w:p w:rsidR="00F03F5E" w:rsidRPr="00B50BD8" w:rsidRDefault="00F03F5E" w:rsidP="00E06AD2">
            <w:pPr>
              <w:spacing w:after="0" w:line="220" w:lineRule="exact"/>
              <w:jc w:val="center"/>
              <w:rPr>
                <w:rFonts w:ascii="Times New Roman" w:hAnsi="Times New Roman"/>
                <w:b/>
                <w:caps/>
                <w:sz w:val="20"/>
              </w:rPr>
            </w:pPr>
            <w:r w:rsidRPr="00B50BD8">
              <w:rPr>
                <w:rFonts w:ascii="Times New Roman" w:hAnsi="Times New Roman"/>
                <w:b/>
                <w:caps/>
                <w:sz w:val="20"/>
              </w:rPr>
              <w:t xml:space="preserve">АПАС </w:t>
            </w:r>
            <w:r w:rsidR="00775B2C">
              <w:rPr>
                <w:rFonts w:ascii="Times New Roman" w:hAnsi="Times New Roman"/>
                <w:b/>
                <w:caps/>
                <w:sz w:val="20"/>
              </w:rPr>
              <w:t xml:space="preserve"> </w:t>
            </w:r>
            <w:r w:rsidRPr="00B50BD8">
              <w:rPr>
                <w:rFonts w:ascii="Times New Roman" w:hAnsi="Times New Roman"/>
                <w:b/>
                <w:caps/>
                <w:sz w:val="20"/>
              </w:rPr>
              <w:t>МУНИЦИПАЛЬ</w:t>
            </w:r>
          </w:p>
          <w:p w:rsidR="00F03F5E" w:rsidRPr="00B50BD8" w:rsidRDefault="00F03F5E" w:rsidP="00E06AD2">
            <w:pPr>
              <w:spacing w:after="0" w:line="220" w:lineRule="exact"/>
              <w:jc w:val="center"/>
              <w:rPr>
                <w:rFonts w:ascii="Times New Roman" w:hAnsi="Times New Roman"/>
                <w:b/>
                <w:caps/>
                <w:sz w:val="20"/>
              </w:rPr>
            </w:pPr>
            <w:r w:rsidRPr="00B50BD8">
              <w:rPr>
                <w:rFonts w:ascii="Times New Roman" w:hAnsi="Times New Roman"/>
                <w:b/>
                <w:caps/>
                <w:sz w:val="20"/>
              </w:rPr>
              <w:t>РАЙОНЫ</w:t>
            </w:r>
            <w:r w:rsidR="00A673CA">
              <w:rPr>
                <w:rFonts w:ascii="Times New Roman" w:hAnsi="Times New Roman"/>
                <w:b/>
                <w:caps/>
                <w:sz w:val="20"/>
              </w:rPr>
              <w:t xml:space="preserve">  БАШКАРМА КОМИТЕТЫ</w:t>
            </w:r>
          </w:p>
          <w:p w:rsidR="00E06AD2" w:rsidRDefault="00E06AD2" w:rsidP="00E06AD2">
            <w:pPr>
              <w:spacing w:after="0" w:line="220" w:lineRule="exact"/>
              <w:jc w:val="center"/>
              <w:rPr>
                <w:rFonts w:ascii="Times New Roman" w:hAnsi="Times New Roman"/>
                <w:sz w:val="20"/>
                <w:szCs w:val="20"/>
              </w:rPr>
            </w:pPr>
          </w:p>
          <w:p w:rsidR="004E219D" w:rsidRPr="00B50BD8" w:rsidRDefault="004E219D" w:rsidP="00E06AD2">
            <w:pPr>
              <w:spacing w:after="0" w:line="220" w:lineRule="exact"/>
              <w:jc w:val="center"/>
              <w:rPr>
                <w:rFonts w:ascii="Times New Roman" w:hAnsi="Times New Roman"/>
                <w:b/>
                <w:caps/>
                <w:sz w:val="20"/>
              </w:rPr>
            </w:pPr>
            <w:r w:rsidRPr="00B50BD8">
              <w:rPr>
                <w:rFonts w:ascii="Times New Roman" w:hAnsi="Times New Roman"/>
                <w:sz w:val="20"/>
                <w:szCs w:val="20"/>
              </w:rPr>
              <w:t>422350, штп. Апас, Советская урамы, 2 йорт</w:t>
            </w:r>
          </w:p>
        </w:tc>
      </w:tr>
      <w:tr w:rsidR="00F03F5E" w:rsidTr="00270605">
        <w:trPr>
          <w:trHeight w:val="680"/>
        </w:trPr>
        <w:tc>
          <w:tcPr>
            <w:tcW w:w="9639" w:type="dxa"/>
            <w:gridSpan w:val="3"/>
            <w:tcBorders>
              <w:bottom w:val="thinThickSmallGap" w:sz="24" w:space="0" w:color="auto"/>
            </w:tcBorders>
            <w:shd w:val="clear" w:color="auto" w:fill="auto"/>
            <w:vAlign w:val="bottom"/>
          </w:tcPr>
          <w:p w:rsidR="00F03F5E" w:rsidRPr="00B50BD8" w:rsidRDefault="00F03F5E" w:rsidP="00E06AD2">
            <w:pPr>
              <w:spacing w:after="0"/>
              <w:jc w:val="center"/>
              <w:rPr>
                <w:rFonts w:ascii="Times New Roman" w:hAnsi="Times New Roman"/>
                <w:sz w:val="20"/>
                <w:lang w:val="en-US"/>
              </w:rPr>
            </w:pPr>
            <w:r w:rsidRPr="00B50BD8">
              <w:rPr>
                <w:rFonts w:ascii="Times New Roman" w:hAnsi="Times New Roman"/>
                <w:sz w:val="20"/>
              </w:rPr>
              <w:t xml:space="preserve">тел.: (84376) 2-13-52, факс: 2-19-27,  </w:t>
            </w:r>
            <w:r w:rsidR="004E219D" w:rsidRPr="00B50BD8">
              <w:rPr>
                <w:rFonts w:ascii="Times New Roman" w:hAnsi="Times New Roman"/>
                <w:sz w:val="20"/>
                <w:lang w:val="en-US"/>
              </w:rPr>
              <w:t>e</w:t>
            </w:r>
            <w:r w:rsidRPr="00B50BD8">
              <w:rPr>
                <w:rFonts w:ascii="Times New Roman" w:hAnsi="Times New Roman"/>
                <w:sz w:val="20"/>
              </w:rPr>
              <w:t xml:space="preserve">-mail: apast@tatar.ru, </w:t>
            </w:r>
            <w:r w:rsidRPr="00B50BD8">
              <w:rPr>
                <w:rFonts w:ascii="Times New Roman" w:hAnsi="Times New Roman"/>
                <w:sz w:val="20"/>
                <w:lang w:val="en-US"/>
              </w:rPr>
              <w:t>http</w:t>
            </w:r>
            <w:r w:rsidRPr="00B50BD8">
              <w:rPr>
                <w:rFonts w:ascii="Times New Roman" w:hAnsi="Times New Roman"/>
                <w:sz w:val="20"/>
              </w:rPr>
              <w:t>://</w:t>
            </w:r>
            <w:r w:rsidRPr="00B50BD8">
              <w:rPr>
                <w:rFonts w:ascii="Times New Roman" w:hAnsi="Times New Roman"/>
                <w:sz w:val="20"/>
                <w:lang w:val="en-US"/>
              </w:rPr>
              <w:t>apastovo.tatarstan.ru</w:t>
            </w:r>
          </w:p>
        </w:tc>
      </w:tr>
      <w:tr w:rsidR="00563E8E" w:rsidTr="00885C74">
        <w:trPr>
          <w:trHeight w:hRule="exact" w:val="851"/>
        </w:trPr>
        <w:tc>
          <w:tcPr>
            <w:tcW w:w="4253" w:type="dxa"/>
            <w:tcBorders>
              <w:top w:val="thinThickSmallGap" w:sz="24" w:space="0" w:color="auto"/>
            </w:tcBorders>
            <w:shd w:val="clear" w:color="auto" w:fill="auto"/>
            <w:vAlign w:val="bottom"/>
          </w:tcPr>
          <w:tbl>
            <w:tblPr>
              <w:tblW w:w="0" w:type="auto"/>
              <w:tblLook w:val="04A0" w:firstRow="1" w:lastRow="0" w:firstColumn="1" w:lastColumn="0" w:noHBand="0" w:noVBand="1"/>
            </w:tblPr>
            <w:tblGrid>
              <w:gridCol w:w="389"/>
              <w:gridCol w:w="1063"/>
              <w:gridCol w:w="425"/>
              <w:gridCol w:w="2160"/>
            </w:tblGrid>
            <w:tr w:rsidR="00885C74" w:rsidTr="00885C74">
              <w:trPr>
                <w:trHeight w:hRule="exact" w:val="284"/>
              </w:trPr>
              <w:tc>
                <w:tcPr>
                  <w:tcW w:w="4037" w:type="dxa"/>
                  <w:gridSpan w:val="4"/>
                  <w:shd w:val="clear" w:color="auto" w:fill="auto"/>
                  <w:vAlign w:val="bottom"/>
                </w:tcPr>
                <w:p w:rsidR="00885C74" w:rsidRPr="003311E5" w:rsidRDefault="00885C74" w:rsidP="00885C74">
                  <w:pPr>
                    <w:spacing w:after="0" w:line="220" w:lineRule="exact"/>
                    <w:jc w:val="center"/>
                    <w:rPr>
                      <w:rFonts w:ascii="Times New Roman" w:hAnsi="Times New Roman"/>
                      <w:b/>
                      <w:sz w:val="20"/>
                      <w:szCs w:val="24"/>
                      <w:lang w:val="en-US"/>
                    </w:rPr>
                  </w:pPr>
                  <w:r w:rsidRPr="003311E5">
                    <w:rPr>
                      <w:rFonts w:ascii="Times New Roman" w:hAnsi="Times New Roman"/>
                      <w:b/>
                      <w:sz w:val="20"/>
                      <w:szCs w:val="24"/>
                      <w:lang w:val="en-US"/>
                    </w:rPr>
                    <w:t>ПОСТАНОВЛЕНИЕ</w:t>
                  </w:r>
                </w:p>
              </w:tc>
            </w:tr>
            <w:tr w:rsidR="00885C74" w:rsidTr="00885C74">
              <w:trPr>
                <w:trHeight w:hRule="exact" w:val="284"/>
              </w:trPr>
              <w:tc>
                <w:tcPr>
                  <w:tcW w:w="389" w:type="dxa"/>
                  <w:shd w:val="clear" w:color="auto" w:fill="auto"/>
                  <w:vAlign w:val="bottom"/>
                </w:tcPr>
                <w:p w:rsidR="00885C74" w:rsidRPr="00987B2F" w:rsidRDefault="00885C74" w:rsidP="00885C74">
                  <w:pPr>
                    <w:spacing w:after="0" w:line="240" w:lineRule="auto"/>
                    <w:ind w:left="-79" w:hanging="4"/>
                    <w:rPr>
                      <w:rFonts w:ascii="Times New Roman" w:hAnsi="Times New Roman"/>
                      <w:sz w:val="20"/>
                      <w:szCs w:val="20"/>
                    </w:rPr>
                  </w:pPr>
                  <w:r w:rsidRPr="00987B2F">
                    <w:rPr>
                      <w:rFonts w:ascii="Times New Roman" w:hAnsi="Times New Roman"/>
                      <w:sz w:val="20"/>
                      <w:szCs w:val="20"/>
                    </w:rPr>
                    <w:t>№</w:t>
                  </w:r>
                </w:p>
              </w:tc>
              <w:tc>
                <w:tcPr>
                  <w:tcW w:w="1063" w:type="dxa"/>
                  <w:tcBorders>
                    <w:bottom w:val="single" w:sz="4" w:space="0" w:color="auto"/>
                  </w:tcBorders>
                  <w:shd w:val="clear" w:color="auto" w:fill="auto"/>
                  <w:vAlign w:val="bottom"/>
                </w:tcPr>
                <w:p w:rsidR="00885C74" w:rsidRPr="00987B2F" w:rsidRDefault="00086027" w:rsidP="00885C74">
                  <w:pPr>
                    <w:spacing w:after="0" w:line="220" w:lineRule="exact"/>
                    <w:rPr>
                      <w:rFonts w:ascii="Times New Roman" w:hAnsi="Times New Roman"/>
                      <w:sz w:val="20"/>
                      <w:szCs w:val="20"/>
                    </w:rPr>
                  </w:pPr>
                  <w:permStart w:id="276825992" w:edGrp="everyone"/>
                  <w:r>
                    <w:rPr>
                      <w:rFonts w:ascii="Times New Roman" w:hAnsi="Times New Roman"/>
                      <w:sz w:val="20"/>
                      <w:szCs w:val="20"/>
                    </w:rPr>
                    <w:t>26</w:t>
                  </w:r>
                  <w:permEnd w:id="276825992"/>
                </w:p>
              </w:tc>
              <w:tc>
                <w:tcPr>
                  <w:tcW w:w="425" w:type="dxa"/>
                  <w:shd w:val="clear" w:color="auto" w:fill="auto"/>
                  <w:vAlign w:val="bottom"/>
                </w:tcPr>
                <w:p w:rsidR="00885C74" w:rsidRPr="00987B2F" w:rsidRDefault="00885C74" w:rsidP="00885C74">
                  <w:pPr>
                    <w:spacing w:after="0" w:line="240" w:lineRule="auto"/>
                    <w:jc w:val="center"/>
                    <w:rPr>
                      <w:rFonts w:ascii="Times New Roman" w:hAnsi="Times New Roman"/>
                      <w:sz w:val="20"/>
                      <w:szCs w:val="20"/>
                    </w:rPr>
                  </w:pPr>
                  <w:r w:rsidRPr="00987B2F">
                    <w:rPr>
                      <w:rFonts w:ascii="Times New Roman" w:hAnsi="Times New Roman"/>
                      <w:sz w:val="20"/>
                      <w:szCs w:val="20"/>
                    </w:rPr>
                    <w:t>от</w:t>
                  </w:r>
                </w:p>
              </w:tc>
              <w:tc>
                <w:tcPr>
                  <w:tcW w:w="2160" w:type="dxa"/>
                  <w:tcBorders>
                    <w:bottom w:val="single" w:sz="4" w:space="0" w:color="auto"/>
                  </w:tcBorders>
                  <w:shd w:val="clear" w:color="auto" w:fill="auto"/>
                  <w:vAlign w:val="bottom"/>
                </w:tcPr>
                <w:p w:rsidR="00885C74" w:rsidRPr="006218CB" w:rsidRDefault="00086027" w:rsidP="00885C74">
                  <w:pPr>
                    <w:spacing w:after="0" w:line="220" w:lineRule="exact"/>
                    <w:rPr>
                      <w:rFonts w:ascii="Times New Roman" w:hAnsi="Times New Roman"/>
                      <w:sz w:val="20"/>
                      <w:szCs w:val="24"/>
                    </w:rPr>
                  </w:pPr>
                  <w:permStart w:id="1676164175" w:edGrp="everyone"/>
                  <w:r>
                    <w:rPr>
                      <w:rFonts w:ascii="Times New Roman" w:hAnsi="Times New Roman"/>
                      <w:sz w:val="20"/>
                      <w:szCs w:val="24"/>
                    </w:rPr>
                    <w:t>21.01.2020</w:t>
                  </w:r>
                  <w:permEnd w:id="1676164175"/>
                </w:p>
              </w:tc>
            </w:tr>
          </w:tbl>
          <w:p w:rsidR="00563E8E" w:rsidRPr="00B50BD8" w:rsidRDefault="00563E8E" w:rsidP="00775B2C">
            <w:pPr>
              <w:spacing w:after="120" w:line="220" w:lineRule="exact"/>
              <w:rPr>
                <w:rFonts w:ascii="Times New Roman" w:hAnsi="Times New Roman"/>
                <w:sz w:val="20"/>
              </w:rPr>
            </w:pPr>
          </w:p>
        </w:tc>
        <w:tc>
          <w:tcPr>
            <w:tcW w:w="1134" w:type="dxa"/>
            <w:tcBorders>
              <w:top w:val="thinThickSmallGap" w:sz="24" w:space="0" w:color="auto"/>
            </w:tcBorders>
            <w:shd w:val="clear" w:color="auto" w:fill="auto"/>
            <w:vAlign w:val="bottom"/>
          </w:tcPr>
          <w:p w:rsidR="00563E8E" w:rsidRDefault="00563E8E" w:rsidP="00B50BD8">
            <w:pPr>
              <w:jc w:val="center"/>
            </w:pPr>
          </w:p>
        </w:tc>
        <w:tc>
          <w:tcPr>
            <w:tcW w:w="4252" w:type="dxa"/>
            <w:tcBorders>
              <w:top w:val="thinThickSmallGap" w:sz="24" w:space="0" w:color="auto"/>
            </w:tcBorders>
            <w:shd w:val="clear" w:color="auto" w:fill="auto"/>
            <w:vAlign w:val="center"/>
          </w:tcPr>
          <w:p w:rsidR="00563E8E" w:rsidRPr="00775B2C" w:rsidRDefault="00775B2C" w:rsidP="00885C74">
            <w:pPr>
              <w:spacing w:after="0" w:line="240" w:lineRule="auto"/>
              <w:jc w:val="center"/>
              <w:rPr>
                <w:rFonts w:ascii="Times New Roman" w:hAnsi="Times New Roman"/>
                <w:b/>
                <w:sz w:val="20"/>
              </w:rPr>
            </w:pPr>
            <w:r>
              <w:rPr>
                <w:rFonts w:ascii="Times New Roman" w:hAnsi="Times New Roman"/>
                <w:b/>
                <w:sz w:val="20"/>
              </w:rPr>
              <w:t>КАРАР</w:t>
            </w:r>
          </w:p>
        </w:tc>
      </w:tr>
      <w:tr w:rsidR="00E06AD2" w:rsidTr="00885C74">
        <w:trPr>
          <w:trHeight w:hRule="exact" w:val="1134"/>
        </w:trPr>
        <w:tc>
          <w:tcPr>
            <w:tcW w:w="9639" w:type="dxa"/>
            <w:gridSpan w:val="3"/>
            <w:shd w:val="clear" w:color="auto" w:fill="auto"/>
          </w:tcPr>
          <w:p w:rsidR="00E06AD2" w:rsidRDefault="00E06AD2" w:rsidP="00F03F5E"/>
        </w:tc>
      </w:tr>
    </w:tbl>
    <w:p w:rsidR="00DF552F" w:rsidRPr="00086027" w:rsidRDefault="00DF552F" w:rsidP="00DF552F">
      <w:pPr>
        <w:ind w:firstLine="709"/>
        <w:jc w:val="center"/>
        <w:rPr>
          <w:rFonts w:ascii="Times New Roman" w:hAnsi="Times New Roman"/>
          <w:b/>
          <w:bCs/>
          <w:sz w:val="24"/>
          <w:szCs w:val="24"/>
        </w:rPr>
      </w:pPr>
      <w:permStart w:id="1308432657" w:edGrp="everyone"/>
      <w:r w:rsidRPr="00086027">
        <w:rPr>
          <w:rFonts w:ascii="Times New Roman" w:hAnsi="Times New Roman"/>
          <w:b/>
          <w:bCs/>
          <w:sz w:val="24"/>
          <w:szCs w:val="24"/>
        </w:rPr>
        <w:t>О муниципальной  программе  «Обеспечение жильем молодых семей в Апастовском муниципальном районе на 2020 - 2025 годы»</w:t>
      </w:r>
    </w:p>
    <w:p w:rsidR="00DF552F" w:rsidRPr="00086027" w:rsidRDefault="00DF552F" w:rsidP="00DF552F">
      <w:pPr>
        <w:ind w:firstLine="709"/>
        <w:jc w:val="both"/>
        <w:rPr>
          <w:rFonts w:ascii="Times New Roman" w:hAnsi="Times New Roman"/>
          <w:bCs/>
          <w:sz w:val="24"/>
          <w:szCs w:val="24"/>
        </w:rPr>
      </w:pPr>
      <w:proofErr w:type="gramStart"/>
      <w:r w:rsidRPr="00086027">
        <w:rPr>
          <w:rFonts w:ascii="Times New Roman" w:hAnsi="Times New Roman"/>
          <w:sz w:val="24"/>
          <w:szCs w:val="24"/>
        </w:rPr>
        <w:t xml:space="preserve">В целях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постановления Правительства Российской Федерации от 17 декабря  2010 года № 1050 </w:t>
      </w:r>
      <w:r w:rsidRPr="00086027">
        <w:rPr>
          <w:rFonts w:ascii="Times New Roman" w:hAnsi="Times New Roman"/>
          <w:bCs/>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086027">
        <w:rPr>
          <w:rFonts w:ascii="Times New Roman" w:hAnsi="Times New Roman"/>
          <w:bCs/>
          <w:sz w:val="24"/>
          <w:szCs w:val="24"/>
        </w:rPr>
        <w:t xml:space="preserve"> Федерации"</w:t>
      </w:r>
      <w:r w:rsidRPr="00086027">
        <w:rPr>
          <w:rFonts w:ascii="Times New Roman" w:hAnsi="Times New Roman"/>
          <w:sz w:val="24"/>
          <w:szCs w:val="24"/>
        </w:rPr>
        <w:t xml:space="preserve">, в соответствии с постановлением Кабинета Министров Республики Татарстан от 30 апреля 2014 года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2014-2022 годы", </w:t>
      </w:r>
      <w:proofErr w:type="gramStart"/>
      <w:r w:rsidRPr="00086027">
        <w:rPr>
          <w:rFonts w:ascii="Times New Roman" w:hAnsi="Times New Roman"/>
          <w:sz w:val="24"/>
          <w:szCs w:val="24"/>
        </w:rPr>
        <w:t>Исполнительный</w:t>
      </w:r>
      <w:proofErr w:type="gramEnd"/>
      <w:r w:rsidRPr="00086027">
        <w:rPr>
          <w:rFonts w:ascii="Times New Roman" w:hAnsi="Times New Roman"/>
          <w:sz w:val="24"/>
          <w:szCs w:val="24"/>
        </w:rPr>
        <w:t xml:space="preserve"> комитет Апастовского муниципального района</w:t>
      </w:r>
      <w:r w:rsidRPr="00086027">
        <w:rPr>
          <w:rFonts w:ascii="Times New Roman" w:hAnsi="Times New Roman"/>
          <w:bCs/>
          <w:sz w:val="24"/>
          <w:szCs w:val="24"/>
        </w:rPr>
        <w:t xml:space="preserve"> муниципального района постановляет</w:t>
      </w:r>
      <w:r w:rsidRPr="00086027">
        <w:rPr>
          <w:rFonts w:ascii="Times New Roman" w:hAnsi="Times New Roman"/>
          <w:sz w:val="24"/>
          <w:szCs w:val="24"/>
        </w:rPr>
        <w:t>:</w:t>
      </w:r>
    </w:p>
    <w:p w:rsidR="00DF552F" w:rsidRPr="00086027" w:rsidRDefault="00DF552F" w:rsidP="00DF552F">
      <w:pPr>
        <w:ind w:firstLine="709"/>
        <w:jc w:val="both"/>
        <w:rPr>
          <w:rFonts w:ascii="Times New Roman" w:hAnsi="Times New Roman"/>
          <w:sz w:val="24"/>
          <w:szCs w:val="24"/>
        </w:rPr>
      </w:pPr>
      <w:r w:rsidRPr="00086027">
        <w:rPr>
          <w:rFonts w:ascii="Times New Roman" w:hAnsi="Times New Roman"/>
          <w:sz w:val="24"/>
          <w:szCs w:val="24"/>
        </w:rPr>
        <w:t xml:space="preserve">1. Утвердить прилагаемую  муниципальную программу «Обеспечение жильем молодых семей в Апастовском муниципальном районе на 2020 - 2025 годы».  </w:t>
      </w:r>
    </w:p>
    <w:p w:rsidR="00DF552F" w:rsidRPr="00086027" w:rsidRDefault="00DF552F" w:rsidP="00DF552F">
      <w:pPr>
        <w:tabs>
          <w:tab w:val="left" w:pos="0"/>
          <w:tab w:val="left" w:pos="993"/>
        </w:tabs>
        <w:ind w:firstLine="709"/>
        <w:jc w:val="both"/>
        <w:rPr>
          <w:rFonts w:ascii="Times New Roman" w:hAnsi="Times New Roman"/>
          <w:sz w:val="24"/>
          <w:szCs w:val="24"/>
        </w:rPr>
      </w:pPr>
      <w:r w:rsidRPr="00086027">
        <w:rPr>
          <w:rFonts w:ascii="Times New Roman" w:hAnsi="Times New Roman"/>
          <w:sz w:val="24"/>
          <w:szCs w:val="24"/>
        </w:rPr>
        <w:t>2.Опубликовать настоящее постановление на официальном портале правовой информации Республики Татарстан (http://pravo.tatarstan.ru/) и обнародовать путем размещения на официальном сайте Апастовского муниципального района Республики Татарстан.</w:t>
      </w:r>
    </w:p>
    <w:p w:rsidR="00DF552F" w:rsidRPr="00086027" w:rsidRDefault="00DF552F" w:rsidP="00DF552F">
      <w:pPr>
        <w:ind w:firstLine="709"/>
        <w:jc w:val="both"/>
        <w:rPr>
          <w:rFonts w:ascii="Times New Roman" w:hAnsi="Times New Roman"/>
          <w:sz w:val="24"/>
          <w:szCs w:val="24"/>
        </w:rPr>
      </w:pPr>
      <w:r w:rsidRPr="00086027">
        <w:rPr>
          <w:rFonts w:ascii="Times New Roman" w:hAnsi="Times New Roman"/>
          <w:sz w:val="24"/>
          <w:szCs w:val="24"/>
        </w:rPr>
        <w:t>3.</w:t>
      </w:r>
      <w:proofErr w:type="gramStart"/>
      <w:r w:rsidRPr="00086027">
        <w:rPr>
          <w:rFonts w:ascii="Times New Roman" w:hAnsi="Times New Roman"/>
          <w:sz w:val="24"/>
          <w:szCs w:val="24"/>
        </w:rPr>
        <w:t>Контроль за</w:t>
      </w:r>
      <w:proofErr w:type="gramEnd"/>
      <w:r w:rsidRPr="00086027">
        <w:rPr>
          <w:rFonts w:ascii="Times New Roman" w:hAnsi="Times New Roman"/>
          <w:sz w:val="24"/>
          <w:szCs w:val="24"/>
        </w:rPr>
        <w:t xml:space="preserve"> выполнением настоящего постановления возложить на заместителя руководителя исполнительного комитета Апастовского муниципального района по социальным вопросам Сафину Л.Р.</w:t>
      </w:r>
    </w:p>
    <w:p w:rsidR="00DF552F" w:rsidRDefault="00DF552F" w:rsidP="00DF552F">
      <w:pPr>
        <w:keepLines/>
        <w:jc w:val="both"/>
        <w:rPr>
          <w:rFonts w:ascii="Times New Roman" w:hAnsi="Times New Roman"/>
          <w:b/>
          <w:sz w:val="24"/>
          <w:szCs w:val="24"/>
        </w:rPr>
      </w:pPr>
      <w:r w:rsidRPr="00086027">
        <w:rPr>
          <w:rFonts w:ascii="Times New Roman" w:hAnsi="Times New Roman"/>
          <w:b/>
          <w:sz w:val="24"/>
          <w:szCs w:val="24"/>
        </w:rPr>
        <w:t xml:space="preserve">   Руководитель </w:t>
      </w:r>
      <w:r w:rsidRPr="00086027">
        <w:rPr>
          <w:rFonts w:ascii="Times New Roman" w:hAnsi="Times New Roman"/>
          <w:b/>
          <w:sz w:val="24"/>
          <w:szCs w:val="24"/>
        </w:rPr>
        <w:tab/>
      </w:r>
      <w:r w:rsidRPr="00086027">
        <w:rPr>
          <w:rFonts w:ascii="Times New Roman" w:hAnsi="Times New Roman"/>
          <w:b/>
          <w:sz w:val="24"/>
          <w:szCs w:val="24"/>
        </w:rPr>
        <w:tab/>
      </w:r>
      <w:r w:rsidRPr="00086027">
        <w:rPr>
          <w:rFonts w:ascii="Times New Roman" w:hAnsi="Times New Roman"/>
          <w:b/>
          <w:sz w:val="24"/>
          <w:szCs w:val="24"/>
        </w:rPr>
        <w:tab/>
      </w:r>
      <w:r w:rsidRPr="00086027">
        <w:rPr>
          <w:rFonts w:ascii="Times New Roman" w:hAnsi="Times New Roman"/>
          <w:b/>
          <w:sz w:val="24"/>
          <w:szCs w:val="24"/>
        </w:rPr>
        <w:tab/>
        <w:t xml:space="preserve">      </w:t>
      </w:r>
      <w:r w:rsidRPr="00086027">
        <w:rPr>
          <w:rFonts w:ascii="Times New Roman" w:hAnsi="Times New Roman"/>
          <w:b/>
          <w:sz w:val="24"/>
          <w:szCs w:val="24"/>
        </w:rPr>
        <w:tab/>
      </w:r>
      <w:r w:rsidRPr="00086027">
        <w:rPr>
          <w:rFonts w:ascii="Times New Roman" w:hAnsi="Times New Roman"/>
          <w:b/>
          <w:sz w:val="24"/>
          <w:szCs w:val="24"/>
        </w:rPr>
        <w:tab/>
      </w:r>
      <w:r w:rsidRPr="00086027">
        <w:rPr>
          <w:rFonts w:ascii="Times New Roman" w:hAnsi="Times New Roman"/>
          <w:b/>
          <w:sz w:val="24"/>
          <w:szCs w:val="24"/>
        </w:rPr>
        <w:tab/>
      </w:r>
      <w:r w:rsidRPr="00086027">
        <w:rPr>
          <w:rFonts w:ascii="Times New Roman" w:hAnsi="Times New Roman"/>
          <w:b/>
          <w:sz w:val="24"/>
          <w:szCs w:val="24"/>
        </w:rPr>
        <w:tab/>
        <w:t xml:space="preserve">А.Н. </w:t>
      </w:r>
      <w:proofErr w:type="spellStart"/>
      <w:r w:rsidRPr="00086027">
        <w:rPr>
          <w:rFonts w:ascii="Times New Roman" w:hAnsi="Times New Roman"/>
          <w:b/>
          <w:sz w:val="24"/>
          <w:szCs w:val="24"/>
        </w:rPr>
        <w:t>Гибадуллин</w:t>
      </w:r>
      <w:proofErr w:type="spellEnd"/>
    </w:p>
    <w:p w:rsidR="00086027" w:rsidRPr="00086027" w:rsidRDefault="00086027" w:rsidP="00DF552F">
      <w:pPr>
        <w:keepLines/>
        <w:jc w:val="both"/>
        <w:rPr>
          <w:rFonts w:ascii="Times New Roman" w:hAnsi="Times New Roman"/>
          <w:b/>
          <w:sz w:val="24"/>
          <w:szCs w:val="24"/>
        </w:rPr>
      </w:pPr>
      <w:r>
        <w:rPr>
          <w:noProof/>
          <w:szCs w:val="32"/>
          <w:lang w:eastAsia="ru-RU"/>
        </w:rPr>
        <w:drawing>
          <wp:inline distT="0" distB="0" distL="0" distR="0" wp14:anchorId="43CA8CFC" wp14:editId="4C8F6635">
            <wp:extent cx="1429966" cy="1410510"/>
            <wp:effectExtent l="0" t="0" r="0" b="0"/>
            <wp:docPr id="3" name="Рисунок 3" descr="D:\Рабочий стол\сканированное\Scan_20141128_09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сканированное\Scan_20141128_092722.jpg"/>
                    <pic:cNvPicPr>
                      <a:picLocks noChangeAspect="1" noChangeArrowheads="1"/>
                    </pic:cNvPicPr>
                  </pic:nvPicPr>
                  <pic:blipFill rotWithShape="1">
                    <a:blip r:embed="rId8" cstate="print">
                      <a:clrChange>
                        <a:clrFrom>
                          <a:srgbClr val="EDEAF1"/>
                        </a:clrFrom>
                        <a:clrTo>
                          <a:srgbClr val="EDEAF1">
                            <a:alpha val="0"/>
                          </a:srgbClr>
                        </a:clrTo>
                      </a:clrChange>
                      <a:extLst>
                        <a:ext uri="{28A0092B-C50C-407E-A947-70E740481C1C}">
                          <a14:useLocalDpi xmlns:a14="http://schemas.microsoft.com/office/drawing/2010/main" val="0"/>
                        </a:ext>
                      </a:extLst>
                    </a:blip>
                    <a:srcRect l="43514" t="35254" r="36621" b="50893"/>
                    <a:stretch/>
                  </pic:blipFill>
                  <pic:spPr bwMode="auto">
                    <a:xfrm>
                      <a:off x="0" y="0"/>
                      <a:ext cx="1430197" cy="1410738"/>
                    </a:xfrm>
                    <a:prstGeom prst="rect">
                      <a:avLst/>
                    </a:prstGeom>
                    <a:noFill/>
                    <a:ln>
                      <a:noFill/>
                    </a:ln>
                    <a:extLst>
                      <a:ext uri="{53640926-AAD7-44D8-BBD7-CCE9431645EC}">
                        <a14:shadowObscured xmlns:a14="http://schemas.microsoft.com/office/drawing/2010/main"/>
                      </a:ext>
                    </a:extLst>
                  </pic:spPr>
                </pic:pic>
              </a:graphicData>
            </a:graphic>
          </wp:inline>
        </w:drawing>
      </w:r>
    </w:p>
    <w:p w:rsidR="00DF552F" w:rsidRPr="00DF552F" w:rsidRDefault="00DF552F" w:rsidP="00DF552F">
      <w:pPr>
        <w:spacing w:after="0" w:line="240" w:lineRule="auto"/>
        <w:ind w:left="4536" w:right="34" w:firstLine="4"/>
        <w:jc w:val="center"/>
        <w:rPr>
          <w:rFonts w:ascii="Times New Roman" w:hAnsi="Times New Roman"/>
          <w:bCs/>
        </w:rPr>
      </w:pPr>
      <w:proofErr w:type="gramStart"/>
      <w:r w:rsidRPr="00DF552F">
        <w:rPr>
          <w:rFonts w:ascii="Times New Roman" w:hAnsi="Times New Roman"/>
          <w:bCs/>
        </w:rPr>
        <w:lastRenderedPageBreak/>
        <w:t>Утверждена</w:t>
      </w:r>
      <w:proofErr w:type="gramEnd"/>
      <w:r w:rsidRPr="00DF552F">
        <w:rPr>
          <w:rFonts w:ascii="Times New Roman" w:hAnsi="Times New Roman"/>
          <w:bCs/>
        </w:rPr>
        <w:t xml:space="preserve"> постановлением </w:t>
      </w:r>
    </w:p>
    <w:p w:rsidR="00DF552F" w:rsidRPr="00DF552F" w:rsidRDefault="00DF552F" w:rsidP="00DF552F">
      <w:pPr>
        <w:spacing w:after="0" w:line="240" w:lineRule="auto"/>
        <w:ind w:left="4536" w:right="34" w:firstLine="4"/>
        <w:jc w:val="center"/>
        <w:rPr>
          <w:rFonts w:ascii="Times New Roman" w:hAnsi="Times New Roman"/>
        </w:rPr>
      </w:pPr>
      <w:r w:rsidRPr="00DF552F">
        <w:rPr>
          <w:rFonts w:ascii="Times New Roman" w:hAnsi="Times New Roman"/>
        </w:rPr>
        <w:t xml:space="preserve">Исполнительного комитета </w:t>
      </w:r>
    </w:p>
    <w:p w:rsidR="00DF552F" w:rsidRPr="00DF552F" w:rsidRDefault="00DF552F" w:rsidP="00DF552F">
      <w:pPr>
        <w:spacing w:after="0" w:line="240" w:lineRule="auto"/>
        <w:ind w:left="4536" w:right="34" w:firstLine="4"/>
        <w:jc w:val="center"/>
        <w:rPr>
          <w:rFonts w:ascii="Times New Roman" w:hAnsi="Times New Roman"/>
        </w:rPr>
      </w:pPr>
      <w:r w:rsidRPr="00DF552F">
        <w:rPr>
          <w:rFonts w:ascii="Times New Roman" w:hAnsi="Times New Roman"/>
        </w:rPr>
        <w:t>Апастовского муниципального района Республики Татарстан</w:t>
      </w:r>
    </w:p>
    <w:p w:rsidR="00DF552F" w:rsidRPr="00DF552F" w:rsidRDefault="00DF552F" w:rsidP="00DF552F">
      <w:pPr>
        <w:spacing w:after="0" w:line="240" w:lineRule="auto"/>
        <w:ind w:left="4536" w:right="34" w:firstLine="4"/>
        <w:jc w:val="center"/>
        <w:rPr>
          <w:rFonts w:ascii="Times New Roman" w:hAnsi="Times New Roman"/>
          <w:b/>
          <w:bCs/>
          <w:u w:val="single"/>
        </w:rPr>
      </w:pPr>
      <w:r w:rsidRPr="00DF552F">
        <w:rPr>
          <w:rFonts w:ascii="Times New Roman" w:hAnsi="Times New Roman"/>
          <w:u w:val="single"/>
        </w:rPr>
        <w:t>от «</w:t>
      </w:r>
      <w:r w:rsidR="00086027">
        <w:rPr>
          <w:rFonts w:ascii="Times New Roman" w:hAnsi="Times New Roman"/>
          <w:u w:val="single"/>
        </w:rPr>
        <w:t>21</w:t>
      </w:r>
      <w:r w:rsidRPr="00DF552F">
        <w:rPr>
          <w:rFonts w:ascii="Times New Roman" w:hAnsi="Times New Roman"/>
          <w:u w:val="single"/>
        </w:rPr>
        <w:t xml:space="preserve"> »</w:t>
      </w:r>
      <w:r w:rsidR="00086027">
        <w:rPr>
          <w:rFonts w:ascii="Times New Roman" w:hAnsi="Times New Roman"/>
          <w:u w:val="single"/>
        </w:rPr>
        <w:t xml:space="preserve">января </w:t>
      </w:r>
      <w:r w:rsidRPr="00DF552F">
        <w:rPr>
          <w:rFonts w:ascii="Times New Roman" w:hAnsi="Times New Roman"/>
          <w:u w:val="single"/>
        </w:rPr>
        <w:t xml:space="preserve">     2020</w:t>
      </w:r>
      <w:r w:rsidRPr="00DF552F">
        <w:rPr>
          <w:rFonts w:ascii="Times New Roman" w:hAnsi="Times New Roman"/>
        </w:rPr>
        <w:t xml:space="preserve"> г. №</w:t>
      </w:r>
      <w:r w:rsidRPr="00DF552F">
        <w:rPr>
          <w:rFonts w:ascii="Times New Roman" w:hAnsi="Times New Roman"/>
          <w:u w:val="single"/>
        </w:rPr>
        <w:t xml:space="preserve">  </w:t>
      </w:r>
      <w:r w:rsidR="00086027">
        <w:rPr>
          <w:rFonts w:ascii="Times New Roman" w:hAnsi="Times New Roman"/>
          <w:u w:val="single"/>
        </w:rPr>
        <w:t>26</w:t>
      </w:r>
      <w:r w:rsidRPr="00DF552F">
        <w:rPr>
          <w:rFonts w:ascii="Times New Roman" w:hAnsi="Times New Roman"/>
          <w:u w:val="single"/>
        </w:rPr>
        <w:t xml:space="preserve"> </w:t>
      </w:r>
    </w:p>
    <w:p w:rsidR="00DF552F" w:rsidRPr="00DF552F" w:rsidRDefault="00DF552F" w:rsidP="00DF552F">
      <w:pPr>
        <w:adjustRightInd w:val="0"/>
        <w:spacing w:after="0" w:line="240" w:lineRule="auto"/>
        <w:ind w:right="34" w:firstLine="567"/>
        <w:jc w:val="both"/>
        <w:outlineLvl w:val="0"/>
        <w:rPr>
          <w:rFonts w:ascii="Times New Roman" w:hAnsi="Times New Roman"/>
          <w:b/>
          <w:bCs/>
          <w:caps/>
        </w:rPr>
      </w:pPr>
    </w:p>
    <w:p w:rsidR="00DF552F" w:rsidRPr="00DF552F" w:rsidRDefault="00DF552F" w:rsidP="00DF552F">
      <w:pPr>
        <w:adjustRightInd w:val="0"/>
        <w:spacing w:after="0" w:line="240" w:lineRule="auto"/>
        <w:ind w:right="34" w:firstLine="567"/>
        <w:jc w:val="center"/>
        <w:outlineLvl w:val="0"/>
        <w:rPr>
          <w:rFonts w:ascii="Times New Roman" w:hAnsi="Times New Roman"/>
          <w:b/>
          <w:bCs/>
          <w:caps/>
        </w:rPr>
      </w:pPr>
      <w:r w:rsidRPr="00DF552F">
        <w:rPr>
          <w:rFonts w:ascii="Times New Roman" w:hAnsi="Times New Roman"/>
          <w:b/>
          <w:bCs/>
          <w:caps/>
        </w:rPr>
        <w:t>программа</w:t>
      </w:r>
    </w:p>
    <w:p w:rsidR="00DF552F" w:rsidRPr="00DF552F" w:rsidRDefault="00DF552F" w:rsidP="00DF552F">
      <w:pPr>
        <w:adjustRightInd w:val="0"/>
        <w:spacing w:after="0" w:line="240" w:lineRule="auto"/>
        <w:ind w:right="34"/>
        <w:jc w:val="center"/>
        <w:outlineLvl w:val="0"/>
        <w:rPr>
          <w:rFonts w:ascii="Times New Roman" w:hAnsi="Times New Roman"/>
          <w:b/>
          <w:bCs/>
        </w:rPr>
      </w:pPr>
      <w:r w:rsidRPr="00DF552F">
        <w:rPr>
          <w:rFonts w:ascii="Times New Roman" w:hAnsi="Times New Roman"/>
          <w:b/>
          <w:bCs/>
        </w:rPr>
        <w:t>«Обеспечение жильем молодых семей в Апастовском муниципальном районе на 2020 - 2025 годы»</w:t>
      </w:r>
    </w:p>
    <w:p w:rsidR="00DF552F" w:rsidRPr="00DF552F" w:rsidRDefault="00DF552F" w:rsidP="00DF552F">
      <w:pPr>
        <w:adjustRightInd w:val="0"/>
        <w:spacing w:after="0" w:line="240" w:lineRule="auto"/>
        <w:ind w:right="34"/>
        <w:jc w:val="center"/>
        <w:outlineLvl w:val="0"/>
        <w:rPr>
          <w:rFonts w:ascii="Times New Roman" w:hAnsi="Times New Roman"/>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502"/>
      </w:tblGrid>
      <w:tr w:rsidR="00DF552F" w:rsidRPr="00DF552F" w:rsidTr="00032E11">
        <w:tc>
          <w:tcPr>
            <w:tcW w:w="2245"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outlineLvl w:val="0"/>
              <w:rPr>
                <w:rFonts w:ascii="Times New Roman" w:hAnsi="Times New Roman"/>
              </w:rPr>
            </w:pPr>
            <w:r w:rsidRPr="00DF552F">
              <w:rPr>
                <w:rFonts w:ascii="Times New Roman" w:hAnsi="Times New Roman"/>
              </w:rPr>
              <w:t>Наименование программы</w:t>
            </w:r>
          </w:p>
        </w:tc>
        <w:tc>
          <w:tcPr>
            <w:tcW w:w="7502"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adjustRightInd w:val="0"/>
              <w:spacing w:after="0" w:line="240" w:lineRule="auto"/>
              <w:ind w:right="34"/>
              <w:jc w:val="both"/>
              <w:outlineLvl w:val="0"/>
              <w:rPr>
                <w:rFonts w:ascii="Times New Roman" w:hAnsi="Times New Roman"/>
              </w:rPr>
            </w:pPr>
            <w:r w:rsidRPr="00DF552F">
              <w:rPr>
                <w:rFonts w:ascii="Times New Roman" w:hAnsi="Times New Roman"/>
              </w:rPr>
              <w:t xml:space="preserve">«Обеспечение жильем молодых семей в Апастовском муниципальном районе на 2020 - 2025 годы» (далее </w:t>
            </w:r>
            <w:proofErr w:type="gramStart"/>
            <w:r w:rsidRPr="00DF552F">
              <w:rPr>
                <w:rFonts w:ascii="Times New Roman" w:hAnsi="Times New Roman"/>
              </w:rPr>
              <w:t>–П</w:t>
            </w:r>
            <w:proofErr w:type="gramEnd"/>
            <w:r w:rsidRPr="00DF552F">
              <w:rPr>
                <w:rFonts w:ascii="Times New Roman" w:hAnsi="Times New Roman"/>
              </w:rPr>
              <w:t>рограмма).</w:t>
            </w:r>
          </w:p>
        </w:tc>
      </w:tr>
      <w:tr w:rsidR="00DF552F" w:rsidRPr="00DF552F" w:rsidTr="00032E11">
        <w:trPr>
          <w:trHeight w:val="346"/>
        </w:trPr>
        <w:tc>
          <w:tcPr>
            <w:tcW w:w="2245"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outlineLvl w:val="0"/>
              <w:rPr>
                <w:rFonts w:ascii="Times New Roman" w:hAnsi="Times New Roman"/>
              </w:rPr>
            </w:pPr>
            <w:r w:rsidRPr="00DF552F">
              <w:rPr>
                <w:rFonts w:ascii="Times New Roman" w:hAnsi="Times New Roman"/>
              </w:rPr>
              <w:t>Основания для разработки Программы</w:t>
            </w:r>
          </w:p>
        </w:tc>
        <w:tc>
          <w:tcPr>
            <w:tcW w:w="7502"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firstLine="720"/>
              <w:jc w:val="both"/>
              <w:outlineLvl w:val="0"/>
              <w:rPr>
                <w:rFonts w:ascii="Times New Roman" w:hAnsi="Times New Roman"/>
              </w:rPr>
            </w:pPr>
            <w:r w:rsidRPr="00DF552F">
              <w:rPr>
                <w:rFonts w:ascii="Times New Roman" w:hAnsi="Times New Roman"/>
              </w:rPr>
              <w:t>Приоритетный национальный проект "Доступное и комфортное жилье - гражданам России" в Республике Татарстан;</w:t>
            </w:r>
          </w:p>
          <w:p w:rsidR="00DF552F" w:rsidRPr="00DF552F" w:rsidRDefault="00DF552F" w:rsidP="00DF552F">
            <w:pPr>
              <w:spacing w:after="0" w:line="240" w:lineRule="auto"/>
              <w:ind w:right="34" w:firstLine="720"/>
              <w:jc w:val="both"/>
              <w:outlineLvl w:val="0"/>
              <w:rPr>
                <w:rFonts w:ascii="Times New Roman" w:hAnsi="Times New Roman"/>
              </w:rPr>
            </w:pPr>
            <w:r w:rsidRPr="00DF552F">
              <w:rPr>
                <w:rFonts w:ascii="Times New Roman" w:hAnsi="Times New Roman"/>
              </w:rPr>
              <w:t>Постановление Правительства Российской Федерации от 30 декабря 2017 года N 1710 «Обеспечение доступным и комфортным жильем и коммунальными услугами граждан Российской Федерации»;</w:t>
            </w:r>
          </w:p>
          <w:p w:rsidR="00DF552F" w:rsidRPr="00DF552F" w:rsidRDefault="00DF552F" w:rsidP="00DF552F">
            <w:pPr>
              <w:spacing w:after="0" w:line="240" w:lineRule="auto"/>
              <w:ind w:right="34" w:firstLine="720"/>
              <w:jc w:val="both"/>
              <w:outlineLvl w:val="0"/>
              <w:rPr>
                <w:rFonts w:ascii="Times New Roman" w:hAnsi="Times New Roman"/>
              </w:rPr>
            </w:pPr>
            <w:r w:rsidRPr="00DF552F">
              <w:rPr>
                <w:rFonts w:ascii="Times New Roman" w:hAnsi="Times New Roman"/>
              </w:rPr>
              <w:t>Постановление Правительства Российской Федерации от 17 декабря 2010 N 1050 "Обеспечение доступным и комфортным жильем и коммунальными услугами граждан Российской Федерации";</w:t>
            </w:r>
          </w:p>
          <w:p w:rsidR="00DF552F" w:rsidRPr="00DF552F" w:rsidRDefault="00DF552F" w:rsidP="00DF552F">
            <w:pPr>
              <w:spacing w:after="0" w:line="240" w:lineRule="auto"/>
              <w:ind w:right="34" w:firstLine="720"/>
              <w:jc w:val="both"/>
              <w:outlineLvl w:val="0"/>
              <w:rPr>
                <w:rFonts w:ascii="Times New Roman" w:hAnsi="Times New Roman"/>
              </w:rPr>
            </w:pPr>
            <w:r w:rsidRPr="00DF552F">
              <w:rPr>
                <w:rFonts w:ascii="Times New Roman" w:hAnsi="Times New Roman"/>
              </w:rPr>
              <w:t>Закон Республики Татарстан от 21 октября 1999 N 2443 "О государственной поддержке молодых семей в улучшении жилищных условий"</w:t>
            </w:r>
          </w:p>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           </w:t>
            </w:r>
            <w:hyperlink r:id="rId9" w:tooltip="’’Об утверждении Государственной программы ’’Обеспечение качественным жильем и услугами ...’’&#10;Постановление Кабинета Министров Республики Татарстан от 30.04.2014 N 289&#10;Статус: действующая редакция" w:history="1">
              <w:r w:rsidRPr="00DF552F">
                <w:rPr>
                  <w:rFonts w:ascii="Times New Roman" w:hAnsi="Times New Roman"/>
                </w:rPr>
                <w:t xml:space="preserve">Постановление Кабинета Министров Республики Татарстан от 30.04.2014 г.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2014-2022 годы" </w:t>
              </w:r>
            </w:hyperlink>
            <w:r w:rsidRPr="00DF552F">
              <w:rPr>
                <w:rFonts w:ascii="Times New Roman" w:hAnsi="Times New Roman"/>
              </w:rPr>
              <w:t>;</w:t>
            </w:r>
          </w:p>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           </w:t>
            </w:r>
            <w:hyperlink r:id="rId10" w:tooltip="’’О ВНЕСЕНИИ ИЗМЕНЕНИЙ В ПОСТАНОВЛЕНИЕ КАБИНЕТА МИНИСТРОВ РЕСПУБЛИКИ ТАТАРСТАН ОТ 30.04.2014 N 289 ’’ОБ ...’’&#10;Постановление Кабинета Министров Республики Татарстан от 09.12.2015 N 931&#10;Статус: действует" w:history="1">
              <w:r w:rsidRPr="00DF552F">
                <w:rPr>
                  <w:rFonts w:ascii="Times New Roman" w:hAnsi="Times New Roman"/>
                </w:rPr>
                <w:t xml:space="preserve">Постановление Кабинета Министров Республики Татарстан от 09.12.2015 г. N 931 "О внесении изменений в постановление Кабинета Министров Республики Татарстан от 30.04.2014 г.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2014-2022 годы" </w:t>
              </w:r>
            </w:hyperlink>
            <w:r w:rsidRPr="00DF552F">
              <w:rPr>
                <w:rFonts w:ascii="Times New Roman" w:hAnsi="Times New Roman"/>
              </w:rPr>
              <w:t>;</w:t>
            </w:r>
          </w:p>
          <w:p w:rsidR="00DF552F" w:rsidRPr="00DF552F" w:rsidRDefault="00032E11" w:rsidP="00DF552F">
            <w:pPr>
              <w:spacing w:after="0" w:line="240" w:lineRule="auto"/>
              <w:ind w:right="34" w:firstLine="720"/>
              <w:jc w:val="both"/>
              <w:outlineLvl w:val="0"/>
              <w:rPr>
                <w:rFonts w:ascii="Times New Roman" w:hAnsi="Times New Roman"/>
              </w:rPr>
            </w:pPr>
            <w:hyperlink r:id="rId11" w:tooltip="’’О внесении изменений в постановление Кабинета Министров Республики Татарстан от 30.04.2014 N 289 ’’Об ...’’&#10;Постановление Кабинета Министров Республики Татарстан от 22.09.2018 N 840&#10;Статус: действует" w:history="1">
              <w:r w:rsidR="00DF552F" w:rsidRPr="00DF552F">
                <w:rPr>
                  <w:rFonts w:ascii="Times New Roman" w:hAnsi="Times New Roman"/>
                </w:rPr>
                <w:t xml:space="preserve">Постановление Кабинета Министров Республики Татарстан от 22.09.2018 г. N 840 "О внесении изменений в постановление Кабинета Министров Республики Татарстан от 30.04.2014 г.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2014-2022 годы" </w:t>
              </w:r>
            </w:hyperlink>
            <w:r w:rsidR="00DF552F" w:rsidRPr="00DF552F">
              <w:rPr>
                <w:rFonts w:ascii="Times New Roman" w:hAnsi="Times New Roman"/>
              </w:rPr>
              <w:t xml:space="preserve">; </w:t>
            </w:r>
          </w:p>
          <w:p w:rsidR="00DF552F" w:rsidRPr="00DF552F" w:rsidRDefault="00DF552F" w:rsidP="00DF552F">
            <w:pPr>
              <w:spacing w:after="0" w:line="240" w:lineRule="auto"/>
              <w:ind w:right="34" w:firstLine="720"/>
              <w:jc w:val="both"/>
              <w:outlineLvl w:val="0"/>
              <w:rPr>
                <w:rFonts w:ascii="Times New Roman" w:hAnsi="Times New Roman"/>
              </w:rPr>
            </w:pPr>
            <w:r w:rsidRPr="00DF552F">
              <w:rPr>
                <w:rFonts w:ascii="Times New Roman" w:hAnsi="Times New Roman"/>
              </w:rPr>
              <w:t xml:space="preserve">Постановление Кабинета Министров Республики Татарстан от 16.04.2019 г. N 300 "О внесении изменений в постановление Кабинета Министров Республики Татарстан от 30.04.2014 г.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2014-2022 годы"; </w:t>
            </w:r>
          </w:p>
          <w:p w:rsidR="00DF552F" w:rsidRPr="00DF552F" w:rsidRDefault="00DF552F" w:rsidP="00DF552F">
            <w:pPr>
              <w:spacing w:after="0" w:line="240" w:lineRule="auto"/>
              <w:ind w:right="34" w:firstLine="720"/>
              <w:jc w:val="both"/>
              <w:outlineLvl w:val="0"/>
              <w:rPr>
                <w:rFonts w:ascii="Times New Roman" w:hAnsi="Times New Roman"/>
              </w:rPr>
            </w:pPr>
            <w:proofErr w:type="gramStart"/>
            <w:r w:rsidRPr="00DF552F">
              <w:rPr>
                <w:rFonts w:ascii="Times New Roman" w:hAnsi="Times New Roman"/>
              </w:rPr>
              <w:t>Постановление Кабинета Министров Республики Татарстан от 20 сентября 2019 года N 853 «О внесении изменений в подпрограмму "Обеспечение жильем молодых семей в Республике Татарстан на 2014 - 2022 годы" государственной программы "Обеспечение качественным жильем и услугами жилищно-коммунального хозяйства населения Республики Татарстан на 2014 - 2022 годы", утвержденной постановлением Кабинета Министров Республики Татарстан от 30.04.2014 N 289 "Об утверждении государственной программы "Обеспечение качественным</w:t>
            </w:r>
            <w:proofErr w:type="gramEnd"/>
            <w:r w:rsidRPr="00DF552F">
              <w:rPr>
                <w:rFonts w:ascii="Times New Roman" w:hAnsi="Times New Roman"/>
              </w:rPr>
              <w:t xml:space="preserve"> жильем и услугами жилищно-коммунального хозяйства населения Республики Татарстан на 2014 - 2022 годы;</w:t>
            </w:r>
          </w:p>
          <w:p w:rsidR="00DF552F" w:rsidRPr="00DF552F" w:rsidRDefault="00DF552F" w:rsidP="00DF552F">
            <w:pPr>
              <w:spacing w:after="0" w:line="240" w:lineRule="auto"/>
              <w:ind w:right="34" w:firstLine="720"/>
              <w:jc w:val="both"/>
              <w:outlineLvl w:val="0"/>
              <w:rPr>
                <w:rFonts w:ascii="Times New Roman" w:hAnsi="Times New Roman"/>
              </w:rPr>
            </w:pPr>
            <w:r w:rsidRPr="00DF552F">
              <w:rPr>
                <w:rFonts w:ascii="Times New Roman" w:hAnsi="Times New Roman"/>
              </w:rPr>
              <w:t xml:space="preserve">Постановление Кабинета Министров Республики Татарстан </w:t>
            </w:r>
            <w:r w:rsidRPr="00DF552F">
              <w:rPr>
                <w:rFonts w:ascii="Times New Roman" w:hAnsi="Times New Roman"/>
                <w:bCs/>
              </w:rPr>
              <w:t>от 3 октября 2019 года N 888 «Об утверждении государственной программы "Обеспечение качественным жильем и услугами жилищно-коммунального хозяйства населения Республики Татарстан".</w:t>
            </w:r>
          </w:p>
        </w:tc>
      </w:tr>
      <w:tr w:rsidR="00DF552F" w:rsidRPr="00DF552F" w:rsidTr="00032E11">
        <w:tc>
          <w:tcPr>
            <w:tcW w:w="2245"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rPr>
                <w:rFonts w:ascii="Times New Roman" w:hAnsi="Times New Roman"/>
              </w:rPr>
            </w:pPr>
            <w:r w:rsidRPr="00DF552F">
              <w:rPr>
                <w:rFonts w:ascii="Times New Roman" w:hAnsi="Times New Roman"/>
              </w:rPr>
              <w:t>Муниципальный заказчик Программы</w:t>
            </w:r>
          </w:p>
        </w:tc>
        <w:tc>
          <w:tcPr>
            <w:tcW w:w="7502"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rPr>
                <w:rFonts w:ascii="Times New Roman" w:hAnsi="Times New Roman"/>
              </w:rPr>
            </w:pPr>
            <w:r w:rsidRPr="00DF552F">
              <w:rPr>
                <w:rFonts w:ascii="Times New Roman" w:hAnsi="Times New Roman"/>
              </w:rPr>
              <w:t>Исполнительный комитет Апастовского муниципального района;</w:t>
            </w:r>
          </w:p>
          <w:p w:rsidR="00DF552F" w:rsidRPr="00DF552F" w:rsidRDefault="00DF552F" w:rsidP="00DF552F">
            <w:pPr>
              <w:spacing w:after="0" w:line="240" w:lineRule="auto"/>
              <w:ind w:right="34"/>
              <w:jc w:val="both"/>
              <w:rPr>
                <w:rFonts w:ascii="Times New Roman" w:hAnsi="Times New Roman"/>
              </w:rPr>
            </w:pPr>
            <w:r w:rsidRPr="00DF552F">
              <w:rPr>
                <w:rFonts w:ascii="Times New Roman" w:hAnsi="Times New Roman"/>
              </w:rPr>
              <w:t>Отдел по делам молодежи и  спорту Исполнительного комитета Апастовского муниципального района.</w:t>
            </w:r>
          </w:p>
        </w:tc>
      </w:tr>
      <w:tr w:rsidR="00DF552F" w:rsidRPr="00DF552F" w:rsidTr="00032E11">
        <w:tc>
          <w:tcPr>
            <w:tcW w:w="2245"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outlineLvl w:val="0"/>
              <w:rPr>
                <w:rFonts w:ascii="Times New Roman" w:hAnsi="Times New Roman"/>
              </w:rPr>
            </w:pPr>
            <w:r w:rsidRPr="00DF552F">
              <w:rPr>
                <w:rFonts w:ascii="Times New Roman" w:hAnsi="Times New Roman"/>
              </w:rPr>
              <w:t>Основная цель Программы</w:t>
            </w:r>
          </w:p>
        </w:tc>
        <w:tc>
          <w:tcPr>
            <w:tcW w:w="7502"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rPr>
                <w:rFonts w:ascii="Times New Roman" w:hAnsi="Times New Roman"/>
                <w:shd w:val="clear" w:color="auto" w:fill="FFFFFF"/>
              </w:rPr>
            </w:pPr>
            <w:r w:rsidRPr="00DF552F">
              <w:rPr>
                <w:rFonts w:ascii="Times New Roman" w:hAnsi="Times New Roman"/>
                <w:shd w:val="clear" w:color="auto" w:fill="FFFFFF"/>
              </w:rPr>
              <w:t xml:space="preserve">Оказание дополнительных мер государственной поддержки в решении жилищной проблемы молодым семьям, признанным в установленном </w:t>
            </w:r>
            <w:proofErr w:type="gramStart"/>
            <w:r w:rsidRPr="00DF552F">
              <w:rPr>
                <w:rFonts w:ascii="Times New Roman" w:hAnsi="Times New Roman"/>
                <w:shd w:val="clear" w:color="auto" w:fill="FFFFFF"/>
              </w:rPr>
              <w:t>порядке</w:t>
            </w:r>
            <w:proofErr w:type="gramEnd"/>
            <w:r w:rsidRPr="00DF552F">
              <w:rPr>
                <w:rFonts w:ascii="Times New Roman" w:hAnsi="Times New Roman"/>
                <w:shd w:val="clear" w:color="auto" w:fill="FFFFFF"/>
              </w:rPr>
              <w:t xml:space="preserve"> нуждающимися в улучшении жилищных условий.</w:t>
            </w:r>
            <w:r w:rsidRPr="00DF552F">
              <w:rPr>
                <w:rFonts w:ascii="Times New Roman" w:hAnsi="Times New Roman"/>
              </w:rPr>
              <w:t xml:space="preserve"> </w:t>
            </w:r>
          </w:p>
        </w:tc>
      </w:tr>
      <w:tr w:rsidR="00DF552F" w:rsidRPr="00DF552F" w:rsidTr="00032E11">
        <w:tc>
          <w:tcPr>
            <w:tcW w:w="2245"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outlineLvl w:val="0"/>
              <w:rPr>
                <w:rFonts w:ascii="Times New Roman" w:hAnsi="Times New Roman"/>
              </w:rPr>
            </w:pPr>
            <w:r w:rsidRPr="00DF552F">
              <w:rPr>
                <w:rFonts w:ascii="Times New Roman" w:hAnsi="Times New Roman"/>
              </w:rPr>
              <w:t>Основные задачи Программы</w:t>
            </w:r>
          </w:p>
        </w:tc>
        <w:tc>
          <w:tcPr>
            <w:tcW w:w="7502"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rPr>
                <w:rFonts w:ascii="Times New Roman" w:hAnsi="Times New Roman"/>
              </w:rPr>
            </w:pPr>
            <w:r w:rsidRPr="00DF552F">
              <w:rPr>
                <w:rFonts w:ascii="Times New Roman" w:hAnsi="Times New Roman"/>
              </w:rPr>
              <w:t xml:space="preserve">- обеспечение предоставления молодым семьям </w:t>
            </w:r>
            <w:proofErr w:type="gramStart"/>
            <w:r w:rsidRPr="00DF552F">
              <w:rPr>
                <w:rFonts w:ascii="Times New Roman" w:hAnsi="Times New Roman"/>
              </w:rPr>
              <w:t>-(</w:t>
            </w:r>
            <w:proofErr w:type="gramEnd"/>
            <w:r w:rsidRPr="00DF552F">
              <w:rPr>
                <w:rFonts w:ascii="Times New Roman" w:hAnsi="Times New Roman"/>
              </w:rPr>
              <w:t>участникам подпрограммы) социальных выплат на приобретение стандартного жилья или строительство стандартного индивидуального жилого дома; 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tc>
      </w:tr>
      <w:tr w:rsidR="00DF552F" w:rsidRPr="00DF552F" w:rsidTr="00032E11">
        <w:tc>
          <w:tcPr>
            <w:tcW w:w="2245"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outlineLvl w:val="0"/>
              <w:rPr>
                <w:rFonts w:ascii="Times New Roman" w:hAnsi="Times New Roman"/>
              </w:rPr>
            </w:pPr>
            <w:r w:rsidRPr="00DF552F">
              <w:rPr>
                <w:rFonts w:ascii="Times New Roman" w:hAnsi="Times New Roman"/>
              </w:rPr>
              <w:t>Исполнители основных мероприятий Программы</w:t>
            </w:r>
          </w:p>
        </w:tc>
        <w:tc>
          <w:tcPr>
            <w:tcW w:w="7502"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rPr>
                <w:rFonts w:ascii="Times New Roman" w:hAnsi="Times New Roman"/>
              </w:rPr>
            </w:pPr>
            <w:r w:rsidRPr="00DF552F">
              <w:rPr>
                <w:rFonts w:ascii="Times New Roman" w:hAnsi="Times New Roman"/>
              </w:rPr>
              <w:t>- Исполнительный комитет Апастовского муниципального района;</w:t>
            </w:r>
          </w:p>
          <w:p w:rsidR="00DF552F" w:rsidRPr="00DF552F" w:rsidRDefault="00DF552F" w:rsidP="00DF552F">
            <w:pPr>
              <w:spacing w:after="0" w:line="240" w:lineRule="auto"/>
              <w:ind w:right="34"/>
              <w:jc w:val="both"/>
              <w:rPr>
                <w:rFonts w:ascii="Times New Roman" w:hAnsi="Times New Roman"/>
              </w:rPr>
            </w:pPr>
            <w:r w:rsidRPr="00DF552F">
              <w:rPr>
                <w:rFonts w:ascii="Times New Roman" w:hAnsi="Times New Roman"/>
              </w:rPr>
              <w:t>- структурные подразделения исполнительного комитета Апастовского муниципального района;</w:t>
            </w:r>
          </w:p>
          <w:p w:rsidR="00DF552F" w:rsidRPr="00DF552F" w:rsidRDefault="00DF552F" w:rsidP="00DF552F">
            <w:pPr>
              <w:spacing w:after="0" w:line="240" w:lineRule="auto"/>
              <w:ind w:right="34"/>
              <w:jc w:val="both"/>
              <w:rPr>
                <w:rFonts w:ascii="Times New Roman" w:hAnsi="Times New Roman"/>
              </w:rPr>
            </w:pPr>
            <w:r w:rsidRPr="00DF552F">
              <w:rPr>
                <w:rFonts w:ascii="Times New Roman" w:hAnsi="Times New Roman"/>
              </w:rPr>
              <w:t xml:space="preserve">- уполномоченные организации по предоставлению стандартного жилья </w:t>
            </w:r>
          </w:p>
          <w:p w:rsidR="00DF552F" w:rsidRPr="00DF552F" w:rsidRDefault="00DF552F" w:rsidP="00DF552F">
            <w:pPr>
              <w:spacing w:after="0" w:line="240" w:lineRule="auto"/>
              <w:ind w:right="34"/>
              <w:jc w:val="both"/>
              <w:rPr>
                <w:rFonts w:ascii="Times New Roman" w:hAnsi="Times New Roman"/>
                <w:highlight w:val="yellow"/>
              </w:rPr>
            </w:pPr>
            <w:r w:rsidRPr="00DF552F">
              <w:rPr>
                <w:rFonts w:ascii="Times New Roman" w:hAnsi="Times New Roman"/>
              </w:rPr>
              <w:t>- банки, отобранные в соответствии с установленными на федеральном уровне критериями.</w:t>
            </w:r>
          </w:p>
        </w:tc>
      </w:tr>
      <w:tr w:rsidR="00DF552F" w:rsidRPr="00DF552F" w:rsidTr="00032E11">
        <w:tc>
          <w:tcPr>
            <w:tcW w:w="2245"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outlineLvl w:val="0"/>
              <w:rPr>
                <w:rFonts w:ascii="Times New Roman" w:hAnsi="Times New Roman"/>
              </w:rPr>
            </w:pPr>
            <w:r w:rsidRPr="00DF552F">
              <w:rPr>
                <w:rFonts w:ascii="Times New Roman" w:hAnsi="Times New Roman"/>
              </w:rPr>
              <w:t>Сроки и этапы реализации Программы</w:t>
            </w:r>
          </w:p>
        </w:tc>
        <w:tc>
          <w:tcPr>
            <w:tcW w:w="7502"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rPr>
                <w:rFonts w:ascii="Times New Roman" w:hAnsi="Times New Roman"/>
              </w:rPr>
            </w:pPr>
            <w:r w:rsidRPr="00DF552F">
              <w:rPr>
                <w:rFonts w:ascii="Times New Roman" w:hAnsi="Times New Roman"/>
              </w:rPr>
              <w:t>Срок реализации программы: 2020 –2025 годы.</w:t>
            </w:r>
          </w:p>
        </w:tc>
      </w:tr>
      <w:tr w:rsidR="00DF552F" w:rsidRPr="00DF552F" w:rsidTr="00032E11">
        <w:tc>
          <w:tcPr>
            <w:tcW w:w="2245"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outlineLvl w:val="0"/>
              <w:rPr>
                <w:rFonts w:ascii="Times New Roman" w:hAnsi="Times New Roman"/>
              </w:rPr>
            </w:pPr>
            <w:r w:rsidRPr="00DF552F">
              <w:rPr>
                <w:rFonts w:ascii="Times New Roman" w:hAnsi="Times New Roman"/>
              </w:rPr>
              <w:t>Объемы и источники финансирования Программы</w:t>
            </w:r>
          </w:p>
        </w:tc>
        <w:tc>
          <w:tcPr>
            <w:tcW w:w="7502" w:type="dxa"/>
            <w:tcBorders>
              <w:top w:val="single" w:sz="4" w:space="0" w:color="auto"/>
              <w:left w:val="single" w:sz="4" w:space="0" w:color="auto"/>
              <w:bottom w:val="single" w:sz="4" w:space="0" w:color="auto"/>
              <w:right w:val="single" w:sz="4" w:space="0" w:color="auto"/>
            </w:tcBorders>
            <w:hideMark/>
          </w:tcPr>
          <w:p w:rsidR="00DF552F" w:rsidRPr="00DF552F" w:rsidRDefault="00DF552F" w:rsidP="00DF552F">
            <w:pPr>
              <w:spacing w:after="0" w:line="240" w:lineRule="auto"/>
              <w:ind w:right="34"/>
              <w:jc w:val="both"/>
              <w:rPr>
                <w:rFonts w:ascii="Times New Roman" w:hAnsi="Times New Roman"/>
              </w:rPr>
            </w:pPr>
            <w:r w:rsidRPr="00DF552F">
              <w:rPr>
                <w:rFonts w:ascii="Times New Roman" w:hAnsi="Times New Roman"/>
              </w:rPr>
              <w:t>Объемы финансирования мероприятий подлежат ежегодному уточнению по итогам прохождения конкурсного отбора в Министерстве строительства и жилищно-коммунального хозяйства Российской Федерации.</w:t>
            </w:r>
          </w:p>
        </w:tc>
      </w:tr>
    </w:tbl>
    <w:p w:rsidR="00DF552F" w:rsidRPr="00DF552F" w:rsidRDefault="00DF552F" w:rsidP="00DF552F">
      <w:pPr>
        <w:spacing w:after="0" w:line="240" w:lineRule="auto"/>
        <w:ind w:right="34" w:firstLine="709"/>
        <w:jc w:val="both"/>
        <w:outlineLvl w:val="3"/>
        <w:rPr>
          <w:rFonts w:ascii="Times New Roman" w:hAnsi="Times New Roman"/>
          <w:b/>
          <w:bCs/>
        </w:rPr>
      </w:pPr>
    </w:p>
    <w:p w:rsidR="00DF552F" w:rsidRPr="00DF552F" w:rsidRDefault="00DF552F" w:rsidP="00DF552F">
      <w:pPr>
        <w:spacing w:after="0" w:line="240" w:lineRule="auto"/>
        <w:ind w:right="34" w:firstLine="709"/>
        <w:jc w:val="both"/>
        <w:outlineLvl w:val="3"/>
        <w:rPr>
          <w:rFonts w:ascii="Times New Roman" w:hAnsi="Times New Roman"/>
          <w:b/>
          <w:bCs/>
        </w:rPr>
      </w:pPr>
      <w:r w:rsidRPr="00DF552F">
        <w:rPr>
          <w:rFonts w:ascii="Times New Roman" w:hAnsi="Times New Roman"/>
          <w:b/>
          <w:bCs/>
          <w:color w:val="FF0000"/>
        </w:rPr>
        <w:t xml:space="preserve"> </w:t>
      </w:r>
      <w:r w:rsidRPr="00DF552F">
        <w:rPr>
          <w:rFonts w:ascii="Times New Roman" w:hAnsi="Times New Roman"/>
          <w:b/>
          <w:bCs/>
          <w:lang w:val="en-US"/>
        </w:rPr>
        <w:t>I</w:t>
      </w:r>
      <w:r w:rsidRPr="00DF552F">
        <w:rPr>
          <w:rFonts w:ascii="Times New Roman" w:hAnsi="Times New Roman"/>
          <w:b/>
          <w:bCs/>
        </w:rPr>
        <w:t>. Цели, задачи, принципы и сроки реализации Программы</w:t>
      </w:r>
    </w:p>
    <w:p w:rsidR="00DF552F" w:rsidRPr="00DF552F" w:rsidRDefault="00DF552F" w:rsidP="00DF552F">
      <w:pPr>
        <w:spacing w:after="0" w:line="240" w:lineRule="auto"/>
        <w:ind w:right="34" w:firstLine="567"/>
        <w:jc w:val="both"/>
        <w:rPr>
          <w:rFonts w:ascii="Times New Roman" w:hAnsi="Times New Roman"/>
        </w:rPr>
      </w:pPr>
    </w:p>
    <w:p w:rsidR="00DF552F" w:rsidRPr="00DF552F" w:rsidRDefault="00DF552F" w:rsidP="00DF552F">
      <w:pPr>
        <w:spacing w:after="0" w:line="240" w:lineRule="auto"/>
        <w:ind w:right="34" w:firstLine="709"/>
        <w:jc w:val="both"/>
        <w:rPr>
          <w:rFonts w:ascii="Times New Roman" w:hAnsi="Times New Roman"/>
          <w:shd w:val="clear" w:color="auto" w:fill="FFFFFF"/>
        </w:rPr>
      </w:pPr>
      <w:r w:rsidRPr="00DF552F">
        <w:rPr>
          <w:rFonts w:ascii="Times New Roman" w:hAnsi="Times New Roman"/>
          <w:shd w:val="clear" w:color="auto" w:fill="FFFFFF"/>
        </w:rPr>
        <w:t>Программа направлена на реализацию одного из приоритетных направлений Национального проекта в Республике Татарстан, который предполагает развитие системы государственной поддержки определенных категорий граждан в приобретении жилья или строительстве индивидуального жилого дома</w:t>
      </w:r>
    </w:p>
    <w:p w:rsidR="00DF552F" w:rsidRPr="00DF552F" w:rsidRDefault="00DF552F" w:rsidP="00DF552F">
      <w:pPr>
        <w:spacing w:after="0" w:line="240" w:lineRule="auto"/>
        <w:ind w:right="34" w:firstLine="709"/>
        <w:jc w:val="both"/>
        <w:rPr>
          <w:rFonts w:ascii="Times New Roman" w:hAnsi="Times New Roman"/>
          <w:shd w:val="clear" w:color="auto" w:fill="FFFFFF"/>
        </w:rPr>
      </w:pPr>
      <w:r w:rsidRPr="00DF552F">
        <w:rPr>
          <w:rFonts w:ascii="Times New Roman" w:hAnsi="Times New Roman"/>
          <w:shd w:val="clear" w:color="auto" w:fill="FFFFFF"/>
        </w:rPr>
        <w:t xml:space="preserve">Целью Программы является оказание дополнительных мер государственной поддержки в решении жилищной проблемы молодым семьям, признанным в установленном </w:t>
      </w:r>
      <w:proofErr w:type="gramStart"/>
      <w:r w:rsidRPr="00DF552F">
        <w:rPr>
          <w:rFonts w:ascii="Times New Roman" w:hAnsi="Times New Roman"/>
          <w:shd w:val="clear" w:color="auto" w:fill="FFFFFF"/>
        </w:rPr>
        <w:t>порядке</w:t>
      </w:r>
      <w:proofErr w:type="gramEnd"/>
      <w:r w:rsidRPr="00DF552F">
        <w:rPr>
          <w:rFonts w:ascii="Times New Roman" w:hAnsi="Times New Roman"/>
          <w:shd w:val="clear" w:color="auto" w:fill="FFFFFF"/>
        </w:rPr>
        <w:t xml:space="preserve"> нуждающимися в улучшении жилищных условий.</w:t>
      </w: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Задачами Программы являются:</w:t>
      </w:r>
    </w:p>
    <w:p w:rsidR="00DF552F" w:rsidRPr="00DF552F" w:rsidRDefault="00DF552F" w:rsidP="00DF552F">
      <w:pPr>
        <w:numPr>
          <w:ilvl w:val="0"/>
          <w:numId w:val="32"/>
        </w:numPr>
        <w:autoSpaceDE w:val="0"/>
        <w:autoSpaceDN w:val="0"/>
        <w:spacing w:after="0" w:line="240" w:lineRule="auto"/>
        <w:ind w:right="34"/>
        <w:jc w:val="both"/>
        <w:rPr>
          <w:rFonts w:ascii="Times New Roman" w:hAnsi="Times New Roman"/>
        </w:rPr>
      </w:pPr>
      <w:r w:rsidRPr="00DF552F">
        <w:rPr>
          <w:rFonts w:ascii="Times New Roman" w:hAnsi="Times New Roman"/>
        </w:rPr>
        <w:t>обеспечение предоставления молодым семьям - участникам Программы социальных выплат на приобретение стандартного жилья или строительство стандартного индивидуального жилого дома (далее - социальные выплаты);</w:t>
      </w:r>
    </w:p>
    <w:p w:rsidR="00DF552F" w:rsidRPr="00DF552F" w:rsidRDefault="00DF552F" w:rsidP="00DF552F">
      <w:pPr>
        <w:numPr>
          <w:ilvl w:val="0"/>
          <w:numId w:val="32"/>
        </w:numPr>
        <w:autoSpaceDE w:val="0"/>
        <w:autoSpaceDN w:val="0"/>
        <w:spacing w:after="0" w:line="240" w:lineRule="auto"/>
        <w:ind w:right="34"/>
        <w:jc w:val="both"/>
        <w:rPr>
          <w:rFonts w:ascii="Times New Roman" w:hAnsi="Times New Roman"/>
        </w:rPr>
      </w:pPr>
      <w:r w:rsidRPr="00DF552F">
        <w:rPr>
          <w:rFonts w:ascii="Times New Roman" w:hAnsi="Times New Roman"/>
        </w:rPr>
        <w:t>создание условий для привлечения молодыми семьями собственных средств, дополнительных финансовых сре</w:t>
      </w:r>
      <w:proofErr w:type="gramStart"/>
      <w:r w:rsidRPr="00DF552F">
        <w:rPr>
          <w:rFonts w:ascii="Times New Roman" w:hAnsi="Times New Roman"/>
        </w:rPr>
        <w:t>дств кр</w:t>
      </w:r>
      <w:proofErr w:type="gramEnd"/>
      <w:r w:rsidRPr="00DF552F">
        <w:rPr>
          <w:rFonts w:ascii="Times New Roman" w:hAnsi="Times New Roman"/>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DF552F" w:rsidRPr="00DF552F" w:rsidRDefault="00DF552F" w:rsidP="00DF552F">
      <w:pPr>
        <w:spacing w:after="0" w:line="240" w:lineRule="auto"/>
        <w:jc w:val="both"/>
        <w:rPr>
          <w:rFonts w:ascii="Times New Roman" w:hAnsi="Times New Roman"/>
        </w:rPr>
      </w:pPr>
      <w:r w:rsidRPr="00DF552F">
        <w:rPr>
          <w:rFonts w:ascii="Times New Roman" w:hAnsi="Times New Roman"/>
        </w:rPr>
        <w:t xml:space="preserve">         Молодые семьи - участники Программы могут обратиться в уполномоченные организации для приобретения стандартного жилого помещения.</w:t>
      </w: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Основными принципами реализации Программы являются:</w:t>
      </w:r>
    </w:p>
    <w:p w:rsidR="00DF552F" w:rsidRPr="00DF552F" w:rsidRDefault="00DF552F" w:rsidP="00DF552F">
      <w:pPr>
        <w:numPr>
          <w:ilvl w:val="0"/>
          <w:numId w:val="33"/>
        </w:numPr>
        <w:autoSpaceDE w:val="0"/>
        <w:autoSpaceDN w:val="0"/>
        <w:spacing w:after="0" w:line="240" w:lineRule="auto"/>
        <w:ind w:right="34"/>
        <w:jc w:val="both"/>
        <w:rPr>
          <w:rFonts w:ascii="Times New Roman" w:hAnsi="Times New Roman"/>
        </w:rPr>
      </w:pPr>
      <w:r w:rsidRPr="00DF552F">
        <w:rPr>
          <w:rFonts w:ascii="Times New Roman" w:hAnsi="Times New Roman"/>
        </w:rPr>
        <w:t>добровольность участия в Программе молодых семей;</w:t>
      </w:r>
    </w:p>
    <w:p w:rsidR="00DF552F" w:rsidRPr="00DF552F" w:rsidRDefault="00DF552F" w:rsidP="00DF552F">
      <w:pPr>
        <w:numPr>
          <w:ilvl w:val="0"/>
          <w:numId w:val="33"/>
        </w:numPr>
        <w:autoSpaceDE w:val="0"/>
        <w:autoSpaceDN w:val="0"/>
        <w:spacing w:after="0" w:line="240" w:lineRule="auto"/>
        <w:ind w:right="34"/>
        <w:jc w:val="both"/>
        <w:rPr>
          <w:rFonts w:ascii="Times New Roman" w:hAnsi="Times New Roman"/>
        </w:rPr>
      </w:pPr>
      <w:r w:rsidRPr="00DF552F">
        <w:rPr>
          <w:rFonts w:ascii="Times New Roman" w:hAnsi="Times New Roman"/>
        </w:rPr>
        <w:t>признание молодой семьи нуждающейся в улучшении жилищных условий в соответствии с законодательством;</w:t>
      </w:r>
    </w:p>
    <w:p w:rsidR="00DF552F" w:rsidRPr="00DF552F" w:rsidRDefault="00DF552F" w:rsidP="00DF552F">
      <w:pPr>
        <w:numPr>
          <w:ilvl w:val="0"/>
          <w:numId w:val="33"/>
        </w:numPr>
        <w:autoSpaceDE w:val="0"/>
        <w:autoSpaceDN w:val="0"/>
        <w:spacing w:after="0" w:line="240" w:lineRule="auto"/>
        <w:ind w:right="34"/>
        <w:jc w:val="both"/>
        <w:rPr>
          <w:rFonts w:ascii="Times New Roman" w:hAnsi="Times New Roman"/>
        </w:rPr>
      </w:pPr>
      <w:r w:rsidRPr="00DF552F">
        <w:rPr>
          <w:rFonts w:ascii="Times New Roman" w:hAnsi="Times New Roman"/>
        </w:rPr>
        <w:t>наличие у молодой семьи достаточных денежных сре</w:t>
      </w:r>
      <w:proofErr w:type="gramStart"/>
      <w:r w:rsidRPr="00DF552F">
        <w:rPr>
          <w:rFonts w:ascii="Times New Roman" w:hAnsi="Times New Roman"/>
        </w:rPr>
        <w:t>дств дл</w:t>
      </w:r>
      <w:proofErr w:type="gramEnd"/>
      <w:r w:rsidRPr="00DF552F">
        <w:rPr>
          <w:rFonts w:ascii="Times New Roman" w:hAnsi="Times New Roman"/>
        </w:rPr>
        <w:t>я оплаты расчетной (средней) стоимости жилья в части, превышающей размер социальной выплаты;</w:t>
      </w:r>
    </w:p>
    <w:p w:rsidR="00DF552F" w:rsidRPr="00DF552F" w:rsidRDefault="00DF552F" w:rsidP="00DF552F">
      <w:pPr>
        <w:numPr>
          <w:ilvl w:val="0"/>
          <w:numId w:val="33"/>
        </w:numPr>
        <w:autoSpaceDE w:val="0"/>
        <w:autoSpaceDN w:val="0"/>
        <w:spacing w:after="0" w:line="240" w:lineRule="auto"/>
        <w:ind w:right="34"/>
        <w:jc w:val="both"/>
        <w:rPr>
          <w:rFonts w:ascii="Times New Roman" w:hAnsi="Times New Roman"/>
        </w:rPr>
      </w:pPr>
      <w:r w:rsidRPr="00DF552F">
        <w:rPr>
          <w:rFonts w:ascii="Times New Roman" w:hAnsi="Times New Roman"/>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Право выбора участия в Программе или в любой другой программе (подпрограмме), предусматривающей оказание государственной поддержки в улучшении жилищных условий, принадлежит молодой семье.</w:t>
      </w:r>
    </w:p>
    <w:p w:rsidR="00DF552F" w:rsidRPr="00DF552F" w:rsidRDefault="00DF552F" w:rsidP="00DF552F">
      <w:pPr>
        <w:spacing w:after="0" w:line="240" w:lineRule="auto"/>
        <w:ind w:right="34" w:firstLine="709"/>
        <w:jc w:val="both"/>
        <w:rPr>
          <w:rFonts w:ascii="Times New Roman" w:hAnsi="Times New Roman"/>
          <w:color w:val="FF0000"/>
        </w:rPr>
      </w:pPr>
      <w:r w:rsidRPr="00DF552F">
        <w:rPr>
          <w:rFonts w:ascii="Times New Roman" w:hAnsi="Times New Roman"/>
        </w:rPr>
        <w:t>Срок реализации программы: 2020 –2025 годы.</w:t>
      </w:r>
    </w:p>
    <w:p w:rsidR="00DF552F" w:rsidRPr="00DF552F" w:rsidRDefault="00DF552F" w:rsidP="00DF552F">
      <w:pPr>
        <w:spacing w:after="0" w:line="240" w:lineRule="auto"/>
        <w:ind w:right="34"/>
        <w:jc w:val="both"/>
        <w:rPr>
          <w:rFonts w:ascii="Times New Roman" w:hAnsi="Times New Roman"/>
          <w:b/>
          <w:bCs/>
          <w:color w:val="FF0000"/>
        </w:rPr>
      </w:pPr>
    </w:p>
    <w:p w:rsidR="00DF552F" w:rsidRPr="00DF552F" w:rsidRDefault="00DF552F" w:rsidP="00DF552F">
      <w:pPr>
        <w:spacing w:after="0" w:line="240" w:lineRule="auto"/>
        <w:ind w:right="34" w:firstLine="709"/>
        <w:jc w:val="center"/>
        <w:rPr>
          <w:rFonts w:ascii="Times New Roman" w:hAnsi="Times New Roman"/>
          <w:b/>
          <w:bCs/>
        </w:rPr>
      </w:pPr>
      <w:r w:rsidRPr="00DF552F">
        <w:rPr>
          <w:rFonts w:ascii="Times New Roman" w:hAnsi="Times New Roman"/>
          <w:b/>
          <w:bCs/>
          <w:lang w:val="en-US"/>
        </w:rPr>
        <w:t>II</w:t>
      </w:r>
      <w:r w:rsidRPr="00DF552F">
        <w:rPr>
          <w:rFonts w:ascii="Times New Roman" w:hAnsi="Times New Roman"/>
          <w:b/>
          <w:bCs/>
        </w:rPr>
        <w:t>. Система программных мероприятий</w:t>
      </w:r>
    </w:p>
    <w:p w:rsidR="00DF552F" w:rsidRPr="00DF552F" w:rsidRDefault="00DF552F" w:rsidP="00DF552F">
      <w:pPr>
        <w:spacing w:after="0" w:line="240" w:lineRule="auto"/>
        <w:ind w:right="34" w:firstLine="709"/>
        <w:jc w:val="both"/>
        <w:rPr>
          <w:rFonts w:ascii="Times New Roman" w:hAnsi="Times New Roman"/>
        </w:rPr>
      </w:pP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Реализация системы мероприятий Программы осуществляется на федеральном, региональном и муниципальном уровнях.</w:t>
      </w:r>
    </w:p>
    <w:p w:rsidR="00DF552F" w:rsidRPr="00DF552F" w:rsidRDefault="00DF552F" w:rsidP="00DF552F">
      <w:pPr>
        <w:spacing w:after="0" w:line="240" w:lineRule="auto"/>
        <w:ind w:right="34" w:firstLine="709"/>
        <w:jc w:val="both"/>
        <w:rPr>
          <w:rFonts w:ascii="Times New Roman" w:hAnsi="Times New Roman"/>
        </w:rPr>
      </w:pPr>
      <w:proofErr w:type="gramStart"/>
      <w:r w:rsidRPr="00DF552F">
        <w:rPr>
          <w:rFonts w:ascii="Times New Roman" w:hAnsi="Times New Roman"/>
        </w:rPr>
        <w:t>Организационные мероприятия на федеральном и региональном уровнях предусматривают реализацию мероприятий подпрограммы "Обеспечение жильем молодых семей", входящей в состав федеральной государственной программы "Обеспечение доступным и комфортным жильем и коммунальными услугами граждан Российской Федерации", и Подпрограммы "Обеспечение жильем молодых семей в Республике Татарстан на 2014 - 2022 годы" Государственной программы "Обеспечение качественным жильем и услугами жилищно-коммунального хозяйства населения Республики Татарстан на 2014 - 2022</w:t>
      </w:r>
      <w:proofErr w:type="gramEnd"/>
      <w:r w:rsidRPr="00DF552F">
        <w:rPr>
          <w:rFonts w:ascii="Times New Roman" w:hAnsi="Times New Roman"/>
        </w:rPr>
        <w:t xml:space="preserve"> годы".</w:t>
      </w: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Организационные мероприятия в Апастовском муниципальном районе  предусматривают:</w:t>
      </w:r>
    </w:p>
    <w:p w:rsidR="00DF552F" w:rsidRPr="00DF552F" w:rsidRDefault="00DF552F" w:rsidP="00DF552F">
      <w:pPr>
        <w:numPr>
          <w:ilvl w:val="0"/>
          <w:numId w:val="34"/>
        </w:numPr>
        <w:autoSpaceDE w:val="0"/>
        <w:autoSpaceDN w:val="0"/>
        <w:spacing w:after="0" w:line="240" w:lineRule="auto"/>
        <w:ind w:right="34"/>
        <w:jc w:val="both"/>
        <w:rPr>
          <w:rFonts w:ascii="Times New Roman" w:hAnsi="Times New Roman"/>
        </w:rPr>
      </w:pPr>
      <w:r w:rsidRPr="00DF552F">
        <w:rPr>
          <w:rFonts w:ascii="Times New Roman" w:hAnsi="Times New Roman"/>
        </w:rPr>
        <w:t xml:space="preserve">признание молодых семей нуждающимися в улучшении жилищных условий в порядке, установленном законодательством; </w:t>
      </w:r>
    </w:p>
    <w:p w:rsidR="00DF552F" w:rsidRPr="00DF552F" w:rsidRDefault="00DF552F" w:rsidP="00DF552F">
      <w:pPr>
        <w:numPr>
          <w:ilvl w:val="0"/>
          <w:numId w:val="34"/>
        </w:numPr>
        <w:autoSpaceDE w:val="0"/>
        <w:autoSpaceDN w:val="0"/>
        <w:spacing w:after="0" w:line="240" w:lineRule="auto"/>
        <w:ind w:right="34"/>
        <w:jc w:val="both"/>
        <w:rPr>
          <w:rFonts w:ascii="Times New Roman" w:hAnsi="Times New Roman"/>
        </w:rPr>
      </w:pPr>
      <w:r w:rsidRPr="00DF552F">
        <w:rPr>
          <w:rFonts w:ascii="Times New Roman" w:hAnsi="Times New Roman"/>
        </w:rPr>
        <w:t xml:space="preserve">принятие нормативно-правовых актов для осуществления возложенных полномочий; </w:t>
      </w:r>
    </w:p>
    <w:p w:rsidR="00DF552F" w:rsidRPr="00DF552F" w:rsidRDefault="00DF552F" w:rsidP="00DF552F">
      <w:pPr>
        <w:numPr>
          <w:ilvl w:val="0"/>
          <w:numId w:val="34"/>
        </w:numPr>
        <w:autoSpaceDE w:val="0"/>
        <w:autoSpaceDN w:val="0"/>
        <w:spacing w:after="0" w:line="240" w:lineRule="auto"/>
        <w:ind w:right="34"/>
        <w:jc w:val="both"/>
        <w:rPr>
          <w:rFonts w:ascii="Times New Roman" w:hAnsi="Times New Roman"/>
        </w:rPr>
      </w:pPr>
      <w:r w:rsidRPr="00DF552F">
        <w:rPr>
          <w:rFonts w:ascii="Times New Roman" w:hAnsi="Times New Roman"/>
        </w:rPr>
        <w:t>организацию учета молодых семей, участвующих в Программе;</w:t>
      </w:r>
    </w:p>
    <w:p w:rsidR="00DF552F" w:rsidRPr="00DF552F" w:rsidRDefault="00DF552F" w:rsidP="00DF552F">
      <w:pPr>
        <w:numPr>
          <w:ilvl w:val="0"/>
          <w:numId w:val="34"/>
        </w:numPr>
        <w:autoSpaceDE w:val="0"/>
        <w:autoSpaceDN w:val="0"/>
        <w:spacing w:after="0" w:line="240" w:lineRule="auto"/>
        <w:ind w:right="34"/>
        <w:jc w:val="both"/>
        <w:rPr>
          <w:rFonts w:ascii="Times New Roman" w:hAnsi="Times New Roman"/>
        </w:rPr>
      </w:pPr>
      <w:r w:rsidRPr="00DF552F">
        <w:rPr>
          <w:rFonts w:ascii="Times New Roman" w:hAnsi="Times New Roman"/>
        </w:rPr>
        <w:t>ежегодное формирование списков молодых семей на получение социальных выплат;</w:t>
      </w:r>
    </w:p>
    <w:p w:rsidR="00DF552F" w:rsidRPr="00DF552F" w:rsidRDefault="00DF552F" w:rsidP="00DF552F">
      <w:pPr>
        <w:numPr>
          <w:ilvl w:val="0"/>
          <w:numId w:val="34"/>
        </w:numPr>
        <w:autoSpaceDE w:val="0"/>
        <w:autoSpaceDN w:val="0"/>
        <w:spacing w:after="0" w:line="240" w:lineRule="auto"/>
        <w:ind w:right="34"/>
        <w:jc w:val="both"/>
        <w:rPr>
          <w:rFonts w:ascii="Times New Roman" w:hAnsi="Times New Roman"/>
        </w:rPr>
      </w:pPr>
      <w:r w:rsidRPr="00DF552F">
        <w:rPr>
          <w:rFonts w:ascii="Times New Roman" w:hAnsi="Times New Roman"/>
        </w:rPr>
        <w:t xml:space="preserve">ежегодное определение объема средств, выделяемых из местного бюджета на реализацию мероприятий Программы; </w:t>
      </w:r>
    </w:p>
    <w:p w:rsidR="00DF552F" w:rsidRPr="00DF552F" w:rsidRDefault="00DF552F" w:rsidP="00DF552F">
      <w:pPr>
        <w:numPr>
          <w:ilvl w:val="0"/>
          <w:numId w:val="34"/>
        </w:numPr>
        <w:autoSpaceDE w:val="0"/>
        <w:autoSpaceDN w:val="0"/>
        <w:spacing w:after="0" w:line="240" w:lineRule="auto"/>
        <w:ind w:right="34"/>
        <w:jc w:val="both"/>
        <w:rPr>
          <w:rFonts w:ascii="Times New Roman" w:hAnsi="Times New Roman"/>
        </w:rPr>
      </w:pPr>
      <w:r w:rsidRPr="00DF552F">
        <w:rPr>
          <w:rFonts w:ascii="Times New Roman" w:hAnsi="Times New Roman"/>
        </w:rPr>
        <w:t>обеспечение освещения целей и задач Программы в средствах массовой информации;</w:t>
      </w:r>
    </w:p>
    <w:p w:rsidR="00DF552F" w:rsidRPr="00DF552F" w:rsidRDefault="00DF552F" w:rsidP="00DF552F">
      <w:pPr>
        <w:numPr>
          <w:ilvl w:val="0"/>
          <w:numId w:val="34"/>
        </w:numPr>
        <w:autoSpaceDE w:val="0"/>
        <w:autoSpaceDN w:val="0"/>
        <w:spacing w:after="0" w:line="240" w:lineRule="auto"/>
        <w:ind w:right="34"/>
        <w:jc w:val="both"/>
        <w:rPr>
          <w:rFonts w:ascii="Times New Roman" w:hAnsi="Times New Roman"/>
        </w:rPr>
      </w:pPr>
      <w:r w:rsidRPr="00DF552F">
        <w:rPr>
          <w:rFonts w:ascii="Times New Roman" w:hAnsi="Times New Roman"/>
        </w:rPr>
        <w:t>выдача молодым семьям в установленном порядке свидетельств на приобретение жилья;</w:t>
      </w:r>
    </w:p>
    <w:p w:rsidR="00DF552F" w:rsidRPr="00DF552F" w:rsidRDefault="00DF552F" w:rsidP="00DF552F">
      <w:pPr>
        <w:numPr>
          <w:ilvl w:val="0"/>
          <w:numId w:val="34"/>
        </w:numPr>
        <w:autoSpaceDE w:val="0"/>
        <w:autoSpaceDN w:val="0"/>
        <w:spacing w:after="0" w:line="240" w:lineRule="auto"/>
        <w:ind w:right="34"/>
        <w:jc w:val="both"/>
        <w:rPr>
          <w:rFonts w:ascii="Times New Roman" w:hAnsi="Times New Roman"/>
        </w:rPr>
      </w:pPr>
      <w:r w:rsidRPr="00DF552F">
        <w:rPr>
          <w:rFonts w:ascii="Times New Roman" w:hAnsi="Times New Roman"/>
        </w:rPr>
        <w:t>обеспечение размещения информации о предоставляемых социальных выплатах молодым семьям для улучшения жилищных условий в системе единой государственной информационной системы социального обеспечения (далее - ЕГИССО) согласно порядку и объему, установленным Правительством Российской Федерации, и в соответствии с форматами, установленными оператором ЕГИССО.</w:t>
      </w: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Также в пределах своих полномочий организационные мероприятия на муниципальном уровне предусматривают:</w:t>
      </w:r>
    </w:p>
    <w:p w:rsidR="00DF552F" w:rsidRPr="00DF552F" w:rsidRDefault="00DF552F" w:rsidP="00DF552F">
      <w:pPr>
        <w:numPr>
          <w:ilvl w:val="0"/>
          <w:numId w:val="35"/>
        </w:numPr>
        <w:autoSpaceDE w:val="0"/>
        <w:autoSpaceDN w:val="0"/>
        <w:spacing w:after="0" w:line="240" w:lineRule="auto"/>
        <w:ind w:right="34"/>
        <w:jc w:val="both"/>
        <w:rPr>
          <w:rFonts w:ascii="Times New Roman" w:hAnsi="Times New Roman"/>
        </w:rPr>
      </w:pPr>
      <w:r w:rsidRPr="00DF552F">
        <w:rPr>
          <w:rFonts w:ascii="Times New Roman" w:hAnsi="Times New Roman"/>
        </w:rPr>
        <w:t>формирование информационно-аналитической базы данных об участниках программы;</w:t>
      </w:r>
    </w:p>
    <w:p w:rsidR="00DF552F" w:rsidRPr="00DF552F" w:rsidRDefault="00DF552F" w:rsidP="00DF552F">
      <w:pPr>
        <w:numPr>
          <w:ilvl w:val="0"/>
          <w:numId w:val="35"/>
        </w:numPr>
        <w:autoSpaceDE w:val="0"/>
        <w:autoSpaceDN w:val="0"/>
        <w:spacing w:after="0" w:line="240" w:lineRule="auto"/>
        <w:ind w:right="34"/>
        <w:jc w:val="both"/>
        <w:rPr>
          <w:rFonts w:ascii="Times New Roman" w:hAnsi="Times New Roman"/>
        </w:rPr>
      </w:pPr>
      <w:r w:rsidRPr="00DF552F">
        <w:rPr>
          <w:rFonts w:ascii="Times New Roman" w:hAnsi="Times New Roman"/>
        </w:rPr>
        <w:t>формирование заявки на выделение средств федерального бюджета и бюджета Республики Татарстан на реализацию мероприятий программы;</w:t>
      </w:r>
    </w:p>
    <w:p w:rsidR="00DF552F" w:rsidRPr="00DF552F" w:rsidRDefault="00DF552F" w:rsidP="00DF552F">
      <w:pPr>
        <w:numPr>
          <w:ilvl w:val="0"/>
          <w:numId w:val="35"/>
        </w:numPr>
        <w:autoSpaceDE w:val="0"/>
        <w:autoSpaceDN w:val="0"/>
        <w:spacing w:after="0" w:line="240" w:lineRule="auto"/>
        <w:ind w:right="34"/>
        <w:jc w:val="both"/>
        <w:rPr>
          <w:rFonts w:ascii="Times New Roman" w:hAnsi="Times New Roman"/>
        </w:rPr>
      </w:pPr>
      <w:r w:rsidRPr="00DF552F">
        <w:rPr>
          <w:rFonts w:ascii="Times New Roman" w:hAnsi="Times New Roman"/>
        </w:rPr>
        <w:t xml:space="preserve">осуществление </w:t>
      </w:r>
      <w:proofErr w:type="gramStart"/>
      <w:r w:rsidRPr="00DF552F">
        <w:rPr>
          <w:rFonts w:ascii="Times New Roman" w:hAnsi="Times New Roman"/>
        </w:rPr>
        <w:t>контроля за</w:t>
      </w:r>
      <w:proofErr w:type="gramEnd"/>
      <w:r w:rsidRPr="00DF552F">
        <w:rPr>
          <w:rFonts w:ascii="Times New Roman" w:hAnsi="Times New Roman"/>
        </w:rPr>
        <w:t xml:space="preserve"> ходом реализации Программы;</w:t>
      </w:r>
    </w:p>
    <w:p w:rsidR="00DF552F" w:rsidRPr="00DF552F" w:rsidRDefault="00DF552F" w:rsidP="00DF552F">
      <w:pPr>
        <w:numPr>
          <w:ilvl w:val="0"/>
          <w:numId w:val="35"/>
        </w:numPr>
        <w:autoSpaceDE w:val="0"/>
        <w:autoSpaceDN w:val="0"/>
        <w:spacing w:after="0" w:line="240" w:lineRule="auto"/>
        <w:ind w:right="34"/>
        <w:jc w:val="both"/>
        <w:rPr>
          <w:rFonts w:ascii="Times New Roman" w:hAnsi="Times New Roman"/>
        </w:rPr>
      </w:pPr>
      <w:r w:rsidRPr="00DF552F">
        <w:rPr>
          <w:rFonts w:ascii="Times New Roman" w:hAnsi="Times New Roman"/>
        </w:rPr>
        <w:t>обеспечение освещения целей, задач и результатов реализации программы в средствах массовой информации;</w:t>
      </w:r>
    </w:p>
    <w:p w:rsidR="00DF552F" w:rsidRPr="00DF552F" w:rsidRDefault="00DF552F" w:rsidP="00DF552F">
      <w:pPr>
        <w:numPr>
          <w:ilvl w:val="0"/>
          <w:numId w:val="35"/>
        </w:numPr>
        <w:autoSpaceDE w:val="0"/>
        <w:autoSpaceDN w:val="0"/>
        <w:spacing w:after="0" w:line="240" w:lineRule="auto"/>
        <w:ind w:right="34"/>
        <w:jc w:val="both"/>
        <w:rPr>
          <w:rFonts w:ascii="Times New Roman" w:hAnsi="Times New Roman"/>
        </w:rPr>
      </w:pPr>
      <w:r w:rsidRPr="00DF552F">
        <w:rPr>
          <w:rFonts w:ascii="Times New Roman" w:hAnsi="Times New Roman"/>
        </w:rPr>
        <w:t>проведение мониторинга реализации программы, подготовка информационно-аналитических и отчетных материалов для представления в Министерство по делам молодежи, спорту и туризму Республики Татарстан – государственному заказчику республиканской программы.</w:t>
      </w:r>
    </w:p>
    <w:p w:rsidR="00DF552F" w:rsidRPr="00DF552F" w:rsidRDefault="00DF552F" w:rsidP="00DF552F">
      <w:pPr>
        <w:spacing w:after="0" w:line="240" w:lineRule="auto"/>
        <w:ind w:right="34"/>
        <w:rPr>
          <w:rFonts w:ascii="Times New Roman" w:hAnsi="Times New Roman"/>
          <w:b/>
          <w:bCs/>
        </w:rPr>
      </w:pPr>
    </w:p>
    <w:p w:rsidR="00DF552F" w:rsidRPr="00DF552F" w:rsidRDefault="00DF552F" w:rsidP="00DF552F">
      <w:pPr>
        <w:spacing w:after="0" w:line="240" w:lineRule="auto"/>
        <w:ind w:right="34" w:firstLine="709"/>
        <w:jc w:val="center"/>
        <w:rPr>
          <w:rFonts w:ascii="Times New Roman" w:hAnsi="Times New Roman"/>
          <w:b/>
          <w:bCs/>
        </w:rPr>
      </w:pPr>
      <w:r w:rsidRPr="00DF552F">
        <w:rPr>
          <w:rFonts w:ascii="Times New Roman" w:hAnsi="Times New Roman"/>
          <w:b/>
          <w:bCs/>
          <w:lang w:val="en-US"/>
        </w:rPr>
        <w:t>III</w:t>
      </w:r>
      <w:r w:rsidRPr="00DF552F">
        <w:rPr>
          <w:rFonts w:ascii="Times New Roman" w:hAnsi="Times New Roman"/>
          <w:b/>
          <w:bCs/>
        </w:rPr>
        <w:t>. Ресурсное обеспечение программы</w:t>
      </w:r>
    </w:p>
    <w:p w:rsidR="00DF552F" w:rsidRPr="00DF552F" w:rsidRDefault="00DF552F" w:rsidP="00DF552F">
      <w:pPr>
        <w:spacing w:after="0" w:line="240" w:lineRule="auto"/>
        <w:ind w:right="34" w:firstLine="709"/>
        <w:jc w:val="both"/>
        <w:rPr>
          <w:rFonts w:ascii="Times New Roman" w:hAnsi="Times New Roman"/>
        </w:rPr>
      </w:pP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Основными источниками финансирования программы являются:</w:t>
      </w:r>
    </w:p>
    <w:p w:rsidR="00DF552F" w:rsidRPr="00DF552F" w:rsidRDefault="00DF552F" w:rsidP="00DF552F">
      <w:pPr>
        <w:numPr>
          <w:ilvl w:val="0"/>
          <w:numId w:val="36"/>
        </w:numPr>
        <w:autoSpaceDE w:val="0"/>
        <w:autoSpaceDN w:val="0"/>
        <w:spacing w:after="0" w:line="240" w:lineRule="auto"/>
        <w:ind w:right="34"/>
        <w:jc w:val="both"/>
        <w:rPr>
          <w:rFonts w:ascii="Times New Roman" w:hAnsi="Times New Roman"/>
        </w:rPr>
      </w:pPr>
      <w:r w:rsidRPr="00DF552F">
        <w:rPr>
          <w:rFonts w:ascii="Times New Roman" w:hAnsi="Times New Roman"/>
        </w:rPr>
        <w:t>средства бюджета Республики Татарстан, привлекаемые в установленном порядке:</w:t>
      </w:r>
    </w:p>
    <w:p w:rsidR="00DF552F" w:rsidRPr="00DF552F" w:rsidRDefault="00DF552F" w:rsidP="00DF552F">
      <w:pPr>
        <w:numPr>
          <w:ilvl w:val="0"/>
          <w:numId w:val="36"/>
        </w:numPr>
        <w:autoSpaceDE w:val="0"/>
        <w:autoSpaceDN w:val="0"/>
        <w:spacing w:after="0" w:line="240" w:lineRule="auto"/>
        <w:ind w:right="34"/>
        <w:jc w:val="both"/>
        <w:rPr>
          <w:rFonts w:ascii="Times New Roman" w:hAnsi="Times New Roman"/>
        </w:rPr>
      </w:pPr>
      <w:r w:rsidRPr="00DF552F">
        <w:rPr>
          <w:rFonts w:ascii="Times New Roman" w:hAnsi="Times New Roman"/>
        </w:rPr>
        <w:t>средства федерального бюджета (</w:t>
      </w:r>
      <w:proofErr w:type="spellStart"/>
      <w:r w:rsidRPr="00DF552F">
        <w:rPr>
          <w:rFonts w:ascii="Times New Roman" w:hAnsi="Times New Roman"/>
        </w:rPr>
        <w:t>софинансирование</w:t>
      </w:r>
      <w:proofErr w:type="spellEnd"/>
      <w:r w:rsidRPr="00DF552F">
        <w:rPr>
          <w:rFonts w:ascii="Times New Roman" w:hAnsi="Times New Roman"/>
        </w:rPr>
        <w:t xml:space="preserve"> мероприятий Подпрограммы);</w:t>
      </w:r>
    </w:p>
    <w:p w:rsidR="00DF552F" w:rsidRPr="00DF552F" w:rsidRDefault="00DF552F" w:rsidP="00DF552F">
      <w:pPr>
        <w:numPr>
          <w:ilvl w:val="0"/>
          <w:numId w:val="36"/>
        </w:numPr>
        <w:autoSpaceDE w:val="0"/>
        <w:autoSpaceDN w:val="0"/>
        <w:spacing w:after="0" w:line="240" w:lineRule="auto"/>
        <w:ind w:right="34"/>
        <w:jc w:val="both"/>
        <w:rPr>
          <w:rFonts w:ascii="Times New Roman" w:hAnsi="Times New Roman"/>
        </w:rPr>
      </w:pPr>
      <w:r w:rsidRPr="00DF552F">
        <w:rPr>
          <w:rFonts w:ascii="Times New Roman" w:hAnsi="Times New Roman"/>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DF552F" w:rsidRPr="00DF552F" w:rsidRDefault="00DF552F" w:rsidP="00DF552F">
      <w:pPr>
        <w:numPr>
          <w:ilvl w:val="0"/>
          <w:numId w:val="36"/>
        </w:numPr>
        <w:autoSpaceDE w:val="0"/>
        <w:autoSpaceDN w:val="0"/>
        <w:spacing w:after="0" w:line="240" w:lineRule="auto"/>
        <w:ind w:right="34"/>
        <w:jc w:val="both"/>
        <w:rPr>
          <w:rFonts w:ascii="Times New Roman" w:hAnsi="Times New Roman"/>
        </w:rPr>
      </w:pPr>
      <w:r w:rsidRPr="00DF552F">
        <w:rPr>
          <w:rFonts w:ascii="Times New Roman" w:hAnsi="Times New Roman"/>
        </w:rPr>
        <w:t xml:space="preserve">средства молодых семей, используемые для частичной оплаты стоимости приобретаемого жилого помещения или строительства индивидуального жилого дома. </w:t>
      </w:r>
    </w:p>
    <w:p w:rsidR="00DF552F" w:rsidRPr="00DF552F" w:rsidRDefault="00DF552F" w:rsidP="00DF552F">
      <w:pPr>
        <w:numPr>
          <w:ilvl w:val="0"/>
          <w:numId w:val="36"/>
        </w:numPr>
        <w:autoSpaceDE w:val="0"/>
        <w:autoSpaceDN w:val="0"/>
        <w:spacing w:after="0" w:line="240" w:lineRule="auto"/>
        <w:ind w:right="34"/>
        <w:jc w:val="both"/>
        <w:rPr>
          <w:rFonts w:ascii="Times New Roman" w:hAnsi="Times New Roman"/>
        </w:rPr>
      </w:pPr>
      <w:r w:rsidRPr="00DF552F">
        <w:rPr>
          <w:rFonts w:ascii="Times New Roman" w:hAnsi="Times New Roman"/>
        </w:rPr>
        <w:t>фактический объем финансирования Программы за счет средств федерального бюджета и бюджета Республики Татарстан в планируемых годах определяется по результатам распределения государственным заказчиком - Министерством по делам молодежи Республики Татарстан.</w:t>
      </w:r>
    </w:p>
    <w:p w:rsidR="00DF552F" w:rsidRPr="00DF552F" w:rsidRDefault="00DF552F" w:rsidP="00DF552F">
      <w:pPr>
        <w:spacing w:after="0" w:line="240" w:lineRule="auto"/>
        <w:ind w:right="34" w:firstLine="709"/>
        <w:jc w:val="both"/>
        <w:rPr>
          <w:rFonts w:ascii="Times New Roman" w:hAnsi="Times New Roman"/>
          <w:b/>
          <w:bCs/>
        </w:rPr>
      </w:pPr>
    </w:p>
    <w:p w:rsidR="00DF552F" w:rsidRPr="00DF552F" w:rsidRDefault="00DF552F" w:rsidP="00DF552F">
      <w:pPr>
        <w:spacing w:after="0" w:line="240" w:lineRule="auto"/>
        <w:ind w:right="34" w:firstLine="709"/>
        <w:jc w:val="center"/>
        <w:rPr>
          <w:rFonts w:ascii="Times New Roman" w:hAnsi="Times New Roman"/>
          <w:b/>
          <w:bCs/>
        </w:rPr>
      </w:pPr>
      <w:r w:rsidRPr="00DF552F">
        <w:rPr>
          <w:rFonts w:ascii="Times New Roman" w:hAnsi="Times New Roman"/>
          <w:b/>
          <w:bCs/>
          <w:lang w:val="en-US"/>
        </w:rPr>
        <w:t>IV</w:t>
      </w:r>
      <w:r w:rsidRPr="00DF552F">
        <w:rPr>
          <w:rFonts w:ascii="Times New Roman" w:hAnsi="Times New Roman"/>
          <w:b/>
          <w:bCs/>
        </w:rPr>
        <w:t>. Механизм реализации Программы</w:t>
      </w:r>
    </w:p>
    <w:p w:rsidR="00DF552F" w:rsidRPr="00DF552F" w:rsidRDefault="00DF552F" w:rsidP="00DF552F">
      <w:pPr>
        <w:spacing w:after="0" w:line="240" w:lineRule="auto"/>
        <w:ind w:right="34" w:firstLine="709"/>
        <w:jc w:val="center"/>
        <w:rPr>
          <w:rFonts w:ascii="Times New Roman" w:hAnsi="Times New Roman"/>
          <w:b/>
          <w:bCs/>
        </w:rPr>
      </w:pP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Механизм реализации Программы предполагает оказание дополнительных мер государственной поддержки молодым семьям в улучшении жилищных условий путем предоставления им социальных выплат.</w:t>
      </w: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Социальная выплата молодой семье на приобретение (строительство) жилого помещения предоставляется и используется в соответствии с правилами, приведенными в приложении №1 и №4 к Программе.</w:t>
      </w: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 xml:space="preserve">Условием предоставления социальной выплаты является наличие у молодой семьи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w:t>
      </w:r>
      <w:proofErr w:type="gramStart"/>
      <w:r w:rsidRPr="00DF552F">
        <w:rPr>
          <w:rFonts w:ascii="Times New Roman" w:hAnsi="Times New Roman"/>
        </w:rPr>
        <w:t>качестве</w:t>
      </w:r>
      <w:proofErr w:type="gramEnd"/>
      <w:r w:rsidRPr="00DF552F">
        <w:rPr>
          <w:rFonts w:ascii="Times New Roman" w:hAnsi="Times New Roman"/>
        </w:rPr>
        <w:t xml:space="preserve"> дополнительных средств молодой семьей также могут быть использованы средства (часть средств) материнского (семейного) капитала.</w:t>
      </w:r>
    </w:p>
    <w:p w:rsidR="00DF552F" w:rsidRPr="00DF552F" w:rsidRDefault="00DF552F" w:rsidP="00DF552F">
      <w:pPr>
        <w:spacing w:after="0" w:line="240" w:lineRule="auto"/>
        <w:ind w:right="34" w:firstLine="709"/>
        <w:jc w:val="both"/>
        <w:rPr>
          <w:rFonts w:ascii="Times New Roman" w:hAnsi="Times New Roman"/>
        </w:rPr>
      </w:pPr>
      <w:proofErr w:type="gramStart"/>
      <w:r w:rsidRPr="00DF552F">
        <w:rPr>
          <w:rFonts w:ascii="Times New Roman" w:hAnsi="Times New Roman"/>
        </w:rPr>
        <w:t>Исполнительный комитет Апастовского муниципального района Республики Татарстан для определения молодой семьи, нуждающейся в улучшении жилищных условий, и наличия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руководствуются перечнем документов, приведенных в приложении N 3  к Программе.</w:t>
      </w:r>
      <w:proofErr w:type="gramEnd"/>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w:t>
      </w: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Согласие должно быть оформлено в соответствии со статьей 9 Федерального закона от 27 июля 2006 года N 152-ФЗ "О персональных данных".</w:t>
      </w:r>
    </w:p>
    <w:p w:rsidR="00DF552F" w:rsidRPr="00DF552F" w:rsidRDefault="00DF552F" w:rsidP="00DF552F">
      <w:pPr>
        <w:spacing w:after="0" w:line="240" w:lineRule="auto"/>
        <w:ind w:right="34" w:firstLine="709"/>
        <w:jc w:val="both"/>
        <w:rPr>
          <w:rFonts w:ascii="Times New Roman" w:hAnsi="Times New Roman"/>
        </w:rPr>
      </w:pPr>
      <w:proofErr w:type="gramStart"/>
      <w:r w:rsidRPr="00DF552F">
        <w:rPr>
          <w:rFonts w:ascii="Times New Roman" w:hAnsi="Times New Roman"/>
        </w:rPr>
        <w:t>Дополнительная социальная выплата при рождении (усыновлении) одного ребенка молодой семье на приобретение (строительство) жилого помещения предоставляются и используются в соответствии с правилами подпрограммы "Обеспечение жильем молодых семей в Республике Татарстан на 2014-2022 годы", утвержденной Постановлением Кабинета Министров Республики Татарстан от 09.12.2015г. N 931 "О внесении изменений в постановление Кабинета Министров Республики Татарстан от 30.04.2014 N 289 "Об утверждении государственной</w:t>
      </w:r>
      <w:proofErr w:type="gramEnd"/>
      <w:r w:rsidRPr="00DF552F">
        <w:rPr>
          <w:rFonts w:ascii="Times New Roman" w:hAnsi="Times New Roman"/>
        </w:rPr>
        <w:t xml:space="preserve"> программы "Обеспечение качественным жильем и услугами жилищно-коммунального хозяйства населения Республики Татарстан на 2014 - 2022 годы"  (далее - Подпрограмма). </w:t>
      </w: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 xml:space="preserve">Условием предоставления социальной выплаты является наличие у молодой семьи дополнительных денежных собственных средств или достаточных доходов для получения кредита (займа) на приобретение (строительство) жилья, необходимых для оплаты строительства или приобретения жилого помещения, в части, превышающей размер предоставляемой социальной выплаты. В </w:t>
      </w:r>
      <w:proofErr w:type="gramStart"/>
      <w:r w:rsidRPr="00DF552F">
        <w:rPr>
          <w:rFonts w:ascii="Times New Roman" w:hAnsi="Times New Roman"/>
        </w:rPr>
        <w:t>качестве</w:t>
      </w:r>
      <w:proofErr w:type="gramEnd"/>
      <w:r w:rsidRPr="00DF552F">
        <w:rPr>
          <w:rFonts w:ascii="Times New Roman" w:hAnsi="Times New Roman"/>
        </w:rPr>
        <w:t xml:space="preserve"> дополнительных средств молодой семьей также могут быть использованы средства (часть средств) материнского (семейного) капитала.</w:t>
      </w:r>
    </w:p>
    <w:p w:rsidR="00DF552F" w:rsidRPr="00DF552F" w:rsidRDefault="00DF552F" w:rsidP="00DF552F">
      <w:pPr>
        <w:spacing w:after="0" w:line="240" w:lineRule="auto"/>
        <w:jc w:val="both"/>
        <w:rPr>
          <w:rFonts w:ascii="Times New Roman" w:hAnsi="Times New Roman"/>
        </w:rPr>
      </w:pPr>
      <w:r w:rsidRPr="00DF552F">
        <w:rPr>
          <w:rFonts w:ascii="Times New Roman" w:hAnsi="Times New Roman"/>
        </w:rPr>
        <w:t xml:space="preserve">           Согласие должно быть оформлено в соответствии со статьей 9 Федерального закона от 27 июля 2006 года N 152-ФЗ "О персональных данных".</w:t>
      </w:r>
    </w:p>
    <w:p w:rsidR="00DF552F" w:rsidRPr="00DF552F" w:rsidRDefault="00DF552F" w:rsidP="00DF552F">
      <w:pPr>
        <w:spacing w:after="0" w:line="240" w:lineRule="auto"/>
        <w:ind w:right="34" w:firstLine="709"/>
        <w:jc w:val="both"/>
        <w:rPr>
          <w:rFonts w:ascii="Times New Roman" w:hAnsi="Times New Roman"/>
        </w:rPr>
      </w:pPr>
      <w:proofErr w:type="gramStart"/>
      <w:r w:rsidRPr="00DF552F">
        <w:rPr>
          <w:rFonts w:ascii="Times New Roman" w:hAnsi="Times New Roman"/>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исполнительным комитетом Апастовского муниципального района, принявшим решение об участии молодой семьи в реализации Программы.</w:t>
      </w:r>
      <w:proofErr w:type="gramEnd"/>
      <w:r w:rsidRPr="00DF552F">
        <w:rPr>
          <w:rFonts w:ascii="Times New Roman" w:hAnsi="Times New Roman"/>
        </w:rPr>
        <w:t xml:space="preserve"> Полученное свидетельство сдается его владельцем в банк, отобранный государственным заказчиком республиканской программы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 xml:space="preserve">Молодая семья – владелец свидетельства может получить ипотечный жилищный кредит в банке, отобранном государственным заказчиком республиканской программы для участия в программе, в котором открыт банковский счет. </w:t>
      </w: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Особенности участия в программе организаций, в том числе предоставляющих займы для приобретения жилья или строительства индивидуального жилья, определяются в соответствии с порядком, установленным государственным заказчиком республиканской программы.</w:t>
      </w:r>
    </w:p>
    <w:p w:rsidR="00DF552F" w:rsidRPr="00DF552F" w:rsidRDefault="00DF552F" w:rsidP="00DF552F">
      <w:pPr>
        <w:spacing w:after="0" w:line="240" w:lineRule="auto"/>
        <w:ind w:firstLine="709"/>
        <w:jc w:val="both"/>
        <w:rPr>
          <w:rFonts w:ascii="Times New Roman" w:hAnsi="Times New Roman"/>
        </w:rPr>
      </w:pPr>
      <w:r w:rsidRPr="00DF552F">
        <w:rPr>
          <w:rFonts w:ascii="Times New Roman" w:hAnsi="Times New Roman"/>
        </w:rPr>
        <w:t>Отдел по делам, молодежи, спорту и туризму исполнительного комитета Апастовского муниципального района – координатор программы осуществляет:</w:t>
      </w:r>
    </w:p>
    <w:p w:rsidR="00DF552F" w:rsidRPr="00DF552F" w:rsidRDefault="00DF552F" w:rsidP="00DF552F">
      <w:pPr>
        <w:adjustRightInd w:val="0"/>
        <w:spacing w:after="0" w:line="240" w:lineRule="auto"/>
        <w:ind w:firstLine="709"/>
        <w:jc w:val="both"/>
        <w:rPr>
          <w:rFonts w:ascii="Times New Roman" w:hAnsi="Times New Roman"/>
        </w:rPr>
      </w:pPr>
      <w:r w:rsidRPr="00DF552F">
        <w:rPr>
          <w:rFonts w:ascii="Times New Roman" w:hAnsi="Times New Roman"/>
        </w:rPr>
        <w:t>координацию работы участников программы;</w:t>
      </w:r>
    </w:p>
    <w:p w:rsidR="00DF552F" w:rsidRPr="00DF552F" w:rsidRDefault="00DF552F" w:rsidP="00DF552F">
      <w:pPr>
        <w:adjustRightInd w:val="0"/>
        <w:spacing w:after="0" w:line="240" w:lineRule="auto"/>
        <w:ind w:firstLine="709"/>
        <w:jc w:val="both"/>
        <w:rPr>
          <w:rFonts w:ascii="Times New Roman" w:hAnsi="Times New Roman"/>
        </w:rPr>
      </w:pPr>
      <w:r w:rsidRPr="00DF552F">
        <w:rPr>
          <w:rFonts w:ascii="Times New Roman" w:hAnsi="Times New Roman"/>
        </w:rPr>
        <w:t>методическое сопровождение реализации программы;</w:t>
      </w:r>
    </w:p>
    <w:p w:rsidR="00DF552F" w:rsidRPr="00DF552F" w:rsidRDefault="00DF552F" w:rsidP="00DF552F">
      <w:pPr>
        <w:adjustRightInd w:val="0"/>
        <w:spacing w:after="0" w:line="240" w:lineRule="auto"/>
        <w:ind w:firstLine="709"/>
        <w:jc w:val="both"/>
        <w:rPr>
          <w:rFonts w:ascii="Times New Roman" w:hAnsi="Times New Roman"/>
        </w:rPr>
      </w:pPr>
      <w:r w:rsidRPr="00DF552F">
        <w:rPr>
          <w:rFonts w:ascii="Times New Roman" w:hAnsi="Times New Roman"/>
        </w:rPr>
        <w:t>обеспечение взаимодействия с государственным заказчиком республиканской программы, уполномоченными организациями, банком;</w:t>
      </w:r>
    </w:p>
    <w:p w:rsidR="00DF552F" w:rsidRPr="00DF552F" w:rsidRDefault="00DF552F" w:rsidP="00DF552F">
      <w:pPr>
        <w:adjustRightInd w:val="0"/>
        <w:spacing w:after="0" w:line="240" w:lineRule="auto"/>
        <w:ind w:firstLine="709"/>
        <w:jc w:val="both"/>
        <w:rPr>
          <w:rFonts w:ascii="Times New Roman" w:hAnsi="Times New Roman"/>
        </w:rPr>
      </w:pPr>
      <w:r w:rsidRPr="00DF552F">
        <w:rPr>
          <w:rFonts w:ascii="Times New Roman" w:hAnsi="Times New Roman"/>
        </w:rPr>
        <w:t xml:space="preserve">защиту заявки Апастовского </w:t>
      </w:r>
      <w:proofErr w:type="gramStart"/>
      <w:r w:rsidRPr="00DF552F">
        <w:rPr>
          <w:rFonts w:ascii="Times New Roman" w:hAnsi="Times New Roman"/>
        </w:rPr>
        <w:t>муниципального</w:t>
      </w:r>
      <w:proofErr w:type="gramEnd"/>
      <w:r w:rsidRPr="00DF552F">
        <w:rPr>
          <w:rFonts w:ascii="Times New Roman" w:hAnsi="Times New Roman"/>
        </w:rPr>
        <w:t xml:space="preserve"> района на участие в республиканской программе;</w:t>
      </w:r>
    </w:p>
    <w:p w:rsidR="00DF552F" w:rsidRPr="00DF552F" w:rsidRDefault="00DF552F" w:rsidP="00DF552F">
      <w:pPr>
        <w:adjustRightInd w:val="0"/>
        <w:spacing w:after="0" w:line="240" w:lineRule="auto"/>
        <w:ind w:firstLine="709"/>
        <w:jc w:val="both"/>
        <w:rPr>
          <w:rFonts w:ascii="Times New Roman" w:hAnsi="Times New Roman"/>
        </w:rPr>
      </w:pPr>
      <w:r w:rsidRPr="00DF552F">
        <w:rPr>
          <w:rFonts w:ascii="Times New Roman" w:hAnsi="Times New Roman"/>
        </w:rPr>
        <w:t>мониторинг и оценку эффективности программных мероприятий;</w:t>
      </w:r>
    </w:p>
    <w:p w:rsidR="00DF552F" w:rsidRPr="00DF552F" w:rsidRDefault="00DF552F" w:rsidP="00DF552F">
      <w:pPr>
        <w:adjustRightInd w:val="0"/>
        <w:spacing w:after="0" w:line="240" w:lineRule="auto"/>
        <w:ind w:firstLine="709"/>
        <w:jc w:val="both"/>
        <w:rPr>
          <w:rFonts w:ascii="Times New Roman" w:hAnsi="Times New Roman"/>
        </w:rPr>
      </w:pPr>
      <w:r w:rsidRPr="00DF552F">
        <w:rPr>
          <w:rFonts w:ascii="Times New Roman" w:hAnsi="Times New Roman"/>
        </w:rPr>
        <w:t>подготовку информационно-аналитических и отчетных материалов для представления государственному заказчику республиканской программы.</w:t>
      </w:r>
    </w:p>
    <w:p w:rsidR="00DF552F" w:rsidRPr="00DF552F" w:rsidRDefault="00DF552F" w:rsidP="00DF552F">
      <w:pPr>
        <w:spacing w:after="0" w:line="240" w:lineRule="auto"/>
        <w:rPr>
          <w:rFonts w:ascii="Times New Roman" w:hAnsi="Times New Roman"/>
        </w:rPr>
      </w:pPr>
    </w:p>
    <w:p w:rsidR="00DF552F" w:rsidRPr="00DF552F" w:rsidRDefault="00DF552F" w:rsidP="00DF552F">
      <w:pPr>
        <w:spacing w:after="0" w:line="240" w:lineRule="auto"/>
        <w:ind w:right="34" w:firstLine="709"/>
        <w:jc w:val="center"/>
        <w:rPr>
          <w:rFonts w:ascii="Times New Roman" w:hAnsi="Times New Roman"/>
          <w:b/>
          <w:bCs/>
        </w:rPr>
      </w:pPr>
      <w:r w:rsidRPr="00DF552F">
        <w:rPr>
          <w:rFonts w:ascii="Times New Roman" w:hAnsi="Times New Roman"/>
          <w:b/>
          <w:bCs/>
          <w:lang w:val="en-US"/>
        </w:rPr>
        <w:t>V</w:t>
      </w:r>
      <w:r w:rsidRPr="00DF552F">
        <w:rPr>
          <w:rFonts w:ascii="Times New Roman" w:hAnsi="Times New Roman"/>
          <w:b/>
          <w:bCs/>
        </w:rPr>
        <w:t>. Оценка социально-экономической эффективности</w:t>
      </w:r>
    </w:p>
    <w:p w:rsidR="00DF552F" w:rsidRPr="00DF552F" w:rsidRDefault="00DF552F" w:rsidP="00DF552F">
      <w:pPr>
        <w:spacing w:after="0" w:line="240" w:lineRule="auto"/>
        <w:ind w:right="34" w:firstLine="709"/>
        <w:jc w:val="center"/>
        <w:rPr>
          <w:rFonts w:ascii="Times New Roman" w:hAnsi="Times New Roman"/>
          <w:b/>
          <w:bCs/>
        </w:rPr>
      </w:pPr>
      <w:r w:rsidRPr="00DF552F">
        <w:rPr>
          <w:rFonts w:ascii="Times New Roman" w:hAnsi="Times New Roman"/>
          <w:b/>
          <w:bCs/>
        </w:rPr>
        <w:t>реализации программы</w:t>
      </w:r>
    </w:p>
    <w:p w:rsidR="00DF552F" w:rsidRPr="00DF552F" w:rsidRDefault="00DF552F" w:rsidP="00DF552F">
      <w:pPr>
        <w:spacing w:after="0" w:line="240" w:lineRule="auto"/>
        <w:ind w:right="34" w:firstLine="709"/>
        <w:jc w:val="both"/>
        <w:rPr>
          <w:rFonts w:ascii="Times New Roman" w:hAnsi="Times New Roman"/>
        </w:rPr>
      </w:pPr>
    </w:p>
    <w:p w:rsidR="00DF552F" w:rsidRPr="00DF552F" w:rsidRDefault="00DF552F" w:rsidP="00DF552F">
      <w:pPr>
        <w:spacing w:after="0" w:line="240" w:lineRule="auto"/>
        <w:ind w:right="34" w:firstLine="709"/>
        <w:jc w:val="both"/>
        <w:rPr>
          <w:rFonts w:ascii="Times New Roman" w:hAnsi="Times New Roman"/>
        </w:rPr>
      </w:pPr>
      <w:r w:rsidRPr="00DF552F">
        <w:rPr>
          <w:rFonts w:ascii="Times New Roman" w:hAnsi="Times New Roman"/>
        </w:rPr>
        <w:t xml:space="preserve">Эффективность реализации Программы и </w:t>
      </w:r>
      <w:proofErr w:type="gramStart"/>
      <w:r w:rsidRPr="00DF552F">
        <w:rPr>
          <w:rFonts w:ascii="Times New Roman" w:hAnsi="Times New Roman"/>
        </w:rPr>
        <w:t>использования</w:t>
      </w:r>
      <w:proofErr w:type="gramEnd"/>
      <w:r w:rsidRPr="00DF552F">
        <w:rPr>
          <w:rFonts w:ascii="Times New Roman" w:hAnsi="Times New Roman"/>
        </w:rPr>
        <w:t xml:space="preserve"> выделенных на ее реализацию средств федерального бюджета, бюджета Республики Татарстан и бюджетов муниципальных образований Республики Татарстан будет обеспечена с учетом критериев и индикаторов, предусмотренных Подпрограммой.</w:t>
      </w:r>
    </w:p>
    <w:p w:rsidR="00DF552F" w:rsidRPr="00DF552F" w:rsidRDefault="00DF552F" w:rsidP="00DF552F">
      <w:pPr>
        <w:spacing w:after="0" w:line="240" w:lineRule="auto"/>
        <w:ind w:left="4320" w:right="34"/>
        <w:rPr>
          <w:rFonts w:ascii="Times New Roman" w:hAnsi="Times New Roman"/>
        </w:rPr>
      </w:pPr>
    </w:p>
    <w:p w:rsidR="00DF552F" w:rsidRPr="00DF552F" w:rsidRDefault="00DF552F" w:rsidP="00DF552F">
      <w:pPr>
        <w:spacing w:after="0" w:line="240" w:lineRule="auto"/>
        <w:ind w:left="4320" w:right="34"/>
        <w:rPr>
          <w:rFonts w:ascii="Times New Roman" w:hAnsi="Times New Roman"/>
        </w:rPr>
      </w:pPr>
    </w:p>
    <w:p w:rsidR="00DF552F" w:rsidRPr="00DF552F" w:rsidRDefault="00DF552F" w:rsidP="00DF552F">
      <w:pPr>
        <w:spacing w:after="0" w:line="240" w:lineRule="auto"/>
        <w:ind w:right="34"/>
        <w:rPr>
          <w:rFonts w:ascii="Times New Roman" w:hAnsi="Times New Roman"/>
        </w:rPr>
      </w:pPr>
    </w:p>
    <w:p w:rsidR="00DF552F" w:rsidRPr="00DF552F" w:rsidRDefault="00DF552F" w:rsidP="00DF552F">
      <w:pPr>
        <w:spacing w:after="0" w:line="240" w:lineRule="auto"/>
        <w:ind w:left="4320" w:right="34"/>
        <w:rPr>
          <w:rFonts w:ascii="Times New Roman" w:hAnsi="Times New Roman"/>
        </w:rPr>
      </w:pPr>
      <w:r w:rsidRPr="00DF552F">
        <w:rPr>
          <w:rFonts w:ascii="Times New Roman" w:hAnsi="Times New Roman"/>
        </w:rPr>
        <w:t>Приложение № 1  к муниципальной программе «Обеспечение жильем молодых семей в Апастовском муниципальном районе на 2020-2025 годы»,  утвержденной постановлением Исполнительного комитета Апастовского муниципального района Республики Татарстан</w:t>
      </w:r>
    </w:p>
    <w:p w:rsidR="00DF552F" w:rsidRPr="00DF552F" w:rsidRDefault="00DF552F" w:rsidP="00DF552F">
      <w:pPr>
        <w:spacing w:after="0" w:line="240" w:lineRule="auto"/>
        <w:ind w:left="4320" w:right="34"/>
        <w:rPr>
          <w:rFonts w:ascii="Times New Roman" w:hAnsi="Times New Roman"/>
        </w:rPr>
      </w:pPr>
    </w:p>
    <w:p w:rsidR="00DF552F" w:rsidRPr="00DF552F" w:rsidRDefault="00DF552F" w:rsidP="00DF552F">
      <w:pPr>
        <w:adjustRightInd w:val="0"/>
        <w:spacing w:after="0" w:line="240" w:lineRule="auto"/>
        <w:ind w:right="34" w:firstLine="567"/>
        <w:jc w:val="both"/>
        <w:outlineLvl w:val="0"/>
        <w:rPr>
          <w:rFonts w:ascii="Times New Roman" w:hAnsi="Times New Roman"/>
          <w:b/>
          <w:bCs/>
          <w:caps/>
        </w:rPr>
      </w:pPr>
    </w:p>
    <w:p w:rsidR="00DF552F" w:rsidRPr="00DF552F" w:rsidRDefault="00DF552F" w:rsidP="00DF552F">
      <w:pPr>
        <w:spacing w:after="0" w:line="240" w:lineRule="auto"/>
        <w:jc w:val="center"/>
        <w:rPr>
          <w:rFonts w:ascii="Times New Roman" w:hAnsi="Times New Roman"/>
          <w:b/>
          <w:bCs/>
        </w:rPr>
      </w:pPr>
      <w:r w:rsidRPr="00DF552F">
        <w:rPr>
          <w:rFonts w:ascii="Times New Roman" w:hAnsi="Times New Roman"/>
          <w:b/>
          <w:bCs/>
        </w:rPr>
        <w:t>ПРАВИЛА</w:t>
      </w:r>
    </w:p>
    <w:p w:rsidR="00DF552F" w:rsidRPr="00DF552F" w:rsidRDefault="00DF552F" w:rsidP="00DF552F">
      <w:pPr>
        <w:spacing w:after="0" w:line="240" w:lineRule="auto"/>
        <w:jc w:val="center"/>
        <w:rPr>
          <w:rFonts w:ascii="Times New Roman" w:hAnsi="Times New Roman"/>
          <w:b/>
          <w:bCs/>
        </w:rPr>
      </w:pPr>
      <w:r w:rsidRPr="00DF552F">
        <w:rPr>
          <w:rFonts w:ascii="Times New Roman" w:hAnsi="Times New Roman"/>
          <w:b/>
          <w:bCs/>
        </w:rPr>
        <w:t>предоставления молодым семьям социальных выплат на приобретение жилья в рамках реализации программы «Обеспечение жильем молодых семей в Апастовском муниципальном районе на 2020 – 2025 годы»</w:t>
      </w:r>
    </w:p>
    <w:p w:rsidR="00DF552F" w:rsidRPr="00DF552F" w:rsidRDefault="00DF552F" w:rsidP="00DF552F">
      <w:pPr>
        <w:spacing w:after="0" w:line="240" w:lineRule="auto"/>
        <w:jc w:val="both"/>
        <w:rPr>
          <w:rFonts w:ascii="Times New Roman" w:hAnsi="Times New Roman"/>
          <w:b/>
          <w:bCs/>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1. </w:t>
      </w:r>
      <w:proofErr w:type="gramStart"/>
      <w:r w:rsidRPr="00DF552F">
        <w:rPr>
          <w:rFonts w:ascii="Times New Roman" w:hAnsi="Times New Roman"/>
        </w:rPr>
        <w:t>Настоящие Правила устанавливают порядок предоставления молодым семьям социальных выплат на приобретение жилья или строительство индивидуального жилого дома через уполномоченные организации и отобранные банки для участия в реализации Программы "</w:t>
      </w:r>
      <w:r w:rsidRPr="00DF552F">
        <w:rPr>
          <w:rFonts w:ascii="Times New Roman" w:hAnsi="Times New Roman"/>
          <w:b/>
          <w:bCs/>
        </w:rPr>
        <w:t xml:space="preserve"> </w:t>
      </w:r>
      <w:r w:rsidRPr="00DF552F">
        <w:rPr>
          <w:rFonts w:ascii="Times New Roman" w:hAnsi="Times New Roman"/>
          <w:bCs/>
        </w:rPr>
        <w:t>Обеспечение жильем молодых семей в Апастовском муниципальном районе на 2020 - 2025 годы</w:t>
      </w:r>
      <w:r w:rsidRPr="00DF552F">
        <w:rPr>
          <w:rFonts w:ascii="Times New Roman" w:hAnsi="Times New Roman"/>
        </w:rPr>
        <w:t xml:space="preserve"> ", которые могут направляться для оплаты договора купли-продажи жилого помещения (за исключением средств, когда оплата договора купли-продажи предусматривается в составе цены</w:t>
      </w:r>
      <w:proofErr w:type="gramEnd"/>
      <w:r w:rsidRPr="00DF552F">
        <w:rPr>
          <w:rFonts w:ascii="Times New Roman" w:hAnsi="Times New Roman"/>
        </w:rPr>
        <w:t xml:space="preserve"> договора с уполномоченной организацией на приобретение стандартного жилья на первичном рынке жилья) (далее - договор на жилое помещение); для оплаты цены договора строительного подряда на строительство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DF552F">
        <w:rPr>
          <w:rFonts w:ascii="Times New Roman" w:hAnsi="Times New Roman"/>
        </w:rPr>
        <w:t>уплаты</w:t>
      </w:r>
      <w:proofErr w:type="gramEnd"/>
      <w:r w:rsidRPr="00DF552F">
        <w:rPr>
          <w:rFonts w:ascii="Times New Roman" w:hAnsi="Times New Roman"/>
        </w:rPr>
        <w:t xml:space="preserve"> которого жилое помещение переходит в собственность этой молодой семьи; </w:t>
      </w:r>
      <w:proofErr w:type="gramStart"/>
      <w:r w:rsidRPr="00DF552F">
        <w:rPr>
          <w:rFonts w:ascii="Times New Roman" w:hAnsi="Times New Roman"/>
        </w:rPr>
        <w:t>для оплаты договора с уполномоченной организацией на приобретение в интересах молодой семьи стандартного жилья на первичном рынке</w:t>
      </w:r>
      <w:proofErr w:type="gramEnd"/>
      <w:r w:rsidRPr="00DF552F">
        <w:rPr>
          <w:rFonts w:ascii="Times New Roman" w:hAnsi="Times New Roman"/>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на уплату первоначального взноса при получении жилищного кредита, в том числе ипотечного, или жилищного займа на приобретение жилья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F552F">
        <w:rPr>
          <w:rFonts w:ascii="Times New Roman" w:hAnsi="Times New Roman"/>
        </w:rPr>
        <w:t>эскроу</w:t>
      </w:r>
      <w:proofErr w:type="spellEnd"/>
      <w:r w:rsidRPr="00DF552F">
        <w:rPr>
          <w:rFonts w:ascii="Times New Roman" w:hAnsi="Times New Roman"/>
        </w:rPr>
        <w:t xml:space="preserve"> (далее - уплата цены договора участия в долевом строительстве).</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 xml:space="preserve">Настоящие Правила направлены на реализацию мероприятий, установленных Правилами предоставления молодым семьям социальных выплат на приобретение (строительство) жилья и их использования в рамках реализации подпрограммы "Обеспечение жильем молодых семей в Республике Татарстан на 2014-2022 годы" государственной программы "Обеспечение качественным жильем и услугами жилищно-коммунального хозяйства населения Республики Татарстан на 2014-2022 годы", утвержденной </w:t>
      </w:r>
      <w:hyperlink r:id="rId12" w:tooltip="’’Об утверждении Государственной программы ’’Обеспечение качественным жильем и услугами ...’’&#10;Постановление Кабинета Министров Республики Татарстан от 30.04.2014 N 289&#10;Статус: действующая редакция" w:history="1">
        <w:r w:rsidRPr="00DF552F">
          <w:rPr>
            <w:rFonts w:ascii="Times New Roman" w:hAnsi="Times New Roman"/>
            <w:color w:val="0000AA"/>
          </w:rPr>
          <w:t>постановлением Кабинета Министров Республики Татарстан от 30 апреля 2014 года</w:t>
        </w:r>
        <w:proofErr w:type="gramEnd"/>
        <w:r w:rsidRPr="00DF552F">
          <w:rPr>
            <w:rFonts w:ascii="Times New Roman" w:hAnsi="Times New Roman"/>
            <w:color w:val="0000AA"/>
          </w:rPr>
          <w:t xml:space="preserve"> N 289</w:t>
        </w:r>
        <w:r w:rsidRPr="00DF552F">
          <w:rPr>
            <w:rFonts w:ascii="Times New Roman" w:hAnsi="Times New Roman"/>
            <w:color w:val="0000FF"/>
          </w:rPr>
          <w:t xml:space="preserve"> </w:t>
        </w:r>
      </w:hyperlink>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3.Выдача свидетельства по форме, установленной федеральной государственной программой, осуществляется Исполнительным комитетом Апастовского муниципального района РТ,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4.Срок действия свидетельства составляет не более 7 месяцев </w:t>
      </w:r>
      <w:proofErr w:type="gramStart"/>
      <w:r w:rsidRPr="00DF552F">
        <w:rPr>
          <w:rFonts w:ascii="Times New Roman" w:hAnsi="Times New Roman"/>
        </w:rPr>
        <w:t>с даты выдачи</w:t>
      </w:r>
      <w:proofErr w:type="gramEnd"/>
      <w:r w:rsidRPr="00DF552F">
        <w:rPr>
          <w:rFonts w:ascii="Times New Roman" w:hAnsi="Times New Roman"/>
        </w:rPr>
        <w:t>, указанной в свидетельстве.</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5.Претендентом на получение социальной выплаты в рамках реализации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при этом дети должны находиться на иждивении у</w:t>
      </w:r>
      <w:proofErr w:type="gramEnd"/>
      <w:r w:rsidRPr="00DF552F">
        <w:rPr>
          <w:rFonts w:ascii="Times New Roman" w:hAnsi="Times New Roman"/>
        </w:rPr>
        <w:t xml:space="preserve"> супругов или родителя в неполной семье, </w:t>
      </w:r>
      <w:proofErr w:type="gramStart"/>
      <w:r w:rsidRPr="00DF552F">
        <w:rPr>
          <w:rFonts w:ascii="Times New Roman" w:hAnsi="Times New Roman"/>
        </w:rPr>
        <w:t>соответствующая</w:t>
      </w:r>
      <w:proofErr w:type="gramEnd"/>
      <w:r w:rsidRPr="00DF552F">
        <w:rPr>
          <w:rFonts w:ascii="Times New Roman" w:hAnsi="Times New Roman"/>
        </w:rPr>
        <w:t xml:space="preserve"> следующим условиям:</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а) при принятии Министерством по делам молодежи Республики Татарстан решения о включении молодой семьи в список претендентов на получение социальной выплаты в планируемом году возраст каждого из супругов либо одного родителя в неполной семье не превышает 35 лет;</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б) молодая семья признана нуждающейся в жилом помещении в соответствии с пунктом 6 настоящих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Молодая семья признается участником Программы с даты выдачи свидетельства и до момента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договора с уполномоченной организацией, погашения основной суммы</w:t>
      </w:r>
      <w:proofErr w:type="gramEnd"/>
      <w:r w:rsidRPr="00DF552F">
        <w:rPr>
          <w:rFonts w:ascii="Times New Roman" w:hAnsi="Times New Roman"/>
        </w:rPr>
        <w:t xml:space="preserve"> долга и уплаты процентов по ипотечным жилищным кредитам или займам на приобретение жилья или строительство жилого дома либо уплаты оставшейся части паевого взноса члена кооператива.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6. </w:t>
      </w:r>
      <w:proofErr w:type="gramStart"/>
      <w:r w:rsidRPr="00DF552F">
        <w:rPr>
          <w:rFonts w:ascii="Times New Roman" w:hAnsi="Times New Roman"/>
        </w:rPr>
        <w:t>Применительно к настоящим Правилам под нуждающимися в жилом помещении понимаются молодые семьи, поставленные на учет в качестве нуждающихся в улучшении жилищных условий до 1 марта 2005 г., а также молодые семьи, признанные Исполнительным комитетом Апастовского муниципального района РТ для участия в Программе по месту их постоянного жительства нуждающимися в жилых помещениях (в улучшении жилищных условий) после 1 марта 2005 г</w:t>
      </w:r>
      <w:proofErr w:type="gramEnd"/>
      <w:r w:rsidRPr="00DF552F">
        <w:rPr>
          <w:rFonts w:ascii="Times New Roman" w:hAnsi="Times New Roman"/>
        </w:rPr>
        <w:t xml:space="preserve">. по тем же основаниям, которые установлены </w:t>
      </w:r>
      <w:hyperlink r:id="rId13" w:tooltip="’’Жилищный кодекс Российской Федерации (с изменениями на 26 июля 2019 года) (редакция, действующая с 1 октября 2019 года)’’&#10;Кодекс РФ от 29.12.2004 N 188-ФЗ&#10;Статус: действующая редакция (действ. с 01.10.2019)" w:history="1">
        <w:r w:rsidRPr="00DF552F">
          <w:rPr>
            <w:rFonts w:ascii="Times New Roman" w:hAnsi="Times New Roman"/>
            <w:color w:val="0000AA"/>
            <w:u w:val="single"/>
          </w:rPr>
          <w:t>статьей 51 Жилищного кодекса Российской Федерации</w:t>
        </w:r>
        <w:r w:rsidRPr="00DF552F">
          <w:rPr>
            <w:rFonts w:ascii="Times New Roman" w:hAnsi="Times New Roman"/>
            <w:color w:val="0000FF"/>
            <w:u w:val="single"/>
          </w:rPr>
          <w:t xml:space="preserve"> </w:t>
        </w:r>
      </w:hyperlink>
      <w:r w:rsidRPr="00DF552F">
        <w:rPr>
          <w:rFonts w:ascii="Times New Roman" w:hAnsi="Times New Roman"/>
        </w:rPr>
        <w:t xml:space="preserve">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7.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Программы определены в </w:t>
      </w:r>
      <w:hyperlink r:id="rId14"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приложении N 2</w:t>
        </w:r>
        <w:r w:rsidRPr="00DF552F">
          <w:rPr>
            <w:rFonts w:ascii="Times New Roman" w:hAnsi="Times New Roman"/>
            <w:color w:val="0000FF"/>
            <w:u w:val="single"/>
          </w:rPr>
          <w:t xml:space="preserve"> </w:t>
        </w:r>
      </w:hyperlink>
      <w:r w:rsidRPr="00DF552F">
        <w:rPr>
          <w:rFonts w:ascii="Times New Roman" w:hAnsi="Times New Roman"/>
        </w:rPr>
        <w:t xml:space="preserve"> к Программе.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8. Право на улучшение жилищных условий с использованием социальной выплаты предоставляется молодой семье в рамках Программы только один раз. Участие в Программе является добровольным.</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9. Социальная выплата предоставляется в размере: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30 процентов расчетной (средней) стоимости жилья, определяемой в соответствии с настоящими Правилами, - для молодых семей, не имеющих детей;</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35 процентов расчетной (средней) стоимости жилья, определяемой в соответствии с настоящими Правилами,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В </w:t>
      </w:r>
      <w:proofErr w:type="gramStart"/>
      <w:r w:rsidRPr="00DF552F">
        <w:rPr>
          <w:rFonts w:ascii="Times New Roman" w:hAnsi="Times New Roman"/>
        </w:rPr>
        <w:t>случае</w:t>
      </w:r>
      <w:proofErr w:type="gramEnd"/>
      <w:r w:rsidRPr="00DF552F">
        <w:rPr>
          <w:rFonts w:ascii="Times New Roman" w:hAnsi="Times New Roman"/>
        </w:rPr>
        <w:t xml:space="preserve"> использования социальной выплаты на уплату последнего платежа в счет оплаты паевого взноса в полном размере ее размер устанавливается в соответствии с настоящим пунктом и ограничивается суммой остатка задолженности по выплате остатка пая.</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размер социальной выплаты устанавливается в соответствии с настоящим пунктом и ограничивается суммой</w:t>
      </w:r>
      <w:proofErr w:type="gramEnd"/>
      <w:r w:rsidRPr="00DF552F">
        <w:rPr>
          <w:rFonts w:ascii="Times New Roman" w:hAnsi="Times New Roman"/>
        </w:rPr>
        <w:t xml:space="preserve">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10. Расчет размера социальной выплаты производится исходя из размера общей площади жилого помещения, установленного в соответствии с пунктом 12 настоящих Правил, количества членов молодой семьи и норматива стоимости 1 кв. метра общей площади жилья по муниципальному образованию, в котором молодая семья признана нуждающейся в улучшении жилищных условий. Норматив стоимости 1 кв. метра общей площади жилья по муниципальному образованию для расчета размера социальной выплаты устанавливается Исполнительным комитетом Апастовского муниципального района РТ не выше средней рыночной стоимости 1 кв. метра общей площади жилья по Республике Татарстан, определяемой уполномоченным Правительством Российской Федерации федеральным органом исполнительной власти.</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10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12. Размер общей площади жилого помещения, с учетом которого определяется размер социальной выплаты, составляет:</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для семьи численностью два человека (молодые супруги или один молодой родитель и ребенок) - 42 </w:t>
      </w:r>
      <w:proofErr w:type="spellStart"/>
      <w:r w:rsidRPr="00DF552F">
        <w:rPr>
          <w:rFonts w:ascii="Times New Roman" w:hAnsi="Times New Roman"/>
        </w:rPr>
        <w:t>кв</w:t>
      </w:r>
      <w:proofErr w:type="gramStart"/>
      <w:r w:rsidRPr="00DF552F">
        <w:rPr>
          <w:rFonts w:ascii="Times New Roman" w:hAnsi="Times New Roman"/>
        </w:rPr>
        <w:t>.м</w:t>
      </w:r>
      <w:proofErr w:type="gramEnd"/>
      <w:r w:rsidRPr="00DF552F">
        <w:rPr>
          <w:rFonts w:ascii="Times New Roman" w:hAnsi="Times New Roman"/>
        </w:rPr>
        <w:t>етра</w:t>
      </w:r>
      <w:proofErr w:type="spell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для семьи численностью три и более человек, включающей, помимо молодых супругов, одного ребенка и более (либо семьи, состоящей из одного молодого родителя и двух и более детей), - по 18 </w:t>
      </w:r>
      <w:proofErr w:type="spellStart"/>
      <w:r w:rsidRPr="00DF552F">
        <w:rPr>
          <w:rFonts w:ascii="Times New Roman" w:hAnsi="Times New Roman"/>
        </w:rPr>
        <w:t>кв</w:t>
      </w:r>
      <w:proofErr w:type="gramStart"/>
      <w:r w:rsidRPr="00DF552F">
        <w:rPr>
          <w:rFonts w:ascii="Times New Roman" w:hAnsi="Times New Roman"/>
        </w:rPr>
        <w:t>.м</w:t>
      </w:r>
      <w:proofErr w:type="gramEnd"/>
      <w:r w:rsidRPr="00DF552F">
        <w:rPr>
          <w:rFonts w:ascii="Times New Roman" w:hAnsi="Times New Roman"/>
        </w:rPr>
        <w:t>етров</w:t>
      </w:r>
      <w:proofErr w:type="spellEnd"/>
      <w:r w:rsidRPr="00DF552F">
        <w:rPr>
          <w:rFonts w:ascii="Times New Roman" w:hAnsi="Times New Roman"/>
        </w:rPr>
        <w:t xml:space="preserve"> на одного человека.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13. Расчетная (средняя) стоимость жилья, используемая при расчете размера социальной выплаты, определяется по формуле:</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jc w:val="center"/>
        <w:rPr>
          <w:rFonts w:ascii="Times New Roman" w:hAnsi="Times New Roman"/>
        </w:rPr>
      </w:pPr>
      <w:proofErr w:type="spellStart"/>
      <w:r w:rsidRPr="00DF552F">
        <w:rPr>
          <w:rFonts w:ascii="Times New Roman" w:hAnsi="Times New Roman"/>
        </w:rPr>
        <w:t>СтЖ</w:t>
      </w:r>
      <w:proofErr w:type="spellEnd"/>
      <w:r w:rsidRPr="00DF552F">
        <w:rPr>
          <w:rFonts w:ascii="Times New Roman" w:hAnsi="Times New Roman"/>
        </w:rPr>
        <w:t xml:space="preserve"> = Н x РЖ,</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где:</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spellStart"/>
      <w:r w:rsidRPr="00DF552F">
        <w:rPr>
          <w:rFonts w:ascii="Times New Roman" w:hAnsi="Times New Roman"/>
        </w:rPr>
        <w:t>СтЖ</w:t>
      </w:r>
      <w:proofErr w:type="spellEnd"/>
      <w:r w:rsidRPr="00DF552F">
        <w:rPr>
          <w:rFonts w:ascii="Times New Roman" w:hAnsi="Times New Roman"/>
        </w:rPr>
        <w:t xml:space="preserve"> - расчетная (средняя) стоимость жилья, используемая при расчете размера социальной выплаты;</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Н - норматив стоимости 1 </w:t>
      </w:r>
      <w:proofErr w:type="spellStart"/>
      <w:r w:rsidRPr="00DF552F">
        <w:rPr>
          <w:rFonts w:ascii="Times New Roman" w:hAnsi="Times New Roman"/>
        </w:rPr>
        <w:t>кв</w:t>
      </w:r>
      <w:proofErr w:type="gramStart"/>
      <w:r w:rsidRPr="00DF552F">
        <w:rPr>
          <w:rFonts w:ascii="Times New Roman" w:hAnsi="Times New Roman"/>
        </w:rPr>
        <w:t>.м</w:t>
      </w:r>
      <w:proofErr w:type="gramEnd"/>
      <w:r w:rsidRPr="00DF552F">
        <w:rPr>
          <w:rFonts w:ascii="Times New Roman" w:hAnsi="Times New Roman"/>
        </w:rPr>
        <w:t>етра</w:t>
      </w:r>
      <w:proofErr w:type="spellEnd"/>
      <w:r w:rsidRPr="00DF552F">
        <w:rPr>
          <w:rFonts w:ascii="Times New Roman" w:hAnsi="Times New Roman"/>
        </w:rPr>
        <w:t xml:space="preserve"> общей площади жилья, определяемый в соответствии с требованиями, установленными в пункте 10 настоящих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РЖ - размер общей площади жилого помещения, определяемый в соответствии с пунктом 12 настоящих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14. Размер социальной выплаты рассчитывается на дату утверждения государственным заказчиком Подпрограммы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15. </w:t>
      </w:r>
      <w:proofErr w:type="gramStart"/>
      <w:r w:rsidRPr="00DF552F">
        <w:rPr>
          <w:rFonts w:ascii="Times New Roman" w:hAnsi="Times New Roman"/>
        </w:rPr>
        <w:t>Для участия в Программе в целях использования социальной выплаты в соответствии с пунктом 1 настоящих Правил, за исключением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w:t>
      </w:r>
      <w:proofErr w:type="gramEnd"/>
      <w:r w:rsidRPr="00DF552F">
        <w:rPr>
          <w:rFonts w:ascii="Times New Roman" w:hAnsi="Times New Roman"/>
        </w:rPr>
        <w:t xml:space="preserve"> этим кредитам или займам, молодая семья подает в </w:t>
      </w:r>
      <w:proofErr w:type="gramStart"/>
      <w:r w:rsidRPr="00DF552F">
        <w:rPr>
          <w:rFonts w:ascii="Times New Roman" w:hAnsi="Times New Roman"/>
        </w:rPr>
        <w:t>Исполнительный</w:t>
      </w:r>
      <w:proofErr w:type="gramEnd"/>
      <w:r w:rsidRPr="00DF552F">
        <w:rPr>
          <w:rFonts w:ascii="Times New Roman" w:hAnsi="Times New Roman"/>
        </w:rPr>
        <w:t xml:space="preserve"> комитет Апастовского муниципального района РТ следующие документы:</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 xml:space="preserve">а) заявление о признании Исполнительным комитетом Апастовского муниципального района РТ молодой семьи нуждающейся в улучшении жилищных условий для возможности участия в реализации федеральной Программы и Программы по форме согласно </w:t>
      </w:r>
      <w:hyperlink r:id="rId15"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приложению N 1</w:t>
        </w:r>
        <w:r w:rsidRPr="00DF552F">
          <w:rPr>
            <w:rFonts w:ascii="Times New Roman" w:hAnsi="Times New Roman"/>
            <w:color w:val="0000FF"/>
            <w:u w:val="single"/>
          </w:rPr>
          <w:t xml:space="preserve"> </w:t>
        </w:r>
      </w:hyperlink>
      <w:r w:rsidRPr="00DF552F">
        <w:rPr>
          <w:rFonts w:ascii="Times New Roman" w:hAnsi="Times New Roman"/>
        </w:rPr>
        <w:t xml:space="preserve"> к настоящим Правилам в двух экземплярах (один экземпляр возвращается заявителю с указанием даты принятия заявления и </w:t>
      </w:r>
      <w:hyperlink r:id="rId16"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приложенных</w:t>
        </w:r>
        <w:r w:rsidRPr="00DF552F">
          <w:rPr>
            <w:rFonts w:ascii="Times New Roman" w:hAnsi="Times New Roman"/>
            <w:color w:val="0000FF"/>
            <w:u w:val="single"/>
          </w:rPr>
          <w:t xml:space="preserve"> </w:t>
        </w:r>
      </w:hyperlink>
      <w:r w:rsidRPr="00DF552F">
        <w:rPr>
          <w:rFonts w:ascii="Times New Roman" w:hAnsi="Times New Roman"/>
        </w:rPr>
        <w:t xml:space="preserve"> к нему документов);</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б) копии документов, удостоверяющие личность каждого члена семьи;</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в) копия свидетельства о браке (на неполную семью не распространяется);</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 xml:space="preserve">г) заявление на включение в список молодых семей - претендентов на получение социальных выплат в планируемом году по форме согласно </w:t>
      </w:r>
      <w:hyperlink r:id="rId17"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приложению N 2</w:t>
        </w:r>
        <w:r w:rsidRPr="00DF552F">
          <w:rPr>
            <w:rFonts w:ascii="Times New Roman" w:hAnsi="Times New Roman"/>
            <w:color w:val="0000FF"/>
            <w:u w:val="single"/>
          </w:rPr>
          <w:t xml:space="preserve"> </w:t>
        </w:r>
      </w:hyperlink>
      <w:r w:rsidRPr="00DF552F">
        <w:rPr>
          <w:rFonts w:ascii="Times New Roman" w:hAnsi="Times New Roman"/>
        </w:rPr>
        <w:t xml:space="preserve"> к настоящим Правилам в двух экземплярах с </w:t>
      </w:r>
      <w:hyperlink r:id="rId18"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приложением</w:t>
        </w:r>
        <w:r w:rsidRPr="00DF552F">
          <w:rPr>
            <w:rFonts w:ascii="Times New Roman" w:hAnsi="Times New Roman"/>
            <w:color w:val="0000FF"/>
            <w:u w:val="single"/>
          </w:rPr>
          <w:t xml:space="preserve"> </w:t>
        </w:r>
      </w:hyperlink>
      <w:r w:rsidRPr="00DF552F">
        <w:rPr>
          <w:rFonts w:ascii="Times New Roman" w:hAnsi="Times New Roman"/>
        </w:rPr>
        <w:t xml:space="preserve"> документов, необходимых для подтверждения нуждаемости в улучшении жилищных условий и платежеспособности (один экземпляр заявления возвращается заявителю с указанием даты принятия заявления и </w:t>
      </w:r>
      <w:hyperlink r:id="rId19"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приложенных</w:t>
        </w:r>
        <w:r w:rsidRPr="00DF552F">
          <w:rPr>
            <w:rFonts w:ascii="Times New Roman" w:hAnsi="Times New Roman"/>
            <w:color w:val="0000FF"/>
            <w:u w:val="single"/>
          </w:rPr>
          <w:t xml:space="preserve"> </w:t>
        </w:r>
      </w:hyperlink>
      <w:r w:rsidRPr="00DF552F">
        <w:rPr>
          <w:rFonts w:ascii="Times New Roman" w:hAnsi="Times New Roman"/>
        </w:rPr>
        <w:t xml:space="preserve"> к нему документов);</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д) письменное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 в соответствии со </w:t>
      </w:r>
      <w:hyperlink r:id="rId20" w:tooltip="’’О персональных данных (с изменениями на 31 декабря 2017 года)’’&#10;Федеральный закон от 27.07.2006 N 152-ФЗ&#10;Статус: действующая редакция (действ. с 30.06.2018)" w:history="1">
        <w:r w:rsidRPr="00DF552F">
          <w:rPr>
            <w:rFonts w:ascii="Times New Roman" w:hAnsi="Times New Roman"/>
            <w:color w:val="0000AA"/>
            <w:u w:val="single"/>
          </w:rPr>
          <w:t>статьей 9 Федерального закона "О персональных данных"</w:t>
        </w:r>
        <w:r w:rsidRPr="00DF552F">
          <w:rPr>
            <w:rFonts w:ascii="Times New Roman" w:hAnsi="Times New Roman"/>
            <w:color w:val="0000FF"/>
            <w:u w:val="single"/>
          </w:rPr>
          <w:t xml:space="preserve"> </w:t>
        </w:r>
      </w:hyperlink>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е) документ, подтверждающий признание молодой семьи нуждающейся в улучшении жилищных условий в соответствии с пунктом 6 настоящих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ж) документ, подтверждающий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з) копия страхового свидетельства обязательного пенсионного страхования каждого совершеннолетнего члена семьи.</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При наличии у молодой семьи документа, подтверждающего признание молодой семьи нуждающейся в улучшении жилищных условий в соответствии с пунктом 6 настоящих Правил, заявление, указанное в подпункте "а" настоящего пункта, не подается.</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Документ, подтверждающий признание молодой семьи нуждающейся в улучшении жилищных условий (его копия), запрашивается Исполнительным комитетом Апастовского муниципального района РТ в соответствии с законодательством, если молодая семья не представила указанный документ по собственной инициативе.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Документом, подтверждающим признание молодой семьи нуждающейся в улучшении жилищных условий, является соответствующее решение Исполнительного комитета Апастовского муниципального района РТ.</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Перечень документов, необходимых для признания молодой семьи нуждающейся в улучшении жилищных условий и подтверждения наличия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w:t>
      </w:r>
      <w:hyperlink r:id="rId21"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приложении N 3</w:t>
        </w:r>
        <w:r w:rsidRPr="00DF552F">
          <w:rPr>
            <w:rFonts w:ascii="Times New Roman" w:hAnsi="Times New Roman"/>
            <w:color w:val="0000FF"/>
            <w:u w:val="single"/>
          </w:rPr>
          <w:t xml:space="preserve"> </w:t>
        </w:r>
      </w:hyperlink>
      <w:r w:rsidRPr="00DF552F">
        <w:rPr>
          <w:rFonts w:ascii="Times New Roman" w:hAnsi="Times New Roman"/>
        </w:rPr>
        <w:t xml:space="preserve"> к Программе.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16. </w:t>
      </w:r>
      <w:proofErr w:type="gramStart"/>
      <w:r w:rsidRPr="00DF552F">
        <w:rPr>
          <w:rFonts w:ascii="Times New Roman" w:hAnsi="Times New Roman"/>
        </w:rPr>
        <w:t>Для участия в 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Исполнительный комитет Апастовского муниципального</w:t>
      </w:r>
      <w:proofErr w:type="gramEnd"/>
      <w:r w:rsidRPr="00DF552F">
        <w:rPr>
          <w:rFonts w:ascii="Times New Roman" w:hAnsi="Times New Roman"/>
        </w:rPr>
        <w:t xml:space="preserve"> района РТ по месту жительства документы в соответствии с подпунктами "б" - "г", "е" и "з" пункта 15 настоящих Правил, а также следующие документы:</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или выписку из Единого государственного реестра прав на недвижимое имущество и сделок с ним (при незавершенном строительстве жилого дома представляются документы на строительство, утвержденные Министерством по делам молодежи Республики Татарстан);</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копию кредитного договора (договора займа);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документ, подтверждающий, что молодая семья была признана нуждающейся в жилом помещении в соответствии с пунктом 6 настоящих Правил на момент заключения кредитного договора (договора займа);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17. От имени молодой семьи документы, предусмотренные пунктами 15 и 16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18. </w:t>
      </w:r>
      <w:proofErr w:type="gramStart"/>
      <w:r w:rsidRPr="00DF552F">
        <w:rPr>
          <w:rFonts w:ascii="Times New Roman" w:hAnsi="Times New Roman"/>
        </w:rPr>
        <w:t>Исполнительный комитет Апастовского муниципального района РТ организует работу по проверке сведений, содержащихся в документах, указанных в пунктах 15 и 16 настоящих Правил, и в 10-дневный срок, исчисляемый в календарных днях, с даты представления этих документов принимает решение о признании либо об отказе в признании молодой семьи нуждающейся в улучшении жилищных условий с целью участия в реализации Программы в планируемом году</w:t>
      </w:r>
      <w:proofErr w:type="gramEnd"/>
      <w:r w:rsidRPr="00DF552F">
        <w:rPr>
          <w:rFonts w:ascii="Times New Roman" w:hAnsi="Times New Roman"/>
        </w:rPr>
        <w:t>. О принятом решении молодая семья письменно уведомляется Исполнительным комитетом Апастовского муниципального района РТ в 5-дневный срок, исчисляемый в календарных днях, со дня принятия соответствующего решения.</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19. Основаниями для отказа в признании молодой семьи нуждающейся в улучшении жилищных условий и (или) во включении в список молодых семей </w:t>
      </w:r>
      <w:proofErr w:type="gramStart"/>
      <w:r w:rsidRPr="00DF552F">
        <w:rPr>
          <w:rFonts w:ascii="Times New Roman" w:hAnsi="Times New Roman"/>
        </w:rPr>
        <w:t>-п</w:t>
      </w:r>
      <w:proofErr w:type="gramEnd"/>
      <w:r w:rsidRPr="00DF552F">
        <w:rPr>
          <w:rFonts w:ascii="Times New Roman" w:hAnsi="Times New Roman"/>
        </w:rPr>
        <w:t>ретендентов на получение социальной выплаты в планируемом году являются:</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а) несоответствие молодой семьи требованиям, указанным в пункте 5 настоящих Правил, в том числе при превышении возраста 35 лет одного или каждого из супругов либо одного родителя в неполной семье;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б) непредставление или представление не в полном объеме документов, указанных в пунктах 15 и 16 настоящих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в) недостоверность сведений, содержащихся в представленных документах;</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20. Повторное обращение с заявлением об участии в Программе допускается после устранения оснований для отказа, предусмотренных пунктом 19 настоящих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21. </w:t>
      </w:r>
      <w:proofErr w:type="gramStart"/>
      <w:r w:rsidRPr="00DF552F">
        <w:rPr>
          <w:rFonts w:ascii="Times New Roman" w:hAnsi="Times New Roman"/>
        </w:rPr>
        <w:t>Исполнительный комитет Апастовского муниципального района РТ ежегодно, в период с 1 мая до 1 июня, проводит проверку нуждаемости в улучшении жилищных условий и платежеспособности молодых семей, состоящих на учете в качестве нуждающихся в улучшении жилищных условий, для участия в Программе и до 1 июня года, предшествующего планируемому, формирует списки молодых семей, изъявивших желание получить социальную выплату в планируемом году, и</w:t>
      </w:r>
      <w:proofErr w:type="gramEnd"/>
      <w:r w:rsidRPr="00DF552F">
        <w:rPr>
          <w:rFonts w:ascii="Times New Roman" w:hAnsi="Times New Roman"/>
        </w:rPr>
        <w:t xml:space="preserve"> представляет эти списки по запросу Министерства по делам молодежи Республики Татарстан.</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 xml:space="preserve">Для подтверждения нуждаемости в улучшении жилищных условий и платежеспособности молодая семья до 1 мая представляет в Исполнительный комитет Апастовского муниципального района РТ документы, указанные в подпунктах "г" и "ж" пункта 15 настоящих Правил, а также в пунктах 3, 4, 11, 13 - 16 </w:t>
      </w:r>
      <w:hyperlink r:id="rId22"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приложения N 3</w:t>
        </w:r>
        <w:r w:rsidRPr="00DF552F">
          <w:rPr>
            <w:rFonts w:ascii="Times New Roman" w:hAnsi="Times New Roman"/>
            <w:color w:val="0000FF"/>
            <w:u w:val="single"/>
          </w:rPr>
          <w:t xml:space="preserve"> </w:t>
        </w:r>
      </w:hyperlink>
      <w:r w:rsidRPr="00DF552F">
        <w:rPr>
          <w:rFonts w:ascii="Times New Roman" w:hAnsi="Times New Roman"/>
        </w:rPr>
        <w:t xml:space="preserve"> к Программе.</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В случае изменения сведений, указанных молодой семьей при подаче в Исполнительный комитет Апастовского муниципального района РТ документов, предусмотренных пунктами 15 и 16 настоящих Правил (в том числе изменение состава семьи, постоянного места жительства, имущественного положения), молодая семья в 10-дневный срок, исчисляемый в календарных днях, в письменной форме уведомляет Исполнительный комитет Апастовского муниципального района РТ о возникновении таких изменений.</w:t>
      </w:r>
      <w:proofErr w:type="gramEnd"/>
      <w:r w:rsidRPr="00DF552F">
        <w:rPr>
          <w:rFonts w:ascii="Times New Roman" w:hAnsi="Times New Roman"/>
        </w:rPr>
        <w:t xml:space="preserve"> </w:t>
      </w:r>
      <w:proofErr w:type="gramStart"/>
      <w:r w:rsidRPr="00DF552F">
        <w:rPr>
          <w:rFonts w:ascii="Times New Roman" w:hAnsi="Times New Roman"/>
        </w:rPr>
        <w:t>Исполнительный комитет Апастовского муниципального района РТ в 10-дневный срок, исчисляемый в календарных днях, со дня уведомления повторно проводит работу по определению нуждаемости в улучшении жилищных условий и платежеспособности данной молодой семьи.</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В случае расторжения брака </w:t>
      </w:r>
      <w:proofErr w:type="gramStart"/>
      <w:r w:rsidRPr="00DF552F">
        <w:rPr>
          <w:rFonts w:ascii="Times New Roman" w:hAnsi="Times New Roman"/>
        </w:rPr>
        <w:t>на учете в качестве нуждающихся в улучшении жилищных условий для участия в Программе</w:t>
      </w:r>
      <w:proofErr w:type="gramEnd"/>
      <w:r w:rsidRPr="00DF552F">
        <w:rPr>
          <w:rFonts w:ascii="Times New Roman" w:hAnsi="Times New Roman"/>
        </w:rPr>
        <w:t xml:space="preserve"> по решению Исполнительного комитета Апастовского муниципального района РТ остается неполная молодая семья при условии подтверждения ее нуждаемости в улучшении жилищных условий и платежеспособности.</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Если в ходе ежегодной проверки или повторного определения нуждаемости в улучшении жилищных условий и платежеспособности молодая семья не подтвердит нуждаемость в улучшении жилищных условий и платежеспособность для участия в Программе и (или) выявится одно из оснований для снятия молодой семьи с учета в качестве нуждающейся в улучшении жилищных условий для участия в Программе, Исполнительный комитет Апастовского муниципального района РТ в</w:t>
      </w:r>
      <w:proofErr w:type="gramEnd"/>
      <w:r w:rsidRPr="00DF552F">
        <w:rPr>
          <w:rFonts w:ascii="Times New Roman" w:hAnsi="Times New Roman"/>
        </w:rPr>
        <w:t xml:space="preserve"> 30-дневный срок, исчисляемый в календарных днях, со дня окончания такой проверки или выявления соответствующих оснований принимает решение о снятии молодой семьи с учета нуждающихся в улучшении жилищных условий для участия в Программе. Решение </w:t>
      </w:r>
      <w:proofErr w:type="gramStart"/>
      <w:r w:rsidRPr="00DF552F">
        <w:rPr>
          <w:rFonts w:ascii="Times New Roman" w:hAnsi="Times New Roman"/>
        </w:rPr>
        <w:t>о снятии с учета молодой семьи в качестве нуждающейся в улучшении жилищных условий для участия</w:t>
      </w:r>
      <w:proofErr w:type="gramEnd"/>
      <w:r w:rsidRPr="00DF552F">
        <w:rPr>
          <w:rFonts w:ascii="Times New Roman" w:hAnsi="Times New Roman"/>
        </w:rPr>
        <w:t xml:space="preserve"> в Программе должно содержать основания снятия с такого учета. Решение </w:t>
      </w:r>
      <w:proofErr w:type="gramStart"/>
      <w:r w:rsidRPr="00DF552F">
        <w:rPr>
          <w:rFonts w:ascii="Times New Roman" w:hAnsi="Times New Roman"/>
        </w:rPr>
        <w:t>о снятии с учета молодой семьи в качестве нуждающейся в улучшении жилищных условий для участия</w:t>
      </w:r>
      <w:proofErr w:type="gramEnd"/>
      <w:r w:rsidRPr="00DF552F">
        <w:rPr>
          <w:rFonts w:ascii="Times New Roman" w:hAnsi="Times New Roman"/>
        </w:rPr>
        <w:t xml:space="preserve"> в Программе выдается или направляется молодой семье, в отношении которой принято такое решение, в 3-дневный срок, исчисляемый в рабочих днях, со дня его принятия.</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Если после снятия с учета у молодой семьи вновь возникло право постановки </w:t>
      </w:r>
      <w:proofErr w:type="gramStart"/>
      <w:r w:rsidRPr="00DF552F">
        <w:rPr>
          <w:rFonts w:ascii="Times New Roman" w:hAnsi="Times New Roman"/>
        </w:rPr>
        <w:t>на учет в качестве нуждающейся в улучшении жилищных условий для участия в Программе</w:t>
      </w:r>
      <w:proofErr w:type="gramEnd"/>
      <w:r w:rsidRPr="00DF552F">
        <w:rPr>
          <w:rFonts w:ascii="Times New Roman" w:hAnsi="Times New Roman"/>
        </w:rPr>
        <w:t>, повторная постановка на учет производится в общем порядке и с новой датой постановки на учет.</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22. Основаниями </w:t>
      </w:r>
      <w:proofErr w:type="gramStart"/>
      <w:r w:rsidRPr="00DF552F">
        <w:rPr>
          <w:rFonts w:ascii="Times New Roman" w:hAnsi="Times New Roman"/>
        </w:rPr>
        <w:t>для снятия молодой семьи с учета в качестве нуждающейся в улучшении жилищных условий для участия</w:t>
      </w:r>
      <w:proofErr w:type="gramEnd"/>
      <w:r w:rsidRPr="00DF552F">
        <w:rPr>
          <w:rFonts w:ascii="Times New Roman" w:hAnsi="Times New Roman"/>
        </w:rPr>
        <w:t xml:space="preserve"> в Программе являются:</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а) подача молодой семьей заявления о снятии ее с учета;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б) утрата одного из оснований, дающих молодой семье право на получение социальной выплаты, предусмотренных пунктом 5 настоящих Правил, в том числе достижение возраста 36 лет каждого из супругов либо одного родителя в неполной семье;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в) выезд на постоянное место жительства в другое муниципальное образование;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г) выявление в представленных или полученных по запросу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местного самоуправления при решении вопроса о принятии на учет;</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д) реализованное право по улучшению жилищных условий с использованием социальной выплаты или иной формы государственной поддержки за счет средств федерального бюджета.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23. </w:t>
      </w:r>
      <w:proofErr w:type="gramStart"/>
      <w:r w:rsidRPr="00DF552F">
        <w:rPr>
          <w:rFonts w:ascii="Times New Roman" w:hAnsi="Times New Roman"/>
        </w:rPr>
        <w:t>Исполнительный</w:t>
      </w:r>
      <w:proofErr w:type="gramEnd"/>
      <w:r w:rsidRPr="00DF552F">
        <w:rPr>
          <w:rFonts w:ascii="Times New Roman" w:hAnsi="Times New Roman"/>
        </w:rPr>
        <w:t xml:space="preserve"> комитет Апастовского муниципального района РТ по запросу Министерства по делам молодежи Республики Татарстан:</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а) в 30-дневный срок, исчисляемый в календарных днях, доводит до сведения молодых семей, подтвердивших нуждаемость и платежеспособность в соответствии с пунктом 21 настоящих Правил, информацию о формировании списков молодых семей - претендентов на получение социальных выплат в планируемом году;</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б) осуществляет проверку сведений, содержащихся в обновленных согласно пункту 21 настоящих Правил документах, и в 10-дневный срок, исчисляемый в календарных днях, принимает решение о включении либо об отказе во включении в список молодых семей - претендентов на получение социальных выплат в планируемом году;</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в) формирует и представляет в сроки, указанные Министерством по делам молодежи Республики Татарстан, списки молодых семей - претендентов на получение социальных выплат в планируемом году в рамках реализации Программы, подтвердивших нуждаемость в улучшении жилищных условий, у которых имеются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и письменно изъявивших желание</w:t>
      </w:r>
      <w:proofErr w:type="gramEnd"/>
      <w:r w:rsidRPr="00DF552F">
        <w:rPr>
          <w:rFonts w:ascii="Times New Roman" w:hAnsi="Times New Roman"/>
        </w:rPr>
        <w:t xml:space="preserve"> получить социальную выплату в планируемом году (далее - </w:t>
      </w:r>
      <w:proofErr w:type="gramStart"/>
      <w:r w:rsidRPr="00DF552F">
        <w:rPr>
          <w:rFonts w:ascii="Times New Roman" w:hAnsi="Times New Roman"/>
        </w:rPr>
        <w:t>изъявивших</w:t>
      </w:r>
      <w:proofErr w:type="gramEnd"/>
      <w:r w:rsidRPr="00DF552F">
        <w:rPr>
          <w:rFonts w:ascii="Times New Roman" w:hAnsi="Times New Roman"/>
        </w:rPr>
        <w:t xml:space="preserve"> желание получить социальную выплату в соответствующем году), согласно </w:t>
      </w:r>
      <w:hyperlink r:id="rId23"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приложению N 2</w:t>
        </w:r>
        <w:r w:rsidRPr="00DF552F">
          <w:rPr>
            <w:rFonts w:ascii="Times New Roman" w:hAnsi="Times New Roman"/>
            <w:color w:val="0000FF"/>
            <w:u w:val="single"/>
          </w:rPr>
          <w:t xml:space="preserve"> </w:t>
        </w:r>
      </w:hyperlink>
      <w:r w:rsidRPr="00DF552F">
        <w:rPr>
          <w:rFonts w:ascii="Times New Roman" w:hAnsi="Times New Roman"/>
        </w:rPr>
        <w:t xml:space="preserve"> к настоящим Правилам.</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Форма списка молодых семей - претендентов на получение социальных выплат в планируемом году определяется Министерством по делам молодежи Республики Татарстан.</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24. </w:t>
      </w:r>
      <w:proofErr w:type="gramStart"/>
      <w:r w:rsidRPr="00DF552F">
        <w:rPr>
          <w:rFonts w:ascii="Times New Roman" w:hAnsi="Times New Roman"/>
        </w:rPr>
        <w:t xml:space="preserve">Список молодых семей - претендентов на получение социальных выплат в планируемом году формируется с учетом даты признания молодой семьи нуждающейся в улучшении жилищных условий в соответствии с </w:t>
      </w:r>
      <w:hyperlink r:id="rId24" w:tooltip="’’Жилищный кодекс Российской Федерации (с изменениями на 26 июля 2019 года) (редакция, действующая с 1 октября 2019 года)’’&#10;Кодекс РФ от 29.12.2004 N 188-ФЗ&#10;Статус: действующая редакция (действ. с 01.10.2019)" w:history="1">
        <w:r w:rsidRPr="00DF552F">
          <w:rPr>
            <w:rFonts w:ascii="Times New Roman" w:hAnsi="Times New Roman"/>
            <w:color w:val="0000AA"/>
            <w:u w:val="single"/>
          </w:rPr>
          <w:t>Жилищным кодексом Российской Федерации</w:t>
        </w:r>
        <w:r w:rsidRPr="00DF552F">
          <w:rPr>
            <w:rFonts w:ascii="Times New Roman" w:hAnsi="Times New Roman"/>
            <w:color w:val="0000FF"/>
            <w:u w:val="single"/>
          </w:rPr>
          <w:t xml:space="preserve"> </w:t>
        </w:r>
      </w:hyperlink>
      <w:r w:rsidRPr="00DF552F">
        <w:rPr>
          <w:rFonts w:ascii="Times New Roman" w:hAnsi="Times New Roman"/>
        </w:rPr>
        <w:t>.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w:t>
      </w:r>
      <w:proofErr w:type="gramEnd"/>
      <w:r w:rsidRPr="00DF552F">
        <w:rPr>
          <w:rFonts w:ascii="Times New Roman" w:hAnsi="Times New Roman"/>
        </w:rPr>
        <w:t xml:space="preserve"> и более детей.</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25. Молодые семьи исключаются из списков молодых семей - претендентов на получение социальных выплат в планируемом году по следующим основаниям:</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а) молодой семьей по месту постановки на учет подано заявление об исключении из списков молодых семей - претендентов на получение социальных выплат в планируемом году;</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б) по основаниям, указанным в пункте 22 настоящих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в) отсутствие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г) расторжение брака, повлекшее несоответствие молодой семьи требованиям, предусмотренным пунктом 6 настоящих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д) непредставление молодой семьей необходимых документов для получения свидетельства в соответствии с пунктом 30 настоящих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Подпункты "а" и "в" - "д" настоящего пункта не являются основанием для снятия с учета в качестве нуждающихся в улучшении жилищных условий для участия в Программе.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26. Исполнительный комитет Апастовского муниципального района РТ ежеквартально, до 10 числа месяца, следующего за отчетным кварталом, представляет Министерству по делам молодежи Республики Татарстан отчет об использовании средств бюджетов муниципальных образований Республики Татарстан и бюджета Республики Татарстан, выделенных на предоставление социальных выплат, по установленной Министерством по делам молодежи Республики Татарстан форме.</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В случае непредставления Исполнительным комитетом Апастовского муниципального района РТ Министерству по делам молодежи Республики Татарстан указанного отчета в установленный срок перечисление средств бюджета Республики Татарстан в бюджет соответствующего муниципального образования для предоставления социальной выплаты приостанавливается до представления отчета за предыдущий отчетный период.</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27. </w:t>
      </w:r>
      <w:proofErr w:type="gramStart"/>
      <w:r w:rsidRPr="00DF552F">
        <w:rPr>
          <w:rFonts w:ascii="Times New Roman" w:hAnsi="Times New Roman"/>
        </w:rPr>
        <w:t>Исполнительный комитет Апастовского муниципального района РТ в течение пяти рабочих дней после получения уведомления о лимитах бюджетных обязательств, предусмотренных на предоставление субсидий из бюджета Республики Татарстан, предназначенных для предоставления социальных выплат, способом, позволяющим подтвердить факт и дату оповещения, направляет уведомление молодым семьям - претендентам на получение социальной выплаты в соответствующем году о необходимости представления документов для получения свидетельства, а также разъясняет</w:t>
      </w:r>
      <w:proofErr w:type="gramEnd"/>
      <w:r w:rsidRPr="00DF552F">
        <w:rPr>
          <w:rFonts w:ascii="Times New Roman" w:hAnsi="Times New Roman"/>
        </w:rPr>
        <w:t xml:space="preserve"> порядок и условия получения и использования социальной выплаты, предоставляемой по этому свидетельству.</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28. </w:t>
      </w:r>
      <w:proofErr w:type="gramStart"/>
      <w:r w:rsidRPr="00DF552F">
        <w:rPr>
          <w:rFonts w:ascii="Times New Roman" w:hAnsi="Times New Roman"/>
        </w:rPr>
        <w:t>В течение двух месяцев после получения уведомления о лимитах бюджетных ассигнований из бюджета Республики Татарстан, предназначенных для предоставления социальных выплат, Исполнительный комитет Апастовского муниципального района РТ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по делам молодежи Республики Татарстан.</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29. </w:t>
      </w:r>
      <w:proofErr w:type="gramStart"/>
      <w:r w:rsidRPr="00DF552F">
        <w:rPr>
          <w:rFonts w:ascii="Times New Roman" w:hAnsi="Times New Roman"/>
        </w:rPr>
        <w:t>Исполнительный комитет Апастовского муниципального района РТ в течение 10 рабочих дней после поступления бюджетных средств,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Министерством по делам молодежи Республики Татарстан.</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Размер социальной выплаты, предоставляемой молодой семье, рассчитывается Исполнительным комитетом Апастовского муниципального района РТ, осуществляющим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В случае высвобождения по каким-либо основаниям средств, выделенных на финансирование мероприятий Программы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в порядке очередности молодым семьям из списка молодых семей, включенных в резерв на получение социальных выплат, утвержденного Министерством по делам молодежи Республики Татарстан.</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30. </w:t>
      </w:r>
      <w:proofErr w:type="gramStart"/>
      <w:r w:rsidRPr="00DF552F">
        <w:rPr>
          <w:rFonts w:ascii="Times New Roman" w:hAnsi="Times New Roman"/>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социальную выплату направляет в Исполнительный комитет Апастовского муниципального района РТ заявление о выдаче такого свидетельства (в произвольной форме) и документы, приведенные в </w:t>
      </w:r>
      <w:hyperlink r:id="rId25"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приложении</w:t>
        </w:r>
        <w:proofErr w:type="gramEnd"/>
        <w:r w:rsidRPr="00DF552F">
          <w:rPr>
            <w:rFonts w:ascii="Times New Roman" w:hAnsi="Times New Roman"/>
            <w:color w:val="0000AA"/>
            <w:u w:val="single"/>
          </w:rPr>
          <w:t xml:space="preserve"> N 3</w:t>
        </w:r>
        <w:r w:rsidRPr="00DF552F">
          <w:rPr>
            <w:rFonts w:ascii="Times New Roman" w:hAnsi="Times New Roman"/>
            <w:color w:val="0000FF"/>
            <w:u w:val="single"/>
          </w:rPr>
          <w:t xml:space="preserve"> </w:t>
        </w:r>
      </w:hyperlink>
      <w:r w:rsidRPr="00DF552F">
        <w:rPr>
          <w:rFonts w:ascii="Times New Roman" w:hAnsi="Times New Roman"/>
        </w:rPr>
        <w:t xml:space="preserve"> к Программе.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В </w:t>
      </w:r>
      <w:proofErr w:type="gramStart"/>
      <w:r w:rsidRPr="00DF552F">
        <w:rPr>
          <w:rFonts w:ascii="Times New Roman" w:hAnsi="Times New Roman"/>
        </w:rPr>
        <w:t>заявлении</w:t>
      </w:r>
      <w:proofErr w:type="gramEnd"/>
      <w:r w:rsidRPr="00DF552F">
        <w:rPr>
          <w:rFonts w:ascii="Times New Roman" w:hAnsi="Times New Roman"/>
        </w:rPr>
        <w:t xml:space="preserve"> молодая семья дает письменное согласие на получение социальной выплаты в порядке и на условиях, которые указаны в уведомлении.</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Исполнительный</w:t>
      </w:r>
      <w:proofErr w:type="gramEnd"/>
      <w:r w:rsidRPr="00DF552F">
        <w:rPr>
          <w:rFonts w:ascii="Times New Roman" w:hAnsi="Times New Roman"/>
        </w:rPr>
        <w:t xml:space="preserve"> комитет Апастовского муниципального района РТ организует работу по проверке содержащихся в указанных документах сведений.</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31. Основаниями для отказа в выдаче свидетельства являются:</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нарушение установленного пунктом 30 настоящих Правил срока представления документов, необходимых для получения свидетельства;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непредставление или представление не в полном объеме указанных в пункте 30 настоящих Правил документов;</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недостоверность сведений, содержащихся в представленных документах;</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несоответствие жилого помещения (жилого дома), приобретенного (построенного) с помощью заемных средств, требованиям пункта 35 настоящих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32. Молодые семьи исключаются из списков участников Программы по следующим основаниям:</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а) молодой семьей по месту постановки на учет подано заявление об исключении ее из списков участников Программы и возврате свидетельства о праве на получение социальной выплаты;</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б) по основаниям, указанным в подпунктах "в" и "д" пункта 22 и подпунктах "в" и "г" пункта 25 настоящих Правил.</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33. При возникновении у молодой семьи - участника 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такую замену, и </w:t>
      </w:r>
      <w:hyperlink r:id="rId26"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приложением</w:t>
        </w:r>
        <w:r w:rsidRPr="00DF552F">
          <w:rPr>
            <w:rFonts w:ascii="Times New Roman" w:hAnsi="Times New Roman"/>
            <w:color w:val="0000FF"/>
            <w:u w:val="single"/>
          </w:rPr>
          <w:t xml:space="preserve"> </w:t>
        </w:r>
      </w:hyperlink>
      <w:r w:rsidRPr="00DF552F">
        <w:rPr>
          <w:rFonts w:ascii="Times New Roman" w:hAnsi="Times New Roman"/>
        </w:rPr>
        <w:t xml:space="preserve"> документов, подтверждающих эти обстоятельства.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В течение 30 календарных дней </w:t>
      </w:r>
      <w:proofErr w:type="gramStart"/>
      <w:r w:rsidRPr="00DF552F">
        <w:rPr>
          <w:rFonts w:ascii="Times New Roman" w:hAnsi="Times New Roman"/>
        </w:rPr>
        <w:t>с даты получения</w:t>
      </w:r>
      <w:proofErr w:type="gramEnd"/>
      <w:r w:rsidRPr="00DF552F">
        <w:rPr>
          <w:rFonts w:ascii="Times New Roman" w:hAnsi="Times New Roman"/>
        </w:rP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34.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Владелец свидетельства в течение одного месяца </w:t>
      </w:r>
      <w:proofErr w:type="gramStart"/>
      <w:r w:rsidRPr="00DF552F">
        <w:rPr>
          <w:rFonts w:ascii="Times New Roman" w:hAnsi="Times New Roman"/>
        </w:rPr>
        <w:t>с даты</w:t>
      </w:r>
      <w:proofErr w:type="gramEnd"/>
      <w:r w:rsidRPr="00DF552F">
        <w:rPr>
          <w:rFonts w:ascii="Times New Roman" w:hAnsi="Times New Roman"/>
        </w:rPr>
        <w:t xml:space="preserve"> его выдачи сдает свидетельство в банк.</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Свидетельство, представленное в банк по </w:t>
      </w:r>
      <w:proofErr w:type="gramStart"/>
      <w:r w:rsidRPr="00DF552F">
        <w:rPr>
          <w:rFonts w:ascii="Times New Roman" w:hAnsi="Times New Roman"/>
        </w:rPr>
        <w:t>истечении</w:t>
      </w:r>
      <w:proofErr w:type="gramEnd"/>
      <w:r w:rsidRPr="00DF552F">
        <w:rPr>
          <w:rFonts w:ascii="Times New Roman" w:hAnsi="Times New Roman"/>
        </w:rPr>
        <w:t xml:space="preserve"> месячного срока с даты его выдачи, банком не принимается. </w:t>
      </w:r>
      <w:proofErr w:type="gramStart"/>
      <w:r w:rsidRPr="00DF552F">
        <w:rPr>
          <w:rFonts w:ascii="Times New Roman" w:hAnsi="Times New Roman"/>
        </w:rPr>
        <w:t>По истечении этого срока владелец свидетельства вправе обратиться в порядке, предусмотренном пунктом 33 настоящих Правил, в Исполнительный комитет Апастовского муниципального района РТ, выдавший свидетельство, с заявлением о замене свидетельства.</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DF552F">
        <w:rPr>
          <w:rFonts w:ascii="Times New Roman" w:hAnsi="Times New Roman"/>
        </w:rPr>
        <w:t>и</w:t>
      </w:r>
      <w:proofErr w:type="gramEnd"/>
      <w:r w:rsidRPr="00DF552F">
        <w:rPr>
          <w:rFonts w:ascii="Times New Roman" w:hAnsi="Times New Roman"/>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35. </w:t>
      </w:r>
      <w:proofErr w:type="gramStart"/>
      <w:r w:rsidRPr="00DF552F">
        <w:rPr>
          <w:rFonts w:ascii="Times New Roman" w:hAnsi="Times New Roman"/>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жилищного строительства в соответствии с порядком (нормативным документом), установленным государственным заказчиком Подпрограммы,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 путем</w:t>
      </w:r>
      <w:proofErr w:type="gramEnd"/>
      <w:r w:rsidRPr="00DF552F">
        <w:rPr>
          <w:rFonts w:ascii="Times New Roman" w:hAnsi="Times New Roman"/>
        </w:rPr>
        <w:t xml:space="preserve"> привлечения ипотечного жилищного кредита у банка, отобранного для обслуживания средств.</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Приобретаемое жилое помещение (в том числе являющееся объектом долевого строительства) или создаваемый объект жилищного строительства должно находиться на территории Апастовского муниципального района РТ.</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Общая площадь приобретаемого жилого помещения (создаваемого объекта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Исполнительным комитетом Апастовского муниципального района РТ в целях принятия граждан на учет в качестве нуждающихся в жилых помещениях в месте приобретения (строительства) жилья.</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w:t>
      </w:r>
      <w:proofErr w:type="gramEnd"/>
      <w:r w:rsidRPr="00DF552F">
        <w:rPr>
          <w:rFonts w:ascii="Times New Roman" w:hAnsi="Times New Roman"/>
        </w:rPr>
        <w:t xml:space="preserve"> </w:t>
      </w:r>
      <w:proofErr w:type="gramStart"/>
      <w:r w:rsidRPr="00DF552F">
        <w:rPr>
          <w:rFonts w:ascii="Times New Roman" w:hAnsi="Times New Roman"/>
        </w:rPr>
        <w:t xml:space="preserve">объекта долевого строительства жилое помещение, путем внесения соответствующих средств на счет </w:t>
      </w:r>
      <w:proofErr w:type="spellStart"/>
      <w:r w:rsidRPr="00DF552F">
        <w:rPr>
          <w:rFonts w:ascii="Times New Roman" w:hAnsi="Times New Roman"/>
        </w:rPr>
        <w:t>эскроу</w:t>
      </w:r>
      <w:proofErr w:type="spellEnd"/>
      <w:r w:rsidRPr="00DF552F">
        <w:rPr>
          <w:rFonts w:ascii="Times New Roman" w:hAnsi="Times New Roman"/>
        </w:rPr>
        <w:t>,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Исполнительным комитетом Апастовского муниципального района РТ в целях принятия граждан</w:t>
      </w:r>
      <w:proofErr w:type="gramEnd"/>
      <w:r w:rsidRPr="00DF552F">
        <w:rPr>
          <w:rFonts w:ascii="Times New Roman" w:hAnsi="Times New Roman"/>
        </w:rPr>
        <w:t xml:space="preserve"> </w:t>
      </w:r>
      <w:proofErr w:type="gramStart"/>
      <w:r w:rsidRPr="00DF552F">
        <w:rPr>
          <w:rFonts w:ascii="Times New Roman" w:hAnsi="Times New Roman"/>
        </w:rPr>
        <w:t>на учет в качестве нуждающихся в жилых помещениях в месте приобретения жилого помещения или строительства жилого дома.</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Молодые семьи - участники Подпрограммы могут привлекать в целях приобретения жилого помещения (создания объекта жилищного строительства,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организациями и (или) физическими лицами, имеющими соответствующую лицензию.</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После выбора приобретаемого жилого помещения (проекта создаваемого объекта жилищного строительства) молодая семья - участник программы заключает соглашение с Исполнительным комитетом Апастовского муниципального района РТ о приобретении жилого помещения (создании объекта жилищного строительства) с </w:t>
      </w:r>
      <w:hyperlink r:id="rId27"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приложением</w:t>
        </w:r>
        <w:r w:rsidRPr="00DF552F">
          <w:rPr>
            <w:rFonts w:ascii="Times New Roman" w:hAnsi="Times New Roman"/>
            <w:color w:val="0000FF"/>
            <w:u w:val="single"/>
          </w:rPr>
          <w:t xml:space="preserve"> </w:t>
        </w:r>
      </w:hyperlink>
      <w:r w:rsidRPr="00DF552F">
        <w:rPr>
          <w:rFonts w:ascii="Times New Roman" w:hAnsi="Times New Roman"/>
        </w:rPr>
        <w:t xml:space="preserve"> копий документов на жилое помещение (создаваемый объект жилищного строительства), утвержденных государственным заказчиком Подпрограммы.</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36. </w:t>
      </w:r>
      <w:proofErr w:type="gramStart"/>
      <w:r w:rsidRPr="00DF552F">
        <w:rPr>
          <w:rFonts w:ascii="Times New Roman" w:hAnsi="Times New Roman"/>
        </w:rPr>
        <w:t>Для оплаты приобретаемого жилого помещения (строительства жилого дома) распорядитель счета представляет в банк договор банковского счета, договор на жилое помещение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или выписку из Единого государственного реестра прав на недвижимое имущество и сделок с ним и документы, подтверждающие наличие достаточных средств для оплаты приобретаемого</w:t>
      </w:r>
      <w:proofErr w:type="gramEnd"/>
      <w:r w:rsidRPr="00DF552F">
        <w:rPr>
          <w:rFonts w:ascii="Times New Roman" w:hAnsi="Times New Roman"/>
        </w:rPr>
        <w:t xml:space="preserve"> жилого помещения (строящегося жилого дома) в части, превышающей размер предоставляемой социальной выплаты.</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В договоре на жилое помещение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(жилого дома), приобретаемого (строящегося) на основании договора, а также определяется порядок уплаты суммы, превышающей размер предоставляемой социальной выплаты.</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37. В </w:t>
      </w:r>
      <w:proofErr w:type="gramStart"/>
      <w:r w:rsidRPr="00DF552F">
        <w:rPr>
          <w:rFonts w:ascii="Times New Roman" w:hAnsi="Times New Roman"/>
        </w:rPr>
        <w:t>случае</w:t>
      </w:r>
      <w:proofErr w:type="gramEnd"/>
      <w:r w:rsidRPr="00DF552F">
        <w:rPr>
          <w:rFonts w:ascii="Times New Roman" w:hAnsi="Times New Roman"/>
        </w:rPr>
        <w:t xml:space="preserve"> приобретения стандартного жилья у уполномоченной организации распорядитель счета представляет в банк договор банковского счета и договор с вышеуказанной организацией.</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стандартного жилья.</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38. </w:t>
      </w:r>
      <w:proofErr w:type="gramStart"/>
      <w:r w:rsidRPr="00DF552F">
        <w:rPr>
          <w:rFonts w:ascii="Times New Roman" w:hAnsi="Times New Roman"/>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распорядитель счета представляет в уполномоченный банк:</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а) договор банковского счета;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б) кредитный договор (договор займа);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в) в случае приобретения жилого помещения - договор купли-продажи на жилое помещение;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г) в случае строительства жилого дома - договор строительного подряда.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39. </w:t>
      </w:r>
      <w:proofErr w:type="gramStart"/>
      <w:r w:rsidRPr="00DF552F">
        <w:rPr>
          <w:rFonts w:ascii="Times New Roman" w:hAnsi="Times New Roman"/>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распорядитель счета представляет в уполномоченный банк:</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а) договор банковского счета;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б) кредитный договор (договор займа);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в) 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или документы на строительство - при незавершенном строительстве жилого дома;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40. Приобретаемое жилое помещение (созданный объект жилищного строительства) оформляется в общую собственность всех членов молодой семьи, указанных в свидетельстве.</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В случае использования средств социальной выплаты на уплату первоначального взноса через уполномоченные организации и отобранные банки по ипотечному жилищному кредиту (займу),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w:t>
      </w:r>
      <w:proofErr w:type="gramEnd"/>
      <w:r w:rsidRPr="00DF552F">
        <w:rPr>
          <w:rFonts w:ascii="Times New Roman" w:hAnsi="Times New Roman"/>
        </w:rPr>
        <w:t xml:space="preserve">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 супругов или обоих супругов. </w:t>
      </w:r>
      <w:proofErr w:type="gramStart"/>
      <w:r w:rsidRPr="00DF552F">
        <w:rPr>
          <w:rFonts w:ascii="Times New Roman" w:hAnsi="Times New Roman"/>
        </w:rPr>
        <w:t>При этом лицо (лица), на чье имя оформлено право собственности на жилое помещение, представляет (представляют) в Исполнительный комитет Апастовского муниципального района РТ нотариально заверенное обязательство переоформить приобретенное с помощью социальной выплаты жилое помещение или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F552F">
        <w:rPr>
          <w:rFonts w:ascii="Times New Roman" w:hAnsi="Times New Roman"/>
        </w:rPr>
        <w:t>эскроу</w:t>
      </w:r>
      <w:proofErr w:type="spellEnd"/>
      <w:r w:rsidRPr="00DF552F">
        <w:rPr>
          <w:rFonts w:ascii="Times New Roman" w:hAnsi="Times New Roman"/>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w:t>
      </w:r>
      <w:proofErr w:type="gramEnd"/>
      <w:r w:rsidRPr="00DF552F">
        <w:rPr>
          <w:rFonts w:ascii="Times New Roman" w:hAnsi="Times New Roman"/>
        </w:rPr>
        <w:t xml:space="preserve"> </w:t>
      </w:r>
      <w:proofErr w:type="gramStart"/>
      <w:r w:rsidRPr="00DF552F">
        <w:rPr>
          <w:rFonts w:ascii="Times New Roman" w:hAnsi="Times New Roman"/>
        </w:rPr>
        <w:t>При этом лицо (лица), являющееся участником долевого строительства, представляет в Исполнительный комитет Апастовского муниципального района РТ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41.1. </w:t>
      </w:r>
      <w:proofErr w:type="gramStart"/>
      <w:r w:rsidRPr="00DF552F">
        <w:rPr>
          <w:rFonts w:ascii="Times New Roman" w:hAnsi="Times New Roman"/>
        </w:rPr>
        <w:t>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42. В </w:t>
      </w:r>
      <w:proofErr w:type="gramStart"/>
      <w:r w:rsidRPr="00DF552F">
        <w:rPr>
          <w:rFonts w:ascii="Times New Roman" w:hAnsi="Times New Roman"/>
        </w:rPr>
        <w:t>случае</w:t>
      </w:r>
      <w:proofErr w:type="gramEnd"/>
      <w:r w:rsidRPr="00DF552F">
        <w:rPr>
          <w:rFonts w:ascii="Times New Roman" w:hAnsi="Times New Roman"/>
        </w:rPr>
        <w:t xml:space="preserve"> направления социальной выплаты для оплаты цены договора строительного подряда на строительство жилого дома, распорядитель счета представляет в банк:</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б) разрешение на строительство, выданное одному из членов молодой семьи;</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43. </w:t>
      </w:r>
      <w:proofErr w:type="gramStart"/>
      <w:r w:rsidRPr="00DF552F">
        <w:rPr>
          <w:rFonts w:ascii="Times New Roman" w:hAnsi="Times New Roman"/>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б) копию устава кооператива;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в) выписку из реестра членов кооператива, подтверждающую его членство в кооперативе;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г) копию свидетельства о государственной регистрации права собственности кооператива на жилое помещение или выписку из Единого государственного реестра прав на недвижимое имущество и сделок с ним, которое приобретено для молодой семьи - участника программы;</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д) копию решения о передаче жилого помещения в пользование члена кооператива.</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44. Исполнительный комитет Апастовского муниципального района РТ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DF552F">
        <w:rPr>
          <w:rFonts w:ascii="Times New Roman" w:hAnsi="Times New Roman"/>
        </w:rPr>
        <w:t>свидетельствах</w:t>
      </w:r>
      <w:proofErr w:type="gramEnd"/>
      <w:r w:rsidRPr="00DF552F">
        <w:rPr>
          <w:rFonts w:ascii="Times New Roman" w:hAnsi="Times New Roman"/>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DF552F">
        <w:rPr>
          <w:rFonts w:ascii="Times New Roman" w:hAnsi="Times New Roman"/>
        </w:rPr>
        <w:t>свидетельствах</w:t>
      </w:r>
      <w:proofErr w:type="gramEnd"/>
      <w:r w:rsidRPr="00DF552F">
        <w:rPr>
          <w:rFonts w:ascii="Times New Roman" w:hAnsi="Times New Roman"/>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Исполнительный комитет Апастовского муниципального района РТ в указанный срок письменно уведомляет банк.</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45. </w:t>
      </w:r>
      <w:proofErr w:type="gramStart"/>
      <w:r w:rsidRPr="00DF552F">
        <w:rPr>
          <w:rFonts w:ascii="Times New Roman" w:hAnsi="Times New Roman"/>
        </w:rPr>
        <w:t>Молодой семье - участнику Программы предоставляется дополнительная социальная выплата за счет средств бюджета Республики Татарстан в размере не менее 5 процентов средней стоимости жилья при рождении (усыновлении) одного ребенка с даты выдачи участнику Программы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порядке, определяемом согласно</w:t>
      </w:r>
      <w:proofErr w:type="gramEnd"/>
      <w:r w:rsidRPr="00DF552F">
        <w:rPr>
          <w:rFonts w:ascii="Times New Roman" w:hAnsi="Times New Roman"/>
        </w:rPr>
        <w:t xml:space="preserve"> </w:t>
      </w:r>
      <w:hyperlink r:id="rId28"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приложению N 4</w:t>
        </w:r>
        <w:r w:rsidRPr="00DF552F">
          <w:rPr>
            <w:rFonts w:ascii="Times New Roman" w:hAnsi="Times New Roman"/>
            <w:color w:val="0000FF"/>
            <w:u w:val="single"/>
          </w:rPr>
          <w:t xml:space="preserve"> </w:t>
        </w:r>
      </w:hyperlink>
      <w:r w:rsidRPr="00DF552F">
        <w:rPr>
          <w:rFonts w:ascii="Times New Roman" w:hAnsi="Times New Roman"/>
        </w:rPr>
        <w:t xml:space="preserve"> Программы.</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46. 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его банковский счет </w:t>
      </w:r>
      <w:proofErr w:type="gramStart"/>
      <w:r w:rsidRPr="00DF552F">
        <w:rPr>
          <w:rFonts w:ascii="Times New Roman" w:hAnsi="Times New Roman"/>
        </w:rPr>
        <w:t>средств</w:t>
      </w:r>
      <w:proofErr w:type="gramEnd"/>
      <w:r w:rsidRPr="00DF552F">
        <w:rPr>
          <w:rFonts w:ascii="Times New Roman" w:hAnsi="Times New Roman"/>
        </w:rPr>
        <w:t xml:space="preserve"> на цели, предусмотренные пунктом 1 настоящих Правил. Перечисление указанных средств является основанием для снятия Исполнительным комитетом Апастовского муниципального района РТ молодой семьи - участника Программы с учета как нуждающейся в улучшении жилищных условий.</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Улучшение жилищных условий молодых семей - участников Программы впоследствии осуществляется на общих основаниях в соответствии с законодательством Российской Федерации. </w:t>
      </w:r>
    </w:p>
    <w:p w:rsidR="00086027" w:rsidRDefault="00086027" w:rsidP="00DF552F">
      <w:pPr>
        <w:widowControl w:val="0"/>
        <w:adjustRightInd w:val="0"/>
        <w:spacing w:after="0" w:line="240" w:lineRule="auto"/>
        <w:jc w:val="right"/>
        <w:rPr>
          <w:rFonts w:ascii="Times New Roman" w:hAnsi="Times New Roman"/>
        </w:rPr>
      </w:pPr>
    </w:p>
    <w:p w:rsidR="00086027" w:rsidRDefault="00086027" w:rsidP="00DF552F">
      <w:pPr>
        <w:widowControl w:val="0"/>
        <w:adjustRightInd w:val="0"/>
        <w:spacing w:after="0" w:line="240" w:lineRule="auto"/>
        <w:jc w:val="right"/>
        <w:rPr>
          <w:rFonts w:ascii="Times New Roman" w:hAnsi="Times New Roman"/>
        </w:rPr>
      </w:pPr>
    </w:p>
    <w:p w:rsidR="00086027" w:rsidRDefault="00086027" w:rsidP="00DF552F">
      <w:pPr>
        <w:widowControl w:val="0"/>
        <w:adjustRightInd w:val="0"/>
        <w:spacing w:after="0" w:line="240" w:lineRule="auto"/>
        <w:jc w:val="right"/>
        <w:rPr>
          <w:rFonts w:ascii="Times New Roman" w:hAnsi="Times New Roman"/>
        </w:rPr>
      </w:pPr>
    </w:p>
    <w:p w:rsidR="00086027" w:rsidRDefault="00086027" w:rsidP="00DF552F">
      <w:pPr>
        <w:widowControl w:val="0"/>
        <w:adjustRightInd w:val="0"/>
        <w:spacing w:after="0" w:line="240" w:lineRule="auto"/>
        <w:jc w:val="right"/>
        <w:rPr>
          <w:rFonts w:ascii="Times New Roman" w:hAnsi="Times New Roman"/>
        </w:rPr>
      </w:pPr>
    </w:p>
    <w:p w:rsidR="00086027" w:rsidRDefault="00086027" w:rsidP="00DF552F">
      <w:pPr>
        <w:widowControl w:val="0"/>
        <w:adjustRightInd w:val="0"/>
        <w:spacing w:after="0" w:line="240" w:lineRule="auto"/>
        <w:jc w:val="right"/>
        <w:rPr>
          <w:rFonts w:ascii="Times New Roman" w:hAnsi="Times New Roman"/>
        </w:rPr>
      </w:pPr>
    </w:p>
    <w:p w:rsidR="00086027" w:rsidRDefault="00086027" w:rsidP="00DF552F">
      <w:pPr>
        <w:widowControl w:val="0"/>
        <w:adjustRightInd w:val="0"/>
        <w:spacing w:after="0" w:line="240" w:lineRule="auto"/>
        <w:jc w:val="right"/>
        <w:rPr>
          <w:rFonts w:ascii="Times New Roman" w:hAnsi="Times New Roman"/>
        </w:rPr>
      </w:pPr>
    </w:p>
    <w:p w:rsidR="00086027" w:rsidRDefault="00086027" w:rsidP="00DF552F">
      <w:pPr>
        <w:widowControl w:val="0"/>
        <w:adjustRightInd w:val="0"/>
        <w:spacing w:after="0" w:line="240" w:lineRule="auto"/>
        <w:jc w:val="right"/>
        <w:rPr>
          <w:rFonts w:ascii="Times New Roman" w:hAnsi="Times New Roman"/>
        </w:rPr>
      </w:pPr>
    </w:p>
    <w:p w:rsidR="00086027" w:rsidRDefault="00086027"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Приложение N 1</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к Правилам предоставления молодым семьям социальных выплат</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 на приобретение жилья в рамках реализации Программы </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Обеспечение жильем молодых семей в Апастовском муниципальном районе</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 на 2020 - 2025 годы " государственной программы "Обеспечение</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качественным жильем и услугами жилищно-коммунального хозяйства</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населения Республики Татарстан на 2014 - 2022 годы"</w:t>
      </w: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Руководителю Исполнительного комитета</w:t>
      </w:r>
    </w:p>
    <w:p w:rsidR="00DF552F" w:rsidRPr="00DF552F" w:rsidRDefault="00086027" w:rsidP="00DF552F">
      <w:pPr>
        <w:widowControl w:val="0"/>
        <w:adjustRightInd w:val="0"/>
        <w:spacing w:after="0" w:line="240" w:lineRule="auto"/>
        <w:jc w:val="right"/>
        <w:rPr>
          <w:rFonts w:ascii="Times New Roman" w:hAnsi="Times New Roman"/>
        </w:rPr>
      </w:pPr>
      <w:r>
        <w:rPr>
          <w:rFonts w:ascii="Times New Roman" w:hAnsi="Times New Roman"/>
        </w:rPr>
        <w:t>Апастовского</w:t>
      </w:r>
      <w:r w:rsidR="00DF552F" w:rsidRPr="00DF552F">
        <w:rPr>
          <w:rFonts w:ascii="Times New Roman" w:hAnsi="Times New Roman"/>
        </w:rPr>
        <w:t xml:space="preserve"> муниципального района РТ</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_____________________________________________</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(Ф.И.О.)</w:t>
      </w:r>
    </w:p>
    <w:p w:rsidR="00DF552F" w:rsidRPr="00DF552F" w:rsidRDefault="00DF552F" w:rsidP="00DF552F">
      <w:pPr>
        <w:widowControl w:val="0"/>
        <w:adjustRightInd w:val="0"/>
        <w:spacing w:after="0" w:line="240" w:lineRule="auto"/>
        <w:rPr>
          <w:rFonts w:ascii="Times New Roman" w:hAnsi="Times New Roman"/>
          <w:b/>
          <w:bCs/>
          <w:color w:val="2B4279"/>
        </w:rPr>
      </w:pPr>
    </w:p>
    <w:p w:rsidR="00DF552F" w:rsidRPr="00DF552F" w:rsidRDefault="00DF552F" w:rsidP="00DF552F">
      <w:pPr>
        <w:widowControl w:val="0"/>
        <w:adjustRightInd w:val="0"/>
        <w:spacing w:after="0" w:line="240" w:lineRule="auto"/>
        <w:jc w:val="center"/>
        <w:rPr>
          <w:rFonts w:ascii="Times New Roman" w:hAnsi="Times New Roman"/>
          <w:b/>
          <w:bCs/>
          <w:color w:val="2B4279"/>
        </w:rPr>
      </w:pPr>
      <w:r w:rsidRPr="00DF552F">
        <w:rPr>
          <w:rFonts w:ascii="Times New Roman" w:hAnsi="Times New Roman"/>
          <w:b/>
          <w:bCs/>
          <w:color w:val="2B4279"/>
        </w:rPr>
        <w:t xml:space="preserve"> Заявление </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Прошу признать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в Республике Татарстан на 2014 - 2022 годы" государственной программы</w:t>
      </w:r>
      <w:proofErr w:type="gramEnd"/>
      <w:r w:rsidRPr="00DF552F">
        <w:rPr>
          <w:rFonts w:ascii="Times New Roman" w:hAnsi="Times New Roman"/>
        </w:rPr>
        <w:t xml:space="preserve"> "Обеспечение качественным жильем и услугами жилищно-коммунального хозяйства населения Республики Татарстан на 2014 - 2022 годы" (далее - Программа) молодую семью в следующем составе:</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супруг: 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дата рождения)</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паспорт: серия __________ N __________, выданный     _____</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          </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_______________________________________________________________________"___"____________ </w:t>
      </w:r>
      <w:proofErr w:type="gramStart"/>
      <w:r w:rsidRPr="00DF552F">
        <w:rPr>
          <w:rFonts w:ascii="Times New Roman" w:hAnsi="Times New Roman"/>
        </w:rPr>
        <w:t>г</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проживает по адресу</w:t>
      </w:r>
      <w:proofErr w:type="gramStart"/>
      <w:r w:rsidRPr="00DF552F">
        <w:rPr>
          <w:rFonts w:ascii="Times New Roman" w:hAnsi="Times New Roman"/>
        </w:rPr>
        <w:t>: ___________________________________________________________;</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супруга: 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дата рождения)</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паспорт: серия __________ N __________, выданный 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_________________________________________________________ "___" ___________________ </w:t>
      </w:r>
      <w:proofErr w:type="gramStart"/>
      <w:r w:rsidRPr="00DF552F">
        <w:rPr>
          <w:rFonts w:ascii="Times New Roman" w:hAnsi="Times New Roman"/>
        </w:rPr>
        <w:t>г</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проживает по адресу</w:t>
      </w:r>
      <w:proofErr w:type="gramStart"/>
      <w:r w:rsidRPr="00DF552F">
        <w:rPr>
          <w:rFonts w:ascii="Times New Roman" w:hAnsi="Times New Roman"/>
        </w:rPr>
        <w:t>: ___________________________________________________________;</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дети: 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дата рождения)</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свидетельство о рождении (паспорт - для ребенка, достигшего 14 лет) 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(ненужное вычеркнуть)</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серия __________ N __________, </w:t>
      </w:r>
      <w:proofErr w:type="gramStart"/>
      <w:r w:rsidRPr="00DF552F">
        <w:rPr>
          <w:rFonts w:ascii="Times New Roman" w:hAnsi="Times New Roman"/>
        </w:rPr>
        <w:t>выданное</w:t>
      </w:r>
      <w:proofErr w:type="gramEnd"/>
      <w:r w:rsidRPr="00DF552F">
        <w:rPr>
          <w:rFonts w:ascii="Times New Roman" w:hAnsi="Times New Roman"/>
        </w:rPr>
        <w:t xml:space="preserve"> (-</w:t>
      </w:r>
      <w:proofErr w:type="spellStart"/>
      <w:r w:rsidRPr="00DF552F">
        <w:rPr>
          <w:rFonts w:ascii="Times New Roman" w:hAnsi="Times New Roman"/>
        </w:rPr>
        <w:t>ый</w:t>
      </w:r>
      <w:proofErr w:type="spellEnd"/>
      <w:r w:rsidRPr="00DF552F">
        <w:rPr>
          <w:rFonts w:ascii="Times New Roman" w:hAnsi="Times New Roman"/>
        </w:rPr>
        <w:t>) 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_________________________________________________________ "____" __________________ </w:t>
      </w:r>
      <w:proofErr w:type="gramStart"/>
      <w:r w:rsidRPr="00DF552F">
        <w:rPr>
          <w:rFonts w:ascii="Times New Roman" w:hAnsi="Times New Roman"/>
        </w:rPr>
        <w:t>г</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проживает по адресу: 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дата рождения)</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свидетельство о рождении (паспорт - для ребенка, достигшего 14 лет) 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серия __________ N __________, </w:t>
      </w:r>
      <w:proofErr w:type="gramStart"/>
      <w:r w:rsidRPr="00DF552F">
        <w:rPr>
          <w:rFonts w:ascii="Times New Roman" w:hAnsi="Times New Roman"/>
        </w:rPr>
        <w:t>выданное</w:t>
      </w:r>
      <w:proofErr w:type="gramEnd"/>
      <w:r w:rsidRPr="00DF552F">
        <w:rPr>
          <w:rFonts w:ascii="Times New Roman" w:hAnsi="Times New Roman"/>
        </w:rPr>
        <w:t xml:space="preserve"> (-</w:t>
      </w:r>
      <w:proofErr w:type="spellStart"/>
      <w:r w:rsidRPr="00DF552F">
        <w:rPr>
          <w:rFonts w:ascii="Times New Roman" w:hAnsi="Times New Roman"/>
        </w:rPr>
        <w:t>ый</w:t>
      </w:r>
      <w:proofErr w:type="spellEnd"/>
      <w:r w:rsidRPr="00DF552F">
        <w:rPr>
          <w:rFonts w:ascii="Times New Roman" w:hAnsi="Times New Roman"/>
        </w:rPr>
        <w:t>) 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_________________________________________________________ "____" __________________ </w:t>
      </w:r>
      <w:proofErr w:type="gramStart"/>
      <w:r w:rsidRPr="00DF552F">
        <w:rPr>
          <w:rFonts w:ascii="Times New Roman" w:hAnsi="Times New Roman"/>
        </w:rPr>
        <w:t>г</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проживает по адресу: ___________________________________________________________</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Уведомле</w:t>
      </w:r>
      <w:proofErr w:type="gramStart"/>
      <w:r w:rsidRPr="00DF552F">
        <w:rPr>
          <w:rFonts w:ascii="Times New Roman" w:hAnsi="Times New Roman"/>
        </w:rPr>
        <w:t>н(</w:t>
      </w:r>
      <w:proofErr w:type="gramEnd"/>
      <w:r w:rsidRPr="00DF552F">
        <w:rPr>
          <w:rFonts w:ascii="Times New Roman" w:hAnsi="Times New Roman"/>
        </w:rPr>
        <w:t>-а) о необходимости ежегодного представления документов, необходимых для подтверждения нуждаемости и платежеспособности согласно пункту 21 Правил предоставления молодым семьям социальных выплат на приобретение жилья в рамках реализации подпрограммы "Обеспечение жильем молодых семей в Республике Татарстан на 2014 - 2022 годы" (</w:t>
      </w:r>
      <w:hyperlink r:id="rId29"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Style w:val="a4"/>
            <w:rFonts w:ascii="Times New Roman" w:hAnsi="Times New Roman"/>
            <w:color w:val="0000AA"/>
          </w:rPr>
          <w:t>приложение N 1</w:t>
        </w:r>
        <w:r w:rsidRPr="00DF552F">
          <w:rPr>
            <w:rStyle w:val="a4"/>
            <w:rFonts w:ascii="Times New Roman" w:hAnsi="Times New Roman"/>
          </w:rPr>
          <w:t xml:space="preserve"> </w:t>
        </w:r>
      </w:hyperlink>
      <w:r w:rsidRPr="00DF552F">
        <w:rPr>
          <w:rFonts w:ascii="Times New Roman" w:hAnsi="Times New Roman"/>
        </w:rPr>
        <w:t xml:space="preserve"> к Программе) до 1 мая года, предшествующего планируемому, и при включении в список молодых семей - претендентов на получение социальных выплат в планируемом году.</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Программы ознакомле</w:t>
      </w:r>
      <w:proofErr w:type="gramStart"/>
      <w:r w:rsidRPr="00DF552F">
        <w:rPr>
          <w:rFonts w:ascii="Times New Roman" w:hAnsi="Times New Roman"/>
        </w:rPr>
        <w:t>н(</w:t>
      </w:r>
      <w:proofErr w:type="gramEnd"/>
      <w:r w:rsidRPr="00DF552F">
        <w:rPr>
          <w:rFonts w:ascii="Times New Roman" w:hAnsi="Times New Roman"/>
        </w:rPr>
        <w:t>-ы) и обязуюсь (-емся) их выполнять:</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 ____________________________________________________ _____________ 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совершеннолетнего члена семьи) (подпись) (дата)</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 ____________________________________________________ _____________ 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совершеннолетнего члена семьи) (подпись) (дата)</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 ____________________________________________________ _____________ 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совершеннолетнего члена семьи) (подпись) (дата)</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К заявлению прилагаются следующие документы:</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 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(наименование и номер документа, кем и когда выдан)</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 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(наименование и номер документа, кем и когда выдан)</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 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(наименование и номер документа, кем и когда выдан)</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Заявление и прилагаемые к нему согласно перечню документы приняты</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 _______________ 20__ г.</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 ___________________ 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(должность лица) (подпись, дата) (расшифровка подписи принявшего заявление) </w:t>
      </w: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rPr>
          <w:rFonts w:ascii="Times New Roman" w:hAnsi="Times New Roman"/>
        </w:rPr>
      </w:pPr>
    </w:p>
    <w:p w:rsidR="00DF552F" w:rsidRPr="00DF552F" w:rsidRDefault="00DF552F" w:rsidP="00DF552F">
      <w:pPr>
        <w:widowControl w:val="0"/>
        <w:adjustRightInd w:val="0"/>
        <w:spacing w:after="0" w:line="240" w:lineRule="auto"/>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Приложение N 2</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к Правилам предоставления молодым семьям социальных выплат </w:t>
      </w:r>
      <w:proofErr w:type="gramStart"/>
      <w:r w:rsidRPr="00DF552F">
        <w:rPr>
          <w:rFonts w:ascii="Times New Roman" w:hAnsi="Times New Roman"/>
        </w:rPr>
        <w:t>на</w:t>
      </w:r>
      <w:proofErr w:type="gramEnd"/>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приобретение жилья в рамках реализации Программы </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Обеспечение жильем молодых семей в Апастовском муниципальном районе</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 на 2020 - 2025 годы " государственной программы "Обеспечение</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качественным жильем и услугами жилищно-коммунального хозяйства</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населения Республики Татарстан на 2014 - 2022 годы"</w:t>
      </w: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Руководителю Исполнительного комитета</w:t>
      </w:r>
    </w:p>
    <w:p w:rsidR="00DF552F" w:rsidRPr="00DF552F" w:rsidRDefault="00086027" w:rsidP="00DF552F">
      <w:pPr>
        <w:widowControl w:val="0"/>
        <w:adjustRightInd w:val="0"/>
        <w:spacing w:after="0" w:line="240" w:lineRule="auto"/>
        <w:jc w:val="right"/>
        <w:rPr>
          <w:rFonts w:ascii="Times New Roman" w:hAnsi="Times New Roman"/>
        </w:rPr>
      </w:pPr>
      <w:r>
        <w:rPr>
          <w:rFonts w:ascii="Times New Roman" w:hAnsi="Times New Roman"/>
        </w:rPr>
        <w:t>Апастовского</w:t>
      </w:r>
      <w:r w:rsidR="00DF552F" w:rsidRPr="00DF552F">
        <w:rPr>
          <w:rFonts w:ascii="Times New Roman" w:hAnsi="Times New Roman"/>
        </w:rPr>
        <w:t xml:space="preserve"> муниципального района РТ</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_____________________________________________</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(Ф.И.О.)</w:t>
      </w:r>
    </w:p>
    <w:p w:rsidR="00DF552F" w:rsidRPr="00DF552F" w:rsidRDefault="00DF552F" w:rsidP="00DF552F">
      <w:pPr>
        <w:widowControl w:val="0"/>
        <w:adjustRightInd w:val="0"/>
        <w:spacing w:after="0" w:line="240" w:lineRule="auto"/>
        <w:rPr>
          <w:rFonts w:ascii="Times New Roman" w:hAnsi="Times New Roman"/>
          <w:b/>
          <w:bCs/>
          <w:color w:val="2B4279"/>
        </w:rPr>
      </w:pPr>
    </w:p>
    <w:p w:rsidR="00DF552F" w:rsidRPr="00DF552F" w:rsidRDefault="00DF552F" w:rsidP="00DF552F">
      <w:pPr>
        <w:widowControl w:val="0"/>
        <w:adjustRightInd w:val="0"/>
        <w:spacing w:after="0" w:line="240" w:lineRule="auto"/>
        <w:jc w:val="center"/>
        <w:rPr>
          <w:rFonts w:ascii="Times New Roman" w:hAnsi="Times New Roman"/>
          <w:b/>
          <w:bCs/>
          <w:color w:val="2B4279"/>
        </w:rPr>
      </w:pPr>
      <w:r w:rsidRPr="00DF552F">
        <w:rPr>
          <w:rFonts w:ascii="Times New Roman" w:hAnsi="Times New Roman"/>
          <w:b/>
          <w:bCs/>
          <w:color w:val="2B4279"/>
        </w:rPr>
        <w:t xml:space="preserve"> Заявление </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Прошу включить в списки молодых семей - претендентов на получение социальной выплаты в ______ году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в Республике Татарстан</w:t>
      </w:r>
      <w:proofErr w:type="gramEnd"/>
      <w:r w:rsidRPr="00DF552F">
        <w:rPr>
          <w:rFonts w:ascii="Times New Roman" w:hAnsi="Times New Roman"/>
        </w:rPr>
        <w:t xml:space="preserve"> на 2014 - 2022 годы" государственной программы "Обеспечение качественным жильем и услугами жилищно-коммунального хозяйства населения Республики Татарстан на 2014 - 2022 годы" молодую семью в следующем составе:</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супруг: 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дата рождения)</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паспорт: серия _________ N __________, выданный 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_____________________________________________________"____" _______________________ </w:t>
      </w:r>
      <w:proofErr w:type="gramStart"/>
      <w:r w:rsidRPr="00DF552F">
        <w:rPr>
          <w:rFonts w:ascii="Times New Roman" w:hAnsi="Times New Roman"/>
        </w:rPr>
        <w:t>г</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проживает по адресу</w:t>
      </w:r>
      <w:proofErr w:type="gramStart"/>
      <w:r w:rsidRPr="00DF552F">
        <w:rPr>
          <w:rFonts w:ascii="Times New Roman" w:hAnsi="Times New Roman"/>
        </w:rPr>
        <w:t>: ___________________________________________________________;</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супруга: 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дата рождения)</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паспорт: серия _________ N __________, выданный 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_____________________________________________________"____" _______________________ </w:t>
      </w:r>
      <w:proofErr w:type="gramStart"/>
      <w:r w:rsidRPr="00DF552F">
        <w:rPr>
          <w:rFonts w:ascii="Times New Roman" w:hAnsi="Times New Roman"/>
        </w:rPr>
        <w:t>г</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проживает по адресу</w:t>
      </w:r>
      <w:proofErr w:type="gramStart"/>
      <w:r w:rsidRPr="00DF552F">
        <w:rPr>
          <w:rFonts w:ascii="Times New Roman" w:hAnsi="Times New Roman"/>
        </w:rPr>
        <w:t>: ___________________________________________________________;</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дети: 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дата рождения)</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свидетельство о рождении (паспорт - для ребенка, достигшего 14 лет) 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(ненужное вычеркнуть)</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серия __________ N ___________, выданно</w:t>
      </w:r>
      <w:proofErr w:type="gramStart"/>
      <w:r w:rsidRPr="00DF552F">
        <w:rPr>
          <w:rFonts w:ascii="Times New Roman" w:hAnsi="Times New Roman"/>
        </w:rPr>
        <w:t>е(</w:t>
      </w:r>
      <w:proofErr w:type="gramEnd"/>
      <w:r w:rsidRPr="00DF552F">
        <w:rPr>
          <w:rFonts w:ascii="Times New Roman" w:hAnsi="Times New Roman"/>
        </w:rPr>
        <w:t>-</w:t>
      </w:r>
      <w:proofErr w:type="spellStart"/>
      <w:r w:rsidRPr="00DF552F">
        <w:rPr>
          <w:rFonts w:ascii="Times New Roman" w:hAnsi="Times New Roman"/>
        </w:rPr>
        <w:t>ый</w:t>
      </w:r>
      <w:proofErr w:type="spellEnd"/>
      <w:r w:rsidRPr="00DF552F">
        <w:rPr>
          <w:rFonts w:ascii="Times New Roman" w:hAnsi="Times New Roman"/>
        </w:rPr>
        <w:t>) 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___________________________________________________________ "____" ________________ </w:t>
      </w:r>
      <w:proofErr w:type="gramStart"/>
      <w:r w:rsidRPr="00DF552F">
        <w:rPr>
          <w:rFonts w:ascii="Times New Roman" w:hAnsi="Times New Roman"/>
        </w:rPr>
        <w:t>г</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проживает по адресу: 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дата рождения)</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свидетельство о рождении (паспорт - для ребенка, достигшего 14 лет) 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серия __________ N ___________, выданно</w:t>
      </w:r>
      <w:proofErr w:type="gramStart"/>
      <w:r w:rsidRPr="00DF552F">
        <w:rPr>
          <w:rFonts w:ascii="Times New Roman" w:hAnsi="Times New Roman"/>
        </w:rPr>
        <w:t>е(</w:t>
      </w:r>
      <w:proofErr w:type="gramEnd"/>
      <w:r w:rsidRPr="00DF552F">
        <w:rPr>
          <w:rFonts w:ascii="Times New Roman" w:hAnsi="Times New Roman"/>
        </w:rPr>
        <w:t>-</w:t>
      </w:r>
      <w:proofErr w:type="spellStart"/>
      <w:r w:rsidRPr="00DF552F">
        <w:rPr>
          <w:rFonts w:ascii="Times New Roman" w:hAnsi="Times New Roman"/>
        </w:rPr>
        <w:t>ый</w:t>
      </w:r>
      <w:proofErr w:type="spellEnd"/>
      <w:r w:rsidRPr="00DF552F">
        <w:rPr>
          <w:rFonts w:ascii="Times New Roman" w:hAnsi="Times New Roman"/>
        </w:rPr>
        <w:t>) 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___________________________________________________________ "____" ________________ </w:t>
      </w:r>
      <w:proofErr w:type="gramStart"/>
      <w:r w:rsidRPr="00DF552F">
        <w:rPr>
          <w:rFonts w:ascii="Times New Roman" w:hAnsi="Times New Roman"/>
        </w:rPr>
        <w:t>г</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проживает по адресу: 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С условиями участия в ________ году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в Республике Татарстан на 2014 - 2022 годы" государственной программы "Обеспечение качественным жильем и</w:t>
      </w:r>
      <w:proofErr w:type="gramEnd"/>
      <w:r w:rsidRPr="00DF552F">
        <w:rPr>
          <w:rFonts w:ascii="Times New Roman" w:hAnsi="Times New Roman"/>
        </w:rPr>
        <w:t xml:space="preserve"> услугами жилищно-коммунального хозяйства населения Республики Татарстан на 2014 - 2022 годы" ознакомле</w:t>
      </w:r>
      <w:proofErr w:type="gramStart"/>
      <w:r w:rsidRPr="00DF552F">
        <w:rPr>
          <w:rFonts w:ascii="Times New Roman" w:hAnsi="Times New Roman"/>
        </w:rPr>
        <w:t>н(</w:t>
      </w:r>
      <w:proofErr w:type="gramEnd"/>
      <w:r w:rsidRPr="00DF552F">
        <w:rPr>
          <w:rFonts w:ascii="Times New Roman" w:hAnsi="Times New Roman"/>
        </w:rPr>
        <w:t>-ы) и обязуюсь (-емся) их выполнять:</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 ____________________________________________________ _____________ 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совершеннолетнего члена семьи) (подпись) (дата)</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 ____________________________________________________ _____________ 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совершеннолетнего члена семьи) (подпись) (дата)</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 ____________________________________________________ _____________ 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(Ф.И.О.(при наличии) совершеннолетнего члена семьи) (подпись) (дата)</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Для подтверждения нуждаемости в улучшении жилищных условий и платежеспособности к заявлению прилагаются следующие документы:</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 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(наименование и номер документа, кем и когда выдан)</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 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(наименование и номер документа, кем и когда выдан)</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 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(наименование и номер документа, кем и когда выдан)</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Заявление и прилагаемые к нему согласно перечню документы приняты</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 __________ 20___ г.</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___________________ _____________________ 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(должность лица) (подпись, дата) (расшифровка подписи принявшего заявление)</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Приложение N 2</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К муниципальной  программе " Обеспечение жильем молодых семей </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в Апастовском муниципальном районе на 2020 - 2025 годы "</w:t>
      </w:r>
    </w:p>
    <w:p w:rsidR="00DF552F" w:rsidRPr="00DF552F" w:rsidRDefault="00DF552F" w:rsidP="00DF552F">
      <w:pPr>
        <w:widowControl w:val="0"/>
        <w:adjustRightInd w:val="0"/>
        <w:spacing w:after="0" w:line="240" w:lineRule="auto"/>
        <w:rPr>
          <w:rFonts w:ascii="Times New Roman" w:hAnsi="Times New Roman"/>
          <w:b/>
          <w:bCs/>
          <w:color w:val="2B4279"/>
        </w:rPr>
      </w:pPr>
    </w:p>
    <w:p w:rsidR="00DF552F" w:rsidRPr="00DF552F" w:rsidRDefault="00DF552F" w:rsidP="00DF552F">
      <w:pPr>
        <w:widowControl w:val="0"/>
        <w:adjustRightInd w:val="0"/>
        <w:spacing w:after="0" w:line="240" w:lineRule="auto"/>
        <w:jc w:val="center"/>
        <w:rPr>
          <w:rFonts w:ascii="Times New Roman" w:hAnsi="Times New Roman"/>
          <w:b/>
          <w:bCs/>
        </w:rPr>
      </w:pPr>
      <w:r w:rsidRPr="00DF552F">
        <w:rPr>
          <w:rFonts w:ascii="Times New Roman" w:hAnsi="Times New Roman"/>
          <w:b/>
          <w:bCs/>
        </w:rPr>
        <w:t xml:space="preserve">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(строительство) жилья в рамках реализации Программы "Обеспечение жильем молодых семей в Апастовском муниципальном районе на 2020 - 2025 годы" </w:t>
      </w:r>
    </w:p>
    <w:p w:rsidR="00DF552F" w:rsidRPr="00DF552F" w:rsidRDefault="00DF552F" w:rsidP="00DF552F">
      <w:pPr>
        <w:widowControl w:val="0"/>
        <w:adjustRightInd w:val="0"/>
        <w:spacing w:after="0" w:line="240" w:lineRule="auto"/>
        <w:jc w:val="center"/>
        <w:rPr>
          <w:rFonts w:ascii="Times New Roman" w:hAnsi="Times New Roman"/>
          <w:b/>
          <w:bCs/>
          <w:color w:val="2B4279"/>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1. </w:t>
      </w:r>
      <w:proofErr w:type="gramStart"/>
      <w:r w:rsidRPr="00DF552F">
        <w:rPr>
          <w:rFonts w:ascii="Times New Roman" w:hAnsi="Times New Roman"/>
        </w:rPr>
        <w:t>Настоящий Порядок разработан в соответствии с Правилами предоставления молодым семьям социальных выплат на приобретение жилья в рамках реализации Программы " Обеспечение жильем молодых семей в Апастовском муниципальном районе на 2020 - 2025 годы " (далее - Правила) и регламентирует правила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w:t>
      </w:r>
      <w:proofErr w:type="gramEnd"/>
      <w:r w:rsidRPr="00DF552F">
        <w:rPr>
          <w:rFonts w:ascii="Times New Roman" w:hAnsi="Times New Roman"/>
        </w:rPr>
        <w:t xml:space="preserve"> приобретение жилья.</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 Для участия в Программе "Обеспечение жильем молодых семей в Апастовском муниципальном районе на 2020 - 2025 годы" (далее - Программа) молодая семья должна обладать денежными средствами, достаточными для оплаты расчетной (средней) стоимости жилья в части, превышающей размер предоставляемой социальной выплаты.</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3. </w:t>
      </w:r>
      <w:proofErr w:type="gramStart"/>
      <w:r w:rsidRPr="00DF552F">
        <w:rPr>
          <w:rFonts w:ascii="Times New Roman" w:hAnsi="Times New Roman"/>
        </w:rPr>
        <w:t>В случае отсутствия у молодой семьи достаточных денежных средств для оплаты расчетной (средней) стоимости жилья в части, превышающей размер предоставляемой социальной выплаты, молодая семья должна обладать доходами, достаточными для получения кредита или займа на приобретение жилого помещения или создание объекта индивидуального жилищного строительства (в том числе в виде не завершенного строительством индивидуального жилого помещения, принадлежащего молодой семье).</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Молодая семья, которая признается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Программы и (или) изъявившая желание получить социальную выплату в планируемом году, заполняет</w:t>
      </w:r>
      <w:proofErr w:type="gramEnd"/>
      <w:r w:rsidRPr="00DF552F">
        <w:rPr>
          <w:rFonts w:ascii="Times New Roman" w:hAnsi="Times New Roman"/>
        </w:rPr>
        <w:t xml:space="preserve"> заявление по форме согласно </w:t>
      </w:r>
      <w:hyperlink r:id="rId30"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приложению</w:t>
        </w:r>
        <w:r w:rsidRPr="00DF552F">
          <w:rPr>
            <w:rFonts w:ascii="Times New Roman" w:hAnsi="Times New Roman"/>
            <w:color w:val="0000FF"/>
            <w:u w:val="single"/>
          </w:rPr>
          <w:t xml:space="preserve"> </w:t>
        </w:r>
      </w:hyperlink>
      <w:r w:rsidRPr="00DF552F">
        <w:rPr>
          <w:rFonts w:ascii="Times New Roman" w:hAnsi="Times New Roman"/>
        </w:rPr>
        <w:t xml:space="preserve"> к настоящему Порядку с </w:t>
      </w:r>
      <w:hyperlink r:id="rId31"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u w:val="single"/>
          </w:rPr>
          <w:t xml:space="preserve">приложением </w:t>
        </w:r>
      </w:hyperlink>
      <w:r w:rsidRPr="00DF552F">
        <w:rPr>
          <w:rFonts w:ascii="Times New Roman" w:hAnsi="Times New Roman"/>
        </w:rPr>
        <w:t xml:space="preserve"> необходимых документов.</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Заявление по форме согласно </w:t>
      </w:r>
      <w:hyperlink r:id="rId32"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u w:val="single"/>
          </w:rPr>
          <w:t xml:space="preserve">приложению </w:t>
        </w:r>
      </w:hyperlink>
      <w:r w:rsidRPr="00DF552F">
        <w:rPr>
          <w:rFonts w:ascii="Times New Roman" w:hAnsi="Times New Roman"/>
        </w:rPr>
        <w:t xml:space="preserve"> к настоящему Порядку прилагается к заявлениям по формам согласно </w:t>
      </w:r>
      <w:hyperlink r:id="rId33"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u w:val="single"/>
          </w:rPr>
          <w:t xml:space="preserve">приложениям N 1 </w:t>
        </w:r>
      </w:hyperlink>
      <w:r w:rsidRPr="00DF552F">
        <w:rPr>
          <w:rFonts w:ascii="Times New Roman" w:hAnsi="Times New Roman"/>
        </w:rPr>
        <w:t xml:space="preserve"> и </w:t>
      </w:r>
      <w:hyperlink r:id="rId34"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u w:val="single"/>
          </w:rPr>
          <w:t xml:space="preserve">N 2 </w:t>
        </w:r>
      </w:hyperlink>
      <w:r w:rsidRPr="00DF552F">
        <w:rPr>
          <w:rFonts w:ascii="Times New Roman" w:hAnsi="Times New Roman"/>
        </w:rPr>
        <w:t xml:space="preserve"> к Правилам.</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Перечень прилагаемых к заявлению документов, подтверждающих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w:t>
      </w:r>
      <w:hyperlink r:id="rId35"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приложении N 3</w:t>
        </w:r>
        <w:r w:rsidRPr="00DF552F">
          <w:rPr>
            <w:rFonts w:ascii="Times New Roman" w:hAnsi="Times New Roman"/>
            <w:color w:val="0000FF"/>
            <w:u w:val="single"/>
          </w:rPr>
          <w:t xml:space="preserve"> </w:t>
        </w:r>
      </w:hyperlink>
      <w:r w:rsidRPr="00DF552F">
        <w:rPr>
          <w:rFonts w:ascii="Times New Roman" w:hAnsi="Times New Roman"/>
        </w:rPr>
        <w:t xml:space="preserve"> к Программе.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4. Заполнение заявления производится в следующем порядке:</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gramStart"/>
      <w:r w:rsidRPr="00DF552F">
        <w:rPr>
          <w:rFonts w:ascii="Times New Roman" w:hAnsi="Times New Roman"/>
        </w:rPr>
        <w:t>1) в строке "супруг (супруга): фамилия, имя, отчество; дата рождения" указываются фамилия, имя, отчество супруга в именительном падеже и дата рождения цифрами;</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 в строке "паспорт: серия, номер, выданный, код подразделения" указываются паспортные данные гражданина Российской Федерации. При этом должно быть обеспечено строгое соответствие данных, указанных в паспорте, данным, вносимым в заявление;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 в строке "дети: фамилия, имя, отчество; дата рождения" указываются фамилия, имя, отчество ребенка в именительном падеже и дата рождения цифрами;</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4) в строке "свидетельство о рождении (паспорт - для ребенка, достигшего 14 лет): серия, номер, выданный" указываются данные свидетельства о рождении ребенка, не достигшего 14 лет, либо паспортные данные ребенка, достигшего 14 лет;</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5) в строке "проживает по адресу" указывается место постоянного жительства супругов и детей, в том числе название города, улицы, номера дома и квартиры;</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6) в строке "претендуя на получение социальной выплаты в размере" указывается результат расчета, произведенного по следующей схеме: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30 процентов расчетной (средней) стоимости жилья - для молодых семей, не имеющих детей;</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35 процентов расчетной (средней) стоимости жилья - для молодых семей, имеющих одного ребенка и более;</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7) в строке "на приобретение жилья расчетной стоимостью" указывается расчетная (средняя) стоимость жилья, определяемая в соответствии с пунктом 12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8) в строке "с общей площадью" указывается размер общей площади жилого помещения, определяемый в соответствии с пунктом 11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9) в строке "нормативом стоимости 1 кв. метра общей площади жилья" указывается норматив стоимости 1 кв. метра общей площади жилья по муниципальному образованию, в котором молодая семья признана нуждающейся в улучшении жилищных условий, и определяемый в соответствии с требованиями, установленными в пункте 10 Правил;</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10) в строке "в части, превышающей размер предоставляемой социальной выплаты" указывается результат расчета, произведенного по формуле:</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jc w:val="center"/>
        <w:rPr>
          <w:rFonts w:ascii="Times New Roman" w:hAnsi="Times New Roman"/>
        </w:rPr>
      </w:pPr>
      <w:r w:rsidRPr="00DF552F">
        <w:rPr>
          <w:rFonts w:ascii="Times New Roman" w:hAnsi="Times New Roman"/>
        </w:rPr>
        <w:t xml:space="preserve">Смс = </w:t>
      </w:r>
      <w:proofErr w:type="spellStart"/>
      <w:r w:rsidRPr="00DF552F">
        <w:rPr>
          <w:rFonts w:ascii="Times New Roman" w:hAnsi="Times New Roman"/>
        </w:rPr>
        <w:t>Стж</w:t>
      </w:r>
      <w:proofErr w:type="spellEnd"/>
      <w:r w:rsidRPr="00DF552F">
        <w:rPr>
          <w:rFonts w:ascii="Times New Roman" w:hAnsi="Times New Roman"/>
        </w:rPr>
        <w:t xml:space="preserve"> - </w:t>
      </w:r>
      <w:proofErr w:type="spellStart"/>
      <w:r w:rsidRPr="00DF552F">
        <w:rPr>
          <w:rFonts w:ascii="Times New Roman" w:hAnsi="Times New Roman"/>
        </w:rPr>
        <w:t>Сжмс</w:t>
      </w:r>
      <w:proofErr w:type="spell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где:</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Смс - часть расчетной (средней) стоимости жилья, превышающей размер</w:t>
      </w: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предоставляемой социальной выплаты и подлежащей оплате молодой семьей самостоятельно, в том числе с использованием ипотечного жилищного кредита или займа;</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spellStart"/>
      <w:r w:rsidRPr="00DF552F">
        <w:rPr>
          <w:rFonts w:ascii="Times New Roman" w:hAnsi="Times New Roman"/>
        </w:rPr>
        <w:t>Стж</w:t>
      </w:r>
      <w:proofErr w:type="spellEnd"/>
      <w:r w:rsidRPr="00DF552F">
        <w:rPr>
          <w:rFonts w:ascii="Times New Roman" w:hAnsi="Times New Roman"/>
        </w:rPr>
        <w:t xml:space="preserve"> - расчетная (средняя) стоимость жилья;</w:t>
      </w:r>
    </w:p>
    <w:p w:rsidR="00DF552F" w:rsidRPr="00DF552F" w:rsidRDefault="00DF552F" w:rsidP="00DF552F">
      <w:pPr>
        <w:widowControl w:val="0"/>
        <w:adjustRightInd w:val="0"/>
        <w:spacing w:after="0" w:line="240" w:lineRule="auto"/>
        <w:ind w:firstLine="568"/>
        <w:jc w:val="both"/>
        <w:rPr>
          <w:rFonts w:ascii="Times New Roman" w:hAnsi="Times New Roman"/>
        </w:rPr>
      </w:pPr>
      <w:proofErr w:type="spellStart"/>
      <w:r w:rsidRPr="00DF552F">
        <w:rPr>
          <w:rFonts w:ascii="Times New Roman" w:hAnsi="Times New Roman"/>
        </w:rPr>
        <w:t>Сжмс</w:t>
      </w:r>
      <w:proofErr w:type="spellEnd"/>
      <w:r w:rsidRPr="00DF552F">
        <w:rPr>
          <w:rFonts w:ascii="Times New Roman" w:hAnsi="Times New Roman"/>
        </w:rPr>
        <w:t xml:space="preserve"> - социальная выплата молодой семье на приобретение жилья. </w:t>
      </w: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Приложение </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к Порядку и условиям признания молодой семьи имеющей достаточные</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доходы либо иные денежные средства для оплаты расчетной (средней)</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стоимости жилья в части, превышающей размер предоставляемой</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социальной выплаты на приобретение (строительство) жилья в рамках</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реализации Программы " Обеспечение жильем молодых семей</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в Апастовском  муниципальном районе на 2020 - 2025 годы "</w:t>
      </w:r>
    </w:p>
    <w:p w:rsidR="00DF552F" w:rsidRPr="00DF552F" w:rsidRDefault="00DF552F" w:rsidP="00DF552F">
      <w:pPr>
        <w:widowControl w:val="0"/>
        <w:adjustRightInd w:val="0"/>
        <w:spacing w:after="0" w:line="240" w:lineRule="auto"/>
        <w:rPr>
          <w:rFonts w:ascii="Times New Roman" w:hAnsi="Times New Roman"/>
          <w:b/>
          <w:bCs/>
          <w:color w:val="2B4279"/>
        </w:rPr>
      </w:pPr>
    </w:p>
    <w:p w:rsidR="00DF552F" w:rsidRPr="00DF552F" w:rsidRDefault="00DF552F" w:rsidP="00DF552F">
      <w:pPr>
        <w:widowControl w:val="0"/>
        <w:adjustRightInd w:val="0"/>
        <w:spacing w:after="0" w:line="240" w:lineRule="auto"/>
        <w:jc w:val="center"/>
        <w:rPr>
          <w:rFonts w:ascii="Times New Roman" w:hAnsi="Times New Roman"/>
          <w:b/>
          <w:bCs/>
        </w:rPr>
      </w:pPr>
      <w:r w:rsidRPr="00DF552F">
        <w:rPr>
          <w:rFonts w:ascii="Times New Roman" w:hAnsi="Times New Roman"/>
          <w:b/>
          <w:bCs/>
        </w:rPr>
        <w:t xml:space="preserve"> </w:t>
      </w:r>
      <w:proofErr w:type="gramStart"/>
      <w:r w:rsidRPr="00DF552F">
        <w:rPr>
          <w:rFonts w:ascii="Times New Roman" w:hAnsi="Times New Roman"/>
          <w:b/>
          <w:bCs/>
        </w:rPr>
        <w:t>Заявление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(строительство) жилья в рамках реализации Программы "</w:t>
      </w:r>
      <w:r w:rsidRPr="00DF552F">
        <w:rPr>
          <w:rFonts w:ascii="Times New Roman" w:hAnsi="Times New Roman"/>
        </w:rPr>
        <w:t xml:space="preserve"> </w:t>
      </w:r>
      <w:r w:rsidRPr="00DF552F">
        <w:rPr>
          <w:rFonts w:ascii="Times New Roman" w:hAnsi="Times New Roman"/>
          <w:b/>
          <w:bCs/>
        </w:rPr>
        <w:t xml:space="preserve">Обеспечение жильем молодых семей в Арском муниципальном районе на 2019 - 2021 годы " государственной программы "Обеспечение качественным жильем и услугами жилищно-коммунального хозяйства населения Республики Татарстан на 2014 - 2022 годы" </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bookmarkStart w:id="0" w:name="_GoBack"/>
      <w:r w:rsidRPr="00DF552F">
        <w:rPr>
          <w:rFonts w:ascii="Times New Roman" w:hAnsi="Times New Roman"/>
        </w:rPr>
        <w:t>Молодая семья в составе:</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супруг</w:t>
      </w:r>
      <w:proofErr w:type="gramStart"/>
      <w:r w:rsidRPr="00DF552F">
        <w:rPr>
          <w:rFonts w:ascii="Times New Roman" w:hAnsi="Times New Roman"/>
        </w:rPr>
        <w:t>: ________________________________________________________________;</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center"/>
        <w:rPr>
          <w:rFonts w:ascii="Times New Roman" w:hAnsi="Times New Roman"/>
        </w:rPr>
      </w:pPr>
      <w:r w:rsidRPr="00DF552F">
        <w:rPr>
          <w:rFonts w:ascii="Times New Roman" w:hAnsi="Times New Roman"/>
        </w:rPr>
        <w:t>(Ф.И.О., дата рождения)</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паспорт: серия ___________ N __________, выданный 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______________________________________________________________ "____" ___________________ </w:t>
      </w:r>
      <w:proofErr w:type="gramStart"/>
      <w:r w:rsidRPr="00DF552F">
        <w:rPr>
          <w:rFonts w:ascii="Times New Roman" w:hAnsi="Times New Roman"/>
        </w:rPr>
        <w:t>г</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проживает по адресу</w:t>
      </w:r>
      <w:proofErr w:type="gramStart"/>
      <w:r w:rsidRPr="00DF552F">
        <w:rPr>
          <w:rFonts w:ascii="Times New Roman" w:hAnsi="Times New Roman"/>
        </w:rPr>
        <w:t>: ___________________________________________________________;</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супруга</w:t>
      </w:r>
      <w:proofErr w:type="gramStart"/>
      <w:r w:rsidRPr="00DF552F">
        <w:rPr>
          <w:rFonts w:ascii="Times New Roman" w:hAnsi="Times New Roman"/>
        </w:rPr>
        <w:t>: ____________________________________________________________________________;</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 дата рождения)</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паспорт: серия _________ N _________, выданный 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__________________________________________________________"____" __________________ </w:t>
      </w:r>
      <w:proofErr w:type="gramStart"/>
      <w:r w:rsidRPr="00DF552F">
        <w:rPr>
          <w:rFonts w:ascii="Times New Roman" w:hAnsi="Times New Roman"/>
        </w:rPr>
        <w:t>г</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проживает по адресу</w:t>
      </w:r>
      <w:proofErr w:type="gramStart"/>
      <w:r w:rsidRPr="00DF552F">
        <w:rPr>
          <w:rFonts w:ascii="Times New Roman" w:hAnsi="Times New Roman"/>
        </w:rPr>
        <w:t>: ___________________________________________________________;</w:t>
      </w:r>
      <w:proofErr w:type="gramEnd"/>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дети:</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 дата рождения)</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свидетельство о рождении (паспорт - для ребенка, достигшего 14 лет)___________________________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серия _________ N ____________, выданно</w:t>
      </w:r>
      <w:proofErr w:type="gramStart"/>
      <w:r w:rsidRPr="00DF552F">
        <w:rPr>
          <w:rFonts w:ascii="Times New Roman" w:hAnsi="Times New Roman"/>
        </w:rPr>
        <w:t>е(</w:t>
      </w:r>
      <w:proofErr w:type="gramEnd"/>
      <w:r w:rsidRPr="00DF552F">
        <w:rPr>
          <w:rFonts w:ascii="Times New Roman" w:hAnsi="Times New Roman"/>
        </w:rPr>
        <w:t>-</w:t>
      </w:r>
      <w:proofErr w:type="spellStart"/>
      <w:r w:rsidRPr="00DF552F">
        <w:rPr>
          <w:rFonts w:ascii="Times New Roman" w:hAnsi="Times New Roman"/>
        </w:rPr>
        <w:t>ый</w:t>
      </w:r>
      <w:proofErr w:type="spellEnd"/>
      <w:r w:rsidRPr="00DF552F">
        <w:rPr>
          <w:rFonts w:ascii="Times New Roman" w:hAnsi="Times New Roman"/>
        </w:rPr>
        <w:t>) 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____________________________________________________________ "____" _______________ </w:t>
      </w:r>
      <w:proofErr w:type="gramStart"/>
      <w:r w:rsidRPr="00DF552F">
        <w:rPr>
          <w:rFonts w:ascii="Times New Roman" w:hAnsi="Times New Roman"/>
        </w:rPr>
        <w:t>г</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проживает по адресу: 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____________________________________________________________________________________,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 xml:space="preserve">признаваемая нуждающейся в улучшении жилищных условий и (или) претендующая на получение социальной выплаты в рамках Программы " Обеспечение жильем молодых семей в Арском муниципальном районе на 2019 - 2021 годы " государственной программы "Обеспечение качественным жильем и услугами жилищно-коммунального хозяйства населения Республики Татарстан на 2014 - 2022 годы" в размере ____________________ рублей на приобретение жилья расчетной стоимостью _______________ рублей общей площадью ____________ </w:t>
      </w:r>
      <w:proofErr w:type="spellStart"/>
      <w:r w:rsidRPr="00DF552F">
        <w:rPr>
          <w:rFonts w:ascii="Times New Roman" w:hAnsi="Times New Roman"/>
        </w:rPr>
        <w:t>кв</w:t>
      </w:r>
      <w:proofErr w:type="gramStart"/>
      <w:r w:rsidRPr="00DF552F">
        <w:rPr>
          <w:rFonts w:ascii="Times New Roman" w:hAnsi="Times New Roman"/>
        </w:rPr>
        <w:t>.м</w:t>
      </w:r>
      <w:proofErr w:type="gramEnd"/>
      <w:r w:rsidRPr="00DF552F">
        <w:rPr>
          <w:rFonts w:ascii="Times New Roman" w:hAnsi="Times New Roman"/>
        </w:rPr>
        <w:t>етров</w:t>
      </w:r>
      <w:proofErr w:type="spellEnd"/>
      <w:r w:rsidRPr="00DF552F">
        <w:rPr>
          <w:rFonts w:ascii="Times New Roman" w:hAnsi="Times New Roman"/>
        </w:rPr>
        <w:t xml:space="preserve"> и нормативом стоимости 1 кв. метра общей площади жилья _____________ рублей, заявляет о наличии достаточных доходов либо иных денежных сре</w:t>
      </w:r>
      <w:proofErr w:type="gramStart"/>
      <w:r w:rsidRPr="00DF552F">
        <w:rPr>
          <w:rFonts w:ascii="Times New Roman" w:hAnsi="Times New Roman"/>
        </w:rPr>
        <w:t>дств дл</w:t>
      </w:r>
      <w:proofErr w:type="gramEnd"/>
      <w:r w:rsidRPr="00DF552F">
        <w:rPr>
          <w:rFonts w:ascii="Times New Roman" w:hAnsi="Times New Roman"/>
        </w:rPr>
        <w:t>я оплаты стоимости жилья в части, превышающей размер предоставляемой социальной выплаты (________________ рублей).</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 ________________ _______________________ 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 совершеннолетнего члена семьи) (подпись) (дата)</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 __ _______________________ 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 совершеннолетнего члена семьи) (подпись) (дата)</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 ____ _______________________ 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(Ф.И.О. совершеннолетнего члена семьи) (подпись) (дата)</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К заявлению прилагаются следующие документы:</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1) (наименование и номер документа, кем и когда выдан)</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2) 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(наименование и номер документа, кем и когда выдан)</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3) ____________________________________________________________.</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r w:rsidRPr="00DF552F">
        <w:rPr>
          <w:rFonts w:ascii="Times New Roman" w:hAnsi="Times New Roman"/>
        </w:rPr>
        <w:t>(наименование и номер документа, кем и когда выдан)</w:t>
      </w: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Заявление и прилагаемые к нему согласно перечню документы приняты "____"________ 20___ г.</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_______________________ _____________________ _______________________________________________</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 xml:space="preserve">(должность лица) (подпись, дата) (расшифровка подписи принявшего заявление) </w:t>
      </w: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ind w:firstLine="568"/>
        <w:jc w:val="both"/>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Приложение N 3</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к Программе</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 " Обеспечение жильем молодых семей </w:t>
      </w:r>
      <w:proofErr w:type="gramStart"/>
      <w:r w:rsidRPr="00DF552F">
        <w:rPr>
          <w:rFonts w:ascii="Times New Roman" w:hAnsi="Times New Roman"/>
        </w:rPr>
        <w:t>в</w:t>
      </w:r>
      <w:proofErr w:type="gramEnd"/>
      <w:r w:rsidRPr="00DF552F">
        <w:rPr>
          <w:rFonts w:ascii="Times New Roman" w:hAnsi="Times New Roman"/>
        </w:rPr>
        <w:t xml:space="preserve"> </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Апастовском муниципальном </w:t>
      </w:r>
      <w:proofErr w:type="gramStart"/>
      <w:r w:rsidRPr="00DF552F">
        <w:rPr>
          <w:rFonts w:ascii="Times New Roman" w:hAnsi="Times New Roman"/>
        </w:rPr>
        <w:t>районе</w:t>
      </w:r>
      <w:proofErr w:type="gramEnd"/>
      <w:r w:rsidRPr="00DF552F">
        <w:rPr>
          <w:rFonts w:ascii="Times New Roman" w:hAnsi="Times New Roman"/>
        </w:rPr>
        <w:t xml:space="preserve"> на 2020 - 2025 годы "</w:t>
      </w:r>
    </w:p>
    <w:p w:rsidR="00DF552F" w:rsidRPr="00DF552F" w:rsidRDefault="00DF552F" w:rsidP="00DF552F">
      <w:pPr>
        <w:widowControl w:val="0"/>
        <w:adjustRightInd w:val="0"/>
        <w:spacing w:after="0" w:line="240" w:lineRule="auto"/>
        <w:rPr>
          <w:rFonts w:ascii="Times New Roman" w:hAnsi="Times New Roman"/>
          <w:b/>
          <w:bCs/>
          <w:color w:val="2B4279"/>
        </w:rPr>
      </w:pPr>
    </w:p>
    <w:p w:rsidR="00DF552F" w:rsidRPr="00DF552F" w:rsidRDefault="00DF552F" w:rsidP="00DF552F">
      <w:pPr>
        <w:widowControl w:val="0"/>
        <w:adjustRightInd w:val="0"/>
        <w:spacing w:after="0" w:line="240" w:lineRule="auto"/>
        <w:jc w:val="center"/>
        <w:rPr>
          <w:rFonts w:ascii="Times New Roman" w:hAnsi="Times New Roman"/>
          <w:b/>
          <w:bCs/>
        </w:rPr>
      </w:pPr>
      <w:r w:rsidRPr="00DF552F">
        <w:rPr>
          <w:rFonts w:ascii="Times New Roman" w:hAnsi="Times New Roman"/>
          <w:b/>
          <w:bCs/>
          <w:color w:val="2B4279"/>
        </w:rPr>
        <w:t xml:space="preserve"> </w:t>
      </w:r>
      <w:proofErr w:type="gramStart"/>
      <w:r w:rsidRPr="00DF552F">
        <w:rPr>
          <w:rFonts w:ascii="Times New Roman" w:hAnsi="Times New Roman"/>
          <w:b/>
          <w:bCs/>
        </w:rPr>
        <w:t xml:space="preserve">Перечень документов, необходимых для признания молодой семьи нуждающейся в улучшении жилищных условий 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proofErr w:type="gramEnd"/>
    </w:p>
    <w:p w:rsidR="00DF552F" w:rsidRPr="00DF552F" w:rsidRDefault="00DF552F" w:rsidP="00DF552F">
      <w:pPr>
        <w:widowControl w:val="0"/>
        <w:adjustRightInd w:val="0"/>
        <w:spacing w:after="0" w:line="240" w:lineRule="auto"/>
        <w:jc w:val="center"/>
        <w:rPr>
          <w:rFonts w:ascii="Times New Roman" w:hAnsi="Times New Roman"/>
          <w:b/>
          <w:bCs/>
          <w:color w:val="2B4279"/>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Для признания молодой семьи нуждающейся в улучшении жилищных условий 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представляются следующие документы:</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1) копии документов, удостоверяющих личность заявителя и членов его семьи (паспорт, свидетельство о рождении ребенка, военный билет и т.п.);</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2) копия свидетельства о браке (о расторжении брака);</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3) финансово-лицевой счет с указанием общей площади жилого помещения;</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4) выписка из домовой книги с указанием даты выдачи (оригинал);</w:t>
      </w:r>
    </w:p>
    <w:p w:rsidR="00DF552F" w:rsidRPr="00DF552F" w:rsidRDefault="00DF552F" w:rsidP="00DF552F">
      <w:pPr>
        <w:widowControl w:val="0"/>
        <w:adjustRightInd w:val="0"/>
        <w:spacing w:after="0" w:line="240" w:lineRule="auto"/>
        <w:jc w:val="both"/>
        <w:rPr>
          <w:rFonts w:ascii="Times New Roman" w:hAnsi="Times New Roman"/>
        </w:rPr>
      </w:pPr>
      <w:proofErr w:type="gramStart"/>
      <w:r w:rsidRPr="00DF552F">
        <w:rPr>
          <w:rFonts w:ascii="Times New Roman" w:hAnsi="Times New Roman"/>
        </w:rPr>
        <w:t>5) копии правоустанавливающих документов на занимаемое жилое помещение по месту регистрации, а также на иные жилые помещения, находящиеся в собственности, за последние 5 лет (договор социального найма, договор приватизации, договор купли-продажи, договор дарения, свидетельство о регистрации права собственности или выписка из Единого государственного реестра прав на недвижимое имущество и сделок с ним и т.д.), для проживающих в объектах индивидуального</w:t>
      </w:r>
      <w:proofErr w:type="gramEnd"/>
      <w:r w:rsidRPr="00DF552F">
        <w:rPr>
          <w:rFonts w:ascii="Times New Roman" w:hAnsi="Times New Roman"/>
        </w:rPr>
        <w:t xml:space="preserve"> жилищного строительства - технический паспорт на данный объект;</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6) архивные справки с прежних мест регистрации с 1991 года с указанием адреса, даты прописки, даты выписки, общей площади жилого помещения и количества проживавших;</w:t>
      </w:r>
    </w:p>
    <w:p w:rsidR="00DF552F" w:rsidRPr="00DF552F" w:rsidRDefault="00DF552F" w:rsidP="00DF552F">
      <w:pPr>
        <w:widowControl w:val="0"/>
        <w:adjustRightInd w:val="0"/>
        <w:spacing w:after="0" w:line="240" w:lineRule="auto"/>
        <w:jc w:val="both"/>
        <w:rPr>
          <w:rFonts w:ascii="Times New Roman" w:hAnsi="Times New Roman"/>
        </w:rPr>
      </w:pPr>
      <w:proofErr w:type="gramStart"/>
      <w:r w:rsidRPr="00DF552F">
        <w:rPr>
          <w:rFonts w:ascii="Times New Roman" w:hAnsi="Times New Roman"/>
        </w:rPr>
        <w:t>7)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об осуществлении сделок по его отчуждению на территории Российской Федерации (справки из Управления Федеральной службы государственной регистрации, кадастра и картографии по Республике Татарстан) за период с 1 января 2000 года - на всех граждан, зарегистрированных в</w:t>
      </w:r>
      <w:proofErr w:type="gramEnd"/>
      <w:r w:rsidRPr="00DF552F">
        <w:rPr>
          <w:rFonts w:ascii="Times New Roman" w:hAnsi="Times New Roman"/>
        </w:rPr>
        <w:t xml:space="preserve"> жилом </w:t>
      </w:r>
      <w:proofErr w:type="gramStart"/>
      <w:r w:rsidRPr="00DF552F">
        <w:rPr>
          <w:rFonts w:ascii="Times New Roman" w:hAnsi="Times New Roman"/>
        </w:rPr>
        <w:t>помещении</w:t>
      </w:r>
      <w:proofErr w:type="gramEnd"/>
      <w:r w:rsidRPr="00DF552F">
        <w:rPr>
          <w:rFonts w:ascii="Times New Roman" w:hAnsi="Times New Roman"/>
        </w:rPr>
        <w:t>;</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8) справка из Бюро технической инвентаризации о наличии (отсутствии) зарегистрированного недвижимого имущества, подтверждающая наличие (отсутствие) зарегистрированных за гражданином прав на все объекты капитального строительства по данным на 1 января 2000 года, - на всех граждан, зарегистрированных в жилом помещении;</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9) копии ИНН - на всех членов молодой семьи;</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10 копия документа, подтверждающего регистрацию в системе индивидуального (персонифицированного) учета каждого члена семьи;</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11) справка с места работы с реквизитами организации, включающая сведения о месте работы гражданина, его должности, подписанная руководителем организации или его заместителем и заверенная печатью организации, - на всех членов молодой семьи;</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12) копия трудовой книжки (все страницы, заверенные подписью руководителя организации или начальника отдела кадров, с отметкой "работает по настоящее время") - на всех членов молодой семьи;</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13) справка о заработной плате за предыдущий и текущий годы (по форме 2-НДФЛ с указанием адреса проживания) - на всех членов молодой семьи;</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14) справки о получении стипендии (для студентов), пособий, пенсий, алиментов (если имеется);</w:t>
      </w:r>
    </w:p>
    <w:p w:rsidR="00DF552F" w:rsidRPr="00DF552F" w:rsidRDefault="00DF552F" w:rsidP="00DF552F">
      <w:pPr>
        <w:widowControl w:val="0"/>
        <w:adjustRightInd w:val="0"/>
        <w:spacing w:after="0" w:line="240" w:lineRule="auto"/>
        <w:jc w:val="both"/>
        <w:rPr>
          <w:rFonts w:ascii="Times New Roman" w:hAnsi="Times New Roman"/>
        </w:rPr>
      </w:pPr>
      <w:proofErr w:type="gramStart"/>
      <w:r w:rsidRPr="00DF552F">
        <w:rPr>
          <w:rFonts w:ascii="Times New Roman" w:hAnsi="Times New Roman"/>
        </w:rPr>
        <w:t>15) документы, подтверждающие наличие вклада молодой семьи (копия документа банка, подтверждающего наличие банковского вклада, оформленного на одного из членов молодой семьи, или выписка с накопительных счетов членов молодой семьи) и (или) документ кредитной организации о возможности предоставления кредита (займа) супругам либо одному из них с указанием максимального размера кредита;</w:t>
      </w:r>
      <w:proofErr w:type="gramEnd"/>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16) копия документа, подтверждающего регистрацию в системе индивидуального (персонифицированного) учета каждого совершеннолетнего члена семьи;</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 xml:space="preserve">17) декларация за предыдущий календарный год и предыдущий отчетный период текущего календарного года с отметкой налоговой инспекции (для предпринимателя) или свидетельство об уплате налога на вмененный доход для предпринимателей, перешедших на уплату вмененного дохода (за последние шесть месяцев). </w:t>
      </w: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rPr>
          <w:rFonts w:ascii="Times New Roman" w:hAnsi="Times New Roman"/>
        </w:rPr>
      </w:pPr>
    </w:p>
    <w:p w:rsidR="00DF552F" w:rsidRPr="00DF552F" w:rsidRDefault="00DF552F" w:rsidP="00DF552F">
      <w:pPr>
        <w:widowControl w:val="0"/>
        <w:adjustRightInd w:val="0"/>
        <w:spacing w:after="0" w:line="240" w:lineRule="auto"/>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Приложение N 4 к Программе </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 Обеспечение жильем молодых семей </w:t>
      </w:r>
      <w:proofErr w:type="gramStart"/>
      <w:r w:rsidRPr="00DF552F">
        <w:rPr>
          <w:rFonts w:ascii="Times New Roman" w:hAnsi="Times New Roman"/>
        </w:rPr>
        <w:t>в</w:t>
      </w:r>
      <w:proofErr w:type="gramEnd"/>
      <w:r w:rsidRPr="00DF552F">
        <w:rPr>
          <w:rFonts w:ascii="Times New Roman" w:hAnsi="Times New Roman"/>
        </w:rPr>
        <w:t xml:space="preserve"> </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Апастовском муниципальном </w:t>
      </w:r>
      <w:proofErr w:type="gramStart"/>
      <w:r w:rsidRPr="00DF552F">
        <w:rPr>
          <w:rFonts w:ascii="Times New Roman" w:hAnsi="Times New Roman"/>
        </w:rPr>
        <w:t>районе</w:t>
      </w:r>
      <w:proofErr w:type="gramEnd"/>
      <w:r w:rsidRPr="00DF552F">
        <w:rPr>
          <w:rFonts w:ascii="Times New Roman" w:hAnsi="Times New Roman"/>
        </w:rPr>
        <w:t xml:space="preserve"> на 2020 - 2025 годы "</w:t>
      </w:r>
    </w:p>
    <w:p w:rsidR="00DF552F" w:rsidRPr="00DF552F" w:rsidRDefault="00DF552F" w:rsidP="00DF552F">
      <w:pPr>
        <w:widowControl w:val="0"/>
        <w:adjustRightInd w:val="0"/>
        <w:spacing w:after="0" w:line="240" w:lineRule="auto"/>
        <w:rPr>
          <w:rFonts w:ascii="Times New Roman" w:hAnsi="Times New Roman"/>
          <w:b/>
          <w:bCs/>
          <w:color w:val="2B4279"/>
        </w:rPr>
      </w:pPr>
    </w:p>
    <w:p w:rsidR="00DF552F" w:rsidRPr="00DF552F" w:rsidRDefault="00DF552F" w:rsidP="00DF552F">
      <w:pPr>
        <w:widowControl w:val="0"/>
        <w:adjustRightInd w:val="0"/>
        <w:spacing w:after="0" w:line="240" w:lineRule="auto"/>
        <w:jc w:val="center"/>
        <w:rPr>
          <w:rFonts w:ascii="Times New Roman" w:hAnsi="Times New Roman"/>
          <w:b/>
          <w:bCs/>
        </w:rPr>
      </w:pPr>
      <w:r w:rsidRPr="00DF552F">
        <w:rPr>
          <w:rFonts w:ascii="Times New Roman" w:hAnsi="Times New Roman"/>
          <w:b/>
          <w:bCs/>
        </w:rPr>
        <w:t xml:space="preserve"> Правила предоставления дополнительной социальной выплаты при рождении (усыновлении) одного ребенка молодой семье - участнику Программы "</w:t>
      </w:r>
      <w:r w:rsidRPr="00DF552F">
        <w:rPr>
          <w:rFonts w:ascii="Times New Roman" w:hAnsi="Times New Roman"/>
        </w:rPr>
        <w:t xml:space="preserve"> </w:t>
      </w:r>
      <w:r w:rsidRPr="00DF552F">
        <w:rPr>
          <w:rFonts w:ascii="Times New Roman" w:hAnsi="Times New Roman"/>
          <w:b/>
          <w:bCs/>
        </w:rPr>
        <w:t xml:space="preserve">Обеспечение жильем молодых семей в Апастовском муниципальном районе на 2019 - 2021 годы " </w:t>
      </w:r>
    </w:p>
    <w:p w:rsidR="00DF552F" w:rsidRPr="00DF552F" w:rsidRDefault="00DF552F" w:rsidP="00DF552F">
      <w:pPr>
        <w:widowControl w:val="0"/>
        <w:adjustRightInd w:val="0"/>
        <w:spacing w:after="0" w:line="240" w:lineRule="auto"/>
        <w:jc w:val="center"/>
        <w:rPr>
          <w:rFonts w:ascii="Times New Roman" w:hAnsi="Times New Roman"/>
          <w:b/>
          <w:bCs/>
          <w:color w:val="2B4279"/>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1. Настоящие Правила устанавливают механизм предоставления дополнительной социальной выплаты при рождении (усыновлении) одного ребенка молодой семье - участнику Программы "Обеспечение жильем молодых семей в Апастовском муниципальном районе на 2020 - 2025 годы " (далее - Программа).</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Настоящие Правила направлены на реализацию мероприятий, установленных Правилами предоставления молодым семьям социальных выплат на приобретение жилья в рамках реализации Программы " Обеспечение жильем молодых семей в Апастовском муниципальном районе на 2019 - 2021 годы " (далее - Правила).</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 xml:space="preserve">2. </w:t>
      </w:r>
      <w:proofErr w:type="gramStart"/>
      <w:r w:rsidRPr="00DF552F">
        <w:rPr>
          <w:rFonts w:ascii="Times New Roman" w:hAnsi="Times New Roman"/>
        </w:rPr>
        <w:t>Молодой семье - участнику Программы предоставляется дополнительная социальная выплата за счет средств бюджета Республики Татарстан при рождении (усыновлении) одного ребенка с даты выдачи участнику Программы свидетельства на право получения социальной выплаты на приобретение (строительство) жилья (далее - свидетельство)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roofErr w:type="gramEnd"/>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Дополнительная социальная выплата предоставляется в размере 5 процентов расчетной (средней) стоимости жилья, определяемой на дату выдачи свидетельства Исполнительным комитетом Апастовского муниципального района РТ.</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Расчетная (средняя) стоимость жилья определяется на дату выдачи свидетельства по формуле, установленной Правилами.</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 xml:space="preserve">3. </w:t>
      </w:r>
      <w:proofErr w:type="gramStart"/>
      <w:r w:rsidRPr="00DF552F">
        <w:rPr>
          <w:rFonts w:ascii="Times New Roman" w:hAnsi="Times New Roman"/>
        </w:rPr>
        <w:t xml:space="preserve">Молодая семья - участник Программы при рождении (усыновлении) одного ребенка в течение 20 рабочих дней подает заявление по форме согласно </w:t>
      </w:r>
      <w:hyperlink r:id="rId36"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u w:val="single"/>
          </w:rPr>
          <w:t xml:space="preserve">приложению N 1 </w:t>
        </w:r>
      </w:hyperlink>
      <w:r w:rsidRPr="00DF552F">
        <w:rPr>
          <w:rFonts w:ascii="Times New Roman" w:hAnsi="Times New Roman"/>
        </w:rPr>
        <w:t xml:space="preserve"> к настоящим Правилам с </w:t>
      </w:r>
      <w:hyperlink r:id="rId37"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u w:val="single"/>
          </w:rPr>
          <w:t xml:space="preserve">приложением </w:t>
        </w:r>
      </w:hyperlink>
      <w:r w:rsidRPr="00DF552F">
        <w:rPr>
          <w:rFonts w:ascii="Times New Roman" w:hAnsi="Times New Roman"/>
        </w:rPr>
        <w:t xml:space="preserve"> нотариально заверенной копии свидетельства о рождении ребенка (копии документа об усыновлении) и копию ранее выданного свидетельства о праве на получение социальной выплаты в Исполнительный комитет Апастовского муниципального района РТ, на основании решения которого</w:t>
      </w:r>
      <w:proofErr w:type="gramEnd"/>
      <w:r w:rsidRPr="00DF552F">
        <w:rPr>
          <w:rFonts w:ascii="Times New Roman" w:hAnsi="Times New Roman"/>
        </w:rPr>
        <w:t xml:space="preserve"> молодая семья включена в список молодых семей, изъявивших желание получить социальную выплату в планируемом году.</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4. Исполнительный комитет Апастовского муниципального района РТ:</w:t>
      </w:r>
    </w:p>
    <w:p w:rsidR="00DF552F" w:rsidRPr="00DF552F" w:rsidRDefault="00DF552F" w:rsidP="00DF552F">
      <w:pPr>
        <w:widowControl w:val="0"/>
        <w:adjustRightInd w:val="0"/>
        <w:spacing w:after="0" w:line="240" w:lineRule="auto"/>
        <w:jc w:val="both"/>
        <w:rPr>
          <w:rFonts w:ascii="Times New Roman" w:hAnsi="Times New Roman"/>
        </w:rPr>
      </w:pPr>
      <w:proofErr w:type="gramStart"/>
      <w:r w:rsidRPr="00DF552F">
        <w:rPr>
          <w:rFonts w:ascii="Times New Roman" w:hAnsi="Times New Roman"/>
        </w:rPr>
        <w:t xml:space="preserve">на основании поданных документов ежемесячно формирует список молодых семей на получение дополнительной социальной выплаты при рождении (усыновлении) одного ребенка молодой семье - участнику Программы по состоянию на последнее число месяца по форме согласно </w:t>
      </w:r>
      <w:hyperlink r:id="rId38"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u w:val="single"/>
          </w:rPr>
          <w:t xml:space="preserve">приложению N 2 </w:t>
        </w:r>
      </w:hyperlink>
      <w:r w:rsidRPr="00DF552F">
        <w:rPr>
          <w:rFonts w:ascii="Times New Roman" w:hAnsi="Times New Roman"/>
        </w:rPr>
        <w:t xml:space="preserve"> к настоящим Правилам и представляет его до 10 числа месяца, следующего за отчетным, государственному заказчику Программы - Министерству по делам молодежи Республики Татарстан;</w:t>
      </w:r>
      <w:proofErr w:type="gramEnd"/>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 xml:space="preserve">до 5 числа месяца, следующего за отчетным, информирует молодых семей </w:t>
      </w:r>
      <w:proofErr w:type="gramStart"/>
      <w:r w:rsidRPr="00DF552F">
        <w:rPr>
          <w:rFonts w:ascii="Times New Roman" w:hAnsi="Times New Roman"/>
        </w:rPr>
        <w:t>-у</w:t>
      </w:r>
      <w:proofErr w:type="gramEnd"/>
      <w:r w:rsidRPr="00DF552F">
        <w:rPr>
          <w:rFonts w:ascii="Times New Roman" w:hAnsi="Times New Roman"/>
        </w:rPr>
        <w:t xml:space="preserve">частников Программы о результатах рассмотрения заявлений, заполненных по форме согласно </w:t>
      </w:r>
      <w:hyperlink r:id="rId39"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приложению N 1</w:t>
        </w:r>
        <w:r w:rsidRPr="00DF552F">
          <w:rPr>
            <w:rFonts w:ascii="Times New Roman" w:hAnsi="Times New Roman"/>
            <w:color w:val="0000FF"/>
            <w:u w:val="single"/>
          </w:rPr>
          <w:t xml:space="preserve"> </w:t>
        </w:r>
      </w:hyperlink>
      <w:r w:rsidRPr="00DF552F">
        <w:rPr>
          <w:rFonts w:ascii="Times New Roman" w:hAnsi="Times New Roman"/>
        </w:rPr>
        <w:t xml:space="preserve"> к настоящим Правилам.</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 xml:space="preserve">5. </w:t>
      </w:r>
      <w:proofErr w:type="gramStart"/>
      <w:r w:rsidRPr="00DF552F">
        <w:rPr>
          <w:rFonts w:ascii="Times New Roman" w:hAnsi="Times New Roman"/>
        </w:rPr>
        <w:t>Исполнительный комитет Апастовского муниципального района РТ производит дополнительную социальную выплату путем зачисления средств на банковский счет молодой семьи, открытый для учета средств, предоставленных в качестве социальной выплаты, в течение 10 рабочих дней со дня поступления средств в бюджеты муниципальных районов и городских округов.</w:t>
      </w:r>
      <w:proofErr w:type="gramEnd"/>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 xml:space="preserve">6. </w:t>
      </w:r>
      <w:proofErr w:type="gramStart"/>
      <w:r w:rsidRPr="00DF552F">
        <w:rPr>
          <w:rFonts w:ascii="Times New Roman" w:hAnsi="Times New Roman"/>
        </w:rPr>
        <w:t xml:space="preserve">Исполнительный комитет Апастовского муниципального района РТ обязан ежемесячно, до 10 числа месяца, следующего за отчетным, представлять государственному заказчику Программы отчет о целевом использовании полученных средств бюджета Республики Татарстан на предоставление дополнительной социальной выплаты при рождении (усыновлении) одного ребенка молодой семье - участнику Программы по форме согласно </w:t>
      </w:r>
      <w:hyperlink r:id="rId40" w:tooltip="’’О внесении изменений в программу ’’Обеспечение жильем молодых семей в Чистопольском муниципальном районе ...’’&#10;Постановление Исполнительного комитета Чистопольского муниципального района Республики Татарстан от 25.06.2019 ...&#10;Статус: действующая реда" w:history="1">
        <w:r w:rsidRPr="00DF552F">
          <w:rPr>
            <w:rFonts w:ascii="Times New Roman" w:hAnsi="Times New Roman"/>
            <w:color w:val="0000AA"/>
            <w:u w:val="single"/>
          </w:rPr>
          <w:t>приложению N 3</w:t>
        </w:r>
        <w:r w:rsidRPr="00DF552F">
          <w:rPr>
            <w:rFonts w:ascii="Times New Roman" w:hAnsi="Times New Roman"/>
            <w:color w:val="0000FF"/>
            <w:u w:val="single"/>
          </w:rPr>
          <w:t xml:space="preserve"> </w:t>
        </w:r>
      </w:hyperlink>
      <w:r w:rsidRPr="00DF552F">
        <w:rPr>
          <w:rFonts w:ascii="Times New Roman" w:hAnsi="Times New Roman"/>
        </w:rPr>
        <w:t xml:space="preserve"> к настоящим Правилам. </w:t>
      </w:r>
      <w:proofErr w:type="gramEnd"/>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Приложение N 1</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к Правилам предоставления дополнительной социальной выплаты</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при рождении (усыновлении) одного ребенка молодой семье - участнику</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Программы " Обеспечение жильем молодых семей </w:t>
      </w:r>
      <w:proofErr w:type="gramStart"/>
      <w:r w:rsidRPr="00DF552F">
        <w:rPr>
          <w:rFonts w:ascii="Times New Roman" w:hAnsi="Times New Roman"/>
        </w:rPr>
        <w:t>в</w:t>
      </w:r>
      <w:proofErr w:type="gramEnd"/>
      <w:r w:rsidRPr="00DF552F">
        <w:rPr>
          <w:rFonts w:ascii="Times New Roman" w:hAnsi="Times New Roman"/>
        </w:rPr>
        <w:t xml:space="preserve"> </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Апастовском муниципальном </w:t>
      </w:r>
      <w:proofErr w:type="gramStart"/>
      <w:r w:rsidRPr="00DF552F">
        <w:rPr>
          <w:rFonts w:ascii="Times New Roman" w:hAnsi="Times New Roman"/>
        </w:rPr>
        <w:t>районе</w:t>
      </w:r>
      <w:proofErr w:type="gramEnd"/>
      <w:r w:rsidRPr="00DF552F">
        <w:rPr>
          <w:rFonts w:ascii="Times New Roman" w:hAnsi="Times New Roman"/>
        </w:rPr>
        <w:t xml:space="preserve"> на 2019 - 2021 годы "</w:t>
      </w: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Руководителю исполнительного комитета</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Апастовского муниципального района РТ</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__________________________________________</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(Ф.И.О. руководителя)</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от _______________________________________</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(Ф.И.О. заявителя полностью)</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__________________________________________,</w:t>
      </w:r>
    </w:p>
    <w:p w:rsidR="00DF552F" w:rsidRPr="00DF552F" w:rsidRDefault="00DF552F" w:rsidP="00DF552F">
      <w:pPr>
        <w:widowControl w:val="0"/>
        <w:adjustRightInd w:val="0"/>
        <w:spacing w:after="0" w:line="240" w:lineRule="auto"/>
        <w:jc w:val="right"/>
        <w:rPr>
          <w:rFonts w:ascii="Times New Roman" w:hAnsi="Times New Roman"/>
        </w:rPr>
      </w:pPr>
      <w:proofErr w:type="gramStart"/>
      <w:r w:rsidRPr="00DF552F">
        <w:rPr>
          <w:rFonts w:ascii="Times New Roman" w:hAnsi="Times New Roman"/>
        </w:rPr>
        <w:t>проживающего</w:t>
      </w:r>
      <w:proofErr w:type="gramEnd"/>
      <w:r w:rsidRPr="00DF552F">
        <w:rPr>
          <w:rFonts w:ascii="Times New Roman" w:hAnsi="Times New Roman"/>
        </w:rPr>
        <w:t xml:space="preserve"> (-ей) по адресу: __________</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__________________________________________</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(почтовый адрес полностью)</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__________________________________________</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__________________________________________</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(контактный телефон) </w:t>
      </w:r>
    </w:p>
    <w:p w:rsidR="00DF552F" w:rsidRPr="00DF552F" w:rsidRDefault="00DF552F" w:rsidP="00DF552F">
      <w:pPr>
        <w:widowControl w:val="0"/>
        <w:adjustRightInd w:val="0"/>
        <w:spacing w:after="0" w:line="240" w:lineRule="auto"/>
        <w:rPr>
          <w:rFonts w:ascii="Times New Roman" w:hAnsi="Times New Roman"/>
          <w:b/>
          <w:bCs/>
          <w:color w:val="2B4279"/>
        </w:rPr>
      </w:pPr>
    </w:p>
    <w:p w:rsidR="00DF552F" w:rsidRPr="00DF552F" w:rsidRDefault="00DF552F" w:rsidP="00DF552F">
      <w:pPr>
        <w:widowControl w:val="0"/>
        <w:adjustRightInd w:val="0"/>
        <w:spacing w:after="0" w:line="240" w:lineRule="auto"/>
        <w:jc w:val="center"/>
        <w:rPr>
          <w:rFonts w:ascii="Times New Roman" w:hAnsi="Times New Roman"/>
          <w:b/>
          <w:bCs/>
        </w:rPr>
      </w:pPr>
      <w:r w:rsidRPr="00DF552F">
        <w:rPr>
          <w:rFonts w:ascii="Times New Roman" w:hAnsi="Times New Roman"/>
          <w:b/>
          <w:bCs/>
        </w:rPr>
        <w:t xml:space="preserve"> Заявление </w:t>
      </w:r>
    </w:p>
    <w:p w:rsidR="00DF552F" w:rsidRPr="00DF552F" w:rsidRDefault="00DF552F" w:rsidP="00DF552F">
      <w:pPr>
        <w:widowControl w:val="0"/>
        <w:adjustRightInd w:val="0"/>
        <w:spacing w:after="0" w:line="240" w:lineRule="auto"/>
        <w:ind w:firstLine="720"/>
        <w:jc w:val="both"/>
        <w:rPr>
          <w:rFonts w:ascii="Times New Roman" w:hAnsi="Times New Roman"/>
        </w:rPr>
      </w:pPr>
      <w:r w:rsidRPr="00DF552F">
        <w:rPr>
          <w:rFonts w:ascii="Times New Roman" w:hAnsi="Times New Roman"/>
        </w:rPr>
        <w:t xml:space="preserve">В соответствии с Правилами предоставления молодым семьям социальных выплат на приобретение жилья в рамках реализации Программы " Обеспечение жильем молодых семей в Апастовском муниципальном районе на 2019 - 2021 годы " государственной программы "Обеспечение качественным жильем и услугами жилищно-коммунального хозяйства населения Республики Татарстан на 2014 - 2022 годы" прошу Вас предоставить дополнительную социальную выплату при рождении (усыновлении) одного ребенка на сумму __________________ (_______________________________________________________________) </w:t>
      </w:r>
      <w:proofErr w:type="spellStart"/>
      <w:r w:rsidRPr="00DF552F">
        <w:rPr>
          <w:rFonts w:ascii="Times New Roman" w:hAnsi="Times New Roman"/>
        </w:rPr>
        <w:t>тыс</w:t>
      </w:r>
      <w:proofErr w:type="gramStart"/>
      <w:r w:rsidRPr="00DF552F">
        <w:rPr>
          <w:rFonts w:ascii="Times New Roman" w:hAnsi="Times New Roman"/>
        </w:rPr>
        <w:t>.р</w:t>
      </w:r>
      <w:proofErr w:type="gramEnd"/>
      <w:r w:rsidRPr="00DF552F">
        <w:rPr>
          <w:rFonts w:ascii="Times New Roman" w:hAnsi="Times New Roman"/>
        </w:rPr>
        <w:t>ублей</w:t>
      </w:r>
      <w:proofErr w:type="spellEnd"/>
      <w:r w:rsidRPr="00DF552F">
        <w:rPr>
          <w:rFonts w:ascii="Times New Roman" w:hAnsi="Times New Roman"/>
        </w:rPr>
        <w:t xml:space="preserve"> на приобретение жилья или строительство жилья (подчеркнуть нужное) на основании нотариально заверенной копии свидетельства о рождении ребенка (либо правоустанавливающих документов на усыновление ребенка).</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Сведения:</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1. Номер свидетельства на получение социальной выплаты: __________________.</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2. Дата выдачи свидетельства на получение социальной выплаты: _________ 20__ г.</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3. Свидетельство о рождении ребенка: серия ________ N ______________ выдано ___________________________________________________________</w:t>
      </w: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(дата выдачи)</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4. Ф.И.О. ребенка: ________________________________________________________</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5. Дата рождения ребенка: __________________________________________________________</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__________________ ___________________</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 xml:space="preserve">(дата) (подпись) </w:t>
      </w: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Приложение N 2</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к Правилам предоставления дополнительной социальной выплаты</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при рождении (усыновлении) одного ребенка молодой семье - участнику</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Программы " Обеспечение жильем молодых семей в Апастовском муниципальном районе на 2019 - 2021 годы "</w:t>
      </w:r>
    </w:p>
    <w:p w:rsidR="00DF552F" w:rsidRPr="00DF552F" w:rsidRDefault="00DF552F" w:rsidP="00DF552F">
      <w:pPr>
        <w:widowControl w:val="0"/>
        <w:adjustRightInd w:val="0"/>
        <w:spacing w:after="0" w:line="240" w:lineRule="auto"/>
        <w:rPr>
          <w:rFonts w:ascii="Times New Roman" w:hAnsi="Times New Roman"/>
          <w:b/>
          <w:bCs/>
          <w:color w:val="2B4279"/>
        </w:rPr>
      </w:pPr>
    </w:p>
    <w:p w:rsidR="00DF552F" w:rsidRPr="00DF552F" w:rsidRDefault="00DF552F" w:rsidP="00DF552F">
      <w:pPr>
        <w:widowControl w:val="0"/>
        <w:adjustRightInd w:val="0"/>
        <w:spacing w:after="0" w:line="240" w:lineRule="auto"/>
        <w:jc w:val="center"/>
        <w:rPr>
          <w:rFonts w:ascii="Times New Roman" w:hAnsi="Times New Roman"/>
          <w:b/>
          <w:bCs/>
        </w:rPr>
      </w:pPr>
      <w:r w:rsidRPr="00DF552F">
        <w:rPr>
          <w:rFonts w:ascii="Times New Roman" w:hAnsi="Times New Roman"/>
          <w:b/>
          <w:bCs/>
          <w:color w:val="2B4279"/>
        </w:rPr>
        <w:t xml:space="preserve"> </w:t>
      </w:r>
      <w:r w:rsidRPr="00DF552F">
        <w:rPr>
          <w:rFonts w:ascii="Times New Roman" w:hAnsi="Times New Roman"/>
          <w:b/>
          <w:bCs/>
        </w:rPr>
        <w:t>Список молодых семей на получение дополнительной социальной выплаты при рождении (усыновлении) одного ребенка молодой семье - участнику Программы "</w:t>
      </w:r>
      <w:r w:rsidRPr="00DF552F">
        <w:rPr>
          <w:rFonts w:ascii="Times New Roman" w:hAnsi="Times New Roman"/>
        </w:rPr>
        <w:t xml:space="preserve"> </w:t>
      </w:r>
      <w:r w:rsidRPr="00DF552F">
        <w:rPr>
          <w:rFonts w:ascii="Times New Roman" w:hAnsi="Times New Roman"/>
          <w:b/>
          <w:bCs/>
        </w:rPr>
        <w:t xml:space="preserve">Обеспечение жильем молодых семей в Апастовском муниципальном районе на 2020 - 2025 годы " государственной программы "Обеспечение качественным жильем и услугами жилищно-коммунального хозяйства населения Республики Татарстан на 2014 - 2022 годы" </w:t>
      </w:r>
    </w:p>
    <w:p w:rsidR="00DF552F" w:rsidRPr="00DF552F" w:rsidRDefault="00DF552F" w:rsidP="00DF552F">
      <w:pPr>
        <w:widowControl w:val="0"/>
        <w:adjustRightInd w:val="0"/>
        <w:spacing w:after="0" w:line="240" w:lineRule="auto"/>
        <w:jc w:val="center"/>
        <w:rPr>
          <w:rFonts w:ascii="Times New Roman" w:hAnsi="Times New Roman"/>
        </w:rPr>
      </w:pPr>
      <w:r w:rsidRPr="00DF552F">
        <w:rPr>
          <w:rFonts w:ascii="Times New Roman" w:hAnsi="Times New Roman"/>
        </w:rPr>
        <w:t xml:space="preserve">по состоянию на "___" ____________ 20___ года </w:t>
      </w:r>
    </w:p>
    <w:tbl>
      <w:tblPr>
        <w:tblW w:w="0" w:type="auto"/>
        <w:tblInd w:w="28" w:type="dxa"/>
        <w:tblLayout w:type="fixed"/>
        <w:tblCellMar>
          <w:left w:w="90" w:type="dxa"/>
          <w:right w:w="90" w:type="dxa"/>
        </w:tblCellMar>
        <w:tblLook w:val="04A0" w:firstRow="1" w:lastRow="0" w:firstColumn="1" w:lastColumn="0" w:noHBand="0" w:noVBand="1"/>
      </w:tblPr>
      <w:tblGrid>
        <w:gridCol w:w="465"/>
        <w:gridCol w:w="1095"/>
        <w:gridCol w:w="1455"/>
        <w:gridCol w:w="1455"/>
        <w:gridCol w:w="765"/>
        <w:gridCol w:w="825"/>
        <w:gridCol w:w="1620"/>
        <w:gridCol w:w="1080"/>
        <w:gridCol w:w="1650"/>
      </w:tblGrid>
      <w:tr w:rsidR="00DF552F" w:rsidRPr="00DF552F" w:rsidTr="00032E11">
        <w:tc>
          <w:tcPr>
            <w:tcW w:w="46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09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76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82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620"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080"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650"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r>
      <w:tr w:rsidR="00DF552F" w:rsidRPr="00DF552F" w:rsidTr="00032E11">
        <w:tc>
          <w:tcPr>
            <w:tcW w:w="46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N</w:t>
            </w:r>
          </w:p>
          <w:p w:rsidR="00DF552F" w:rsidRPr="00DF552F" w:rsidRDefault="00DF552F" w:rsidP="00DF552F">
            <w:pPr>
              <w:widowControl w:val="0"/>
              <w:adjustRightInd w:val="0"/>
              <w:spacing w:after="0" w:line="240" w:lineRule="auto"/>
              <w:rPr>
                <w:rFonts w:ascii="Times New Roman" w:hAnsi="Times New Roman"/>
              </w:rPr>
            </w:pPr>
            <w:proofErr w:type="gramStart"/>
            <w:r w:rsidRPr="00DF552F">
              <w:rPr>
                <w:rFonts w:ascii="Times New Roman" w:hAnsi="Times New Roman"/>
              </w:rPr>
              <w:t>п</w:t>
            </w:r>
            <w:proofErr w:type="gramEnd"/>
            <w:r w:rsidRPr="00DF552F">
              <w:rPr>
                <w:rFonts w:ascii="Times New Roman" w:hAnsi="Times New Roman"/>
              </w:rPr>
              <w:t xml:space="preserve">/п </w:t>
            </w:r>
          </w:p>
        </w:tc>
        <w:tc>
          <w:tcPr>
            <w:tcW w:w="109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Фамилия, имя, отчество заявителя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Состав семьи на дату выдачи свидетельства на получение социальной выплаты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Размер социальной выплаты, указанный в свидетельстве на получение социальной выплаты, рублей </w:t>
            </w: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Реквизиты свидетельства на получение социальной выплаты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Ф.И.О. рожденного (усыновленного) ребенка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Дата рождения ребенка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Размер дополнительной социальной выплаты, рублей </w:t>
            </w:r>
          </w:p>
        </w:tc>
      </w:tr>
      <w:tr w:rsidR="00DF552F" w:rsidRPr="00DF552F" w:rsidTr="00032E11">
        <w:tc>
          <w:tcPr>
            <w:tcW w:w="4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0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номер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дата </w:t>
            </w:r>
          </w:p>
        </w:tc>
        <w:tc>
          <w:tcPr>
            <w:tcW w:w="16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r>
      <w:tr w:rsidR="00DF552F" w:rsidRPr="00DF552F" w:rsidTr="00032E11">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1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2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3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4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5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6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7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8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9 </w:t>
            </w:r>
          </w:p>
        </w:tc>
      </w:tr>
      <w:tr w:rsidR="00DF552F" w:rsidRPr="00DF552F" w:rsidTr="00032E11">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r>
    </w:tbl>
    <w:p w:rsidR="00DF552F" w:rsidRPr="00DF552F" w:rsidRDefault="00DF552F" w:rsidP="00DF552F">
      <w:pPr>
        <w:widowControl w:val="0"/>
        <w:adjustRightInd w:val="0"/>
        <w:spacing w:after="0" w:line="240" w:lineRule="auto"/>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Дата ___________________</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Руководитель исполнительного комитета</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Апастовского муниципального района</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Республики Татарстан</w:t>
      </w:r>
      <w:proofErr w:type="gramStart"/>
      <w:r w:rsidRPr="00DF552F">
        <w:rPr>
          <w:rFonts w:ascii="Times New Roman" w:hAnsi="Times New Roman"/>
        </w:rPr>
        <w:t xml:space="preserve"> ___________ (____________________)</w:t>
      </w:r>
      <w:proofErr w:type="gramEnd"/>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(подпись) (расшифровка подписи)</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М.П.</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 xml:space="preserve">Ф.И.О. исполнителя ______________________ (контактный телефон ___________) </w:t>
      </w: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Приложение N 3</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к Правилам предоставления дополнительной социальной выплаты</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при рождении (усыновлении) одного ребенка молодой семье - участнику</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Программы "Обеспечение жильем молодых семей в Апастовском</w:t>
      </w:r>
    </w:p>
    <w:p w:rsidR="00DF552F" w:rsidRPr="00DF552F" w:rsidRDefault="00DF552F" w:rsidP="00DF552F">
      <w:pPr>
        <w:widowControl w:val="0"/>
        <w:adjustRightInd w:val="0"/>
        <w:spacing w:after="0" w:line="240" w:lineRule="auto"/>
        <w:jc w:val="right"/>
        <w:rPr>
          <w:rFonts w:ascii="Times New Roman" w:hAnsi="Times New Roman"/>
        </w:rPr>
      </w:pPr>
      <w:proofErr w:type="gramStart"/>
      <w:r w:rsidRPr="00DF552F">
        <w:rPr>
          <w:rFonts w:ascii="Times New Roman" w:hAnsi="Times New Roman"/>
        </w:rPr>
        <w:t>районе</w:t>
      </w:r>
      <w:proofErr w:type="gramEnd"/>
      <w:r w:rsidRPr="00DF552F">
        <w:rPr>
          <w:rFonts w:ascii="Times New Roman" w:hAnsi="Times New Roman"/>
        </w:rPr>
        <w:t xml:space="preserve"> Республики Татарстан на 2020 - 2025 годы"</w:t>
      </w:r>
    </w:p>
    <w:p w:rsidR="00DF552F" w:rsidRPr="00DF552F" w:rsidRDefault="00DF552F" w:rsidP="00DF552F">
      <w:pPr>
        <w:widowControl w:val="0"/>
        <w:adjustRightInd w:val="0"/>
        <w:spacing w:after="0" w:line="240" w:lineRule="auto"/>
        <w:rPr>
          <w:rFonts w:ascii="Times New Roman" w:hAnsi="Times New Roman"/>
          <w:b/>
          <w:bCs/>
          <w:color w:val="2B4279"/>
        </w:rPr>
      </w:pPr>
    </w:p>
    <w:p w:rsidR="00DF552F" w:rsidRPr="00DF552F" w:rsidRDefault="00DF552F" w:rsidP="00DF552F">
      <w:pPr>
        <w:widowControl w:val="0"/>
        <w:adjustRightInd w:val="0"/>
        <w:spacing w:after="0" w:line="240" w:lineRule="auto"/>
        <w:jc w:val="center"/>
        <w:rPr>
          <w:rFonts w:ascii="Times New Roman" w:hAnsi="Times New Roman"/>
          <w:b/>
          <w:bCs/>
        </w:rPr>
      </w:pPr>
      <w:r w:rsidRPr="00DF552F">
        <w:rPr>
          <w:rFonts w:ascii="Times New Roman" w:hAnsi="Times New Roman"/>
          <w:b/>
          <w:bCs/>
          <w:color w:val="2B4279"/>
        </w:rPr>
        <w:t xml:space="preserve"> </w:t>
      </w:r>
      <w:proofErr w:type="gramStart"/>
      <w:r w:rsidRPr="00DF552F">
        <w:rPr>
          <w:rFonts w:ascii="Times New Roman" w:hAnsi="Times New Roman"/>
          <w:b/>
          <w:bCs/>
        </w:rPr>
        <w:t xml:space="preserve">Отчет о целевом использовании полученных средств бюджета Республики Татарстан на предоставление дополнительной социальной выплаты при рождении (усыновлении) одного ребенка молодой семье - участнику Программы "Обеспечение жильем молодых семей в Апастовском районе Республики Татарстан на 2020 - 2025 годы" государственной программы "Обеспечение качественным жильем и услугами жилищно-коммунального хозяйства населения Республики Татарстан на 2014 - 2022 годы" </w:t>
      </w:r>
      <w:proofErr w:type="gramEnd"/>
    </w:p>
    <w:p w:rsidR="00DF552F" w:rsidRPr="00DF552F" w:rsidRDefault="00DF552F" w:rsidP="00DF552F">
      <w:pPr>
        <w:widowControl w:val="0"/>
        <w:adjustRightInd w:val="0"/>
        <w:spacing w:after="0" w:line="240" w:lineRule="auto"/>
        <w:jc w:val="center"/>
        <w:rPr>
          <w:rFonts w:ascii="Times New Roman" w:hAnsi="Times New Roman"/>
        </w:rPr>
      </w:pPr>
    </w:p>
    <w:p w:rsidR="00DF552F" w:rsidRPr="00DF552F" w:rsidRDefault="00DF552F" w:rsidP="00DF552F">
      <w:pPr>
        <w:widowControl w:val="0"/>
        <w:adjustRightInd w:val="0"/>
        <w:spacing w:after="0" w:line="240" w:lineRule="auto"/>
        <w:jc w:val="center"/>
        <w:rPr>
          <w:rFonts w:ascii="Times New Roman" w:hAnsi="Times New Roman"/>
        </w:rPr>
      </w:pPr>
      <w:r w:rsidRPr="00DF552F">
        <w:rPr>
          <w:rFonts w:ascii="Times New Roman" w:hAnsi="Times New Roman"/>
        </w:rPr>
        <w:t xml:space="preserve">по состоянию на "___" ____________ 20___ года </w:t>
      </w:r>
    </w:p>
    <w:p w:rsidR="00DF552F" w:rsidRPr="00DF552F" w:rsidRDefault="00DF552F" w:rsidP="00DF552F">
      <w:pPr>
        <w:widowControl w:val="0"/>
        <w:adjustRightInd w:val="0"/>
        <w:spacing w:after="0" w:line="240" w:lineRule="auto"/>
        <w:jc w:val="right"/>
        <w:rPr>
          <w:rFonts w:ascii="Times New Roman" w:hAnsi="Times New Roman"/>
        </w:rPr>
      </w:pPr>
      <w:r w:rsidRPr="00DF552F">
        <w:rPr>
          <w:rFonts w:ascii="Times New Roman" w:hAnsi="Times New Roman"/>
        </w:rPr>
        <w:t xml:space="preserve">(тыс. рублей) </w:t>
      </w:r>
    </w:p>
    <w:tbl>
      <w:tblPr>
        <w:tblW w:w="0" w:type="auto"/>
        <w:tblInd w:w="28" w:type="dxa"/>
        <w:tblLayout w:type="fixed"/>
        <w:tblCellMar>
          <w:left w:w="90" w:type="dxa"/>
          <w:right w:w="90" w:type="dxa"/>
        </w:tblCellMar>
        <w:tblLook w:val="04A0" w:firstRow="1" w:lastRow="0" w:firstColumn="1" w:lastColumn="0" w:noHBand="0" w:noVBand="1"/>
      </w:tblPr>
      <w:tblGrid>
        <w:gridCol w:w="540"/>
        <w:gridCol w:w="1200"/>
        <w:gridCol w:w="1455"/>
        <w:gridCol w:w="1245"/>
        <w:gridCol w:w="1080"/>
        <w:gridCol w:w="1455"/>
        <w:gridCol w:w="645"/>
        <w:gridCol w:w="1005"/>
        <w:gridCol w:w="765"/>
        <w:gridCol w:w="885"/>
      </w:tblGrid>
      <w:tr w:rsidR="00DF552F" w:rsidRPr="00DF552F" w:rsidTr="00032E11">
        <w:tc>
          <w:tcPr>
            <w:tcW w:w="540"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200"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24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080"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64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00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76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885" w:type="dxa"/>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r>
      <w:tr w:rsidR="00DF552F" w:rsidRPr="00DF552F" w:rsidTr="00032E11">
        <w:tc>
          <w:tcPr>
            <w:tcW w:w="54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N</w:t>
            </w:r>
          </w:p>
          <w:p w:rsidR="00DF552F" w:rsidRPr="00DF552F" w:rsidRDefault="00DF552F" w:rsidP="00DF552F">
            <w:pPr>
              <w:widowControl w:val="0"/>
              <w:adjustRightInd w:val="0"/>
              <w:spacing w:after="0" w:line="240" w:lineRule="auto"/>
              <w:rPr>
                <w:rFonts w:ascii="Times New Roman" w:hAnsi="Times New Roman"/>
              </w:rPr>
            </w:pPr>
            <w:proofErr w:type="gramStart"/>
            <w:r w:rsidRPr="00DF552F">
              <w:rPr>
                <w:rFonts w:ascii="Times New Roman" w:hAnsi="Times New Roman"/>
              </w:rPr>
              <w:t>п</w:t>
            </w:r>
            <w:proofErr w:type="gramEnd"/>
            <w:r w:rsidRPr="00DF552F">
              <w:rPr>
                <w:rFonts w:ascii="Times New Roman" w:hAnsi="Times New Roman"/>
              </w:rPr>
              <w:t xml:space="preserve">/п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Фамилия,</w:t>
            </w:r>
          </w:p>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имя,</w:t>
            </w:r>
          </w:p>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отчество</w:t>
            </w:r>
          </w:p>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заявителя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Номер и дата выдачи свидетельства на получение социальной выплаты </w:t>
            </w:r>
          </w:p>
        </w:tc>
        <w:tc>
          <w:tcPr>
            <w:tcW w:w="124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proofErr w:type="gramStart"/>
            <w:r w:rsidRPr="00DF552F">
              <w:rPr>
                <w:rFonts w:ascii="Times New Roman" w:hAnsi="Times New Roman"/>
              </w:rPr>
              <w:t>Фамилия, имя, отчество рожденного (усыновлен-</w:t>
            </w:r>
            <w:proofErr w:type="gramEnd"/>
          </w:p>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w:t>
            </w:r>
            <w:proofErr w:type="spellStart"/>
            <w:proofErr w:type="gramStart"/>
            <w:r w:rsidRPr="00DF552F">
              <w:rPr>
                <w:rFonts w:ascii="Times New Roman" w:hAnsi="Times New Roman"/>
              </w:rPr>
              <w:t>ного</w:t>
            </w:r>
            <w:proofErr w:type="spellEnd"/>
            <w:r w:rsidRPr="00DF552F">
              <w:rPr>
                <w:rFonts w:ascii="Times New Roman" w:hAnsi="Times New Roman"/>
              </w:rPr>
              <w:t xml:space="preserve">) ребенка </w:t>
            </w:r>
            <w:proofErr w:type="gramEnd"/>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Дата</w:t>
            </w:r>
          </w:p>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рождения ребенка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Реквизиты</w:t>
            </w:r>
          </w:p>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свидетельства о</w:t>
            </w:r>
          </w:p>
          <w:p w:rsidR="00DF552F" w:rsidRPr="00DF552F" w:rsidRDefault="00DF552F" w:rsidP="00DF552F">
            <w:pPr>
              <w:widowControl w:val="0"/>
              <w:adjustRightInd w:val="0"/>
              <w:spacing w:after="0" w:line="240" w:lineRule="auto"/>
              <w:rPr>
                <w:rFonts w:ascii="Times New Roman" w:hAnsi="Times New Roman"/>
              </w:rPr>
            </w:pPr>
            <w:proofErr w:type="gramStart"/>
            <w:r w:rsidRPr="00DF552F">
              <w:rPr>
                <w:rFonts w:ascii="Times New Roman" w:hAnsi="Times New Roman"/>
              </w:rPr>
              <w:t>рождении</w:t>
            </w:r>
            <w:proofErr w:type="gramEnd"/>
            <w:r w:rsidRPr="00DF552F">
              <w:rPr>
                <w:rFonts w:ascii="Times New Roman" w:hAnsi="Times New Roman"/>
              </w:rPr>
              <w:t xml:space="preserve"> ребенка </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Перечислено средств на предоставление дополнительной социальной</w:t>
            </w:r>
          </w:p>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выплаты </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Поступило на лицевые счета получателей </w:t>
            </w:r>
            <w:proofErr w:type="gramStart"/>
            <w:r w:rsidRPr="00DF552F">
              <w:rPr>
                <w:rFonts w:ascii="Times New Roman" w:hAnsi="Times New Roman"/>
              </w:rPr>
              <w:t>дополнительной</w:t>
            </w:r>
            <w:proofErr w:type="gramEnd"/>
          </w:p>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социальной выплаты </w:t>
            </w:r>
          </w:p>
        </w:tc>
      </w:tr>
      <w:tr w:rsidR="00DF552F" w:rsidRPr="00DF552F" w:rsidTr="00032E11">
        <w:tc>
          <w:tcPr>
            <w:tcW w:w="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дата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сумма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дата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сумма </w:t>
            </w:r>
          </w:p>
        </w:tc>
      </w:tr>
      <w:tr w:rsidR="00DF552F" w:rsidRPr="00DF552F" w:rsidTr="00032E11">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1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2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3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4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5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6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7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8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9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F552F" w:rsidRPr="00DF552F" w:rsidRDefault="00DF552F" w:rsidP="00DF552F">
            <w:pPr>
              <w:widowControl w:val="0"/>
              <w:adjustRightInd w:val="0"/>
              <w:spacing w:after="0" w:line="240" w:lineRule="auto"/>
              <w:rPr>
                <w:rFonts w:ascii="Times New Roman" w:hAnsi="Times New Roman"/>
              </w:rPr>
            </w:pPr>
            <w:r w:rsidRPr="00DF552F">
              <w:rPr>
                <w:rFonts w:ascii="Times New Roman" w:hAnsi="Times New Roman"/>
              </w:rPr>
              <w:t xml:space="preserve">10 </w:t>
            </w:r>
          </w:p>
        </w:tc>
      </w:tr>
      <w:tr w:rsidR="00DF552F" w:rsidRPr="00DF552F" w:rsidTr="00032E11">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F552F" w:rsidRPr="00DF552F" w:rsidRDefault="00DF552F" w:rsidP="00DF552F">
            <w:pPr>
              <w:widowControl w:val="0"/>
              <w:adjustRightInd w:val="0"/>
              <w:spacing w:after="0" w:line="240" w:lineRule="auto"/>
              <w:rPr>
                <w:rFonts w:ascii="Times New Roman" w:hAnsi="Times New Roman"/>
              </w:rPr>
            </w:pPr>
          </w:p>
        </w:tc>
      </w:tr>
    </w:tbl>
    <w:p w:rsidR="00DF552F" w:rsidRPr="00DF552F" w:rsidRDefault="00DF552F" w:rsidP="00DF552F">
      <w:pPr>
        <w:widowControl w:val="0"/>
        <w:adjustRightInd w:val="0"/>
        <w:spacing w:after="0" w:line="240" w:lineRule="auto"/>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Дата ___________________</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Руководитель исполнительного комитета</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Апастовского муниципального района</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Республики Татарстан</w:t>
      </w:r>
      <w:proofErr w:type="gramStart"/>
      <w:r w:rsidRPr="00DF552F">
        <w:rPr>
          <w:rFonts w:ascii="Times New Roman" w:hAnsi="Times New Roman"/>
        </w:rPr>
        <w:t xml:space="preserve"> ___________ (____________________)</w:t>
      </w:r>
      <w:proofErr w:type="gramEnd"/>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(подпись) (расшифровка подписи)</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М.П.</w:t>
      </w:r>
    </w:p>
    <w:p w:rsidR="00DF552F" w:rsidRPr="00DF552F" w:rsidRDefault="00DF552F" w:rsidP="00DF552F">
      <w:pPr>
        <w:widowControl w:val="0"/>
        <w:adjustRightInd w:val="0"/>
        <w:spacing w:after="0" w:line="240" w:lineRule="auto"/>
        <w:jc w:val="both"/>
        <w:rPr>
          <w:rFonts w:ascii="Times New Roman" w:hAnsi="Times New Roman"/>
        </w:rPr>
      </w:pPr>
    </w:p>
    <w:p w:rsidR="00DF552F" w:rsidRPr="00DF552F" w:rsidRDefault="00DF552F" w:rsidP="00DF552F">
      <w:pPr>
        <w:widowControl w:val="0"/>
        <w:adjustRightInd w:val="0"/>
        <w:spacing w:after="0" w:line="240" w:lineRule="auto"/>
        <w:jc w:val="both"/>
        <w:rPr>
          <w:rFonts w:ascii="Times New Roman" w:hAnsi="Times New Roman"/>
        </w:rPr>
      </w:pPr>
      <w:r w:rsidRPr="00DF552F">
        <w:rPr>
          <w:rFonts w:ascii="Times New Roman" w:hAnsi="Times New Roman"/>
        </w:rPr>
        <w:t>Ф.И.О. исполнителя _______________________________ (контактный телефон ________________)</w:t>
      </w:r>
    </w:p>
    <w:bookmarkEnd w:id="0"/>
    <w:permEnd w:id="1308432657"/>
    <w:p w:rsidR="000C0BCA" w:rsidRPr="00F45F3A" w:rsidRDefault="000C0BCA" w:rsidP="00DF552F">
      <w:pPr>
        <w:pStyle w:val="headertext"/>
        <w:spacing w:after="240" w:afterAutospacing="0"/>
        <w:jc w:val="center"/>
        <w:rPr>
          <w:sz w:val="26"/>
          <w:szCs w:val="26"/>
        </w:rPr>
      </w:pPr>
    </w:p>
    <w:sectPr w:rsidR="000C0BCA" w:rsidRPr="00F45F3A" w:rsidSect="000F2D83">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sans-serif">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2248"/>
    <w:multiLevelType w:val="hybridMultilevel"/>
    <w:tmpl w:val="927C1E1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56397E"/>
    <w:multiLevelType w:val="hybridMultilevel"/>
    <w:tmpl w:val="6A581E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0D6DA1"/>
    <w:multiLevelType w:val="hybridMultilevel"/>
    <w:tmpl w:val="B37ABE16"/>
    <w:lvl w:ilvl="0" w:tplc="7B82A1F4">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740143"/>
    <w:multiLevelType w:val="hybridMultilevel"/>
    <w:tmpl w:val="09D21988"/>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8A14BF3"/>
    <w:multiLevelType w:val="hybridMultilevel"/>
    <w:tmpl w:val="D29AD94E"/>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5">
    <w:nsid w:val="093D27CD"/>
    <w:multiLevelType w:val="hybridMultilevel"/>
    <w:tmpl w:val="2ABA9EA0"/>
    <w:lvl w:ilvl="0" w:tplc="07023ACE">
      <w:start w:val="1"/>
      <w:numFmt w:val="decimal"/>
      <w:lvlText w:val="%1."/>
      <w:lvlJc w:val="left"/>
      <w:pPr>
        <w:tabs>
          <w:tab w:val="num" w:pos="900"/>
        </w:tabs>
        <w:ind w:left="900" w:hanging="360"/>
      </w:pPr>
      <w:rPr>
        <w:rFonts w:ascii="Times New Roman" w:eastAsia="Times New Roman" w:hAnsi="Times New Roman" w:cs="Times New Roman"/>
      </w:rPr>
    </w:lvl>
    <w:lvl w:ilvl="1" w:tplc="9BCE9F80">
      <w:start w:val="1"/>
      <w:numFmt w:val="bullet"/>
      <w:lvlText w:val="-"/>
      <w:lvlJc w:val="left"/>
      <w:pPr>
        <w:tabs>
          <w:tab w:val="num" w:pos="1965"/>
        </w:tabs>
        <w:ind w:left="1965" w:hanging="705"/>
      </w:pPr>
      <w:rPr>
        <w:rFonts w:ascii="Times New Roman" w:eastAsia="Times New Roman" w:hAnsi="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0AAC0F7B"/>
    <w:multiLevelType w:val="hybridMultilevel"/>
    <w:tmpl w:val="81F2ACA4"/>
    <w:lvl w:ilvl="0" w:tplc="F4D8CD96">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7">
    <w:nsid w:val="10251239"/>
    <w:multiLevelType w:val="hybridMultilevel"/>
    <w:tmpl w:val="D3F85208"/>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nsid w:val="115B7134"/>
    <w:multiLevelType w:val="multilevel"/>
    <w:tmpl w:val="09D21988"/>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9">
    <w:nsid w:val="14913577"/>
    <w:multiLevelType w:val="hybridMultilevel"/>
    <w:tmpl w:val="9D4AC5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57F5E5E"/>
    <w:multiLevelType w:val="hybridMultilevel"/>
    <w:tmpl w:val="C022895C"/>
    <w:lvl w:ilvl="0" w:tplc="C40A477A">
      <w:start w:val="1"/>
      <w:numFmt w:val="decimal"/>
      <w:lvlText w:val="%1."/>
      <w:lvlJc w:val="left"/>
      <w:pPr>
        <w:tabs>
          <w:tab w:val="num" w:pos="720"/>
        </w:tabs>
        <w:ind w:left="720" w:hanging="360"/>
      </w:pPr>
      <w:rPr>
        <w:rFonts w:cs="Times New Roman" w:hint="default"/>
      </w:rPr>
    </w:lvl>
    <w:lvl w:ilvl="1" w:tplc="8A8A6A5C">
      <w:numFmt w:val="none"/>
      <w:lvlText w:val=""/>
      <w:lvlJc w:val="left"/>
      <w:pPr>
        <w:tabs>
          <w:tab w:val="num" w:pos="360"/>
        </w:tabs>
      </w:pPr>
      <w:rPr>
        <w:rFonts w:cs="Times New Roman"/>
      </w:rPr>
    </w:lvl>
    <w:lvl w:ilvl="2" w:tplc="B66A920E">
      <w:numFmt w:val="none"/>
      <w:lvlText w:val=""/>
      <w:lvlJc w:val="left"/>
      <w:pPr>
        <w:tabs>
          <w:tab w:val="num" w:pos="360"/>
        </w:tabs>
      </w:pPr>
      <w:rPr>
        <w:rFonts w:cs="Times New Roman"/>
      </w:rPr>
    </w:lvl>
    <w:lvl w:ilvl="3" w:tplc="97E49FD0">
      <w:numFmt w:val="none"/>
      <w:lvlText w:val=""/>
      <w:lvlJc w:val="left"/>
      <w:pPr>
        <w:tabs>
          <w:tab w:val="num" w:pos="360"/>
        </w:tabs>
      </w:pPr>
      <w:rPr>
        <w:rFonts w:cs="Times New Roman"/>
      </w:rPr>
    </w:lvl>
    <w:lvl w:ilvl="4" w:tplc="99D8633C">
      <w:numFmt w:val="none"/>
      <w:lvlText w:val=""/>
      <w:lvlJc w:val="left"/>
      <w:pPr>
        <w:tabs>
          <w:tab w:val="num" w:pos="360"/>
        </w:tabs>
      </w:pPr>
      <w:rPr>
        <w:rFonts w:cs="Times New Roman"/>
      </w:rPr>
    </w:lvl>
    <w:lvl w:ilvl="5" w:tplc="6D04AFD2">
      <w:numFmt w:val="none"/>
      <w:lvlText w:val=""/>
      <w:lvlJc w:val="left"/>
      <w:pPr>
        <w:tabs>
          <w:tab w:val="num" w:pos="360"/>
        </w:tabs>
      </w:pPr>
      <w:rPr>
        <w:rFonts w:cs="Times New Roman"/>
      </w:rPr>
    </w:lvl>
    <w:lvl w:ilvl="6" w:tplc="ADA87770">
      <w:numFmt w:val="none"/>
      <w:lvlText w:val=""/>
      <w:lvlJc w:val="left"/>
      <w:pPr>
        <w:tabs>
          <w:tab w:val="num" w:pos="360"/>
        </w:tabs>
      </w:pPr>
      <w:rPr>
        <w:rFonts w:cs="Times New Roman"/>
      </w:rPr>
    </w:lvl>
    <w:lvl w:ilvl="7" w:tplc="6E623D74">
      <w:numFmt w:val="none"/>
      <w:lvlText w:val=""/>
      <w:lvlJc w:val="left"/>
      <w:pPr>
        <w:tabs>
          <w:tab w:val="num" w:pos="360"/>
        </w:tabs>
      </w:pPr>
      <w:rPr>
        <w:rFonts w:cs="Times New Roman"/>
      </w:rPr>
    </w:lvl>
    <w:lvl w:ilvl="8" w:tplc="0EFC4FC0">
      <w:numFmt w:val="none"/>
      <w:lvlText w:val=""/>
      <w:lvlJc w:val="left"/>
      <w:pPr>
        <w:tabs>
          <w:tab w:val="num" w:pos="360"/>
        </w:tabs>
      </w:pPr>
      <w:rPr>
        <w:rFonts w:cs="Times New Roman"/>
      </w:rPr>
    </w:lvl>
  </w:abstractNum>
  <w:abstractNum w:abstractNumId="11">
    <w:nsid w:val="20E65246"/>
    <w:multiLevelType w:val="hybridMultilevel"/>
    <w:tmpl w:val="AC6C20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634491D"/>
    <w:multiLevelType w:val="hybridMultilevel"/>
    <w:tmpl w:val="B32E5B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83C445C"/>
    <w:multiLevelType w:val="multilevel"/>
    <w:tmpl w:val="D4F8BFE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29805934"/>
    <w:multiLevelType w:val="hybridMultilevel"/>
    <w:tmpl w:val="AD76F67E"/>
    <w:lvl w:ilvl="0" w:tplc="CA3284C6">
      <w:start w:val="2"/>
      <w:numFmt w:val="bullet"/>
      <w:lvlText w:val="-"/>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FA80034"/>
    <w:multiLevelType w:val="hybridMultilevel"/>
    <w:tmpl w:val="D28851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10705A6"/>
    <w:multiLevelType w:val="hybridMultilevel"/>
    <w:tmpl w:val="10CE2DF2"/>
    <w:lvl w:ilvl="0" w:tplc="2C7E2134">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2871167"/>
    <w:multiLevelType w:val="hybridMultilevel"/>
    <w:tmpl w:val="C1F0C5D4"/>
    <w:lvl w:ilvl="0" w:tplc="8CECC3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CE7B89"/>
    <w:multiLevelType w:val="hybridMultilevel"/>
    <w:tmpl w:val="86D87D96"/>
    <w:lvl w:ilvl="0" w:tplc="AB3EDF34">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88E51A4"/>
    <w:multiLevelType w:val="multilevel"/>
    <w:tmpl w:val="9D16DF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38985FAF"/>
    <w:multiLevelType w:val="hybridMultilevel"/>
    <w:tmpl w:val="03CE78D8"/>
    <w:lvl w:ilvl="0" w:tplc="8CECC3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F11739"/>
    <w:multiLevelType w:val="hybridMultilevel"/>
    <w:tmpl w:val="2D78D3C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E6A305F"/>
    <w:multiLevelType w:val="hybridMultilevel"/>
    <w:tmpl w:val="F5206860"/>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23">
    <w:nsid w:val="400246BD"/>
    <w:multiLevelType w:val="hybridMultilevel"/>
    <w:tmpl w:val="2A6823EC"/>
    <w:lvl w:ilvl="0" w:tplc="8CECC3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3F7061"/>
    <w:multiLevelType w:val="hybridMultilevel"/>
    <w:tmpl w:val="C1DE00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92A1B8D"/>
    <w:multiLevelType w:val="hybridMultilevel"/>
    <w:tmpl w:val="2834992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F6D4707"/>
    <w:multiLevelType w:val="hybridMultilevel"/>
    <w:tmpl w:val="687487E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55F437DA"/>
    <w:multiLevelType w:val="multilevel"/>
    <w:tmpl w:val="D4F8BFE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617806BD"/>
    <w:multiLevelType w:val="hybridMultilevel"/>
    <w:tmpl w:val="6352C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D77800"/>
    <w:multiLevelType w:val="hybridMultilevel"/>
    <w:tmpl w:val="F6C45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6FD3752"/>
    <w:multiLevelType w:val="hybridMultilevel"/>
    <w:tmpl w:val="23608432"/>
    <w:lvl w:ilvl="0" w:tplc="8CECC3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4C18F9"/>
    <w:multiLevelType w:val="hybridMultilevel"/>
    <w:tmpl w:val="92EAC61C"/>
    <w:lvl w:ilvl="0" w:tplc="8CECC3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0B0C96"/>
    <w:multiLevelType w:val="hybridMultilevel"/>
    <w:tmpl w:val="31F638B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A8120DE"/>
    <w:multiLevelType w:val="hybridMultilevel"/>
    <w:tmpl w:val="5D04C5A8"/>
    <w:lvl w:ilvl="0" w:tplc="D30CECF0">
      <w:start w:val="1"/>
      <w:numFmt w:val="decimal"/>
      <w:lvlText w:val="%1."/>
      <w:lvlJc w:val="left"/>
      <w:pPr>
        <w:ind w:left="1080" w:hanging="360"/>
      </w:pPr>
      <w:rPr>
        <w:rFonts w:eastAsia="Times New Roman"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6DB50771"/>
    <w:multiLevelType w:val="hybridMultilevel"/>
    <w:tmpl w:val="8E98DE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04F67AF"/>
    <w:multiLevelType w:val="hybridMultilevel"/>
    <w:tmpl w:val="556C90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num>
  <w:num w:numId="2">
    <w:abstractNumId w:val="19"/>
  </w:num>
  <w:num w:numId="3">
    <w:abstractNumId w:val="33"/>
  </w:num>
  <w:num w:numId="4">
    <w:abstractNumId w:val="13"/>
  </w:num>
  <w:num w:numId="5">
    <w:abstractNumId w:val="35"/>
  </w:num>
  <w:num w:numId="6">
    <w:abstractNumId w:val="3"/>
  </w:num>
  <w:num w:numId="7">
    <w:abstractNumId w:val="8"/>
  </w:num>
  <w:num w:numId="8">
    <w:abstractNumId w:val="5"/>
  </w:num>
  <w:num w:numId="9">
    <w:abstractNumId w:val="18"/>
  </w:num>
  <w:num w:numId="10">
    <w:abstractNumId w:val="0"/>
  </w:num>
  <w:num w:numId="11">
    <w:abstractNumId w:val="29"/>
  </w:num>
  <w:num w:numId="12">
    <w:abstractNumId w:val="24"/>
  </w:num>
  <w:num w:numId="13">
    <w:abstractNumId w:val="9"/>
  </w:num>
  <w:num w:numId="14">
    <w:abstractNumId w:val="34"/>
  </w:num>
  <w:num w:numId="15">
    <w:abstractNumId w:val="10"/>
  </w:num>
  <w:num w:numId="16">
    <w:abstractNumId w:val="21"/>
  </w:num>
  <w:num w:numId="17">
    <w:abstractNumId w:val="15"/>
  </w:num>
  <w:num w:numId="18">
    <w:abstractNumId w:val="12"/>
  </w:num>
  <w:num w:numId="19">
    <w:abstractNumId w:val="25"/>
  </w:num>
  <w:num w:numId="20">
    <w:abstractNumId w:val="26"/>
  </w:num>
  <w:num w:numId="21">
    <w:abstractNumId w:val="32"/>
  </w:num>
  <w:num w:numId="22">
    <w:abstractNumId w:val="4"/>
  </w:num>
  <w:num w:numId="23">
    <w:abstractNumId w:val="28"/>
  </w:num>
  <w:num w:numId="24">
    <w:abstractNumId w:val="22"/>
  </w:num>
  <w:num w:numId="25">
    <w:abstractNumId w:val="1"/>
  </w:num>
  <w:num w:numId="26">
    <w:abstractNumId w:val="2"/>
  </w:num>
  <w:num w:numId="27">
    <w:abstractNumId w:val="7"/>
  </w:num>
  <w:num w:numId="28">
    <w:abstractNumId w:val="14"/>
  </w:num>
  <w:num w:numId="29">
    <w:abstractNumId w:val="11"/>
  </w:num>
  <w:num w:numId="30">
    <w:abstractNumId w:val="6"/>
  </w:num>
  <w:num w:numId="31">
    <w:abstractNumId w:val="16"/>
  </w:num>
  <w:num w:numId="32">
    <w:abstractNumId w:val="17"/>
  </w:num>
  <w:num w:numId="33">
    <w:abstractNumId w:val="30"/>
  </w:num>
  <w:num w:numId="34">
    <w:abstractNumId w:val="20"/>
  </w:num>
  <w:num w:numId="35">
    <w:abstractNumId w:val="2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ocumentProtection w:edit="readOnly" w:enforcement="1" w:cryptProviderType="rsaFull" w:cryptAlgorithmClass="hash" w:cryptAlgorithmType="typeAny" w:cryptAlgorithmSid="4" w:cryptSpinCount="100000" w:hash="Nz4t29bwF9jCNaiuOT3BMh//aUU=" w:salt="RUydm9vGsNbZXBoJZWISPQ=="/>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5E"/>
    <w:rsid w:val="00032E11"/>
    <w:rsid w:val="000372C6"/>
    <w:rsid w:val="00086027"/>
    <w:rsid w:val="000C0BCA"/>
    <w:rsid w:val="000F2D83"/>
    <w:rsid w:val="00102EDB"/>
    <w:rsid w:val="001618A3"/>
    <w:rsid w:val="001909DA"/>
    <w:rsid w:val="002613F9"/>
    <w:rsid w:val="00270605"/>
    <w:rsid w:val="003106A0"/>
    <w:rsid w:val="003B5E4D"/>
    <w:rsid w:val="003B7D38"/>
    <w:rsid w:val="00405A68"/>
    <w:rsid w:val="00494A17"/>
    <w:rsid w:val="004E219D"/>
    <w:rsid w:val="004E23CA"/>
    <w:rsid w:val="0051272B"/>
    <w:rsid w:val="00563E8E"/>
    <w:rsid w:val="00582E63"/>
    <w:rsid w:val="005D0794"/>
    <w:rsid w:val="00775B2C"/>
    <w:rsid w:val="007A25AB"/>
    <w:rsid w:val="007E7A44"/>
    <w:rsid w:val="0085502F"/>
    <w:rsid w:val="00865067"/>
    <w:rsid w:val="00885C74"/>
    <w:rsid w:val="008A2292"/>
    <w:rsid w:val="008C6F2E"/>
    <w:rsid w:val="009048E1"/>
    <w:rsid w:val="00A673CA"/>
    <w:rsid w:val="00A92C43"/>
    <w:rsid w:val="00AB61B0"/>
    <w:rsid w:val="00AE7771"/>
    <w:rsid w:val="00B26408"/>
    <w:rsid w:val="00B50BD8"/>
    <w:rsid w:val="00B917F8"/>
    <w:rsid w:val="00B94E6C"/>
    <w:rsid w:val="00C40DFB"/>
    <w:rsid w:val="00C63D29"/>
    <w:rsid w:val="00D2292C"/>
    <w:rsid w:val="00D31E54"/>
    <w:rsid w:val="00D56537"/>
    <w:rsid w:val="00DF552F"/>
    <w:rsid w:val="00E06AD2"/>
    <w:rsid w:val="00E65E21"/>
    <w:rsid w:val="00EF36CD"/>
    <w:rsid w:val="00F03F5E"/>
    <w:rsid w:val="00F45F3A"/>
    <w:rsid w:val="00F91353"/>
    <w:rsid w:val="00FE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AB61B0"/>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2">
    <w:name w:val="heading 2"/>
    <w:basedOn w:val="a"/>
    <w:next w:val="a"/>
    <w:link w:val="20"/>
    <w:uiPriority w:val="99"/>
    <w:qFormat/>
    <w:rsid w:val="00DF552F"/>
    <w:pPr>
      <w:keepNext/>
      <w:autoSpaceDE w:val="0"/>
      <w:autoSpaceDN w:val="0"/>
      <w:spacing w:after="0" w:line="240" w:lineRule="auto"/>
      <w:ind w:right="-2"/>
      <w:jc w:val="both"/>
      <w:outlineLvl w:val="1"/>
    </w:pPr>
    <w:rPr>
      <w:rFonts w:ascii="Times New Roman" w:eastAsia="Times New Roman" w:hAnsi="Times New Roman"/>
      <w:sz w:val="28"/>
      <w:szCs w:val="28"/>
      <w:lang w:eastAsia="ru-RU"/>
    </w:rPr>
  </w:style>
  <w:style w:type="paragraph" w:styleId="3">
    <w:name w:val="heading 3"/>
    <w:basedOn w:val="a"/>
    <w:next w:val="a"/>
    <w:link w:val="30"/>
    <w:uiPriority w:val="99"/>
    <w:qFormat/>
    <w:rsid w:val="00DF552F"/>
    <w:pPr>
      <w:keepNext/>
      <w:autoSpaceDE w:val="0"/>
      <w:autoSpaceDN w:val="0"/>
      <w:spacing w:after="0" w:line="240" w:lineRule="auto"/>
      <w:ind w:firstLine="705"/>
      <w:jc w:val="both"/>
      <w:outlineLvl w:val="2"/>
    </w:pPr>
    <w:rPr>
      <w:rFonts w:ascii="Times New Roman" w:eastAsia="Times New Roman" w:hAnsi="Times New Roman"/>
      <w:color w:val="000000"/>
      <w:sz w:val="26"/>
      <w:szCs w:val="26"/>
      <w:lang w:eastAsia="ru-RU"/>
    </w:rPr>
  </w:style>
  <w:style w:type="paragraph" w:styleId="4">
    <w:name w:val="heading 4"/>
    <w:basedOn w:val="a"/>
    <w:next w:val="a"/>
    <w:link w:val="40"/>
    <w:uiPriority w:val="99"/>
    <w:qFormat/>
    <w:rsid w:val="00DF552F"/>
    <w:pPr>
      <w:keepNext/>
      <w:autoSpaceDE w:val="0"/>
      <w:autoSpaceDN w:val="0"/>
      <w:spacing w:after="0" w:line="240" w:lineRule="auto"/>
      <w:jc w:val="right"/>
      <w:outlineLvl w:val="3"/>
    </w:pPr>
    <w:rPr>
      <w:rFonts w:ascii="Times New Roman" w:eastAsia="Times New Roman" w:hAnsi="Times New Roman"/>
      <w:i/>
      <w:iCs/>
      <w:sz w:val="28"/>
      <w:szCs w:val="28"/>
      <w:lang w:eastAsia="ru-RU"/>
    </w:rPr>
  </w:style>
  <w:style w:type="paragraph" w:styleId="5">
    <w:name w:val="heading 5"/>
    <w:basedOn w:val="a"/>
    <w:next w:val="a"/>
    <w:link w:val="50"/>
    <w:uiPriority w:val="99"/>
    <w:qFormat/>
    <w:rsid w:val="00DF552F"/>
    <w:pPr>
      <w:keepNext/>
      <w:widowControl w:val="0"/>
      <w:autoSpaceDE w:val="0"/>
      <w:autoSpaceDN w:val="0"/>
      <w:spacing w:after="0" w:line="360" w:lineRule="auto"/>
      <w:jc w:val="center"/>
      <w:outlineLvl w:val="4"/>
    </w:pPr>
    <w:rPr>
      <w:rFonts w:ascii="Times New Roman" w:eastAsia="Times New Roman" w:hAnsi="Times New Roman"/>
      <w:b/>
      <w:bCs/>
      <w:sz w:val="24"/>
      <w:szCs w:val="24"/>
      <w:lang w:eastAsia="ru-RU"/>
    </w:rPr>
  </w:style>
  <w:style w:type="paragraph" w:styleId="6">
    <w:name w:val="heading 6"/>
    <w:basedOn w:val="a"/>
    <w:next w:val="a"/>
    <w:link w:val="60"/>
    <w:uiPriority w:val="99"/>
    <w:qFormat/>
    <w:rsid w:val="00DF552F"/>
    <w:pPr>
      <w:keepNext/>
      <w:autoSpaceDE w:val="0"/>
      <w:autoSpaceDN w:val="0"/>
      <w:spacing w:after="0" w:line="360" w:lineRule="auto"/>
      <w:ind w:firstLine="705"/>
      <w:jc w:val="both"/>
      <w:outlineLvl w:val="5"/>
    </w:pPr>
    <w:rPr>
      <w:rFonts w:ascii="Times New Roman" w:eastAsia="Times New Roman" w:hAnsi="Times New Roman"/>
      <w:sz w:val="28"/>
      <w:szCs w:val="28"/>
      <w:lang w:eastAsia="ru-RU"/>
    </w:rPr>
  </w:style>
  <w:style w:type="paragraph" w:styleId="7">
    <w:name w:val="heading 7"/>
    <w:basedOn w:val="a"/>
    <w:next w:val="a"/>
    <w:link w:val="70"/>
    <w:uiPriority w:val="99"/>
    <w:qFormat/>
    <w:rsid w:val="00DF552F"/>
    <w:pPr>
      <w:keepNext/>
      <w:autoSpaceDE w:val="0"/>
      <w:autoSpaceDN w:val="0"/>
      <w:spacing w:after="0" w:line="240" w:lineRule="auto"/>
      <w:ind w:firstLine="705"/>
      <w:jc w:val="both"/>
      <w:outlineLvl w:val="6"/>
    </w:pPr>
    <w:rPr>
      <w:rFonts w:ascii="Times New Roman" w:eastAsia="Times New Roman" w:hAnsi="Times New Roman"/>
      <w:color w:val="000000"/>
      <w:sz w:val="28"/>
      <w:szCs w:val="28"/>
      <w:lang w:eastAsia="ru-RU"/>
    </w:rPr>
  </w:style>
  <w:style w:type="paragraph" w:styleId="8">
    <w:name w:val="heading 8"/>
    <w:basedOn w:val="a"/>
    <w:next w:val="a"/>
    <w:link w:val="80"/>
    <w:uiPriority w:val="99"/>
    <w:qFormat/>
    <w:rsid w:val="00DF552F"/>
    <w:pPr>
      <w:keepNext/>
      <w:autoSpaceDE w:val="0"/>
      <w:autoSpaceDN w:val="0"/>
      <w:spacing w:after="0" w:line="240" w:lineRule="auto"/>
      <w:ind w:firstLine="705"/>
      <w:jc w:val="both"/>
      <w:outlineLvl w:val="7"/>
    </w:pPr>
    <w:rPr>
      <w:rFonts w:ascii="Times New Roman" w:eastAsia="Times New Roman" w:hAnsi="Times New Roman"/>
      <w:color w:val="FFFFFF"/>
      <w:sz w:val="28"/>
      <w:szCs w:val="28"/>
      <w:lang w:eastAsia="ru-RU"/>
    </w:rPr>
  </w:style>
  <w:style w:type="paragraph" w:styleId="9">
    <w:name w:val="heading 9"/>
    <w:basedOn w:val="a"/>
    <w:next w:val="a"/>
    <w:link w:val="90"/>
    <w:uiPriority w:val="99"/>
    <w:qFormat/>
    <w:rsid w:val="00DF552F"/>
    <w:pPr>
      <w:keepNext/>
      <w:autoSpaceDE w:val="0"/>
      <w:autoSpaceDN w:val="0"/>
      <w:spacing w:after="0" w:line="240" w:lineRule="auto"/>
      <w:jc w:val="both"/>
      <w:outlineLvl w:val="8"/>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03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03F5E"/>
    <w:rPr>
      <w:color w:val="0000FF"/>
      <w:u w:val="single"/>
    </w:rPr>
  </w:style>
  <w:style w:type="character" w:customStyle="1" w:styleId="10">
    <w:name w:val="Заголовок 1 Знак"/>
    <w:link w:val="1"/>
    <w:uiPriority w:val="99"/>
    <w:rsid w:val="00AB61B0"/>
    <w:rPr>
      <w:rFonts w:ascii="Arial" w:hAnsi="Arial" w:cs="Arial"/>
      <w:b/>
      <w:bCs/>
      <w:color w:val="26282F"/>
      <w:sz w:val="24"/>
      <w:szCs w:val="24"/>
    </w:rPr>
  </w:style>
  <w:style w:type="character" w:customStyle="1" w:styleId="a5">
    <w:name w:val="Гипертекстовая ссылка"/>
    <w:uiPriority w:val="99"/>
    <w:rsid w:val="000372C6"/>
    <w:rPr>
      <w:color w:val="106BBE"/>
    </w:rPr>
  </w:style>
  <w:style w:type="paragraph" w:styleId="a6">
    <w:name w:val="Balloon Text"/>
    <w:basedOn w:val="a"/>
    <w:link w:val="a7"/>
    <w:uiPriority w:val="99"/>
    <w:semiHidden/>
    <w:unhideWhenUsed/>
    <w:rsid w:val="00C40D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DFB"/>
    <w:rPr>
      <w:rFonts w:ascii="Tahoma" w:hAnsi="Tahoma" w:cs="Tahoma"/>
      <w:sz w:val="16"/>
      <w:szCs w:val="16"/>
      <w:lang w:eastAsia="en-US"/>
    </w:rPr>
  </w:style>
  <w:style w:type="paragraph" w:customStyle="1" w:styleId="headertext">
    <w:name w:val="headertext"/>
    <w:basedOn w:val="a"/>
    <w:rsid w:val="00F45F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basedOn w:val="a0"/>
    <w:rsid w:val="00F45F3A"/>
  </w:style>
  <w:style w:type="paragraph" w:customStyle="1" w:styleId="formattext">
    <w:name w:val="formattext"/>
    <w:basedOn w:val="a"/>
    <w:rsid w:val="00F45F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9"/>
    <w:rsid w:val="00DF552F"/>
    <w:rPr>
      <w:rFonts w:ascii="Times New Roman" w:eastAsia="Times New Roman" w:hAnsi="Times New Roman"/>
      <w:sz w:val="28"/>
      <w:szCs w:val="28"/>
    </w:rPr>
  </w:style>
  <w:style w:type="character" w:customStyle="1" w:styleId="30">
    <w:name w:val="Заголовок 3 Знак"/>
    <w:basedOn w:val="a0"/>
    <w:link w:val="3"/>
    <w:uiPriority w:val="99"/>
    <w:rsid w:val="00DF552F"/>
    <w:rPr>
      <w:rFonts w:ascii="Times New Roman" w:eastAsia="Times New Roman" w:hAnsi="Times New Roman"/>
      <w:color w:val="000000"/>
      <w:sz w:val="26"/>
      <w:szCs w:val="26"/>
    </w:rPr>
  </w:style>
  <w:style w:type="character" w:customStyle="1" w:styleId="40">
    <w:name w:val="Заголовок 4 Знак"/>
    <w:basedOn w:val="a0"/>
    <w:link w:val="4"/>
    <w:uiPriority w:val="99"/>
    <w:rsid w:val="00DF552F"/>
    <w:rPr>
      <w:rFonts w:ascii="Times New Roman" w:eastAsia="Times New Roman" w:hAnsi="Times New Roman"/>
      <w:i/>
      <w:iCs/>
      <w:sz w:val="28"/>
      <w:szCs w:val="28"/>
    </w:rPr>
  </w:style>
  <w:style w:type="character" w:customStyle="1" w:styleId="50">
    <w:name w:val="Заголовок 5 Знак"/>
    <w:basedOn w:val="a0"/>
    <w:link w:val="5"/>
    <w:uiPriority w:val="99"/>
    <w:rsid w:val="00DF552F"/>
    <w:rPr>
      <w:rFonts w:ascii="Times New Roman" w:eastAsia="Times New Roman" w:hAnsi="Times New Roman"/>
      <w:b/>
      <w:bCs/>
      <w:sz w:val="24"/>
      <w:szCs w:val="24"/>
    </w:rPr>
  </w:style>
  <w:style w:type="character" w:customStyle="1" w:styleId="60">
    <w:name w:val="Заголовок 6 Знак"/>
    <w:basedOn w:val="a0"/>
    <w:link w:val="6"/>
    <w:uiPriority w:val="99"/>
    <w:rsid w:val="00DF552F"/>
    <w:rPr>
      <w:rFonts w:ascii="Times New Roman" w:eastAsia="Times New Roman" w:hAnsi="Times New Roman"/>
      <w:sz w:val="28"/>
      <w:szCs w:val="28"/>
    </w:rPr>
  </w:style>
  <w:style w:type="character" w:customStyle="1" w:styleId="70">
    <w:name w:val="Заголовок 7 Знак"/>
    <w:basedOn w:val="a0"/>
    <w:link w:val="7"/>
    <w:uiPriority w:val="99"/>
    <w:rsid w:val="00DF552F"/>
    <w:rPr>
      <w:rFonts w:ascii="Times New Roman" w:eastAsia="Times New Roman" w:hAnsi="Times New Roman"/>
      <w:color w:val="000000"/>
      <w:sz w:val="28"/>
      <w:szCs w:val="28"/>
    </w:rPr>
  </w:style>
  <w:style w:type="character" w:customStyle="1" w:styleId="80">
    <w:name w:val="Заголовок 8 Знак"/>
    <w:basedOn w:val="a0"/>
    <w:link w:val="8"/>
    <w:uiPriority w:val="99"/>
    <w:rsid w:val="00DF552F"/>
    <w:rPr>
      <w:rFonts w:ascii="Times New Roman" w:eastAsia="Times New Roman" w:hAnsi="Times New Roman"/>
      <w:color w:val="FFFFFF"/>
      <w:sz w:val="28"/>
      <w:szCs w:val="28"/>
    </w:rPr>
  </w:style>
  <w:style w:type="character" w:customStyle="1" w:styleId="90">
    <w:name w:val="Заголовок 9 Знак"/>
    <w:basedOn w:val="a0"/>
    <w:link w:val="9"/>
    <w:uiPriority w:val="99"/>
    <w:rsid w:val="00DF552F"/>
    <w:rPr>
      <w:rFonts w:ascii="Times New Roman" w:eastAsia="Times New Roman" w:hAnsi="Times New Roman"/>
      <w:sz w:val="28"/>
      <w:szCs w:val="28"/>
    </w:rPr>
  </w:style>
  <w:style w:type="paragraph" w:customStyle="1" w:styleId="11">
    <w:name w:val="Знак Знак1 Знак"/>
    <w:basedOn w:val="a"/>
    <w:uiPriority w:val="99"/>
    <w:rsid w:val="00DF552F"/>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8">
    <w:name w:val="Основной шрифт"/>
    <w:uiPriority w:val="99"/>
    <w:rsid w:val="00DF552F"/>
  </w:style>
  <w:style w:type="paragraph" w:styleId="a9">
    <w:name w:val="Body Text"/>
    <w:basedOn w:val="a"/>
    <w:link w:val="aa"/>
    <w:uiPriority w:val="99"/>
    <w:rsid w:val="00DF552F"/>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a">
    <w:name w:val="Основной текст Знак"/>
    <w:basedOn w:val="a0"/>
    <w:link w:val="a9"/>
    <w:uiPriority w:val="99"/>
    <w:rsid w:val="00DF552F"/>
    <w:rPr>
      <w:rFonts w:ascii="Times New Roman" w:eastAsia="Times New Roman" w:hAnsi="Times New Roman"/>
      <w:sz w:val="28"/>
      <w:szCs w:val="28"/>
    </w:rPr>
  </w:style>
  <w:style w:type="paragraph" w:styleId="21">
    <w:name w:val="Body Text 2"/>
    <w:basedOn w:val="a"/>
    <w:link w:val="22"/>
    <w:uiPriority w:val="99"/>
    <w:rsid w:val="00DF552F"/>
    <w:pPr>
      <w:autoSpaceDE w:val="0"/>
      <w:autoSpaceDN w:val="0"/>
      <w:spacing w:after="0" w:line="240" w:lineRule="auto"/>
      <w:jc w:val="both"/>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rsid w:val="00DF552F"/>
    <w:rPr>
      <w:rFonts w:ascii="Times New Roman" w:eastAsia="Times New Roman" w:hAnsi="Times New Roman"/>
    </w:rPr>
  </w:style>
  <w:style w:type="paragraph" w:styleId="23">
    <w:name w:val="Body Text Indent 2"/>
    <w:basedOn w:val="a"/>
    <w:link w:val="24"/>
    <w:uiPriority w:val="99"/>
    <w:rsid w:val="00DF552F"/>
    <w:pPr>
      <w:autoSpaceDE w:val="0"/>
      <w:autoSpaceDN w:val="0"/>
      <w:spacing w:after="0" w:line="240" w:lineRule="auto"/>
      <w:ind w:firstLine="709"/>
      <w:jc w:val="both"/>
    </w:pPr>
    <w:rPr>
      <w:rFonts w:ascii="Times New Roman" w:eastAsia="Times New Roman" w:hAnsi="Times New Roman"/>
      <w:spacing w:val="-2"/>
      <w:sz w:val="27"/>
      <w:szCs w:val="27"/>
      <w:lang w:eastAsia="ru-RU"/>
    </w:rPr>
  </w:style>
  <w:style w:type="character" w:customStyle="1" w:styleId="24">
    <w:name w:val="Основной текст с отступом 2 Знак"/>
    <w:basedOn w:val="a0"/>
    <w:link w:val="23"/>
    <w:uiPriority w:val="99"/>
    <w:rsid w:val="00DF552F"/>
    <w:rPr>
      <w:rFonts w:ascii="Times New Roman" w:eastAsia="Times New Roman" w:hAnsi="Times New Roman"/>
      <w:spacing w:val="-2"/>
      <w:sz w:val="27"/>
      <w:szCs w:val="27"/>
    </w:rPr>
  </w:style>
  <w:style w:type="paragraph" w:styleId="31">
    <w:name w:val="Body Text Indent 3"/>
    <w:basedOn w:val="a"/>
    <w:link w:val="32"/>
    <w:uiPriority w:val="99"/>
    <w:rsid w:val="00DF552F"/>
    <w:pPr>
      <w:autoSpaceDE w:val="0"/>
      <w:autoSpaceDN w:val="0"/>
      <w:spacing w:after="0" w:line="240" w:lineRule="auto"/>
      <w:ind w:firstLine="720"/>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rsid w:val="00DF552F"/>
    <w:rPr>
      <w:rFonts w:ascii="Times New Roman" w:eastAsia="Times New Roman" w:hAnsi="Times New Roman"/>
      <w:sz w:val="28"/>
      <w:szCs w:val="28"/>
    </w:rPr>
  </w:style>
  <w:style w:type="paragraph" w:styleId="ab">
    <w:name w:val="Block Text"/>
    <w:basedOn w:val="a"/>
    <w:uiPriority w:val="99"/>
    <w:rsid w:val="00DF552F"/>
    <w:pPr>
      <w:autoSpaceDE w:val="0"/>
      <w:autoSpaceDN w:val="0"/>
      <w:spacing w:after="0" w:line="240" w:lineRule="auto"/>
      <w:ind w:left="567" w:right="567" w:firstLine="709"/>
      <w:jc w:val="both"/>
    </w:pPr>
    <w:rPr>
      <w:rFonts w:ascii="Times New Roman" w:eastAsia="Times New Roman" w:hAnsi="Times New Roman"/>
      <w:sz w:val="28"/>
      <w:szCs w:val="28"/>
      <w:lang w:eastAsia="ru-RU"/>
    </w:rPr>
  </w:style>
  <w:style w:type="paragraph" w:styleId="33">
    <w:name w:val="Body Text 3"/>
    <w:basedOn w:val="a"/>
    <w:link w:val="34"/>
    <w:uiPriority w:val="99"/>
    <w:rsid w:val="00DF552F"/>
    <w:pPr>
      <w:autoSpaceDE w:val="0"/>
      <w:autoSpaceDN w:val="0"/>
      <w:spacing w:after="0" w:line="240" w:lineRule="auto"/>
    </w:pPr>
    <w:rPr>
      <w:rFonts w:ascii="Times New Roman" w:eastAsia="Times New Roman" w:hAnsi="Times New Roman"/>
      <w:sz w:val="26"/>
      <w:szCs w:val="26"/>
      <w:lang w:eastAsia="ru-RU"/>
    </w:rPr>
  </w:style>
  <w:style w:type="character" w:customStyle="1" w:styleId="34">
    <w:name w:val="Основной текст 3 Знак"/>
    <w:basedOn w:val="a0"/>
    <w:link w:val="33"/>
    <w:uiPriority w:val="99"/>
    <w:rsid w:val="00DF552F"/>
    <w:rPr>
      <w:rFonts w:ascii="Times New Roman" w:eastAsia="Times New Roman" w:hAnsi="Times New Roman"/>
      <w:sz w:val="26"/>
      <w:szCs w:val="26"/>
    </w:rPr>
  </w:style>
  <w:style w:type="paragraph" w:styleId="ac">
    <w:name w:val="Plain Text"/>
    <w:basedOn w:val="a"/>
    <w:link w:val="ad"/>
    <w:uiPriority w:val="99"/>
    <w:rsid w:val="00DF552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rsid w:val="00DF552F"/>
    <w:rPr>
      <w:rFonts w:ascii="Courier New" w:eastAsia="Times New Roman" w:hAnsi="Courier New" w:cs="Courier New"/>
    </w:rPr>
  </w:style>
  <w:style w:type="paragraph" w:customStyle="1" w:styleId="ae">
    <w:basedOn w:val="a"/>
    <w:next w:val="af"/>
    <w:link w:val="af0"/>
    <w:uiPriority w:val="99"/>
    <w:qFormat/>
    <w:rsid w:val="00DF552F"/>
    <w:pPr>
      <w:autoSpaceDE w:val="0"/>
      <w:autoSpaceDN w:val="0"/>
      <w:spacing w:after="0" w:line="240" w:lineRule="auto"/>
      <w:ind w:firstLine="720"/>
      <w:jc w:val="center"/>
    </w:pPr>
    <w:rPr>
      <w:rFonts w:ascii="Cambria" w:hAnsi="Cambria" w:cs="Cambria"/>
      <w:b/>
      <w:bCs/>
      <w:kern w:val="28"/>
      <w:sz w:val="32"/>
      <w:szCs w:val="32"/>
      <w:lang w:eastAsia="ru-RU"/>
    </w:rPr>
  </w:style>
  <w:style w:type="paragraph" w:styleId="af1">
    <w:name w:val="Body Text Indent"/>
    <w:basedOn w:val="a"/>
    <w:link w:val="af2"/>
    <w:uiPriority w:val="99"/>
    <w:rsid w:val="00DF552F"/>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uiPriority w:val="99"/>
    <w:rsid w:val="00DF552F"/>
    <w:rPr>
      <w:rFonts w:ascii="Times New Roman" w:eastAsia="Times New Roman" w:hAnsi="Times New Roman"/>
    </w:rPr>
  </w:style>
  <w:style w:type="character" w:customStyle="1" w:styleId="af0">
    <w:name w:val="Заголовок Знак"/>
    <w:link w:val="ae"/>
    <w:uiPriority w:val="99"/>
    <w:locked/>
    <w:rsid w:val="00DF552F"/>
    <w:rPr>
      <w:rFonts w:ascii="Cambria" w:hAnsi="Cambria" w:cs="Cambria"/>
      <w:b/>
      <w:bCs/>
      <w:kern w:val="28"/>
      <w:sz w:val="32"/>
      <w:szCs w:val="32"/>
    </w:rPr>
  </w:style>
  <w:style w:type="paragraph" w:customStyle="1" w:styleId="ConsPlusTitle">
    <w:name w:val="ConsPlusTitle"/>
    <w:uiPriority w:val="99"/>
    <w:rsid w:val="00DF552F"/>
    <w:pPr>
      <w:widowControl w:val="0"/>
      <w:autoSpaceDE w:val="0"/>
      <w:autoSpaceDN w:val="0"/>
      <w:adjustRightInd w:val="0"/>
    </w:pPr>
    <w:rPr>
      <w:rFonts w:ascii="Arial" w:eastAsia="Times New Roman" w:hAnsi="Arial" w:cs="Arial"/>
      <w:b/>
      <w:bCs/>
    </w:rPr>
  </w:style>
  <w:style w:type="character" w:customStyle="1" w:styleId="af3">
    <w:name w:val="Цветовое выделение"/>
    <w:uiPriority w:val="99"/>
    <w:rsid w:val="00DF552F"/>
    <w:rPr>
      <w:b/>
      <w:color w:val="000080"/>
      <w:sz w:val="22"/>
    </w:rPr>
  </w:style>
  <w:style w:type="paragraph" w:customStyle="1" w:styleId="Style5">
    <w:name w:val="Style5"/>
    <w:basedOn w:val="a"/>
    <w:uiPriority w:val="99"/>
    <w:rsid w:val="00DF552F"/>
    <w:pPr>
      <w:widowControl w:val="0"/>
      <w:autoSpaceDE w:val="0"/>
      <w:autoSpaceDN w:val="0"/>
      <w:adjustRightInd w:val="0"/>
      <w:spacing w:after="0" w:line="321" w:lineRule="exact"/>
      <w:ind w:firstLine="698"/>
    </w:pPr>
    <w:rPr>
      <w:rFonts w:ascii="Times New Roman" w:eastAsia="Batang" w:hAnsi="Times New Roman"/>
      <w:sz w:val="24"/>
      <w:szCs w:val="24"/>
      <w:lang w:eastAsia="ko-KR"/>
    </w:rPr>
  </w:style>
  <w:style w:type="character" w:customStyle="1" w:styleId="FontStyle14">
    <w:name w:val="Font Style14"/>
    <w:uiPriority w:val="99"/>
    <w:rsid w:val="00DF552F"/>
    <w:rPr>
      <w:rFonts w:ascii="Times New Roman" w:hAnsi="Times New Roman" w:cs="Times New Roman"/>
      <w:sz w:val="26"/>
      <w:szCs w:val="26"/>
    </w:rPr>
  </w:style>
  <w:style w:type="paragraph" w:customStyle="1" w:styleId="af4">
    <w:name w:val="Текст (лев. подпись)"/>
    <w:basedOn w:val="a"/>
    <w:next w:val="a"/>
    <w:uiPriority w:val="99"/>
    <w:rsid w:val="00DF552F"/>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5">
    <w:name w:val="Текст (прав. подпись)"/>
    <w:basedOn w:val="a"/>
    <w:next w:val="a"/>
    <w:uiPriority w:val="99"/>
    <w:rsid w:val="00DF552F"/>
    <w:pPr>
      <w:widowControl w:val="0"/>
      <w:autoSpaceDE w:val="0"/>
      <w:autoSpaceDN w:val="0"/>
      <w:adjustRightInd w:val="0"/>
      <w:spacing w:after="0" w:line="240" w:lineRule="auto"/>
      <w:jc w:val="right"/>
    </w:pPr>
    <w:rPr>
      <w:rFonts w:ascii="Arial" w:eastAsia="Times New Roman" w:hAnsi="Arial" w:cs="Arial"/>
      <w:lang w:eastAsia="ru-RU"/>
    </w:rPr>
  </w:style>
  <w:style w:type="paragraph" w:customStyle="1" w:styleId="af6">
    <w:name w:val="Таблицы (моноширинный)"/>
    <w:basedOn w:val="a"/>
    <w:next w:val="a"/>
    <w:uiPriority w:val="99"/>
    <w:rsid w:val="00DF552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7">
    <w:name w:val="header"/>
    <w:basedOn w:val="a"/>
    <w:link w:val="af8"/>
    <w:uiPriority w:val="99"/>
    <w:rsid w:val="00DF552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f8">
    <w:name w:val="Верхний колонтитул Знак"/>
    <w:basedOn w:val="a0"/>
    <w:link w:val="af7"/>
    <w:uiPriority w:val="99"/>
    <w:rsid w:val="00DF552F"/>
    <w:rPr>
      <w:rFonts w:ascii="Arial" w:eastAsia="Times New Roman" w:hAnsi="Arial" w:cs="Arial"/>
      <w:sz w:val="22"/>
      <w:szCs w:val="22"/>
    </w:rPr>
  </w:style>
  <w:style w:type="character" w:styleId="af9">
    <w:name w:val="page number"/>
    <w:uiPriority w:val="99"/>
    <w:rsid w:val="00DF552F"/>
    <w:rPr>
      <w:rFonts w:cs="Times New Roman"/>
    </w:rPr>
  </w:style>
  <w:style w:type="paragraph" w:styleId="afa">
    <w:name w:val="footer"/>
    <w:basedOn w:val="a"/>
    <w:link w:val="afb"/>
    <w:uiPriority w:val="99"/>
    <w:rsid w:val="00DF552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fb">
    <w:name w:val="Нижний колонтитул Знак"/>
    <w:basedOn w:val="a0"/>
    <w:link w:val="afa"/>
    <w:uiPriority w:val="99"/>
    <w:rsid w:val="00DF552F"/>
    <w:rPr>
      <w:rFonts w:ascii="Arial" w:eastAsia="Times New Roman" w:hAnsi="Arial" w:cs="Arial"/>
      <w:sz w:val="22"/>
      <w:szCs w:val="22"/>
    </w:rPr>
  </w:style>
  <w:style w:type="paragraph" w:customStyle="1" w:styleId="ConsPlusNormal">
    <w:name w:val="ConsPlusNormal"/>
    <w:uiPriority w:val="99"/>
    <w:rsid w:val="00DF552F"/>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DF552F"/>
    <w:pPr>
      <w:widowControl w:val="0"/>
      <w:autoSpaceDE w:val="0"/>
      <w:autoSpaceDN w:val="0"/>
      <w:adjustRightInd w:val="0"/>
      <w:ind w:right="19772"/>
    </w:pPr>
    <w:rPr>
      <w:rFonts w:ascii="Arial" w:eastAsia="Times New Roman" w:hAnsi="Arial" w:cs="Arial"/>
      <w:b/>
      <w:bCs/>
      <w:sz w:val="16"/>
      <w:szCs w:val="16"/>
      <w:lang w:eastAsia="en-US"/>
    </w:rPr>
  </w:style>
  <w:style w:type="paragraph" w:styleId="afc">
    <w:name w:val="Document Map"/>
    <w:basedOn w:val="a"/>
    <w:link w:val="afd"/>
    <w:uiPriority w:val="99"/>
    <w:semiHidden/>
    <w:rsid w:val="00DF552F"/>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DF552F"/>
    <w:rPr>
      <w:rFonts w:ascii="Tahoma" w:eastAsia="Times New Roman" w:hAnsi="Tahoma" w:cs="Tahoma"/>
      <w:shd w:val="clear" w:color="auto" w:fill="000080"/>
    </w:rPr>
  </w:style>
  <w:style w:type="paragraph" w:customStyle="1" w:styleId="Style3">
    <w:name w:val="Style3"/>
    <w:basedOn w:val="a"/>
    <w:uiPriority w:val="99"/>
    <w:rsid w:val="00DF552F"/>
    <w:pPr>
      <w:widowControl w:val="0"/>
      <w:autoSpaceDE w:val="0"/>
      <w:autoSpaceDN w:val="0"/>
      <w:adjustRightInd w:val="0"/>
      <w:spacing w:after="0" w:line="316" w:lineRule="exact"/>
    </w:pPr>
    <w:rPr>
      <w:rFonts w:ascii="Times New Roman" w:eastAsia="Batang" w:hAnsi="Times New Roman"/>
      <w:sz w:val="24"/>
      <w:szCs w:val="24"/>
      <w:lang w:eastAsia="ko-KR"/>
    </w:rPr>
  </w:style>
  <w:style w:type="paragraph" w:customStyle="1" w:styleId="ConsPlusNonformat">
    <w:name w:val="ConsPlusNonformat"/>
    <w:uiPriority w:val="99"/>
    <w:rsid w:val="00DF552F"/>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DF552F"/>
    <w:pPr>
      <w:ind w:right="19772" w:firstLine="720"/>
    </w:pPr>
    <w:rPr>
      <w:rFonts w:ascii="Arial" w:eastAsia="Times New Roman" w:hAnsi="Arial" w:cs="Arial"/>
    </w:rPr>
  </w:style>
  <w:style w:type="paragraph" w:customStyle="1" w:styleId="Style2">
    <w:name w:val="Style2"/>
    <w:basedOn w:val="a"/>
    <w:uiPriority w:val="99"/>
    <w:rsid w:val="00DF552F"/>
    <w:pPr>
      <w:widowControl w:val="0"/>
      <w:autoSpaceDE w:val="0"/>
      <w:autoSpaceDN w:val="0"/>
      <w:adjustRightInd w:val="0"/>
      <w:spacing w:after="0" w:line="240" w:lineRule="auto"/>
    </w:pPr>
    <w:rPr>
      <w:rFonts w:ascii="Times New Roman" w:eastAsia="Batang" w:hAnsi="Times New Roman"/>
      <w:sz w:val="24"/>
      <w:szCs w:val="24"/>
      <w:lang w:eastAsia="ko-KR"/>
    </w:rPr>
  </w:style>
  <w:style w:type="paragraph" w:customStyle="1" w:styleId="Style7">
    <w:name w:val="Style7"/>
    <w:basedOn w:val="a"/>
    <w:uiPriority w:val="99"/>
    <w:rsid w:val="00DF552F"/>
    <w:pPr>
      <w:widowControl w:val="0"/>
      <w:autoSpaceDE w:val="0"/>
      <w:autoSpaceDN w:val="0"/>
      <w:adjustRightInd w:val="0"/>
      <w:spacing w:after="0" w:line="240" w:lineRule="auto"/>
    </w:pPr>
    <w:rPr>
      <w:rFonts w:ascii="Times New Roman" w:eastAsia="Batang" w:hAnsi="Times New Roman"/>
      <w:sz w:val="24"/>
      <w:szCs w:val="24"/>
      <w:lang w:eastAsia="ko-KR"/>
    </w:rPr>
  </w:style>
  <w:style w:type="paragraph" w:customStyle="1" w:styleId="Style8">
    <w:name w:val="Style8"/>
    <w:basedOn w:val="a"/>
    <w:uiPriority w:val="99"/>
    <w:rsid w:val="00DF552F"/>
    <w:pPr>
      <w:widowControl w:val="0"/>
      <w:autoSpaceDE w:val="0"/>
      <w:autoSpaceDN w:val="0"/>
      <w:adjustRightInd w:val="0"/>
      <w:spacing w:after="0" w:line="230" w:lineRule="exact"/>
    </w:pPr>
    <w:rPr>
      <w:rFonts w:ascii="Times New Roman" w:eastAsia="Batang" w:hAnsi="Times New Roman"/>
      <w:sz w:val="24"/>
      <w:szCs w:val="24"/>
      <w:lang w:eastAsia="ko-KR"/>
    </w:rPr>
  </w:style>
  <w:style w:type="paragraph" w:customStyle="1" w:styleId="Style9">
    <w:name w:val="Style9"/>
    <w:basedOn w:val="a"/>
    <w:uiPriority w:val="99"/>
    <w:rsid w:val="00DF552F"/>
    <w:pPr>
      <w:widowControl w:val="0"/>
      <w:autoSpaceDE w:val="0"/>
      <w:autoSpaceDN w:val="0"/>
      <w:adjustRightInd w:val="0"/>
      <w:spacing w:after="0" w:line="321" w:lineRule="exact"/>
      <w:ind w:firstLine="2182"/>
    </w:pPr>
    <w:rPr>
      <w:rFonts w:ascii="Times New Roman" w:eastAsia="Batang" w:hAnsi="Times New Roman"/>
      <w:sz w:val="24"/>
      <w:szCs w:val="24"/>
      <w:lang w:eastAsia="ko-KR"/>
    </w:rPr>
  </w:style>
  <w:style w:type="paragraph" w:customStyle="1" w:styleId="Style10">
    <w:name w:val="Style10"/>
    <w:basedOn w:val="a"/>
    <w:uiPriority w:val="99"/>
    <w:rsid w:val="00DF552F"/>
    <w:pPr>
      <w:widowControl w:val="0"/>
      <w:autoSpaceDE w:val="0"/>
      <w:autoSpaceDN w:val="0"/>
      <w:adjustRightInd w:val="0"/>
      <w:spacing w:after="0" w:line="240" w:lineRule="auto"/>
    </w:pPr>
    <w:rPr>
      <w:rFonts w:ascii="Times New Roman" w:eastAsia="Batang" w:hAnsi="Times New Roman"/>
      <w:sz w:val="24"/>
      <w:szCs w:val="24"/>
      <w:lang w:eastAsia="ko-KR"/>
    </w:rPr>
  </w:style>
  <w:style w:type="paragraph" w:customStyle="1" w:styleId="Style11">
    <w:name w:val="Style11"/>
    <w:basedOn w:val="a"/>
    <w:uiPriority w:val="99"/>
    <w:rsid w:val="00DF552F"/>
    <w:pPr>
      <w:widowControl w:val="0"/>
      <w:autoSpaceDE w:val="0"/>
      <w:autoSpaceDN w:val="0"/>
      <w:adjustRightInd w:val="0"/>
      <w:spacing w:after="0" w:line="316" w:lineRule="exact"/>
      <w:ind w:hanging="407"/>
    </w:pPr>
    <w:rPr>
      <w:rFonts w:ascii="Times New Roman" w:eastAsia="Batang" w:hAnsi="Times New Roman"/>
      <w:sz w:val="24"/>
      <w:szCs w:val="24"/>
      <w:lang w:eastAsia="ko-KR"/>
    </w:rPr>
  </w:style>
  <w:style w:type="character" w:customStyle="1" w:styleId="FontStyle15">
    <w:name w:val="Font Style15"/>
    <w:uiPriority w:val="99"/>
    <w:rsid w:val="00DF552F"/>
    <w:rPr>
      <w:rFonts w:ascii="Times New Roman" w:hAnsi="Times New Roman" w:cs="Times New Roman"/>
      <w:b/>
      <w:bCs/>
      <w:sz w:val="26"/>
      <w:szCs w:val="26"/>
    </w:rPr>
  </w:style>
  <w:style w:type="character" w:customStyle="1" w:styleId="FontStyle16">
    <w:name w:val="Font Style16"/>
    <w:uiPriority w:val="99"/>
    <w:rsid w:val="00DF552F"/>
    <w:rPr>
      <w:rFonts w:ascii="Times New Roman" w:hAnsi="Times New Roman" w:cs="Times New Roman"/>
      <w:sz w:val="18"/>
      <w:szCs w:val="18"/>
    </w:rPr>
  </w:style>
  <w:style w:type="character" w:customStyle="1" w:styleId="FontStyle17">
    <w:name w:val="Font Style17"/>
    <w:uiPriority w:val="99"/>
    <w:rsid w:val="00DF552F"/>
    <w:rPr>
      <w:rFonts w:ascii="Times New Roman" w:hAnsi="Times New Roman" w:cs="Times New Roman"/>
      <w:sz w:val="18"/>
      <w:szCs w:val="18"/>
    </w:rPr>
  </w:style>
  <w:style w:type="paragraph" w:styleId="afe">
    <w:name w:val="footnote text"/>
    <w:basedOn w:val="a"/>
    <w:link w:val="aff"/>
    <w:uiPriority w:val="99"/>
    <w:semiHidden/>
    <w:rsid w:val="00DF552F"/>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basedOn w:val="a0"/>
    <w:link w:val="afe"/>
    <w:uiPriority w:val="99"/>
    <w:semiHidden/>
    <w:rsid w:val="00DF552F"/>
    <w:rPr>
      <w:rFonts w:ascii="Times New Roman" w:eastAsia="Times New Roman" w:hAnsi="Times New Roman"/>
    </w:rPr>
  </w:style>
  <w:style w:type="character" w:styleId="aff0">
    <w:name w:val="footnote reference"/>
    <w:uiPriority w:val="99"/>
    <w:semiHidden/>
    <w:rsid w:val="00DF552F"/>
    <w:rPr>
      <w:rFonts w:cs="Times New Roman"/>
      <w:vertAlign w:val="superscript"/>
    </w:rPr>
  </w:style>
  <w:style w:type="paragraph" w:styleId="aff1">
    <w:name w:val="List Paragraph"/>
    <w:basedOn w:val="a"/>
    <w:uiPriority w:val="99"/>
    <w:qFormat/>
    <w:rsid w:val="00DF552F"/>
    <w:pPr>
      <w:ind w:left="720"/>
    </w:pPr>
    <w:rPr>
      <w:rFonts w:eastAsia="Times New Roman" w:cs="Calibri"/>
      <w:lang w:eastAsia="ru-RU"/>
    </w:rPr>
  </w:style>
  <w:style w:type="paragraph" w:styleId="aff2">
    <w:name w:val="annotation text"/>
    <w:basedOn w:val="a"/>
    <w:link w:val="aff3"/>
    <w:uiPriority w:val="99"/>
    <w:semiHidden/>
    <w:rsid w:val="00DF552F"/>
    <w:pPr>
      <w:spacing w:after="0" w:line="240" w:lineRule="auto"/>
    </w:pPr>
    <w:rPr>
      <w:rFonts w:ascii="Times New Roman" w:eastAsia="Times New Roman" w:hAnsi="Times New Roman"/>
      <w:sz w:val="20"/>
      <w:szCs w:val="20"/>
      <w:lang w:eastAsia="ru-RU"/>
    </w:rPr>
  </w:style>
  <w:style w:type="character" w:customStyle="1" w:styleId="aff3">
    <w:name w:val="Текст примечания Знак"/>
    <w:basedOn w:val="a0"/>
    <w:link w:val="aff2"/>
    <w:uiPriority w:val="99"/>
    <w:semiHidden/>
    <w:rsid w:val="00DF552F"/>
    <w:rPr>
      <w:rFonts w:ascii="Times New Roman" w:eastAsia="Times New Roman" w:hAnsi="Times New Roman"/>
    </w:rPr>
  </w:style>
  <w:style w:type="paragraph" w:customStyle="1" w:styleId="ConsPlusCell">
    <w:name w:val="ConsPlusCell"/>
    <w:uiPriority w:val="99"/>
    <w:rsid w:val="00DF552F"/>
    <w:pPr>
      <w:autoSpaceDE w:val="0"/>
      <w:autoSpaceDN w:val="0"/>
      <w:adjustRightInd w:val="0"/>
    </w:pPr>
    <w:rPr>
      <w:rFonts w:ascii="Arial" w:eastAsia="Times New Roman" w:hAnsi="Arial" w:cs="Arial"/>
      <w:lang w:eastAsia="en-US"/>
    </w:rPr>
  </w:style>
  <w:style w:type="character" w:customStyle="1" w:styleId="41">
    <w:name w:val="Знак Знак4"/>
    <w:uiPriority w:val="99"/>
    <w:semiHidden/>
    <w:locked/>
    <w:rsid w:val="00DF552F"/>
    <w:rPr>
      <w:rFonts w:ascii="Courier New" w:hAnsi="Courier New" w:cs="Courier New"/>
      <w:sz w:val="20"/>
      <w:szCs w:val="20"/>
    </w:rPr>
  </w:style>
  <w:style w:type="character" w:customStyle="1" w:styleId="51">
    <w:name w:val="Знак Знак5"/>
    <w:uiPriority w:val="99"/>
    <w:semiHidden/>
    <w:locked/>
    <w:rsid w:val="00DF552F"/>
    <w:rPr>
      <w:rFonts w:ascii="Courier New" w:hAnsi="Courier New" w:cs="Courier New"/>
      <w:sz w:val="20"/>
      <w:szCs w:val="20"/>
    </w:rPr>
  </w:style>
  <w:style w:type="paragraph" w:customStyle="1" w:styleId="FORMATTEXT0">
    <w:name w:val=".FORMATTEXT"/>
    <w:uiPriority w:val="99"/>
    <w:rsid w:val="00DF552F"/>
    <w:pPr>
      <w:widowControl w:val="0"/>
      <w:autoSpaceDE w:val="0"/>
      <w:autoSpaceDN w:val="0"/>
      <w:adjustRightInd w:val="0"/>
    </w:pPr>
    <w:rPr>
      <w:rFonts w:ascii="Arial" w:eastAsia="Times New Roman" w:hAnsi="Arial" w:cs="Arial"/>
    </w:rPr>
  </w:style>
  <w:style w:type="character" w:customStyle="1" w:styleId="add">
    <w:name w:val="add"/>
    <w:rsid w:val="00DF552F"/>
  </w:style>
  <w:style w:type="numbering" w:customStyle="1" w:styleId="12">
    <w:name w:val="Нет списка1"/>
    <w:next w:val="a2"/>
    <w:uiPriority w:val="99"/>
    <w:semiHidden/>
    <w:unhideWhenUsed/>
    <w:rsid w:val="00DF552F"/>
  </w:style>
  <w:style w:type="character" w:styleId="aff4">
    <w:name w:val="FollowedHyperlink"/>
    <w:uiPriority w:val="99"/>
    <w:unhideWhenUsed/>
    <w:rsid w:val="00DF552F"/>
    <w:rPr>
      <w:color w:val="800080"/>
      <w:u w:val="single"/>
    </w:rPr>
  </w:style>
  <w:style w:type="paragraph" w:customStyle="1" w:styleId="COLBOTTOM">
    <w:name w:val="#COL_BOTTOM"/>
    <w:rsid w:val="00DF552F"/>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DF552F"/>
    <w:pPr>
      <w:widowControl w:val="0"/>
      <w:autoSpaceDE w:val="0"/>
      <w:autoSpaceDN w:val="0"/>
      <w:adjustRightInd w:val="0"/>
    </w:pPr>
    <w:rPr>
      <w:rFonts w:ascii="Arial, sans-serif" w:eastAsia="Times New Roman" w:hAnsi="Arial, sans-serif"/>
      <w:sz w:val="16"/>
      <w:szCs w:val="16"/>
    </w:rPr>
  </w:style>
  <w:style w:type="paragraph" w:customStyle="1" w:styleId="HEADERTEXT0">
    <w:name w:val=".HEADERTEXT"/>
    <w:uiPriority w:val="99"/>
    <w:rsid w:val="00DF552F"/>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DF552F"/>
    <w:pPr>
      <w:widowControl w:val="0"/>
      <w:autoSpaceDE w:val="0"/>
      <w:autoSpaceDN w:val="0"/>
      <w:adjustRightInd w:val="0"/>
    </w:pPr>
    <w:rPr>
      <w:rFonts w:ascii="Arial, sans-serif" w:eastAsia="Times New Roman" w:hAnsi="Arial, sans-serif"/>
      <w:sz w:val="24"/>
      <w:szCs w:val="24"/>
    </w:rPr>
  </w:style>
  <w:style w:type="paragraph" w:styleId="af">
    <w:name w:val="Title"/>
    <w:basedOn w:val="a"/>
    <w:next w:val="a"/>
    <w:link w:val="aff5"/>
    <w:uiPriority w:val="10"/>
    <w:qFormat/>
    <w:rsid w:val="00DF5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
    <w:uiPriority w:val="10"/>
    <w:rsid w:val="00DF552F"/>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AB61B0"/>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2">
    <w:name w:val="heading 2"/>
    <w:basedOn w:val="a"/>
    <w:next w:val="a"/>
    <w:link w:val="20"/>
    <w:uiPriority w:val="99"/>
    <w:qFormat/>
    <w:rsid w:val="00DF552F"/>
    <w:pPr>
      <w:keepNext/>
      <w:autoSpaceDE w:val="0"/>
      <w:autoSpaceDN w:val="0"/>
      <w:spacing w:after="0" w:line="240" w:lineRule="auto"/>
      <w:ind w:right="-2"/>
      <w:jc w:val="both"/>
      <w:outlineLvl w:val="1"/>
    </w:pPr>
    <w:rPr>
      <w:rFonts w:ascii="Times New Roman" w:eastAsia="Times New Roman" w:hAnsi="Times New Roman"/>
      <w:sz w:val="28"/>
      <w:szCs w:val="28"/>
      <w:lang w:eastAsia="ru-RU"/>
    </w:rPr>
  </w:style>
  <w:style w:type="paragraph" w:styleId="3">
    <w:name w:val="heading 3"/>
    <w:basedOn w:val="a"/>
    <w:next w:val="a"/>
    <w:link w:val="30"/>
    <w:uiPriority w:val="99"/>
    <w:qFormat/>
    <w:rsid w:val="00DF552F"/>
    <w:pPr>
      <w:keepNext/>
      <w:autoSpaceDE w:val="0"/>
      <w:autoSpaceDN w:val="0"/>
      <w:spacing w:after="0" w:line="240" w:lineRule="auto"/>
      <w:ind w:firstLine="705"/>
      <w:jc w:val="both"/>
      <w:outlineLvl w:val="2"/>
    </w:pPr>
    <w:rPr>
      <w:rFonts w:ascii="Times New Roman" w:eastAsia="Times New Roman" w:hAnsi="Times New Roman"/>
      <w:color w:val="000000"/>
      <w:sz w:val="26"/>
      <w:szCs w:val="26"/>
      <w:lang w:eastAsia="ru-RU"/>
    </w:rPr>
  </w:style>
  <w:style w:type="paragraph" w:styleId="4">
    <w:name w:val="heading 4"/>
    <w:basedOn w:val="a"/>
    <w:next w:val="a"/>
    <w:link w:val="40"/>
    <w:uiPriority w:val="99"/>
    <w:qFormat/>
    <w:rsid w:val="00DF552F"/>
    <w:pPr>
      <w:keepNext/>
      <w:autoSpaceDE w:val="0"/>
      <w:autoSpaceDN w:val="0"/>
      <w:spacing w:after="0" w:line="240" w:lineRule="auto"/>
      <w:jc w:val="right"/>
      <w:outlineLvl w:val="3"/>
    </w:pPr>
    <w:rPr>
      <w:rFonts w:ascii="Times New Roman" w:eastAsia="Times New Roman" w:hAnsi="Times New Roman"/>
      <w:i/>
      <w:iCs/>
      <w:sz w:val="28"/>
      <w:szCs w:val="28"/>
      <w:lang w:eastAsia="ru-RU"/>
    </w:rPr>
  </w:style>
  <w:style w:type="paragraph" w:styleId="5">
    <w:name w:val="heading 5"/>
    <w:basedOn w:val="a"/>
    <w:next w:val="a"/>
    <w:link w:val="50"/>
    <w:uiPriority w:val="99"/>
    <w:qFormat/>
    <w:rsid w:val="00DF552F"/>
    <w:pPr>
      <w:keepNext/>
      <w:widowControl w:val="0"/>
      <w:autoSpaceDE w:val="0"/>
      <w:autoSpaceDN w:val="0"/>
      <w:spacing w:after="0" w:line="360" w:lineRule="auto"/>
      <w:jc w:val="center"/>
      <w:outlineLvl w:val="4"/>
    </w:pPr>
    <w:rPr>
      <w:rFonts w:ascii="Times New Roman" w:eastAsia="Times New Roman" w:hAnsi="Times New Roman"/>
      <w:b/>
      <w:bCs/>
      <w:sz w:val="24"/>
      <w:szCs w:val="24"/>
      <w:lang w:eastAsia="ru-RU"/>
    </w:rPr>
  </w:style>
  <w:style w:type="paragraph" w:styleId="6">
    <w:name w:val="heading 6"/>
    <w:basedOn w:val="a"/>
    <w:next w:val="a"/>
    <w:link w:val="60"/>
    <w:uiPriority w:val="99"/>
    <w:qFormat/>
    <w:rsid w:val="00DF552F"/>
    <w:pPr>
      <w:keepNext/>
      <w:autoSpaceDE w:val="0"/>
      <w:autoSpaceDN w:val="0"/>
      <w:spacing w:after="0" w:line="360" w:lineRule="auto"/>
      <w:ind w:firstLine="705"/>
      <w:jc w:val="both"/>
      <w:outlineLvl w:val="5"/>
    </w:pPr>
    <w:rPr>
      <w:rFonts w:ascii="Times New Roman" w:eastAsia="Times New Roman" w:hAnsi="Times New Roman"/>
      <w:sz w:val="28"/>
      <w:szCs w:val="28"/>
      <w:lang w:eastAsia="ru-RU"/>
    </w:rPr>
  </w:style>
  <w:style w:type="paragraph" w:styleId="7">
    <w:name w:val="heading 7"/>
    <w:basedOn w:val="a"/>
    <w:next w:val="a"/>
    <w:link w:val="70"/>
    <w:uiPriority w:val="99"/>
    <w:qFormat/>
    <w:rsid w:val="00DF552F"/>
    <w:pPr>
      <w:keepNext/>
      <w:autoSpaceDE w:val="0"/>
      <w:autoSpaceDN w:val="0"/>
      <w:spacing w:after="0" w:line="240" w:lineRule="auto"/>
      <w:ind w:firstLine="705"/>
      <w:jc w:val="both"/>
      <w:outlineLvl w:val="6"/>
    </w:pPr>
    <w:rPr>
      <w:rFonts w:ascii="Times New Roman" w:eastAsia="Times New Roman" w:hAnsi="Times New Roman"/>
      <w:color w:val="000000"/>
      <w:sz w:val="28"/>
      <w:szCs w:val="28"/>
      <w:lang w:eastAsia="ru-RU"/>
    </w:rPr>
  </w:style>
  <w:style w:type="paragraph" w:styleId="8">
    <w:name w:val="heading 8"/>
    <w:basedOn w:val="a"/>
    <w:next w:val="a"/>
    <w:link w:val="80"/>
    <w:uiPriority w:val="99"/>
    <w:qFormat/>
    <w:rsid w:val="00DF552F"/>
    <w:pPr>
      <w:keepNext/>
      <w:autoSpaceDE w:val="0"/>
      <w:autoSpaceDN w:val="0"/>
      <w:spacing w:after="0" w:line="240" w:lineRule="auto"/>
      <w:ind w:firstLine="705"/>
      <w:jc w:val="both"/>
      <w:outlineLvl w:val="7"/>
    </w:pPr>
    <w:rPr>
      <w:rFonts w:ascii="Times New Roman" w:eastAsia="Times New Roman" w:hAnsi="Times New Roman"/>
      <w:color w:val="FFFFFF"/>
      <w:sz w:val="28"/>
      <w:szCs w:val="28"/>
      <w:lang w:eastAsia="ru-RU"/>
    </w:rPr>
  </w:style>
  <w:style w:type="paragraph" w:styleId="9">
    <w:name w:val="heading 9"/>
    <w:basedOn w:val="a"/>
    <w:next w:val="a"/>
    <w:link w:val="90"/>
    <w:uiPriority w:val="99"/>
    <w:qFormat/>
    <w:rsid w:val="00DF552F"/>
    <w:pPr>
      <w:keepNext/>
      <w:autoSpaceDE w:val="0"/>
      <w:autoSpaceDN w:val="0"/>
      <w:spacing w:after="0" w:line="240" w:lineRule="auto"/>
      <w:jc w:val="both"/>
      <w:outlineLvl w:val="8"/>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03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03F5E"/>
    <w:rPr>
      <w:color w:val="0000FF"/>
      <w:u w:val="single"/>
    </w:rPr>
  </w:style>
  <w:style w:type="character" w:customStyle="1" w:styleId="10">
    <w:name w:val="Заголовок 1 Знак"/>
    <w:link w:val="1"/>
    <w:uiPriority w:val="99"/>
    <w:rsid w:val="00AB61B0"/>
    <w:rPr>
      <w:rFonts w:ascii="Arial" w:hAnsi="Arial" w:cs="Arial"/>
      <w:b/>
      <w:bCs/>
      <w:color w:val="26282F"/>
      <w:sz w:val="24"/>
      <w:szCs w:val="24"/>
    </w:rPr>
  </w:style>
  <w:style w:type="character" w:customStyle="1" w:styleId="a5">
    <w:name w:val="Гипертекстовая ссылка"/>
    <w:uiPriority w:val="99"/>
    <w:rsid w:val="000372C6"/>
    <w:rPr>
      <w:color w:val="106BBE"/>
    </w:rPr>
  </w:style>
  <w:style w:type="paragraph" w:styleId="a6">
    <w:name w:val="Balloon Text"/>
    <w:basedOn w:val="a"/>
    <w:link w:val="a7"/>
    <w:uiPriority w:val="99"/>
    <w:semiHidden/>
    <w:unhideWhenUsed/>
    <w:rsid w:val="00C40D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DFB"/>
    <w:rPr>
      <w:rFonts w:ascii="Tahoma" w:hAnsi="Tahoma" w:cs="Tahoma"/>
      <w:sz w:val="16"/>
      <w:szCs w:val="16"/>
      <w:lang w:eastAsia="en-US"/>
    </w:rPr>
  </w:style>
  <w:style w:type="paragraph" w:customStyle="1" w:styleId="headertext">
    <w:name w:val="headertext"/>
    <w:basedOn w:val="a"/>
    <w:rsid w:val="00F45F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basedOn w:val="a0"/>
    <w:rsid w:val="00F45F3A"/>
  </w:style>
  <w:style w:type="paragraph" w:customStyle="1" w:styleId="formattext">
    <w:name w:val="formattext"/>
    <w:basedOn w:val="a"/>
    <w:rsid w:val="00F45F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9"/>
    <w:rsid w:val="00DF552F"/>
    <w:rPr>
      <w:rFonts w:ascii="Times New Roman" w:eastAsia="Times New Roman" w:hAnsi="Times New Roman"/>
      <w:sz w:val="28"/>
      <w:szCs w:val="28"/>
    </w:rPr>
  </w:style>
  <w:style w:type="character" w:customStyle="1" w:styleId="30">
    <w:name w:val="Заголовок 3 Знак"/>
    <w:basedOn w:val="a0"/>
    <w:link w:val="3"/>
    <w:uiPriority w:val="99"/>
    <w:rsid w:val="00DF552F"/>
    <w:rPr>
      <w:rFonts w:ascii="Times New Roman" w:eastAsia="Times New Roman" w:hAnsi="Times New Roman"/>
      <w:color w:val="000000"/>
      <w:sz w:val="26"/>
      <w:szCs w:val="26"/>
    </w:rPr>
  </w:style>
  <w:style w:type="character" w:customStyle="1" w:styleId="40">
    <w:name w:val="Заголовок 4 Знак"/>
    <w:basedOn w:val="a0"/>
    <w:link w:val="4"/>
    <w:uiPriority w:val="99"/>
    <w:rsid w:val="00DF552F"/>
    <w:rPr>
      <w:rFonts w:ascii="Times New Roman" w:eastAsia="Times New Roman" w:hAnsi="Times New Roman"/>
      <w:i/>
      <w:iCs/>
      <w:sz w:val="28"/>
      <w:szCs w:val="28"/>
    </w:rPr>
  </w:style>
  <w:style w:type="character" w:customStyle="1" w:styleId="50">
    <w:name w:val="Заголовок 5 Знак"/>
    <w:basedOn w:val="a0"/>
    <w:link w:val="5"/>
    <w:uiPriority w:val="99"/>
    <w:rsid w:val="00DF552F"/>
    <w:rPr>
      <w:rFonts w:ascii="Times New Roman" w:eastAsia="Times New Roman" w:hAnsi="Times New Roman"/>
      <w:b/>
      <w:bCs/>
      <w:sz w:val="24"/>
      <w:szCs w:val="24"/>
    </w:rPr>
  </w:style>
  <w:style w:type="character" w:customStyle="1" w:styleId="60">
    <w:name w:val="Заголовок 6 Знак"/>
    <w:basedOn w:val="a0"/>
    <w:link w:val="6"/>
    <w:uiPriority w:val="99"/>
    <w:rsid w:val="00DF552F"/>
    <w:rPr>
      <w:rFonts w:ascii="Times New Roman" w:eastAsia="Times New Roman" w:hAnsi="Times New Roman"/>
      <w:sz w:val="28"/>
      <w:szCs w:val="28"/>
    </w:rPr>
  </w:style>
  <w:style w:type="character" w:customStyle="1" w:styleId="70">
    <w:name w:val="Заголовок 7 Знак"/>
    <w:basedOn w:val="a0"/>
    <w:link w:val="7"/>
    <w:uiPriority w:val="99"/>
    <w:rsid w:val="00DF552F"/>
    <w:rPr>
      <w:rFonts w:ascii="Times New Roman" w:eastAsia="Times New Roman" w:hAnsi="Times New Roman"/>
      <w:color w:val="000000"/>
      <w:sz w:val="28"/>
      <w:szCs w:val="28"/>
    </w:rPr>
  </w:style>
  <w:style w:type="character" w:customStyle="1" w:styleId="80">
    <w:name w:val="Заголовок 8 Знак"/>
    <w:basedOn w:val="a0"/>
    <w:link w:val="8"/>
    <w:uiPriority w:val="99"/>
    <w:rsid w:val="00DF552F"/>
    <w:rPr>
      <w:rFonts w:ascii="Times New Roman" w:eastAsia="Times New Roman" w:hAnsi="Times New Roman"/>
      <w:color w:val="FFFFFF"/>
      <w:sz w:val="28"/>
      <w:szCs w:val="28"/>
    </w:rPr>
  </w:style>
  <w:style w:type="character" w:customStyle="1" w:styleId="90">
    <w:name w:val="Заголовок 9 Знак"/>
    <w:basedOn w:val="a0"/>
    <w:link w:val="9"/>
    <w:uiPriority w:val="99"/>
    <w:rsid w:val="00DF552F"/>
    <w:rPr>
      <w:rFonts w:ascii="Times New Roman" w:eastAsia="Times New Roman" w:hAnsi="Times New Roman"/>
      <w:sz w:val="28"/>
      <w:szCs w:val="28"/>
    </w:rPr>
  </w:style>
  <w:style w:type="paragraph" w:customStyle="1" w:styleId="11">
    <w:name w:val="Знак Знак1 Знак"/>
    <w:basedOn w:val="a"/>
    <w:uiPriority w:val="99"/>
    <w:rsid w:val="00DF552F"/>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8">
    <w:name w:val="Основной шрифт"/>
    <w:uiPriority w:val="99"/>
    <w:rsid w:val="00DF552F"/>
  </w:style>
  <w:style w:type="paragraph" w:styleId="a9">
    <w:name w:val="Body Text"/>
    <w:basedOn w:val="a"/>
    <w:link w:val="aa"/>
    <w:uiPriority w:val="99"/>
    <w:rsid w:val="00DF552F"/>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a">
    <w:name w:val="Основной текст Знак"/>
    <w:basedOn w:val="a0"/>
    <w:link w:val="a9"/>
    <w:uiPriority w:val="99"/>
    <w:rsid w:val="00DF552F"/>
    <w:rPr>
      <w:rFonts w:ascii="Times New Roman" w:eastAsia="Times New Roman" w:hAnsi="Times New Roman"/>
      <w:sz w:val="28"/>
      <w:szCs w:val="28"/>
    </w:rPr>
  </w:style>
  <w:style w:type="paragraph" w:styleId="21">
    <w:name w:val="Body Text 2"/>
    <w:basedOn w:val="a"/>
    <w:link w:val="22"/>
    <w:uiPriority w:val="99"/>
    <w:rsid w:val="00DF552F"/>
    <w:pPr>
      <w:autoSpaceDE w:val="0"/>
      <w:autoSpaceDN w:val="0"/>
      <w:spacing w:after="0" w:line="240" w:lineRule="auto"/>
      <w:jc w:val="both"/>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rsid w:val="00DF552F"/>
    <w:rPr>
      <w:rFonts w:ascii="Times New Roman" w:eastAsia="Times New Roman" w:hAnsi="Times New Roman"/>
    </w:rPr>
  </w:style>
  <w:style w:type="paragraph" w:styleId="23">
    <w:name w:val="Body Text Indent 2"/>
    <w:basedOn w:val="a"/>
    <w:link w:val="24"/>
    <w:uiPriority w:val="99"/>
    <w:rsid w:val="00DF552F"/>
    <w:pPr>
      <w:autoSpaceDE w:val="0"/>
      <w:autoSpaceDN w:val="0"/>
      <w:spacing w:after="0" w:line="240" w:lineRule="auto"/>
      <w:ind w:firstLine="709"/>
      <w:jc w:val="both"/>
    </w:pPr>
    <w:rPr>
      <w:rFonts w:ascii="Times New Roman" w:eastAsia="Times New Roman" w:hAnsi="Times New Roman"/>
      <w:spacing w:val="-2"/>
      <w:sz w:val="27"/>
      <w:szCs w:val="27"/>
      <w:lang w:eastAsia="ru-RU"/>
    </w:rPr>
  </w:style>
  <w:style w:type="character" w:customStyle="1" w:styleId="24">
    <w:name w:val="Основной текст с отступом 2 Знак"/>
    <w:basedOn w:val="a0"/>
    <w:link w:val="23"/>
    <w:uiPriority w:val="99"/>
    <w:rsid w:val="00DF552F"/>
    <w:rPr>
      <w:rFonts w:ascii="Times New Roman" w:eastAsia="Times New Roman" w:hAnsi="Times New Roman"/>
      <w:spacing w:val="-2"/>
      <w:sz w:val="27"/>
      <w:szCs w:val="27"/>
    </w:rPr>
  </w:style>
  <w:style w:type="paragraph" w:styleId="31">
    <w:name w:val="Body Text Indent 3"/>
    <w:basedOn w:val="a"/>
    <w:link w:val="32"/>
    <w:uiPriority w:val="99"/>
    <w:rsid w:val="00DF552F"/>
    <w:pPr>
      <w:autoSpaceDE w:val="0"/>
      <w:autoSpaceDN w:val="0"/>
      <w:spacing w:after="0" w:line="240" w:lineRule="auto"/>
      <w:ind w:firstLine="720"/>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rsid w:val="00DF552F"/>
    <w:rPr>
      <w:rFonts w:ascii="Times New Roman" w:eastAsia="Times New Roman" w:hAnsi="Times New Roman"/>
      <w:sz w:val="28"/>
      <w:szCs w:val="28"/>
    </w:rPr>
  </w:style>
  <w:style w:type="paragraph" w:styleId="ab">
    <w:name w:val="Block Text"/>
    <w:basedOn w:val="a"/>
    <w:uiPriority w:val="99"/>
    <w:rsid w:val="00DF552F"/>
    <w:pPr>
      <w:autoSpaceDE w:val="0"/>
      <w:autoSpaceDN w:val="0"/>
      <w:spacing w:after="0" w:line="240" w:lineRule="auto"/>
      <w:ind w:left="567" w:right="567" w:firstLine="709"/>
      <w:jc w:val="both"/>
    </w:pPr>
    <w:rPr>
      <w:rFonts w:ascii="Times New Roman" w:eastAsia="Times New Roman" w:hAnsi="Times New Roman"/>
      <w:sz w:val="28"/>
      <w:szCs w:val="28"/>
      <w:lang w:eastAsia="ru-RU"/>
    </w:rPr>
  </w:style>
  <w:style w:type="paragraph" w:styleId="33">
    <w:name w:val="Body Text 3"/>
    <w:basedOn w:val="a"/>
    <w:link w:val="34"/>
    <w:uiPriority w:val="99"/>
    <w:rsid w:val="00DF552F"/>
    <w:pPr>
      <w:autoSpaceDE w:val="0"/>
      <w:autoSpaceDN w:val="0"/>
      <w:spacing w:after="0" w:line="240" w:lineRule="auto"/>
    </w:pPr>
    <w:rPr>
      <w:rFonts w:ascii="Times New Roman" w:eastAsia="Times New Roman" w:hAnsi="Times New Roman"/>
      <w:sz w:val="26"/>
      <w:szCs w:val="26"/>
      <w:lang w:eastAsia="ru-RU"/>
    </w:rPr>
  </w:style>
  <w:style w:type="character" w:customStyle="1" w:styleId="34">
    <w:name w:val="Основной текст 3 Знак"/>
    <w:basedOn w:val="a0"/>
    <w:link w:val="33"/>
    <w:uiPriority w:val="99"/>
    <w:rsid w:val="00DF552F"/>
    <w:rPr>
      <w:rFonts w:ascii="Times New Roman" w:eastAsia="Times New Roman" w:hAnsi="Times New Roman"/>
      <w:sz w:val="26"/>
      <w:szCs w:val="26"/>
    </w:rPr>
  </w:style>
  <w:style w:type="paragraph" w:styleId="ac">
    <w:name w:val="Plain Text"/>
    <w:basedOn w:val="a"/>
    <w:link w:val="ad"/>
    <w:uiPriority w:val="99"/>
    <w:rsid w:val="00DF552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rsid w:val="00DF552F"/>
    <w:rPr>
      <w:rFonts w:ascii="Courier New" w:eastAsia="Times New Roman" w:hAnsi="Courier New" w:cs="Courier New"/>
    </w:rPr>
  </w:style>
  <w:style w:type="paragraph" w:customStyle="1" w:styleId="ae">
    <w:basedOn w:val="a"/>
    <w:next w:val="af"/>
    <w:link w:val="af0"/>
    <w:uiPriority w:val="99"/>
    <w:qFormat/>
    <w:rsid w:val="00DF552F"/>
    <w:pPr>
      <w:autoSpaceDE w:val="0"/>
      <w:autoSpaceDN w:val="0"/>
      <w:spacing w:after="0" w:line="240" w:lineRule="auto"/>
      <w:ind w:firstLine="720"/>
      <w:jc w:val="center"/>
    </w:pPr>
    <w:rPr>
      <w:rFonts w:ascii="Cambria" w:hAnsi="Cambria" w:cs="Cambria"/>
      <w:b/>
      <w:bCs/>
      <w:kern w:val="28"/>
      <w:sz w:val="32"/>
      <w:szCs w:val="32"/>
      <w:lang w:eastAsia="ru-RU"/>
    </w:rPr>
  </w:style>
  <w:style w:type="paragraph" w:styleId="af1">
    <w:name w:val="Body Text Indent"/>
    <w:basedOn w:val="a"/>
    <w:link w:val="af2"/>
    <w:uiPriority w:val="99"/>
    <w:rsid w:val="00DF552F"/>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uiPriority w:val="99"/>
    <w:rsid w:val="00DF552F"/>
    <w:rPr>
      <w:rFonts w:ascii="Times New Roman" w:eastAsia="Times New Roman" w:hAnsi="Times New Roman"/>
    </w:rPr>
  </w:style>
  <w:style w:type="character" w:customStyle="1" w:styleId="af0">
    <w:name w:val="Заголовок Знак"/>
    <w:link w:val="ae"/>
    <w:uiPriority w:val="99"/>
    <w:locked/>
    <w:rsid w:val="00DF552F"/>
    <w:rPr>
      <w:rFonts w:ascii="Cambria" w:hAnsi="Cambria" w:cs="Cambria"/>
      <w:b/>
      <w:bCs/>
      <w:kern w:val="28"/>
      <w:sz w:val="32"/>
      <w:szCs w:val="32"/>
    </w:rPr>
  </w:style>
  <w:style w:type="paragraph" w:customStyle="1" w:styleId="ConsPlusTitle">
    <w:name w:val="ConsPlusTitle"/>
    <w:uiPriority w:val="99"/>
    <w:rsid w:val="00DF552F"/>
    <w:pPr>
      <w:widowControl w:val="0"/>
      <w:autoSpaceDE w:val="0"/>
      <w:autoSpaceDN w:val="0"/>
      <w:adjustRightInd w:val="0"/>
    </w:pPr>
    <w:rPr>
      <w:rFonts w:ascii="Arial" w:eastAsia="Times New Roman" w:hAnsi="Arial" w:cs="Arial"/>
      <w:b/>
      <w:bCs/>
    </w:rPr>
  </w:style>
  <w:style w:type="character" w:customStyle="1" w:styleId="af3">
    <w:name w:val="Цветовое выделение"/>
    <w:uiPriority w:val="99"/>
    <w:rsid w:val="00DF552F"/>
    <w:rPr>
      <w:b/>
      <w:color w:val="000080"/>
      <w:sz w:val="22"/>
    </w:rPr>
  </w:style>
  <w:style w:type="paragraph" w:customStyle="1" w:styleId="Style5">
    <w:name w:val="Style5"/>
    <w:basedOn w:val="a"/>
    <w:uiPriority w:val="99"/>
    <w:rsid w:val="00DF552F"/>
    <w:pPr>
      <w:widowControl w:val="0"/>
      <w:autoSpaceDE w:val="0"/>
      <w:autoSpaceDN w:val="0"/>
      <w:adjustRightInd w:val="0"/>
      <w:spacing w:after="0" w:line="321" w:lineRule="exact"/>
      <w:ind w:firstLine="698"/>
    </w:pPr>
    <w:rPr>
      <w:rFonts w:ascii="Times New Roman" w:eastAsia="Batang" w:hAnsi="Times New Roman"/>
      <w:sz w:val="24"/>
      <w:szCs w:val="24"/>
      <w:lang w:eastAsia="ko-KR"/>
    </w:rPr>
  </w:style>
  <w:style w:type="character" w:customStyle="1" w:styleId="FontStyle14">
    <w:name w:val="Font Style14"/>
    <w:uiPriority w:val="99"/>
    <w:rsid w:val="00DF552F"/>
    <w:rPr>
      <w:rFonts w:ascii="Times New Roman" w:hAnsi="Times New Roman" w:cs="Times New Roman"/>
      <w:sz w:val="26"/>
      <w:szCs w:val="26"/>
    </w:rPr>
  </w:style>
  <w:style w:type="paragraph" w:customStyle="1" w:styleId="af4">
    <w:name w:val="Текст (лев. подпись)"/>
    <w:basedOn w:val="a"/>
    <w:next w:val="a"/>
    <w:uiPriority w:val="99"/>
    <w:rsid w:val="00DF552F"/>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5">
    <w:name w:val="Текст (прав. подпись)"/>
    <w:basedOn w:val="a"/>
    <w:next w:val="a"/>
    <w:uiPriority w:val="99"/>
    <w:rsid w:val="00DF552F"/>
    <w:pPr>
      <w:widowControl w:val="0"/>
      <w:autoSpaceDE w:val="0"/>
      <w:autoSpaceDN w:val="0"/>
      <w:adjustRightInd w:val="0"/>
      <w:spacing w:after="0" w:line="240" w:lineRule="auto"/>
      <w:jc w:val="right"/>
    </w:pPr>
    <w:rPr>
      <w:rFonts w:ascii="Arial" w:eastAsia="Times New Roman" w:hAnsi="Arial" w:cs="Arial"/>
      <w:lang w:eastAsia="ru-RU"/>
    </w:rPr>
  </w:style>
  <w:style w:type="paragraph" w:customStyle="1" w:styleId="af6">
    <w:name w:val="Таблицы (моноширинный)"/>
    <w:basedOn w:val="a"/>
    <w:next w:val="a"/>
    <w:uiPriority w:val="99"/>
    <w:rsid w:val="00DF552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7">
    <w:name w:val="header"/>
    <w:basedOn w:val="a"/>
    <w:link w:val="af8"/>
    <w:uiPriority w:val="99"/>
    <w:rsid w:val="00DF552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f8">
    <w:name w:val="Верхний колонтитул Знак"/>
    <w:basedOn w:val="a0"/>
    <w:link w:val="af7"/>
    <w:uiPriority w:val="99"/>
    <w:rsid w:val="00DF552F"/>
    <w:rPr>
      <w:rFonts w:ascii="Arial" w:eastAsia="Times New Roman" w:hAnsi="Arial" w:cs="Arial"/>
      <w:sz w:val="22"/>
      <w:szCs w:val="22"/>
    </w:rPr>
  </w:style>
  <w:style w:type="character" w:styleId="af9">
    <w:name w:val="page number"/>
    <w:uiPriority w:val="99"/>
    <w:rsid w:val="00DF552F"/>
    <w:rPr>
      <w:rFonts w:cs="Times New Roman"/>
    </w:rPr>
  </w:style>
  <w:style w:type="paragraph" w:styleId="afa">
    <w:name w:val="footer"/>
    <w:basedOn w:val="a"/>
    <w:link w:val="afb"/>
    <w:uiPriority w:val="99"/>
    <w:rsid w:val="00DF552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afb">
    <w:name w:val="Нижний колонтитул Знак"/>
    <w:basedOn w:val="a0"/>
    <w:link w:val="afa"/>
    <w:uiPriority w:val="99"/>
    <w:rsid w:val="00DF552F"/>
    <w:rPr>
      <w:rFonts w:ascii="Arial" w:eastAsia="Times New Roman" w:hAnsi="Arial" w:cs="Arial"/>
      <w:sz w:val="22"/>
      <w:szCs w:val="22"/>
    </w:rPr>
  </w:style>
  <w:style w:type="paragraph" w:customStyle="1" w:styleId="ConsPlusNormal">
    <w:name w:val="ConsPlusNormal"/>
    <w:uiPriority w:val="99"/>
    <w:rsid w:val="00DF552F"/>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DF552F"/>
    <w:pPr>
      <w:widowControl w:val="0"/>
      <w:autoSpaceDE w:val="0"/>
      <w:autoSpaceDN w:val="0"/>
      <w:adjustRightInd w:val="0"/>
      <w:ind w:right="19772"/>
    </w:pPr>
    <w:rPr>
      <w:rFonts w:ascii="Arial" w:eastAsia="Times New Roman" w:hAnsi="Arial" w:cs="Arial"/>
      <w:b/>
      <w:bCs/>
      <w:sz w:val="16"/>
      <w:szCs w:val="16"/>
      <w:lang w:eastAsia="en-US"/>
    </w:rPr>
  </w:style>
  <w:style w:type="paragraph" w:styleId="afc">
    <w:name w:val="Document Map"/>
    <w:basedOn w:val="a"/>
    <w:link w:val="afd"/>
    <w:uiPriority w:val="99"/>
    <w:semiHidden/>
    <w:rsid w:val="00DF552F"/>
    <w:pPr>
      <w:widowControl w:val="0"/>
      <w:shd w:val="clear" w:color="auto" w:fill="000080"/>
      <w:autoSpaceDE w:val="0"/>
      <w:autoSpaceDN w:val="0"/>
      <w:adjustRightInd w:val="0"/>
      <w:spacing w:after="0" w:line="240" w:lineRule="auto"/>
      <w:ind w:firstLine="720"/>
      <w:jc w:val="both"/>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DF552F"/>
    <w:rPr>
      <w:rFonts w:ascii="Tahoma" w:eastAsia="Times New Roman" w:hAnsi="Tahoma" w:cs="Tahoma"/>
      <w:shd w:val="clear" w:color="auto" w:fill="000080"/>
    </w:rPr>
  </w:style>
  <w:style w:type="paragraph" w:customStyle="1" w:styleId="Style3">
    <w:name w:val="Style3"/>
    <w:basedOn w:val="a"/>
    <w:uiPriority w:val="99"/>
    <w:rsid w:val="00DF552F"/>
    <w:pPr>
      <w:widowControl w:val="0"/>
      <w:autoSpaceDE w:val="0"/>
      <w:autoSpaceDN w:val="0"/>
      <w:adjustRightInd w:val="0"/>
      <w:spacing w:after="0" w:line="316" w:lineRule="exact"/>
    </w:pPr>
    <w:rPr>
      <w:rFonts w:ascii="Times New Roman" w:eastAsia="Batang" w:hAnsi="Times New Roman"/>
      <w:sz w:val="24"/>
      <w:szCs w:val="24"/>
      <w:lang w:eastAsia="ko-KR"/>
    </w:rPr>
  </w:style>
  <w:style w:type="paragraph" w:customStyle="1" w:styleId="ConsPlusNonformat">
    <w:name w:val="ConsPlusNonformat"/>
    <w:uiPriority w:val="99"/>
    <w:rsid w:val="00DF552F"/>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DF552F"/>
    <w:pPr>
      <w:ind w:right="19772" w:firstLine="720"/>
    </w:pPr>
    <w:rPr>
      <w:rFonts w:ascii="Arial" w:eastAsia="Times New Roman" w:hAnsi="Arial" w:cs="Arial"/>
    </w:rPr>
  </w:style>
  <w:style w:type="paragraph" w:customStyle="1" w:styleId="Style2">
    <w:name w:val="Style2"/>
    <w:basedOn w:val="a"/>
    <w:uiPriority w:val="99"/>
    <w:rsid w:val="00DF552F"/>
    <w:pPr>
      <w:widowControl w:val="0"/>
      <w:autoSpaceDE w:val="0"/>
      <w:autoSpaceDN w:val="0"/>
      <w:adjustRightInd w:val="0"/>
      <w:spacing w:after="0" w:line="240" w:lineRule="auto"/>
    </w:pPr>
    <w:rPr>
      <w:rFonts w:ascii="Times New Roman" w:eastAsia="Batang" w:hAnsi="Times New Roman"/>
      <w:sz w:val="24"/>
      <w:szCs w:val="24"/>
      <w:lang w:eastAsia="ko-KR"/>
    </w:rPr>
  </w:style>
  <w:style w:type="paragraph" w:customStyle="1" w:styleId="Style7">
    <w:name w:val="Style7"/>
    <w:basedOn w:val="a"/>
    <w:uiPriority w:val="99"/>
    <w:rsid w:val="00DF552F"/>
    <w:pPr>
      <w:widowControl w:val="0"/>
      <w:autoSpaceDE w:val="0"/>
      <w:autoSpaceDN w:val="0"/>
      <w:adjustRightInd w:val="0"/>
      <w:spacing w:after="0" w:line="240" w:lineRule="auto"/>
    </w:pPr>
    <w:rPr>
      <w:rFonts w:ascii="Times New Roman" w:eastAsia="Batang" w:hAnsi="Times New Roman"/>
      <w:sz w:val="24"/>
      <w:szCs w:val="24"/>
      <w:lang w:eastAsia="ko-KR"/>
    </w:rPr>
  </w:style>
  <w:style w:type="paragraph" w:customStyle="1" w:styleId="Style8">
    <w:name w:val="Style8"/>
    <w:basedOn w:val="a"/>
    <w:uiPriority w:val="99"/>
    <w:rsid w:val="00DF552F"/>
    <w:pPr>
      <w:widowControl w:val="0"/>
      <w:autoSpaceDE w:val="0"/>
      <w:autoSpaceDN w:val="0"/>
      <w:adjustRightInd w:val="0"/>
      <w:spacing w:after="0" w:line="230" w:lineRule="exact"/>
    </w:pPr>
    <w:rPr>
      <w:rFonts w:ascii="Times New Roman" w:eastAsia="Batang" w:hAnsi="Times New Roman"/>
      <w:sz w:val="24"/>
      <w:szCs w:val="24"/>
      <w:lang w:eastAsia="ko-KR"/>
    </w:rPr>
  </w:style>
  <w:style w:type="paragraph" w:customStyle="1" w:styleId="Style9">
    <w:name w:val="Style9"/>
    <w:basedOn w:val="a"/>
    <w:uiPriority w:val="99"/>
    <w:rsid w:val="00DF552F"/>
    <w:pPr>
      <w:widowControl w:val="0"/>
      <w:autoSpaceDE w:val="0"/>
      <w:autoSpaceDN w:val="0"/>
      <w:adjustRightInd w:val="0"/>
      <w:spacing w:after="0" w:line="321" w:lineRule="exact"/>
      <w:ind w:firstLine="2182"/>
    </w:pPr>
    <w:rPr>
      <w:rFonts w:ascii="Times New Roman" w:eastAsia="Batang" w:hAnsi="Times New Roman"/>
      <w:sz w:val="24"/>
      <w:szCs w:val="24"/>
      <w:lang w:eastAsia="ko-KR"/>
    </w:rPr>
  </w:style>
  <w:style w:type="paragraph" w:customStyle="1" w:styleId="Style10">
    <w:name w:val="Style10"/>
    <w:basedOn w:val="a"/>
    <w:uiPriority w:val="99"/>
    <w:rsid w:val="00DF552F"/>
    <w:pPr>
      <w:widowControl w:val="0"/>
      <w:autoSpaceDE w:val="0"/>
      <w:autoSpaceDN w:val="0"/>
      <w:adjustRightInd w:val="0"/>
      <w:spacing w:after="0" w:line="240" w:lineRule="auto"/>
    </w:pPr>
    <w:rPr>
      <w:rFonts w:ascii="Times New Roman" w:eastAsia="Batang" w:hAnsi="Times New Roman"/>
      <w:sz w:val="24"/>
      <w:szCs w:val="24"/>
      <w:lang w:eastAsia="ko-KR"/>
    </w:rPr>
  </w:style>
  <w:style w:type="paragraph" w:customStyle="1" w:styleId="Style11">
    <w:name w:val="Style11"/>
    <w:basedOn w:val="a"/>
    <w:uiPriority w:val="99"/>
    <w:rsid w:val="00DF552F"/>
    <w:pPr>
      <w:widowControl w:val="0"/>
      <w:autoSpaceDE w:val="0"/>
      <w:autoSpaceDN w:val="0"/>
      <w:adjustRightInd w:val="0"/>
      <w:spacing w:after="0" w:line="316" w:lineRule="exact"/>
      <w:ind w:hanging="407"/>
    </w:pPr>
    <w:rPr>
      <w:rFonts w:ascii="Times New Roman" w:eastAsia="Batang" w:hAnsi="Times New Roman"/>
      <w:sz w:val="24"/>
      <w:szCs w:val="24"/>
      <w:lang w:eastAsia="ko-KR"/>
    </w:rPr>
  </w:style>
  <w:style w:type="character" w:customStyle="1" w:styleId="FontStyle15">
    <w:name w:val="Font Style15"/>
    <w:uiPriority w:val="99"/>
    <w:rsid w:val="00DF552F"/>
    <w:rPr>
      <w:rFonts w:ascii="Times New Roman" w:hAnsi="Times New Roman" w:cs="Times New Roman"/>
      <w:b/>
      <w:bCs/>
      <w:sz w:val="26"/>
      <w:szCs w:val="26"/>
    </w:rPr>
  </w:style>
  <w:style w:type="character" w:customStyle="1" w:styleId="FontStyle16">
    <w:name w:val="Font Style16"/>
    <w:uiPriority w:val="99"/>
    <w:rsid w:val="00DF552F"/>
    <w:rPr>
      <w:rFonts w:ascii="Times New Roman" w:hAnsi="Times New Roman" w:cs="Times New Roman"/>
      <w:sz w:val="18"/>
      <w:szCs w:val="18"/>
    </w:rPr>
  </w:style>
  <w:style w:type="character" w:customStyle="1" w:styleId="FontStyle17">
    <w:name w:val="Font Style17"/>
    <w:uiPriority w:val="99"/>
    <w:rsid w:val="00DF552F"/>
    <w:rPr>
      <w:rFonts w:ascii="Times New Roman" w:hAnsi="Times New Roman" w:cs="Times New Roman"/>
      <w:sz w:val="18"/>
      <w:szCs w:val="18"/>
    </w:rPr>
  </w:style>
  <w:style w:type="paragraph" w:styleId="afe">
    <w:name w:val="footnote text"/>
    <w:basedOn w:val="a"/>
    <w:link w:val="aff"/>
    <w:uiPriority w:val="99"/>
    <w:semiHidden/>
    <w:rsid w:val="00DF552F"/>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basedOn w:val="a0"/>
    <w:link w:val="afe"/>
    <w:uiPriority w:val="99"/>
    <w:semiHidden/>
    <w:rsid w:val="00DF552F"/>
    <w:rPr>
      <w:rFonts w:ascii="Times New Roman" w:eastAsia="Times New Roman" w:hAnsi="Times New Roman"/>
    </w:rPr>
  </w:style>
  <w:style w:type="character" w:styleId="aff0">
    <w:name w:val="footnote reference"/>
    <w:uiPriority w:val="99"/>
    <w:semiHidden/>
    <w:rsid w:val="00DF552F"/>
    <w:rPr>
      <w:rFonts w:cs="Times New Roman"/>
      <w:vertAlign w:val="superscript"/>
    </w:rPr>
  </w:style>
  <w:style w:type="paragraph" w:styleId="aff1">
    <w:name w:val="List Paragraph"/>
    <w:basedOn w:val="a"/>
    <w:uiPriority w:val="99"/>
    <w:qFormat/>
    <w:rsid w:val="00DF552F"/>
    <w:pPr>
      <w:ind w:left="720"/>
    </w:pPr>
    <w:rPr>
      <w:rFonts w:eastAsia="Times New Roman" w:cs="Calibri"/>
      <w:lang w:eastAsia="ru-RU"/>
    </w:rPr>
  </w:style>
  <w:style w:type="paragraph" w:styleId="aff2">
    <w:name w:val="annotation text"/>
    <w:basedOn w:val="a"/>
    <w:link w:val="aff3"/>
    <w:uiPriority w:val="99"/>
    <w:semiHidden/>
    <w:rsid w:val="00DF552F"/>
    <w:pPr>
      <w:spacing w:after="0" w:line="240" w:lineRule="auto"/>
    </w:pPr>
    <w:rPr>
      <w:rFonts w:ascii="Times New Roman" w:eastAsia="Times New Roman" w:hAnsi="Times New Roman"/>
      <w:sz w:val="20"/>
      <w:szCs w:val="20"/>
      <w:lang w:eastAsia="ru-RU"/>
    </w:rPr>
  </w:style>
  <w:style w:type="character" w:customStyle="1" w:styleId="aff3">
    <w:name w:val="Текст примечания Знак"/>
    <w:basedOn w:val="a0"/>
    <w:link w:val="aff2"/>
    <w:uiPriority w:val="99"/>
    <w:semiHidden/>
    <w:rsid w:val="00DF552F"/>
    <w:rPr>
      <w:rFonts w:ascii="Times New Roman" w:eastAsia="Times New Roman" w:hAnsi="Times New Roman"/>
    </w:rPr>
  </w:style>
  <w:style w:type="paragraph" w:customStyle="1" w:styleId="ConsPlusCell">
    <w:name w:val="ConsPlusCell"/>
    <w:uiPriority w:val="99"/>
    <w:rsid w:val="00DF552F"/>
    <w:pPr>
      <w:autoSpaceDE w:val="0"/>
      <w:autoSpaceDN w:val="0"/>
      <w:adjustRightInd w:val="0"/>
    </w:pPr>
    <w:rPr>
      <w:rFonts w:ascii="Arial" w:eastAsia="Times New Roman" w:hAnsi="Arial" w:cs="Arial"/>
      <w:lang w:eastAsia="en-US"/>
    </w:rPr>
  </w:style>
  <w:style w:type="character" w:customStyle="1" w:styleId="41">
    <w:name w:val="Знак Знак4"/>
    <w:uiPriority w:val="99"/>
    <w:semiHidden/>
    <w:locked/>
    <w:rsid w:val="00DF552F"/>
    <w:rPr>
      <w:rFonts w:ascii="Courier New" w:hAnsi="Courier New" w:cs="Courier New"/>
      <w:sz w:val="20"/>
      <w:szCs w:val="20"/>
    </w:rPr>
  </w:style>
  <w:style w:type="character" w:customStyle="1" w:styleId="51">
    <w:name w:val="Знак Знак5"/>
    <w:uiPriority w:val="99"/>
    <w:semiHidden/>
    <w:locked/>
    <w:rsid w:val="00DF552F"/>
    <w:rPr>
      <w:rFonts w:ascii="Courier New" w:hAnsi="Courier New" w:cs="Courier New"/>
      <w:sz w:val="20"/>
      <w:szCs w:val="20"/>
    </w:rPr>
  </w:style>
  <w:style w:type="paragraph" w:customStyle="1" w:styleId="FORMATTEXT0">
    <w:name w:val=".FORMATTEXT"/>
    <w:uiPriority w:val="99"/>
    <w:rsid w:val="00DF552F"/>
    <w:pPr>
      <w:widowControl w:val="0"/>
      <w:autoSpaceDE w:val="0"/>
      <w:autoSpaceDN w:val="0"/>
      <w:adjustRightInd w:val="0"/>
    </w:pPr>
    <w:rPr>
      <w:rFonts w:ascii="Arial" w:eastAsia="Times New Roman" w:hAnsi="Arial" w:cs="Arial"/>
    </w:rPr>
  </w:style>
  <w:style w:type="character" w:customStyle="1" w:styleId="add">
    <w:name w:val="add"/>
    <w:rsid w:val="00DF552F"/>
  </w:style>
  <w:style w:type="numbering" w:customStyle="1" w:styleId="12">
    <w:name w:val="Нет списка1"/>
    <w:next w:val="a2"/>
    <w:uiPriority w:val="99"/>
    <w:semiHidden/>
    <w:unhideWhenUsed/>
    <w:rsid w:val="00DF552F"/>
  </w:style>
  <w:style w:type="character" w:styleId="aff4">
    <w:name w:val="FollowedHyperlink"/>
    <w:uiPriority w:val="99"/>
    <w:unhideWhenUsed/>
    <w:rsid w:val="00DF552F"/>
    <w:rPr>
      <w:color w:val="800080"/>
      <w:u w:val="single"/>
    </w:rPr>
  </w:style>
  <w:style w:type="paragraph" w:customStyle="1" w:styleId="COLBOTTOM">
    <w:name w:val="#COL_BOTTOM"/>
    <w:rsid w:val="00DF552F"/>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DF552F"/>
    <w:pPr>
      <w:widowControl w:val="0"/>
      <w:autoSpaceDE w:val="0"/>
      <w:autoSpaceDN w:val="0"/>
      <w:adjustRightInd w:val="0"/>
    </w:pPr>
    <w:rPr>
      <w:rFonts w:ascii="Arial, sans-serif" w:eastAsia="Times New Roman" w:hAnsi="Arial, sans-serif"/>
      <w:sz w:val="16"/>
      <w:szCs w:val="16"/>
    </w:rPr>
  </w:style>
  <w:style w:type="paragraph" w:customStyle="1" w:styleId="HEADERTEXT0">
    <w:name w:val=".HEADERTEXT"/>
    <w:uiPriority w:val="99"/>
    <w:rsid w:val="00DF552F"/>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DF552F"/>
    <w:pPr>
      <w:widowControl w:val="0"/>
      <w:autoSpaceDE w:val="0"/>
      <w:autoSpaceDN w:val="0"/>
      <w:adjustRightInd w:val="0"/>
    </w:pPr>
    <w:rPr>
      <w:rFonts w:ascii="Arial, sans-serif" w:eastAsia="Times New Roman" w:hAnsi="Arial, sans-serif"/>
      <w:sz w:val="24"/>
      <w:szCs w:val="24"/>
    </w:rPr>
  </w:style>
  <w:style w:type="paragraph" w:styleId="af">
    <w:name w:val="Title"/>
    <w:basedOn w:val="a"/>
    <w:next w:val="a"/>
    <w:link w:val="aff5"/>
    <w:uiPriority w:val="10"/>
    <w:qFormat/>
    <w:rsid w:val="00DF5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
    <w:uiPriority w:val="10"/>
    <w:rsid w:val="00DF552F"/>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4383">
      <w:bodyDiv w:val="1"/>
      <w:marLeft w:val="0"/>
      <w:marRight w:val="0"/>
      <w:marTop w:val="0"/>
      <w:marBottom w:val="0"/>
      <w:divBdr>
        <w:top w:val="none" w:sz="0" w:space="0" w:color="auto"/>
        <w:left w:val="none" w:sz="0" w:space="0" w:color="auto"/>
        <w:bottom w:val="none" w:sz="0" w:space="0" w:color="auto"/>
        <w:right w:val="none" w:sz="0" w:space="0" w:color="auto"/>
      </w:divBdr>
    </w:div>
    <w:div w:id="1114405818">
      <w:bodyDiv w:val="1"/>
      <w:marLeft w:val="0"/>
      <w:marRight w:val="0"/>
      <w:marTop w:val="0"/>
      <w:marBottom w:val="0"/>
      <w:divBdr>
        <w:top w:val="none" w:sz="0" w:space="0" w:color="auto"/>
        <w:left w:val="none" w:sz="0" w:space="0" w:color="auto"/>
        <w:bottom w:val="none" w:sz="0" w:space="0" w:color="auto"/>
        <w:right w:val="none" w:sz="0" w:space="0" w:color="auto"/>
      </w:divBdr>
    </w:div>
    <w:div w:id="13159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kodeks://link/d?nd=901919946&amp;point=mark=000000000000000000000000000000000000000000000000008QI0M7" TargetMode="External"/><Relationship Id="rId18" Type="http://schemas.openxmlformats.org/officeDocument/2006/relationships/hyperlink" Target="kodeks://link/d?nd=553546149&amp;point=mark=1SEMHRL000000631LUVKU0ROFPE01J6K1PS3DQQV800T708S718UFI5D" TargetMode="External"/><Relationship Id="rId26" Type="http://schemas.openxmlformats.org/officeDocument/2006/relationships/hyperlink" Target="kodeks://link/d?nd=553546149&amp;point=mark=1SEMHRL000000631LUVKU0ROFPE01J6K1PS3DQQV800T708S718UFI5D" TargetMode="External"/><Relationship Id="rId39" Type="http://schemas.openxmlformats.org/officeDocument/2006/relationships/hyperlink" Target="kodeks://link/d?nd=553546149&amp;point=mark=1SEMHRL000003A000002D00000060O7SM7H02VJ6R521EA9PQ3AJB7S7" TargetMode="External"/><Relationship Id="rId3" Type="http://schemas.openxmlformats.org/officeDocument/2006/relationships/styles" Target="styles.xml"/><Relationship Id="rId21" Type="http://schemas.openxmlformats.org/officeDocument/2006/relationships/hyperlink" Target="kodeks://link/d?nd=553546149&amp;point=mark=1SEMHRL000003A000002F00000060O7SM7H02VJ6R521EA9PQ3AJB7S7" TargetMode="External"/><Relationship Id="rId34" Type="http://schemas.openxmlformats.org/officeDocument/2006/relationships/hyperlink" Target="kodeks://link/d?nd=553546149&amp;point=mark=1SEMHRL000003A000002E00000061R8QUCS08IDU4V3AJB7RU1RIN0VM"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kodeks://link/d?nd=412304221" TargetMode="External"/><Relationship Id="rId17" Type="http://schemas.openxmlformats.org/officeDocument/2006/relationships/hyperlink" Target="kodeks://link/d?nd=553546149&amp;point=mark=1SEMHRL000003A000002E00000061R8QUCS08IDU4V3AJB7RU1RIN0VM" TargetMode="External"/><Relationship Id="rId25" Type="http://schemas.openxmlformats.org/officeDocument/2006/relationships/hyperlink" Target="kodeks://link/d?nd=553546149&amp;point=mark=1SEMHRL000003A000002F00000060O7SM7H02VJ6R521EA9PQ3AJB7S7" TargetMode="External"/><Relationship Id="rId33" Type="http://schemas.openxmlformats.org/officeDocument/2006/relationships/hyperlink" Target="kodeks://link/d?nd=553546149&amp;point=mark=1SEMHRL000003A000002D00000060O7SM7H02VJ6R521EA9PQ3AJB7S7" TargetMode="External"/><Relationship Id="rId38" Type="http://schemas.openxmlformats.org/officeDocument/2006/relationships/hyperlink" Target="kodeks://link/d?nd=553546149&amp;point=mark=1SEMHRL000003A000002E00000061R8QUCS08IDU4V3AJB7RU1RIN0VM" TargetMode="External"/><Relationship Id="rId2" Type="http://schemas.openxmlformats.org/officeDocument/2006/relationships/numbering" Target="numbering.xml"/><Relationship Id="rId16" Type="http://schemas.openxmlformats.org/officeDocument/2006/relationships/hyperlink" Target="kodeks://link/d?nd=553546149&amp;point=mark=1SEMHRL000000631LUVKU0ROFPE01J6K1PS3DQQV800T708S718UFI5D" TargetMode="External"/><Relationship Id="rId20" Type="http://schemas.openxmlformats.org/officeDocument/2006/relationships/hyperlink" Target="kodeks://link/d?nd=901990046&amp;point=mark=000000000000000000000000000000000000000000000000007DI0K7" TargetMode="External"/><Relationship Id="rId29" Type="http://schemas.openxmlformats.org/officeDocument/2006/relationships/hyperlink" Target="kodeks://link/d?nd=553546149&amp;point=mark=1SEMHRL000003A000002D00000060O7SM7H02VJ6R521EA9PQ3AJB7S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50200003" TargetMode="External"/><Relationship Id="rId24" Type="http://schemas.openxmlformats.org/officeDocument/2006/relationships/hyperlink" Target="kodeks://link/d?nd=901919946&amp;point=mark=000000000000000000000000000000000000000000000000007D20K3" TargetMode="External"/><Relationship Id="rId32" Type="http://schemas.openxmlformats.org/officeDocument/2006/relationships/hyperlink" Target="kodeks://link/d?nd=553546149&amp;point=mark=1SEMHRL000000631LUVKU0ROFPE01J6K1PS3DQQV800T708S718UFI5D" TargetMode="External"/><Relationship Id="rId37" Type="http://schemas.openxmlformats.org/officeDocument/2006/relationships/hyperlink" Target="kodeks://link/d?nd=553546149&amp;point=mark=1SEMHRL000000631LUVKU0ROFPE01J6K1PS3DQQV800T708S718UFI5D" TargetMode="External"/><Relationship Id="rId40" Type="http://schemas.openxmlformats.org/officeDocument/2006/relationships/hyperlink" Target="kodeks://link/d?nd=553546149&amp;point=mark=1SEMHRL000003A000002F00000060O7SM7H02VJ6R521EA9PQ3AJB7S7" TargetMode="External"/><Relationship Id="rId5" Type="http://schemas.openxmlformats.org/officeDocument/2006/relationships/settings" Target="settings.xml"/><Relationship Id="rId15" Type="http://schemas.openxmlformats.org/officeDocument/2006/relationships/hyperlink" Target="kodeks://link/d?nd=553546149&amp;point=mark=1SEMHRL000003A000002D00000060O7SM7H02VJ6R521EA9PQ3AJB7S7" TargetMode="External"/><Relationship Id="rId23" Type="http://schemas.openxmlformats.org/officeDocument/2006/relationships/hyperlink" Target="kodeks://link/d?nd=553546149&amp;point=mark=1SEMHRL000003A000002E00000061R8QUCS08IDU4V3AJB7RU1RIN0VM" TargetMode="External"/><Relationship Id="rId28" Type="http://schemas.openxmlformats.org/officeDocument/2006/relationships/hyperlink" Target="kodeks://link/d?nd=553546149&amp;point=mark=1SEMHRL000003A000002G00000060O7SM7H02VJ6R521EA9PQ3AJB7S7" TargetMode="External"/><Relationship Id="rId36" Type="http://schemas.openxmlformats.org/officeDocument/2006/relationships/hyperlink" Target="kodeks://link/d?nd=553546149&amp;point=mark=1SEMHRL000003A000002D00000060O7SM7H02VJ6R521EA9PQ3AJB7S7" TargetMode="External"/><Relationship Id="rId10" Type="http://schemas.openxmlformats.org/officeDocument/2006/relationships/hyperlink" Target="kodeks://link/d?nd=432817373" TargetMode="External"/><Relationship Id="rId19" Type="http://schemas.openxmlformats.org/officeDocument/2006/relationships/hyperlink" Target="kodeks://link/d?nd=553546149&amp;point=mark=1SEMHRL000000631LUVKU0ROFPE01J6K1PS3DQQV800T708S718UFI5D" TargetMode="External"/><Relationship Id="rId31" Type="http://schemas.openxmlformats.org/officeDocument/2006/relationships/hyperlink" Target="kodeks://link/d?nd=553546149&amp;point=mark=1SEMHRL000000631LUVKU0ROFPE01J6K1PS3DQQV800T708S718UFI5D" TargetMode="External"/><Relationship Id="rId4" Type="http://schemas.microsoft.com/office/2007/relationships/stylesWithEffects" Target="stylesWithEffects.xml"/><Relationship Id="rId9" Type="http://schemas.openxmlformats.org/officeDocument/2006/relationships/hyperlink" Target="kodeks://link/d?nd=412304221" TargetMode="External"/><Relationship Id="rId14" Type="http://schemas.openxmlformats.org/officeDocument/2006/relationships/hyperlink" Target="kodeks://link/d?nd=553546149&amp;point=mark=1SEMHRL000003A000002E00000061R8QUCS08IDU4V3AJB7RU1RIN0VM" TargetMode="External"/><Relationship Id="rId22" Type="http://schemas.openxmlformats.org/officeDocument/2006/relationships/hyperlink" Target="kodeks://link/d?nd=553546149&amp;point=mark=1SEMHRL000003A000002F00000060O7SM7H02VJ6R521EA9PQ3AJB7S7" TargetMode="External"/><Relationship Id="rId27" Type="http://schemas.openxmlformats.org/officeDocument/2006/relationships/hyperlink" Target="kodeks://link/d?nd=553546149&amp;point=mark=1SEMHRL000000631LUVKU0ROFPE01J6K1PS3DQQV800T708S718UFI5D" TargetMode="External"/><Relationship Id="rId30" Type="http://schemas.openxmlformats.org/officeDocument/2006/relationships/hyperlink" Target="kodeks://link/d?nd=553546149&amp;point=mark=1SEMHRL000000631LUVKU0ROFPE01J6K1PS3DQQV800T708S718UFI5D" TargetMode="External"/><Relationship Id="rId35" Type="http://schemas.openxmlformats.org/officeDocument/2006/relationships/hyperlink" Target="kodeks://link/d?nd=553546149&amp;point=mark=1SEMHRL000003A000002F00000060O7SM7H02VJ6R521EA9PQ3AJB7S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EFB6-5098-44FA-8DAF-22D9C3E2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28</Pages>
  <Words>15782</Words>
  <Characters>89959</Characters>
  <Application>Microsoft Office Word</Application>
  <DocSecurity>8</DocSecurity>
  <Lines>749</Lines>
  <Paragraphs>211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программа</vt:lpstr>
      <vt:lpstr>«Обеспечение жильем молодых семей в Апастовском муниципальном районе на 2020 - 2</vt:lpstr>
      <vt:lpstr/>
      <vt:lpstr/>
    </vt:vector>
  </TitlesOfParts>
  <Company/>
  <LinksUpToDate>false</LinksUpToDate>
  <CharactersWithSpaces>105530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Bigboss</dc:creator>
  <cp:lastModifiedBy>Пользователь</cp:lastModifiedBy>
  <cp:revision>4</cp:revision>
  <cp:lastPrinted>2020-01-22T08:29:00Z</cp:lastPrinted>
  <dcterms:created xsi:type="dcterms:W3CDTF">2020-01-20T13:39:00Z</dcterms:created>
  <dcterms:modified xsi:type="dcterms:W3CDTF">2020-01-22T10:24:00Z</dcterms:modified>
</cp:coreProperties>
</file>