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08" w:rsidRDefault="006E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6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1" name="Рисунок 1" descr="C:\Documents and Settings\Admin\Рабочий стол\SAM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708">
        <w:rPr>
          <w:rFonts w:ascii="Times New Roman" w:hAnsi="Times New Roman" w:cs="Times New Roman"/>
          <w:sz w:val="28"/>
          <w:szCs w:val="28"/>
        </w:rPr>
        <w:t>передняя часть здания</w:t>
      </w:r>
    </w:p>
    <w:p w:rsidR="006E6708" w:rsidRDefault="006E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2" name="Рисунок 2" descr="C:\Documents and Settings\Admin\Рабочий стол\SAM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задняя часть здания</w:t>
      </w:r>
    </w:p>
    <w:p w:rsidR="006E40A6" w:rsidRDefault="006E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40A6" w:rsidRDefault="006E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3" name="Рисунок 3" descr="C:\Documents and Settings\Admin\Рабочий стол\SAM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08" w:rsidRDefault="006E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Задняя часть здания</w:t>
      </w:r>
    </w:p>
    <w:p w:rsidR="006E6708" w:rsidRDefault="006E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4" name="Рисунок 4" descr="C:\Documents and Settings\Admin\Рабочий стол\SAM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2" w:rsidRDefault="006E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Боковая часть здания</w:t>
      </w:r>
      <w:r w:rsidR="006E40A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D6652" w:rsidRDefault="00ED6652" w:rsidP="00ED66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Описание объекта муниципального имущества</w:t>
      </w:r>
    </w:p>
    <w:p w:rsidR="00ED6652" w:rsidRDefault="00ED6652" w:rsidP="00ED66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 (согласно сведениям ЕГРН): нежилое здание, </w:t>
      </w:r>
    </w:p>
    <w:p w:rsidR="00ED6652" w:rsidRPr="00ED6652" w:rsidRDefault="00ED6652" w:rsidP="00ED66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</w:t>
      </w:r>
      <w:r w:rsidRPr="00AB7DE6">
        <w:rPr>
          <w:color w:val="000000"/>
        </w:rPr>
        <w:t xml:space="preserve"> </w:t>
      </w:r>
      <w:r w:rsidRPr="00ED6652">
        <w:rPr>
          <w:rFonts w:ascii="Times New Roman" w:eastAsia="Times New Roman" w:hAnsi="Times New Roman" w:cs="Times New Roman"/>
          <w:color w:val="000000"/>
          <w:sz w:val="28"/>
          <w:szCs w:val="28"/>
        </w:rPr>
        <w:t>16:08:150301:530 ,  литер</w:t>
      </w:r>
      <w:proofErr w:type="gramStart"/>
      <w:r w:rsidRPr="00ED6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ED6652">
        <w:rPr>
          <w:rFonts w:ascii="Times New Roman" w:eastAsia="Times New Roman" w:hAnsi="Times New Roman" w:cs="Times New Roman"/>
          <w:color w:val="000000"/>
          <w:sz w:val="28"/>
          <w:szCs w:val="28"/>
        </w:rPr>
        <w:t>, этаж 1,</w:t>
      </w:r>
    </w:p>
    <w:p w:rsidR="00ED6652" w:rsidRDefault="00ED6652" w:rsidP="00ED665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652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    826,2 кв.м.</w:t>
      </w:r>
    </w:p>
    <w:p w:rsidR="00ED6652" w:rsidRPr="00ED6652" w:rsidRDefault="00ED6652" w:rsidP="00ED6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Месторасположение:</w:t>
      </w:r>
      <w:r w:rsidRPr="00AB7D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652">
        <w:rPr>
          <w:rFonts w:ascii="Times New Roman" w:hAnsi="Times New Roman" w:cs="Times New Roman"/>
          <w:sz w:val="28"/>
          <w:szCs w:val="28"/>
        </w:rPr>
        <w:t xml:space="preserve">РТ, </w:t>
      </w:r>
      <w:proofErr w:type="spellStart"/>
      <w:r w:rsidRPr="00ED6652">
        <w:rPr>
          <w:rFonts w:ascii="Times New Roman" w:hAnsi="Times New Roman" w:cs="Times New Roman"/>
          <w:sz w:val="28"/>
          <w:szCs w:val="28"/>
        </w:rPr>
        <w:t>Апастовский</w:t>
      </w:r>
      <w:proofErr w:type="spellEnd"/>
      <w:r w:rsidRPr="00ED665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ED6652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ED665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D6652">
        <w:rPr>
          <w:rFonts w:ascii="Times New Roman" w:hAnsi="Times New Roman" w:cs="Times New Roman"/>
          <w:sz w:val="28"/>
          <w:szCs w:val="28"/>
        </w:rPr>
        <w:t>вияжский</w:t>
      </w:r>
      <w:proofErr w:type="spellEnd"/>
      <w:r w:rsidRPr="00ED6652">
        <w:rPr>
          <w:rFonts w:ascii="Times New Roman" w:hAnsi="Times New Roman" w:cs="Times New Roman"/>
          <w:sz w:val="28"/>
          <w:szCs w:val="28"/>
        </w:rPr>
        <w:t>, ул. Заводская, дом 14</w:t>
      </w:r>
    </w:p>
    <w:p w:rsidR="00ED6652" w:rsidRDefault="00ED6652" w:rsidP="00ED6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 имеется;</w:t>
      </w:r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Электроэнерги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Отопление-нет</w:t>
      </w:r>
      <w:proofErr w:type="spellEnd"/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интернет-возможность подключени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ED6652" w:rsidRPr="00ED6652" w:rsidRDefault="00ED6652" w:rsidP="00ED66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D6652">
        <w:rPr>
          <w:rFonts w:ascii="Times New Roman" w:hAnsi="Times New Roman" w:cs="Times New Roman"/>
          <w:sz w:val="28"/>
          <w:szCs w:val="28"/>
        </w:rPr>
        <w:t>Парковка-нет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D6652" w:rsidRDefault="00ED6652" w:rsidP="00ED665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стен: кирпичный, материал перекрытий – шифер.</w:t>
      </w:r>
    </w:p>
    <w:p w:rsidR="00ED6652" w:rsidRDefault="00ED6652" w:rsidP="00ED665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объекта: </w:t>
      </w:r>
    </w:p>
    <w:p w:rsidR="00ED6652" w:rsidRDefault="00ED6652" w:rsidP="00ED665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Требует капитального ремонта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а;</w:t>
      </w:r>
    </w:p>
    <w:p w:rsidR="006E40A6" w:rsidRPr="006E40A6" w:rsidRDefault="00ED6652" w:rsidP="00ED66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sectPr w:rsidR="006E40A6" w:rsidRPr="006E40A6" w:rsidSect="006E40A6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552"/>
    <w:multiLevelType w:val="hybridMultilevel"/>
    <w:tmpl w:val="D8583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73F"/>
    <w:rsid w:val="00132E02"/>
    <w:rsid w:val="0023373F"/>
    <w:rsid w:val="004079B4"/>
    <w:rsid w:val="0049681E"/>
    <w:rsid w:val="004E5E31"/>
    <w:rsid w:val="006E40A6"/>
    <w:rsid w:val="006E6708"/>
    <w:rsid w:val="00771EC3"/>
    <w:rsid w:val="00781106"/>
    <w:rsid w:val="00BF4272"/>
    <w:rsid w:val="00ED6652"/>
    <w:rsid w:val="00FA0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0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Хусаинова</dc:creator>
  <cp:keywords/>
  <dc:description/>
  <cp:lastModifiedBy>Хусаинова</cp:lastModifiedBy>
  <cp:revision>3</cp:revision>
  <dcterms:created xsi:type="dcterms:W3CDTF">2020-06-10T10:25:00Z</dcterms:created>
  <dcterms:modified xsi:type="dcterms:W3CDTF">2020-06-25T13:21:00Z</dcterms:modified>
</cp:coreProperties>
</file>