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Pr="00783C1D" w:rsidRDefault="00847FAB" w:rsidP="00AA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1D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  <w:r w:rsidR="00DD4331" w:rsidRPr="00783C1D">
        <w:rPr>
          <w:rFonts w:ascii="Times New Roman" w:hAnsi="Times New Roman" w:cs="Times New Roman"/>
          <w:b/>
          <w:sz w:val="28"/>
          <w:szCs w:val="28"/>
        </w:rPr>
        <w:t xml:space="preserve">ТАБАР-ЧЕРКИЙСКОГО </w:t>
      </w:r>
      <w:r w:rsidRPr="00783C1D">
        <w:rPr>
          <w:rFonts w:ascii="Times New Roman" w:hAnsi="Times New Roman" w:cs="Times New Roman"/>
          <w:b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Pr="00783C1D" w:rsidRDefault="00783C1D" w:rsidP="00847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47FAB" w:rsidRPr="00783C1D"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</w:t>
      </w:r>
      <w:r w:rsidR="00DD4331" w:rsidRPr="00783C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47FAB" w:rsidRPr="00783C1D">
        <w:rPr>
          <w:rFonts w:ascii="Times New Roman" w:hAnsi="Times New Roman" w:cs="Times New Roman"/>
          <w:b/>
          <w:sz w:val="28"/>
          <w:szCs w:val="28"/>
        </w:rPr>
        <w:t>от 10 апреля  2019 года</w:t>
      </w:r>
      <w:r w:rsidR="00DD4331" w:rsidRPr="00783C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47FAB" w:rsidRPr="00783C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235A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местного значения </w:t>
      </w:r>
      <w:r w:rsidR="00DD4331">
        <w:rPr>
          <w:rFonts w:ascii="Times New Roman" w:hAnsi="Times New Roman" w:cs="Times New Roman"/>
          <w:bCs/>
          <w:sz w:val="28"/>
          <w:szCs w:val="28"/>
        </w:rPr>
        <w:t>Табар-</w:t>
      </w:r>
      <w:proofErr w:type="spellStart"/>
      <w:r w:rsidR="00DD4331">
        <w:rPr>
          <w:rFonts w:ascii="Times New Roman" w:hAnsi="Times New Roman" w:cs="Times New Roman"/>
          <w:bCs/>
          <w:sz w:val="28"/>
          <w:szCs w:val="28"/>
        </w:rPr>
        <w:t>Черкийского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Pr="00AA1F4A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D4331">
        <w:rPr>
          <w:rFonts w:ascii="Times New Roman" w:hAnsi="Times New Roman" w:cs="Times New Roman"/>
          <w:bCs/>
          <w:sz w:val="28"/>
          <w:szCs w:val="28"/>
        </w:rPr>
        <w:t>Табар-</w:t>
      </w:r>
      <w:proofErr w:type="spellStart"/>
      <w:r w:rsidR="00DD4331">
        <w:rPr>
          <w:rFonts w:ascii="Times New Roman" w:hAnsi="Times New Roman" w:cs="Times New Roman"/>
          <w:bCs/>
          <w:sz w:val="28"/>
          <w:szCs w:val="28"/>
        </w:rPr>
        <w:t>Черкийского</w:t>
      </w:r>
      <w:proofErr w:type="spellEnd"/>
      <w:r w:rsidR="00DD4331">
        <w:rPr>
          <w:rFonts w:ascii="Times New Roman" w:hAnsi="Times New Roman" w:cs="Times New Roman"/>
          <w:bCs/>
          <w:sz w:val="28"/>
          <w:szCs w:val="28"/>
        </w:rPr>
        <w:t xml:space="preserve"> СП:                                       </w:t>
      </w:r>
      <w:proofErr w:type="spellStart"/>
      <w:r w:rsidR="00DD4331">
        <w:rPr>
          <w:rFonts w:ascii="Times New Roman" w:hAnsi="Times New Roman" w:cs="Times New Roman"/>
          <w:bCs/>
          <w:sz w:val="28"/>
          <w:szCs w:val="28"/>
        </w:rPr>
        <w:t>Р.Х.Ибатуллин</w:t>
      </w:r>
      <w:proofErr w:type="spellEnd"/>
    </w:p>
    <w:sectPr w:rsidR="009073A6" w:rsidRPr="00AA1F4A" w:rsidSect="00783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05235A"/>
    <w:rsid w:val="00400A21"/>
    <w:rsid w:val="00445606"/>
    <w:rsid w:val="005536C9"/>
    <w:rsid w:val="005626E9"/>
    <w:rsid w:val="00604DEC"/>
    <w:rsid w:val="00622883"/>
    <w:rsid w:val="006B4F3A"/>
    <w:rsid w:val="00783C1D"/>
    <w:rsid w:val="007C47CB"/>
    <w:rsid w:val="00847FAB"/>
    <w:rsid w:val="00906EE6"/>
    <w:rsid w:val="009073A6"/>
    <w:rsid w:val="009750BB"/>
    <w:rsid w:val="00982ADE"/>
    <w:rsid w:val="00A90D97"/>
    <w:rsid w:val="00AA1F4A"/>
    <w:rsid w:val="00AA285F"/>
    <w:rsid w:val="00AE75E7"/>
    <w:rsid w:val="00D744B7"/>
    <w:rsid w:val="00D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Ольга</cp:lastModifiedBy>
  <cp:revision>2</cp:revision>
  <cp:lastPrinted>2019-04-17T07:17:00Z</cp:lastPrinted>
  <dcterms:created xsi:type="dcterms:W3CDTF">2020-06-29T06:45:00Z</dcterms:created>
  <dcterms:modified xsi:type="dcterms:W3CDTF">2020-06-29T06:45:00Z</dcterms:modified>
</cp:coreProperties>
</file>