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5A6814" w:rsidRDefault="007B42B3" w:rsidP="005A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7B42B3" w:rsidRPr="005A6814" w:rsidRDefault="007B42B3" w:rsidP="005A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консультаций</w:t>
      </w:r>
    </w:p>
    <w:p w:rsidR="005A6814" w:rsidRPr="005A6814" w:rsidRDefault="0025243C" w:rsidP="005A6814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A6814">
        <w:rPr>
          <w:rFonts w:ascii="Times New Roman" w:hAnsi="Times New Roman" w:cs="Times New Roman"/>
          <w:b/>
          <w:color w:val="171717"/>
          <w:sz w:val="26"/>
          <w:szCs w:val="26"/>
        </w:rPr>
        <w:t>по</w:t>
      </w:r>
      <w:r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Pr="005A681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проекту </w:t>
      </w:r>
      <w:r w:rsidR="006D5DF6" w:rsidRPr="005A681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постановления Исполнительного комитета </w:t>
      </w:r>
      <w:r w:rsidRPr="005A681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  </w:t>
      </w:r>
      <w:r w:rsidR="0045302F" w:rsidRPr="005A681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поселка городского типа Апастово  </w:t>
      </w:r>
      <w:r w:rsidRPr="005A681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Апастовского муниципального района Республики Татарстан </w:t>
      </w:r>
      <w:r w:rsidR="005A6814" w:rsidRPr="005A6814">
        <w:rPr>
          <w:rFonts w:ascii="Times New Roman" w:hAnsi="Times New Roman" w:cs="Times New Roman"/>
          <w:b/>
          <w:color w:val="171717"/>
          <w:sz w:val="26"/>
          <w:szCs w:val="26"/>
        </w:rPr>
        <w:t>«</w:t>
      </w:r>
      <w:r w:rsidR="005A6814" w:rsidRPr="005A681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</w:p>
    <w:p w:rsidR="005A6814" w:rsidRPr="005A6814" w:rsidRDefault="005A6814" w:rsidP="005A68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A68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земельного контроля на территории муниципального образования «Поселок городского типа Апастово»</w:t>
      </w:r>
    </w:p>
    <w:p w:rsidR="005A6814" w:rsidRPr="005A6814" w:rsidRDefault="005A6814" w:rsidP="005A6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5DF6" w:rsidRPr="005A6814" w:rsidRDefault="006D5DF6" w:rsidP="005A6814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814" w:rsidRPr="005A6814" w:rsidRDefault="007B42B3" w:rsidP="005A6814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В соответствии с постановлением Исполнительного комитета Апастовского муниципального района Республики Татарстан от 05.04.2017г. </w:t>
      </w:r>
      <w:proofErr w:type="gramEnd"/>
      <w:r w:rsidRPr="005A6814">
        <w:rPr>
          <w:rFonts w:ascii="Times New Roman" w:hAnsi="Times New Roman" w:cs="Times New Roman"/>
          <w:color w:val="171717"/>
          <w:sz w:val="26"/>
          <w:szCs w:val="26"/>
        </w:rPr>
        <w:t>№ 112  «</w:t>
      </w:r>
      <w:r w:rsidRPr="005A6814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оценки </w:t>
      </w:r>
      <w:r w:rsidRPr="005A6814">
        <w:rPr>
          <w:rStyle w:val="match"/>
          <w:rFonts w:ascii="Times New Roman" w:hAnsi="Times New Roman" w:cs="Times New Roman"/>
          <w:sz w:val="26"/>
          <w:szCs w:val="26"/>
        </w:rPr>
        <w:t>регулирующего</w:t>
      </w:r>
      <w:r w:rsidRPr="005A6814">
        <w:rPr>
          <w:rFonts w:ascii="Times New Roman" w:hAnsi="Times New Roman" w:cs="Times New Roman"/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Pr="005A6814">
        <w:rPr>
          <w:rStyle w:val="match"/>
          <w:rFonts w:ascii="Times New Roman" w:hAnsi="Times New Roman" w:cs="Times New Roman"/>
          <w:sz w:val="26"/>
          <w:szCs w:val="26"/>
        </w:rPr>
        <w:t>Апастовского</w:t>
      </w:r>
      <w:r w:rsidRPr="005A68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» проводятся публичные консультации  по проекту </w:t>
      </w:r>
      <w:r w:rsidR="006D5DF6"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постановления Исполнительного комитета   </w:t>
      </w:r>
      <w:r w:rsidR="0045302F"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поселка городского типа Апастово </w:t>
      </w:r>
      <w:r w:rsidR="006D5DF6" w:rsidRPr="005A6814">
        <w:rPr>
          <w:rFonts w:ascii="Times New Roman" w:hAnsi="Times New Roman" w:cs="Times New Roman"/>
          <w:color w:val="171717"/>
          <w:sz w:val="26"/>
          <w:szCs w:val="26"/>
        </w:rPr>
        <w:t xml:space="preserve"> Апастовского муниципального района Республики Татарстан «</w:t>
      </w:r>
      <w:r w:rsidR="005A6814" w:rsidRPr="005A68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формы проверочного листа (списка контрольных вопросов), используемого в ходе осуществления </w:t>
      </w:r>
      <w:r w:rsidR="005A68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A6814" w:rsidRPr="005A68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земельного контроля на территории муниципального образования «Поселок городского типа Апастово» </w:t>
      </w:r>
    </w:p>
    <w:p w:rsidR="005A6814" w:rsidRPr="005A6814" w:rsidRDefault="005A6814" w:rsidP="005A6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302F" w:rsidRPr="005A6814" w:rsidRDefault="0045302F" w:rsidP="005A6814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42B3" w:rsidRPr="005A6814" w:rsidRDefault="007B42B3" w:rsidP="005A6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Разработчик – </w:t>
      </w: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юридический отдел аппарата Совета Апастовского муниципального района Республики Татарстан</w:t>
      </w:r>
      <w:r w:rsidRPr="005A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42B3" w:rsidRPr="005A6814" w:rsidRDefault="007B42B3" w:rsidP="005A6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</w:t>
      </w:r>
      <w:r w:rsidR="00F2186C"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начальник юриди</w:t>
      </w: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ческого отдела Шакирова Эльмира Фирдусовна</w:t>
      </w:r>
    </w:p>
    <w:p w:rsidR="007B42B3" w:rsidRPr="005A6814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Контактные данные:</w:t>
      </w:r>
    </w:p>
    <w:p w:rsidR="007B42B3" w:rsidRPr="005A6814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1)электронная  почта </w:t>
      </w:r>
      <w:hyperlink r:id="rId5" w:history="1">
        <w:r w:rsidRPr="005A681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Shakirova.Elmira@tatar.ru</w:t>
        </w:r>
      </w:hyperlink>
      <w:r w:rsidRPr="005A681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7B42B3" w:rsidRPr="005A6814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1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2)</w:t>
      </w:r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422350, РТ, </w:t>
      </w:r>
      <w:proofErr w:type="spellStart"/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Апастовский</w:t>
      </w:r>
      <w:proofErr w:type="spellEnd"/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Апастово, ул. Советская, д.2;</w:t>
      </w:r>
    </w:p>
    <w:p w:rsidR="007B42B3" w:rsidRPr="005A6814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A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8(84376) 22640</w:t>
      </w:r>
    </w:p>
    <w:p w:rsidR="007B42B3" w:rsidRPr="005A6814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в течение которого разработчиком принимаются предложения:</w:t>
      </w: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6D5DF6"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26 ноября </w:t>
      </w:r>
      <w:r w:rsidR="007D2CD7"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 по </w:t>
      </w:r>
      <w:r w:rsidR="006D5DF6"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сентября</w:t>
      </w:r>
      <w:r w:rsidRPr="005A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Предложения по проекту </w:t>
      </w:r>
      <w:r w:rsidR="0045302F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постановления 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Те</w:t>
      </w:r>
      <w:proofErr w:type="gramStart"/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кст пр</w:t>
      </w:r>
      <w:proofErr w:type="gramEnd"/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оекта </w:t>
      </w:r>
      <w:r w:rsidR="006D5DF6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постановления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доступен в разделе «Оценка регулирующего воздействия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5DF6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по проектам муниципальных НПА, в отношении которых проводится ОРВ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»)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Юридический отдел</w:t>
      </w:r>
    </w:p>
    <w:p w:rsidR="00C01572" w:rsidRPr="00D440F3" w:rsidRDefault="005A6814" w:rsidP="00D44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1572" w:rsidRPr="00D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45302F"/>
    <w:rsid w:val="005A6814"/>
    <w:rsid w:val="00691048"/>
    <w:rsid w:val="006D5DF6"/>
    <w:rsid w:val="007B42B3"/>
    <w:rsid w:val="007D2CD7"/>
    <w:rsid w:val="007E6266"/>
    <w:rsid w:val="00D440F3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2021-12-16T07:38:00Z</dcterms:created>
  <dcterms:modified xsi:type="dcterms:W3CDTF">2021-12-16T07:38:00Z</dcterms:modified>
</cp:coreProperties>
</file>