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A2" w:rsidRPr="00A039A2" w:rsidRDefault="00A039A2" w:rsidP="00A039A2">
      <w:pPr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039A2">
        <w:rPr>
          <w:rFonts w:ascii="Times New Roman" w:hAnsi="Times New Roman"/>
          <w:sz w:val="28"/>
          <w:szCs w:val="28"/>
          <w:u w:val="single"/>
        </w:rPr>
        <w:t>Апастовский</w:t>
      </w:r>
      <w:proofErr w:type="spellEnd"/>
      <w:r w:rsidRPr="00A039A2">
        <w:rPr>
          <w:rFonts w:ascii="Times New Roman" w:hAnsi="Times New Roman"/>
          <w:sz w:val="28"/>
          <w:szCs w:val="28"/>
          <w:u w:val="single"/>
        </w:rPr>
        <w:t xml:space="preserve"> муниципальный район Республики Татарстан</w:t>
      </w:r>
    </w:p>
    <w:p w:rsidR="00A039A2" w:rsidRPr="00A039A2" w:rsidRDefault="00A039A2" w:rsidP="00A039A2">
      <w:pPr>
        <w:jc w:val="center"/>
        <w:rPr>
          <w:b/>
        </w:rPr>
      </w:pPr>
      <w:r w:rsidRPr="00A039A2">
        <w:rPr>
          <w:rFonts w:ascii="Times New Roman" w:hAnsi="Times New Roman"/>
          <w:b/>
          <w:sz w:val="28"/>
          <w:szCs w:val="28"/>
        </w:rPr>
        <w:t>Реестра актов реагирования, поступающих от правоохранительных и контрольно ­ надзорных органов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985"/>
        <w:gridCol w:w="1984"/>
        <w:gridCol w:w="1701"/>
        <w:gridCol w:w="2552"/>
        <w:gridCol w:w="1275"/>
        <w:gridCol w:w="1844"/>
        <w:gridCol w:w="1276"/>
        <w:gridCol w:w="1416"/>
      </w:tblGrid>
      <w:tr w:rsidR="00A039A2" w:rsidRPr="00A32E7A" w:rsidTr="00804EF1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32E7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 xml:space="preserve">Дата и номер акта </w:t>
            </w:r>
            <w:proofErr w:type="spellStart"/>
            <w:proofErr w:type="gramStart"/>
            <w:r w:rsidRPr="00A32E7A">
              <w:rPr>
                <w:rFonts w:ascii="Times New Roman" w:hAnsi="Times New Roman"/>
                <w:sz w:val="20"/>
                <w:szCs w:val="20"/>
              </w:rPr>
              <w:t>реагирова-ния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 имя кого вынесено (должностное лицо органа местного самоуправления, руководитель отраслевого или территориального органа,  муниципального предприятия,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Ответственное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лицо за рассмотрение акта (структурное подразделение, руководитель)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Дата и номер ответа на акт реагирования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об исполнении акта реагирования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Наличие в акте коррупционных нарушений</w:t>
            </w:r>
          </w:p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039A2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9A2" w:rsidRPr="00A32E7A" w:rsidRDefault="00A039A2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E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016C4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09.01.2023 №Прдр-20920057-2-23/463-20920057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8016C4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норм природоохранного законодательства 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№10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17.01.2023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911A6A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12-р от 16.01.2023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6C4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23.01.2023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Каратунского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Исмагилов Р.С.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защите прав субъектов предпринимательства (сайт)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№11 от 03.02.2023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03.02.2023 № 1</w:t>
            </w:r>
          </w:p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Назиев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федерального законодательства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(муниципальные контракты на регулярные перевозки)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№106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07.03.2023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Аукционы проведены, нарушений не допущено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15.02.2023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Верхнеаткозинского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Юзеев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З.Я.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законодательства о водоснабжении и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водоотведении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в том числе регулирующего вопросы качества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01.03.2023 №4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01.03.2023№83/1</w:t>
            </w:r>
          </w:p>
          <w:p w:rsidR="00CF4758" w:rsidRPr="00BB7CCF" w:rsidRDefault="00CF4758" w:rsidP="00FE7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(предусмотреть 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13.02.2023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(казначейское сопровождение)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 103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03.03.2023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5-р от 06.03.2023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22.02.2023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FD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(сайт, отчет об исполнении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07.03.2023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Деушевского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Хусаенов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Т.Т.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трудового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20.03.2023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 xml:space="preserve">20.03.2023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23.03.2023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(программа «Формирование здорового образа жизни)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164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28.03.2023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   06.04.2023 № 9-р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Галлямеева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Представление об устранении нарушений требований федерального законодательства о противодействии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терроризму и экстремизму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От 28.04.2023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28.04.2023 №92/1-р (предусмотреть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средства в бюджете)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31.03.2023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Шамбулыхчинского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Миннуллин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Ф.Ф.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(работа с обращениями граждан)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AF67B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25.04.2023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AF67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– распоряжение от </w:t>
            </w:r>
            <w:r w:rsidR="00AF67B9">
              <w:rPr>
                <w:rFonts w:ascii="Times New Roman" w:hAnsi="Times New Roman"/>
                <w:sz w:val="20"/>
                <w:szCs w:val="20"/>
              </w:rPr>
              <w:t>25.04.2023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 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05.04.2023 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жилищного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От 03.05.2023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911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ответственность – распоряжение от 03.05.2023 №95-р (при высвобождении муниципального жилищного фонда)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18.04.2023 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Глава МО «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. Апастово»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Зиганшин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Исполком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>. Апастово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воинской обязанности и военной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17.05.2023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C7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тственность – распоряжение от 17.05.2023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20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4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.2023г. №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>02-08-02-2023/Прдп22-23-20920057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B957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норм природоохранного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17.05.2023 г. №335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Распоряжение от 16.05.2023 №107-р 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Гатиятуллин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Б.И.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требований федерального законодательства о противодействии терроризму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367/и от 02.06.2023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02.06.2023 №</w:t>
            </w:r>
            <w:r w:rsidR="00B55C23">
              <w:rPr>
                <w:rFonts w:ascii="Times New Roman" w:hAnsi="Times New Roman"/>
                <w:sz w:val="20"/>
                <w:szCs w:val="20"/>
              </w:rPr>
              <w:t>111-р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№03-023-2023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16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Исполнительный комитет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Административное исковое заявление (создание специализированной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службы)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 Апастовского районного суда от 09.06.2023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4758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05.05.20223</w:t>
            </w:r>
          </w:p>
          <w:p w:rsidR="00CF4758" w:rsidRPr="00BB7CCF" w:rsidRDefault="00CF4758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Руководитель Исполнительного комитета Апастовского муниципального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 об устранении  нарушений прав маломобильных граждан  (дорожные знаки около школ)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B55C23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№364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 02.06.2023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B55C23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от 02.06.2023 №110-р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BB7CCF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758" w:rsidRPr="00A32E7A" w:rsidRDefault="00CF4758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729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0D5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.05.2023</w:t>
            </w:r>
          </w:p>
          <w:p w:rsidR="00C74729" w:rsidRPr="00BB7CCF" w:rsidRDefault="00C74729" w:rsidP="000D5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3-2023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0D5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0D5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Исполнительный комитет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proofErr w:type="spellStart"/>
            <w:r w:rsidRPr="00BB7CCF">
              <w:rPr>
                <w:rFonts w:ascii="Times New Roman" w:hAnsi="Times New Roman"/>
                <w:sz w:val="20"/>
                <w:szCs w:val="20"/>
              </w:rPr>
              <w:t>Тугушев</w:t>
            </w:r>
            <w:proofErr w:type="spell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0D54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C74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 xml:space="preserve">Административное исковое заявление (создание </w:t>
            </w:r>
            <w:r>
              <w:rPr>
                <w:rFonts w:ascii="Times New Roman" w:hAnsi="Times New Roman"/>
                <w:sz w:val="20"/>
                <w:szCs w:val="20"/>
              </w:rPr>
              <w:t>маневренного фонда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 прекращено в связи с добровольным исполнением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Pr="00BB7CC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9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90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Default="000B190C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24.05.2023</w:t>
            </w:r>
          </w:p>
          <w:p w:rsidR="000B190C" w:rsidRPr="00BB7CCF" w:rsidRDefault="000B190C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2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Протест на АР по признанию жилого помещения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пригодным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(непригодным)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B55C23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№376/И от 08.06.2023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 признан утратившим силу до протеста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Pr="00BB7CCF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90C" w:rsidRDefault="000B190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075D5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BB7CCF" w:rsidRDefault="00A075D5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A075D5" w:rsidP="008E6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16.05.2023г.</w:t>
            </w:r>
            <w:r w:rsidR="004D217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№23/1-12-2023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4D217F" w:rsidP="0082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Татарская транспортная прокуратура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4D217F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4D217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4D217F" w:rsidRDefault="004D217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Протест на АР по выдаче разрешения на выполнение авиа</w:t>
            </w:r>
            <w:r w:rsidR="006E001F">
              <w:rPr>
                <w:rFonts w:ascii="Times New Roman" w:hAnsi="Times New Roman"/>
                <w:sz w:val="20"/>
                <w:szCs w:val="20"/>
                <w:lang w:val="tt-RU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ионных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Pr="006E001F" w:rsidRDefault="006E001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02.06.2023 №363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(по эл. почте)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 в новой редакции, проект направлен в Татарскую транспортную прокуратуру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5D5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001F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BB7CCF" w:rsidRDefault="006E001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4D217F" w:rsidRDefault="006E001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25.05.2023г.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№23/1-10/2-2023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82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Татарская транспортная прокуратура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0B1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Апастовского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6E0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Представление об устранении нарушений воздушного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Pr="006E001F" w:rsidRDefault="006E001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От 06.06.2023 г. №371/И (по эл. Почте)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6E001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05.06.2023 №128-р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1F" w:rsidRDefault="00C7472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2C1E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.2023 №</w:t>
            </w:r>
            <w:r>
              <w:rPr>
                <w:rFonts w:ascii="Times New Roman" w:hAnsi="Times New Roman"/>
                <w:sz w:val="20"/>
                <w:szCs w:val="20"/>
              </w:rPr>
              <w:t>02-08-02/2023/Прдп54-23-20920057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Татарская природоохранная межрайонная</w:t>
            </w:r>
            <w:r w:rsidRPr="00BB7CCF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прокуратуры </w:t>
            </w:r>
            <w:r w:rsidRPr="00BB7CCF">
              <w:rPr>
                <w:rFonts w:ascii="Times New Roman" w:hAnsi="Times New Roman"/>
                <w:sz w:val="20"/>
                <w:szCs w:val="20"/>
                <w:lang w:val="tt-RU" w:eastAsia="ru-RU"/>
              </w:rPr>
              <w:t xml:space="preserve"> 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ветеринарного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законодательства 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животном мире 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>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="006D1A49">
              <w:rPr>
                <w:rFonts w:ascii="Times New Roman" w:hAnsi="Times New Roman"/>
                <w:sz w:val="20"/>
                <w:szCs w:val="20"/>
              </w:rPr>
              <w:t>408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22.06.2023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Pr="00BB7CCF" w:rsidRDefault="00F52C1E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Дисциплинарная отве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тственность – распоряжение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138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 w:rsidR="006D1A49">
              <w:rPr>
                <w:rFonts w:ascii="Times New Roman" w:hAnsi="Times New Roman"/>
                <w:sz w:val="20"/>
                <w:szCs w:val="20"/>
              </w:rPr>
              <w:t>22.06.2023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7CCF">
              <w:rPr>
                <w:rFonts w:ascii="Times New Roman" w:hAnsi="Times New Roman"/>
                <w:sz w:val="20"/>
                <w:szCs w:val="20"/>
              </w:rPr>
              <w:lastRenderedPageBreak/>
              <w:t>(исполнено)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Default="00F52C1E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1E" w:rsidRDefault="00F52C1E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A49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22.06.2023 №№02-08-02-2023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Апастово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Зиганшину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2B0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06.07.2023г.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аспоряжение от  29.06.2023г. №141-р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1A49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23.06.2023 №13-02дсп-2023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Шакировой Э.Ф.</w:t>
            </w:r>
          </w:p>
          <w:p w:rsidR="0018283C" w:rsidRPr="00BB7CCF" w:rsidRDefault="0018283C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Гильфанову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6D1A49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Представление</w:t>
            </w:r>
            <w:r w:rsidRPr="00BB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об устранении нарушений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законодательства о гражданской обороне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06.07.2023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Pr="00BB7CCF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</w:t>
            </w:r>
            <w:r>
              <w:rPr>
                <w:rFonts w:ascii="Times New Roman" w:hAnsi="Times New Roman"/>
                <w:sz w:val="20"/>
                <w:szCs w:val="20"/>
              </w:rPr>
              <w:t>от  29.06.2023г. №142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49" w:rsidRDefault="006D1A4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569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23.06.2023</w:t>
            </w:r>
          </w:p>
          <w:p w:rsidR="00C45569" w:rsidRDefault="00C45569" w:rsidP="006D1A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Хасанову А.М.</w:t>
            </w:r>
          </w:p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Шакировой Э.Ф.</w:t>
            </w:r>
          </w:p>
          <w:p w:rsidR="00C45569" w:rsidRPr="00BB7CCF" w:rsidRDefault="00C45569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C45569" w:rsidP="00E5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федерального законодательства (отсутствие коммуникаций к земельным участкам многодетных)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07.07.2023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06.07.</w:t>
            </w:r>
            <w:r>
              <w:rPr>
                <w:rFonts w:ascii="Times New Roman" w:hAnsi="Times New Roman"/>
                <w:sz w:val="20"/>
                <w:szCs w:val="20"/>
              </w:rPr>
              <w:t>2023г. №14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69" w:rsidRDefault="00C45569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3FE0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27.06.2023</w:t>
            </w:r>
          </w:p>
          <w:p w:rsidR="003F3FE0" w:rsidRDefault="003F3FE0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3F3FE0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Pr="00BB7CCF" w:rsidRDefault="003F3FE0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фе</w:t>
            </w:r>
            <w:r w:rsidR="006A344F">
              <w:rPr>
                <w:rFonts w:ascii="Times New Roman" w:hAnsi="Times New Roman"/>
                <w:sz w:val="20"/>
                <w:szCs w:val="20"/>
              </w:rPr>
              <w:t>дерального законодательства (НПА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питание ОВЗ)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№448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18.07.2023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17.07.</w:t>
            </w:r>
            <w:r>
              <w:rPr>
                <w:rFonts w:ascii="Times New Roman" w:hAnsi="Times New Roman"/>
                <w:sz w:val="20"/>
                <w:szCs w:val="20"/>
              </w:rPr>
              <w:t>2023г. №1</w:t>
            </w: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</w:p>
          <w:p w:rsidR="0018283C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.2023г. №1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E0" w:rsidRDefault="003F3FE0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EFD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495EFD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 №02-08—03-23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495EFD" w:rsidP="004C3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Прокуратура Апастовского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4C3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Апастовского муниципального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Ахметзянов Б.Н.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495EFD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муниципальной собственности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Среднебалтаевская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№563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/И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от 13.09.2023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13.09.</w:t>
            </w:r>
            <w:r>
              <w:rPr>
                <w:rFonts w:ascii="Times New Roman" w:hAnsi="Times New Roman"/>
                <w:sz w:val="20"/>
                <w:szCs w:val="20"/>
              </w:rPr>
              <w:t>2023г. №1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-р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EFD" w:rsidRDefault="00495EFD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4CE6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3F4CE6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3F4CE6" w:rsidP="004C31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3F4CE6" w:rsidRPr="00BB7CCF" w:rsidRDefault="003F4CE6" w:rsidP="00A230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3F3F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Чуру-Барышевского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E6" w:rsidRDefault="003F4CE6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Среднебалтаевского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Бакрчинского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Табар-Черкийского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Азбабинского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Мурзинского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83C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№03-03-2023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18283C" w:rsidRPr="00BB7CCF" w:rsidRDefault="0018283C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Галлямеева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Исковое заявление об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установить в здании Кзыл-Тауского детского сада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18283C">
            <w:pPr>
              <w:jc w:val="center"/>
            </w:pPr>
            <w:r w:rsidRPr="00E40A53">
              <w:rPr>
                <w:rFonts w:ascii="Times New Roman" w:hAnsi="Times New Roman"/>
                <w:sz w:val="20"/>
                <w:szCs w:val="20"/>
              </w:rPr>
              <w:t>Рассмотрение назначено на 19.09.2023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83C" w:rsidRDefault="0018283C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44F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№02-08-02-2023/ПРДП64-23-20920057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Шакирова Э.Ф.</w:t>
            </w:r>
          </w:p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Хасанов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норм природоохранного законодательства (биотермические ямы)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344F" w:rsidRPr="00A32E7A" w:rsidTr="00804EF1">
        <w:trPr>
          <w:trHeight w:val="5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№02-08-03-2023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CCF">
              <w:rPr>
                <w:rFonts w:ascii="Times New Roman" w:hAnsi="Times New Roman"/>
                <w:sz w:val="20"/>
                <w:szCs w:val="20"/>
              </w:rPr>
              <w:t>Исполнительн</w:t>
            </w:r>
            <w:r>
              <w:rPr>
                <w:rFonts w:ascii="Times New Roman" w:hAnsi="Times New Roman"/>
                <w:sz w:val="20"/>
                <w:szCs w:val="20"/>
              </w:rPr>
              <w:t>ый комитет</w:t>
            </w:r>
            <w:r w:rsidRPr="00BB7CCF">
              <w:rPr>
                <w:rFonts w:ascii="Times New Roman" w:hAnsi="Times New Roman"/>
                <w:sz w:val="20"/>
                <w:szCs w:val="20"/>
              </w:rPr>
              <w:t xml:space="preserve"> Апастовского </w:t>
            </w:r>
            <w:proofErr w:type="gramStart"/>
            <w:r w:rsidRPr="00BB7CCF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BB7CCF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0F6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Идиятова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А.Ш.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3F4C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об устранении нарушений законодательства о предоставлении муниципальных услуг (по запросу в архив)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4E45E9" w:rsidP="00F52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02.10.2023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Pr="00BB7CCF" w:rsidRDefault="0018283C" w:rsidP="00182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Дисциплинарная ответственность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аспоряжение от  </w:t>
            </w:r>
            <w:r>
              <w:rPr>
                <w:rFonts w:ascii="Times New Roman" w:hAnsi="Times New Roman"/>
                <w:sz w:val="20"/>
                <w:szCs w:val="20"/>
              </w:rPr>
              <w:t>02.10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.2023г.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44F" w:rsidRDefault="006A344F" w:rsidP="00804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1572" w:rsidRDefault="00571DC5"/>
    <w:sectPr w:rsidR="00C01572" w:rsidSect="00A039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A2"/>
    <w:rsid w:val="000B190C"/>
    <w:rsid w:val="0018283C"/>
    <w:rsid w:val="003F3FE0"/>
    <w:rsid w:val="003F4CE6"/>
    <w:rsid w:val="00495EFD"/>
    <w:rsid w:val="004D217F"/>
    <w:rsid w:val="004E45E9"/>
    <w:rsid w:val="00571DC5"/>
    <w:rsid w:val="00691048"/>
    <w:rsid w:val="006A344F"/>
    <w:rsid w:val="006D1A49"/>
    <w:rsid w:val="006E001F"/>
    <w:rsid w:val="007E6266"/>
    <w:rsid w:val="008016C4"/>
    <w:rsid w:val="008E6F46"/>
    <w:rsid w:val="00911A6A"/>
    <w:rsid w:val="00A039A2"/>
    <w:rsid w:val="00A075D5"/>
    <w:rsid w:val="00AF67B9"/>
    <w:rsid w:val="00B55C23"/>
    <w:rsid w:val="00B957F8"/>
    <w:rsid w:val="00BB7CCF"/>
    <w:rsid w:val="00C45569"/>
    <w:rsid w:val="00C74729"/>
    <w:rsid w:val="00CF4758"/>
    <w:rsid w:val="00F52C1E"/>
    <w:rsid w:val="00FA3A90"/>
    <w:rsid w:val="00FD1796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YouRist_1</dc:creator>
  <cp:lastModifiedBy>YouRist_1</cp:lastModifiedBy>
  <cp:revision>2</cp:revision>
  <dcterms:created xsi:type="dcterms:W3CDTF">2023-10-02T06:00:00Z</dcterms:created>
  <dcterms:modified xsi:type="dcterms:W3CDTF">2023-10-02T06:00:00Z</dcterms:modified>
</cp:coreProperties>
</file>