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3A7" w:rsidRPr="002B21F2" w:rsidRDefault="003F757B" w:rsidP="003153A7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B21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B4777" w:rsidRPr="002B21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СОВЕТ </w:t>
      </w:r>
    </w:p>
    <w:p w:rsidR="00B0525B" w:rsidRPr="002B21F2" w:rsidRDefault="00421DE8" w:rsidP="003153A7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B21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АПАСТОВСКОГО </w:t>
      </w:r>
      <w:r w:rsidR="004B4777" w:rsidRPr="002B21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МУНИЦИПАЛЬНОГО РАЙОНА </w:t>
      </w:r>
    </w:p>
    <w:p w:rsidR="003F757B" w:rsidRPr="002B21F2" w:rsidRDefault="004B4777" w:rsidP="003153A7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B21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РЕСПУБЛИКИ ТАТАРСТАН</w:t>
      </w:r>
    </w:p>
    <w:p w:rsidR="003F757B" w:rsidRPr="002B21F2" w:rsidRDefault="003F757B" w:rsidP="003153A7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B21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3153A7" w:rsidRPr="002B21F2" w:rsidRDefault="004B4777" w:rsidP="003153A7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B21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РЕШЕНИЕ</w:t>
      </w:r>
    </w:p>
    <w:p w:rsidR="003F757B" w:rsidRPr="002B21F2" w:rsidRDefault="002B21F2" w:rsidP="00990F58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</w:t>
      </w:r>
      <w:r w:rsidR="00EC1D59" w:rsidRPr="002B21F2">
        <w:rPr>
          <w:rFonts w:ascii="Times New Roman" w:hAnsi="Times New Roman" w:cs="Times New Roman"/>
          <w:bCs/>
          <w:color w:val="000000" w:themeColor="text1"/>
          <w:sz w:val="28"/>
          <w:szCs w:val="28"/>
          <w:lang w:val="tt-RU"/>
        </w:rPr>
        <w:t xml:space="preserve"> </w:t>
      </w:r>
      <w:r w:rsidR="00CC0269" w:rsidRPr="002B21F2">
        <w:rPr>
          <w:rFonts w:ascii="Times New Roman" w:hAnsi="Times New Roman" w:cs="Times New Roman"/>
          <w:bCs/>
          <w:color w:val="000000" w:themeColor="text1"/>
          <w:sz w:val="28"/>
          <w:szCs w:val="28"/>
          <w:lang w:val="tt-RU"/>
        </w:rPr>
        <w:t>2020 года</w:t>
      </w:r>
      <w:r w:rsidR="00BE4C6E" w:rsidRPr="002B21F2">
        <w:rPr>
          <w:rFonts w:ascii="Times New Roman" w:hAnsi="Times New Roman" w:cs="Times New Roman"/>
          <w:bCs/>
          <w:color w:val="000000" w:themeColor="text1"/>
          <w:sz w:val="28"/>
          <w:szCs w:val="28"/>
          <w:lang w:val="tt-RU"/>
        </w:rPr>
        <w:t xml:space="preserve">                    </w:t>
      </w:r>
      <w:r w:rsidR="00EC1D59" w:rsidRPr="002B21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</w:t>
      </w:r>
      <w:r w:rsidR="001604AF" w:rsidRPr="002B21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</w:t>
      </w:r>
      <w:r w:rsidR="007413DD" w:rsidRPr="002B21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7413DD" w:rsidRPr="002B21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7413DD" w:rsidRPr="002B21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1604AF" w:rsidRPr="002B21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F757B" w:rsidRPr="002B21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r w:rsidR="00BA23B2" w:rsidRPr="002B21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</w:t>
      </w:r>
    </w:p>
    <w:p w:rsidR="003F757B" w:rsidRPr="002B21F2" w:rsidRDefault="003F757B" w:rsidP="00137402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E4C6E" w:rsidRDefault="00CC0269" w:rsidP="00181B99">
      <w:pPr>
        <w:pStyle w:val="HEADERTEX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21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</w:t>
      </w:r>
      <w:r w:rsidR="00A44483" w:rsidRPr="002B21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приостановлении </w:t>
      </w:r>
      <w:r w:rsidR="00F400E1" w:rsidRPr="002B21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действия</w:t>
      </w:r>
      <w:r w:rsidR="00A44483" w:rsidRPr="002B21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B21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абзаца второго статьи 18 и</w:t>
      </w:r>
      <w:r w:rsidR="002B21F2" w:rsidRPr="002B21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абзаца второго </w:t>
      </w:r>
      <w:r w:rsidR="00181B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2B21F2" w:rsidRPr="002B21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статьи 28</w:t>
      </w:r>
      <w:r w:rsidR="002B2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4C6E" w:rsidRPr="002B21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Положени</w:t>
      </w:r>
      <w:r w:rsidR="00A44483" w:rsidRPr="002B21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</w:t>
      </w:r>
      <w:r w:rsidR="00BE4C6E" w:rsidRPr="002B21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bookmarkStart w:id="0" w:name="_GoBack"/>
      <w:r w:rsidR="00181B99" w:rsidRPr="002B21F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 бюджетном устройстве и бюджетном процессе в Апастовском муниципальном районе Республики Татарстан</w:t>
      </w:r>
      <w:bookmarkEnd w:id="0"/>
    </w:p>
    <w:p w:rsidR="00181B99" w:rsidRPr="002B21F2" w:rsidRDefault="00181B99" w:rsidP="00181B99">
      <w:pPr>
        <w:pStyle w:val="HEADERTEXT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</w:p>
    <w:p w:rsidR="003F757B" w:rsidRPr="002B21F2" w:rsidRDefault="003F757B" w:rsidP="005F542A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2B21F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2B21F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"kodeks://link/d?nd=901876063"\o"’’Об общих принципах организации местного самоуправления в Российской Федерации (с изменениями ...’’</w:instrText>
      </w:r>
    </w:p>
    <w:p w:rsidR="003F757B" w:rsidRPr="002B21F2" w:rsidRDefault="003F757B" w:rsidP="005F542A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1F2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06.10.2003 N 131-ФЗ</w:instrText>
      </w:r>
    </w:p>
    <w:p w:rsidR="003F757B" w:rsidRPr="002B21F2" w:rsidRDefault="003F757B" w:rsidP="005F542A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1F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01.09.2019)"</w:instrText>
      </w:r>
      <w:r w:rsidRPr="002B21F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2B2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</w:t>
      </w:r>
      <w:r w:rsidR="00247C75" w:rsidRPr="002B2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 апреля 2020 N103-ФЗ «О внесении изменений в Федеральный закон «О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году» </w:t>
      </w:r>
      <w:r w:rsidRPr="002B21F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2B21F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90F58" w:rsidRPr="002B21F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B2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 </w:t>
      </w:r>
      <w:r w:rsidR="00BE4C6E" w:rsidRPr="002B21F2">
        <w:rPr>
          <w:rFonts w:ascii="Times New Roman" w:hAnsi="Times New Roman" w:cs="Times New Roman"/>
          <w:color w:val="000000" w:themeColor="text1"/>
          <w:sz w:val="28"/>
          <w:szCs w:val="28"/>
        </w:rPr>
        <w:t>Апастовского</w:t>
      </w:r>
      <w:r w:rsidRPr="002B2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</w:t>
      </w:r>
      <w:r w:rsidR="00990F58" w:rsidRPr="002B2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района Республики Татарстан </w:t>
      </w:r>
      <w:proofErr w:type="gramStart"/>
      <w:r w:rsidR="009B3F92" w:rsidRPr="002B21F2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>р</w:t>
      </w:r>
      <w:proofErr w:type="gramEnd"/>
      <w:r w:rsidR="009B3F92" w:rsidRPr="002B21F2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 xml:space="preserve"> е ш и л</w:t>
      </w:r>
      <w:r w:rsidR="00BE4C6E" w:rsidRPr="002B21F2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>:</w:t>
      </w:r>
    </w:p>
    <w:p w:rsidR="005F542A" w:rsidRPr="002B21F2" w:rsidRDefault="005F542A" w:rsidP="005F542A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21F2" w:rsidRPr="002B21F2" w:rsidRDefault="00247C75" w:rsidP="002B21F2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21F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75510" w:rsidRPr="002B2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Приостановить до 1 января 2021 года действие </w:t>
      </w:r>
      <w:r w:rsidR="002B21F2" w:rsidRPr="002B21F2">
        <w:rPr>
          <w:rFonts w:ascii="Times New Roman" w:hAnsi="Times New Roman" w:cs="Times New Roman"/>
          <w:color w:val="000000" w:themeColor="text1"/>
          <w:sz w:val="28"/>
          <w:szCs w:val="28"/>
        </w:rPr>
        <w:t>абзаца второго статьи 18, абзаца второго статьи 28</w:t>
      </w:r>
      <w:r w:rsidRPr="002B2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</w:t>
      </w:r>
      <w:r w:rsidR="002B21F2" w:rsidRPr="002B21F2">
        <w:rPr>
          <w:rFonts w:ascii="Times New Roman" w:eastAsia="Times New Roman" w:hAnsi="Times New Roman" w:cs="Times New Roman"/>
          <w:sz w:val="28"/>
          <w:szCs w:val="28"/>
        </w:rPr>
        <w:t>о бюджетном устройстве и бюджетном процессе в Апастовском муниципальном районе Республики Татарстан, утвержденного Решением Совета Апастовского муниципального района Республики Татарстан от 8 ноября 2013 г. N 166"О бюджетном устройстве и бюджетном процессе в Апастовском муниципальном районе Республики Татарстан" (в редакции решений Совета</w:t>
      </w:r>
      <w:proofErr w:type="gramEnd"/>
      <w:r w:rsidR="002B21F2" w:rsidRPr="002B21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B21F2" w:rsidRPr="002B21F2">
        <w:rPr>
          <w:rFonts w:ascii="Times New Roman" w:eastAsia="Times New Roman" w:hAnsi="Times New Roman" w:cs="Times New Roman"/>
          <w:sz w:val="28"/>
          <w:szCs w:val="28"/>
        </w:rPr>
        <w:t>Апастовского</w:t>
      </w:r>
      <w:proofErr w:type="gramEnd"/>
      <w:r w:rsidR="002B21F2" w:rsidRPr="002B21F2">
        <w:rPr>
          <w:rFonts w:ascii="Times New Roman" w:eastAsia="Times New Roman" w:hAnsi="Times New Roman" w:cs="Times New Roman"/>
          <w:sz w:val="28"/>
          <w:szCs w:val="28"/>
        </w:rPr>
        <w:t xml:space="preserve"> района Республики Татарстан от 24.08.2018 N 176, от 14.10.2019 № 252)</w:t>
      </w:r>
    </w:p>
    <w:p w:rsidR="0088728A" w:rsidRPr="002B21F2" w:rsidRDefault="0088728A" w:rsidP="005F542A">
      <w:pPr>
        <w:pStyle w:val="FORMATTEXT"/>
        <w:ind w:left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542A" w:rsidRPr="002B21F2" w:rsidRDefault="005F542A" w:rsidP="005F542A">
      <w:pPr>
        <w:spacing w:line="240" w:lineRule="auto"/>
        <w:ind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21F2">
        <w:rPr>
          <w:rFonts w:ascii="Times New Roman" w:hAnsi="Times New Roman"/>
          <w:color w:val="000000" w:themeColor="text1"/>
          <w:sz w:val="28"/>
          <w:szCs w:val="28"/>
        </w:rPr>
        <w:t>2.Опубликовать настоящее решение на официальном портале правовой и</w:t>
      </w:r>
      <w:r w:rsidR="00821200" w:rsidRPr="002B21F2">
        <w:rPr>
          <w:rFonts w:ascii="Times New Roman" w:hAnsi="Times New Roman"/>
          <w:color w:val="000000" w:themeColor="text1"/>
          <w:sz w:val="28"/>
          <w:szCs w:val="28"/>
        </w:rPr>
        <w:t>нформации Республики Татарстан</w:t>
      </w:r>
      <w:r w:rsidRPr="002B21F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F542A" w:rsidRPr="002B21F2" w:rsidRDefault="005F542A" w:rsidP="00247C75">
      <w:pPr>
        <w:spacing w:line="240" w:lineRule="auto"/>
        <w:ind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21F2">
        <w:rPr>
          <w:rFonts w:ascii="Times New Roman" w:hAnsi="Times New Roman"/>
          <w:color w:val="000000" w:themeColor="text1"/>
          <w:sz w:val="28"/>
          <w:szCs w:val="28"/>
        </w:rPr>
        <w:t>3.</w:t>
      </w:r>
      <w:proofErr w:type="gramStart"/>
      <w:r w:rsidRPr="002B21F2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2B21F2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настоящего решения возложить на </w:t>
      </w:r>
      <w:r w:rsidR="002B21F2" w:rsidRPr="002B21F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председателя Финансово-бюджетной палаты Апастовского муниципального района Республики Татарстан </w:t>
      </w:r>
      <w:proofErr w:type="spellStart"/>
      <w:r w:rsidR="002B21F2" w:rsidRPr="002B21F2">
        <w:rPr>
          <w:rFonts w:ascii="Times New Roman" w:hAnsi="Times New Roman"/>
          <w:color w:val="000000" w:themeColor="text1"/>
          <w:sz w:val="28"/>
          <w:szCs w:val="28"/>
        </w:rPr>
        <w:t>Имамутдинова</w:t>
      </w:r>
      <w:proofErr w:type="spellEnd"/>
      <w:r w:rsidR="002B21F2" w:rsidRPr="002B21F2">
        <w:rPr>
          <w:rFonts w:ascii="Times New Roman" w:hAnsi="Times New Roman"/>
          <w:color w:val="000000" w:themeColor="text1"/>
          <w:sz w:val="28"/>
          <w:szCs w:val="28"/>
        </w:rPr>
        <w:t xml:space="preserve"> Р.Г.</w:t>
      </w:r>
    </w:p>
    <w:p w:rsidR="005F542A" w:rsidRPr="002B21F2" w:rsidRDefault="005F542A" w:rsidP="00E222C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534" w:type="dxa"/>
        <w:tblLook w:val="0000" w:firstRow="0" w:lastRow="0" w:firstColumn="0" w:lastColumn="0" w:noHBand="0" w:noVBand="0"/>
      </w:tblPr>
      <w:tblGrid>
        <w:gridCol w:w="6240"/>
        <w:gridCol w:w="3333"/>
      </w:tblGrid>
      <w:tr w:rsidR="002B21F2" w:rsidRPr="002B21F2" w:rsidTr="006D66F9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</w:tcPr>
          <w:p w:rsidR="002B21F2" w:rsidRPr="002B21F2" w:rsidRDefault="002B21F2" w:rsidP="006D66F9">
            <w:pPr>
              <w:pStyle w:val="af"/>
              <w:ind w:right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1F2">
              <w:rPr>
                <w:rFonts w:ascii="Times New Roman" w:hAnsi="Times New Roman" w:cs="Times New Roman"/>
                <w:b/>
                <w:sz w:val="28"/>
                <w:szCs w:val="28"/>
              </w:rPr>
              <w:t>Глава Апастовского</w:t>
            </w:r>
          </w:p>
          <w:p w:rsidR="002B21F2" w:rsidRPr="002B21F2" w:rsidRDefault="002B21F2" w:rsidP="006D66F9">
            <w:pPr>
              <w:pStyle w:val="af"/>
              <w:ind w:right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1F2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</w:p>
          <w:p w:rsidR="002B21F2" w:rsidRPr="002B21F2" w:rsidRDefault="002B21F2" w:rsidP="006D66F9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B21F2"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 –</w:t>
            </w:r>
          </w:p>
          <w:p w:rsidR="002B21F2" w:rsidRPr="002B21F2" w:rsidRDefault="002B21F2" w:rsidP="006D66F9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B21F2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Совета Апастовского </w:t>
            </w:r>
          </w:p>
          <w:p w:rsidR="002B21F2" w:rsidRPr="002B21F2" w:rsidRDefault="002B21F2" w:rsidP="006D66F9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B21F2">
              <w:rPr>
                <w:rFonts w:ascii="Times New Roman" w:hAnsi="Times New Roman"/>
                <w:b/>
                <w:sz w:val="28"/>
                <w:szCs w:val="28"/>
              </w:rPr>
              <w:t>муниципального района</w:t>
            </w:r>
          </w:p>
          <w:p w:rsidR="002B21F2" w:rsidRPr="002B21F2" w:rsidRDefault="002B21F2" w:rsidP="006D66F9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B21F2"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2B21F2" w:rsidRPr="002B21F2" w:rsidRDefault="002B21F2" w:rsidP="006D66F9">
            <w:pPr>
              <w:pStyle w:val="ae"/>
              <w:ind w:righ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21F2" w:rsidRPr="002B21F2" w:rsidRDefault="002B21F2" w:rsidP="006D66F9">
            <w:pPr>
              <w:spacing w:after="0" w:line="240" w:lineRule="auto"/>
              <w:ind w:right="142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B21F2" w:rsidRPr="002B21F2" w:rsidRDefault="002B21F2" w:rsidP="006D66F9">
            <w:pPr>
              <w:spacing w:after="0" w:line="240" w:lineRule="auto"/>
              <w:ind w:right="14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B21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B21F2" w:rsidRPr="002B21F2" w:rsidRDefault="002B21F2" w:rsidP="006D66F9">
            <w:pPr>
              <w:spacing w:after="0" w:line="240" w:lineRule="auto"/>
              <w:ind w:right="14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B21F2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  <w:p w:rsidR="002B21F2" w:rsidRPr="002B21F2" w:rsidRDefault="002B21F2" w:rsidP="006D66F9">
            <w:pPr>
              <w:spacing w:after="0" w:line="240" w:lineRule="auto"/>
              <w:ind w:right="14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B21F2" w:rsidRPr="002B21F2" w:rsidRDefault="002B21F2" w:rsidP="006D66F9">
            <w:pPr>
              <w:spacing w:after="0" w:line="240" w:lineRule="auto"/>
              <w:ind w:right="14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B21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2B21F2">
              <w:rPr>
                <w:rFonts w:ascii="Times New Roman" w:hAnsi="Times New Roman"/>
                <w:b/>
                <w:sz w:val="28"/>
                <w:szCs w:val="28"/>
              </w:rPr>
              <w:t xml:space="preserve">Р.Ф. </w:t>
            </w:r>
            <w:proofErr w:type="spellStart"/>
            <w:r w:rsidRPr="002B21F2">
              <w:rPr>
                <w:rFonts w:ascii="Times New Roman" w:hAnsi="Times New Roman"/>
                <w:b/>
                <w:sz w:val="28"/>
                <w:szCs w:val="28"/>
              </w:rPr>
              <w:t>Хисамутдинов</w:t>
            </w:r>
            <w:proofErr w:type="spellEnd"/>
          </w:p>
        </w:tc>
      </w:tr>
    </w:tbl>
    <w:p w:rsidR="00EC1D59" w:rsidRPr="002B21F2" w:rsidRDefault="00EC1D59" w:rsidP="00137402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C1D59" w:rsidRPr="002B21F2" w:rsidSect="00EC1D59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107" w:rsidRDefault="00036107">
      <w:pPr>
        <w:spacing w:after="0" w:line="240" w:lineRule="auto"/>
      </w:pPr>
      <w:r>
        <w:separator/>
      </w:r>
    </w:p>
  </w:endnote>
  <w:endnote w:type="continuationSeparator" w:id="0">
    <w:p w:rsidR="00036107" w:rsidRDefault="00036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107" w:rsidRDefault="00036107">
      <w:pPr>
        <w:spacing w:after="0" w:line="240" w:lineRule="auto"/>
      </w:pPr>
      <w:r>
        <w:separator/>
      </w:r>
    </w:p>
  </w:footnote>
  <w:footnote w:type="continuationSeparator" w:id="0">
    <w:p w:rsidR="00036107" w:rsidRDefault="00036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25A19"/>
    <w:multiLevelType w:val="hybridMultilevel"/>
    <w:tmpl w:val="2B909EB4"/>
    <w:lvl w:ilvl="0" w:tplc="C6763C3C">
      <w:start w:val="1"/>
      <w:numFmt w:val="decimal"/>
      <w:lvlText w:val="%1."/>
      <w:lvlJc w:val="left"/>
      <w:pPr>
        <w:ind w:left="4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  <w:rPr>
        <w:rFonts w:cs="Times New Roman"/>
      </w:rPr>
    </w:lvl>
  </w:abstractNum>
  <w:abstractNum w:abstractNumId="1">
    <w:nsid w:val="6ECA0925"/>
    <w:multiLevelType w:val="hybridMultilevel"/>
    <w:tmpl w:val="4112D954"/>
    <w:lvl w:ilvl="0" w:tplc="2DC0AC9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0D"/>
    <w:rsid w:val="0002081C"/>
    <w:rsid w:val="00022B36"/>
    <w:rsid w:val="00036107"/>
    <w:rsid w:val="0006000F"/>
    <w:rsid w:val="0007020B"/>
    <w:rsid w:val="00080164"/>
    <w:rsid w:val="00085873"/>
    <w:rsid w:val="000C7180"/>
    <w:rsid w:val="00102080"/>
    <w:rsid w:val="00137402"/>
    <w:rsid w:val="001604AF"/>
    <w:rsid w:val="001712E7"/>
    <w:rsid w:val="00181B99"/>
    <w:rsid w:val="001915CE"/>
    <w:rsid w:val="001B3C75"/>
    <w:rsid w:val="00246C1D"/>
    <w:rsid w:val="00247C75"/>
    <w:rsid w:val="00260439"/>
    <w:rsid w:val="002B21F2"/>
    <w:rsid w:val="002B3A70"/>
    <w:rsid w:val="003153A7"/>
    <w:rsid w:val="003B374E"/>
    <w:rsid w:val="003F757B"/>
    <w:rsid w:val="00421DE8"/>
    <w:rsid w:val="00423ACD"/>
    <w:rsid w:val="00475510"/>
    <w:rsid w:val="00483492"/>
    <w:rsid w:val="004B023D"/>
    <w:rsid w:val="004B4777"/>
    <w:rsid w:val="00517FD5"/>
    <w:rsid w:val="005457BB"/>
    <w:rsid w:val="005525F1"/>
    <w:rsid w:val="0057300B"/>
    <w:rsid w:val="00575681"/>
    <w:rsid w:val="00596EE2"/>
    <w:rsid w:val="005B16EC"/>
    <w:rsid w:val="005D2837"/>
    <w:rsid w:val="005F542A"/>
    <w:rsid w:val="00691710"/>
    <w:rsid w:val="006B34E0"/>
    <w:rsid w:val="00706A9E"/>
    <w:rsid w:val="00721A0C"/>
    <w:rsid w:val="00721B4B"/>
    <w:rsid w:val="007413DD"/>
    <w:rsid w:val="00791592"/>
    <w:rsid w:val="007B6AA5"/>
    <w:rsid w:val="00821200"/>
    <w:rsid w:val="0088728A"/>
    <w:rsid w:val="008C1A29"/>
    <w:rsid w:val="008D0B1F"/>
    <w:rsid w:val="008E77AA"/>
    <w:rsid w:val="009766E1"/>
    <w:rsid w:val="00990F58"/>
    <w:rsid w:val="009A1FBF"/>
    <w:rsid w:val="009A2FD7"/>
    <w:rsid w:val="009B3F92"/>
    <w:rsid w:val="00A44483"/>
    <w:rsid w:val="00A57459"/>
    <w:rsid w:val="00A64495"/>
    <w:rsid w:val="00A7652F"/>
    <w:rsid w:val="00AD222F"/>
    <w:rsid w:val="00B0525B"/>
    <w:rsid w:val="00B63268"/>
    <w:rsid w:val="00BA23B2"/>
    <w:rsid w:val="00BB33F8"/>
    <w:rsid w:val="00BE4C6E"/>
    <w:rsid w:val="00C1654B"/>
    <w:rsid w:val="00C4392E"/>
    <w:rsid w:val="00CA0E02"/>
    <w:rsid w:val="00CA4901"/>
    <w:rsid w:val="00CC0269"/>
    <w:rsid w:val="00CF187C"/>
    <w:rsid w:val="00CF46C8"/>
    <w:rsid w:val="00D176E1"/>
    <w:rsid w:val="00D211A6"/>
    <w:rsid w:val="00DE27F4"/>
    <w:rsid w:val="00E222C9"/>
    <w:rsid w:val="00EA4399"/>
    <w:rsid w:val="00EB2491"/>
    <w:rsid w:val="00EC1D59"/>
    <w:rsid w:val="00F216C1"/>
    <w:rsid w:val="00F400E1"/>
    <w:rsid w:val="00FC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F757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757B"/>
    <w:rPr>
      <w:rFonts w:ascii="Arial" w:hAnsi="Arial" w:cs="Arial"/>
      <w:b/>
      <w:bCs/>
      <w:color w:val="26282F"/>
      <w:sz w:val="24"/>
      <w:szCs w:val="24"/>
    </w:rPr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0">
    <w:name w:val="formattext"/>
    <w:basedOn w:val="a"/>
    <w:rsid w:val="00FC32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C320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E4C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E4C6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E4C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E4C6E"/>
    <w:rPr>
      <w:rFonts w:cs="Times New Roman"/>
    </w:rPr>
  </w:style>
  <w:style w:type="character" w:customStyle="1" w:styleId="a8">
    <w:name w:val="Гипертекстовая ссылка"/>
    <w:uiPriority w:val="99"/>
    <w:rsid w:val="00EA4399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4B023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4B023D"/>
    <w:rPr>
      <w:i/>
      <w:iCs/>
    </w:rPr>
  </w:style>
  <w:style w:type="character" w:customStyle="1" w:styleId="ab">
    <w:name w:val="Цветовое выделение"/>
    <w:uiPriority w:val="99"/>
    <w:rsid w:val="003F757B"/>
    <w:rPr>
      <w:b/>
      <w:color w:val="26282F"/>
    </w:rPr>
  </w:style>
  <w:style w:type="paragraph" w:customStyle="1" w:styleId="ac">
    <w:name w:val="Заголовок статьи"/>
    <w:basedOn w:val="a"/>
    <w:next w:val="a"/>
    <w:uiPriority w:val="99"/>
    <w:rsid w:val="003F757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namedoc">
    <w:name w:val="namedoc"/>
    <w:rsid w:val="00CC0269"/>
  </w:style>
  <w:style w:type="character" w:customStyle="1" w:styleId="mabiko">
    <w:name w:val="mabiko"/>
    <w:rsid w:val="00CC0269"/>
  </w:style>
  <w:style w:type="paragraph" w:customStyle="1" w:styleId="headertext0">
    <w:name w:val="headertext"/>
    <w:basedOn w:val="a"/>
    <w:rsid w:val="00CC02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mment">
    <w:name w:val="comment"/>
    <w:rsid w:val="00CC0269"/>
  </w:style>
  <w:style w:type="table" w:styleId="ad">
    <w:name w:val="Table Grid"/>
    <w:basedOn w:val="a1"/>
    <w:uiPriority w:val="59"/>
    <w:rsid w:val="00CC0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2B21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2B21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F757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757B"/>
    <w:rPr>
      <w:rFonts w:ascii="Arial" w:hAnsi="Arial" w:cs="Arial"/>
      <w:b/>
      <w:bCs/>
      <w:color w:val="26282F"/>
      <w:sz w:val="24"/>
      <w:szCs w:val="24"/>
    </w:rPr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0">
    <w:name w:val="formattext"/>
    <w:basedOn w:val="a"/>
    <w:rsid w:val="00FC32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C320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E4C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E4C6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E4C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E4C6E"/>
    <w:rPr>
      <w:rFonts w:cs="Times New Roman"/>
    </w:rPr>
  </w:style>
  <w:style w:type="character" w:customStyle="1" w:styleId="a8">
    <w:name w:val="Гипертекстовая ссылка"/>
    <w:uiPriority w:val="99"/>
    <w:rsid w:val="00EA4399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4B023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4B023D"/>
    <w:rPr>
      <w:i/>
      <w:iCs/>
    </w:rPr>
  </w:style>
  <w:style w:type="character" w:customStyle="1" w:styleId="ab">
    <w:name w:val="Цветовое выделение"/>
    <w:uiPriority w:val="99"/>
    <w:rsid w:val="003F757B"/>
    <w:rPr>
      <w:b/>
      <w:color w:val="26282F"/>
    </w:rPr>
  </w:style>
  <w:style w:type="paragraph" w:customStyle="1" w:styleId="ac">
    <w:name w:val="Заголовок статьи"/>
    <w:basedOn w:val="a"/>
    <w:next w:val="a"/>
    <w:uiPriority w:val="99"/>
    <w:rsid w:val="003F757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namedoc">
    <w:name w:val="namedoc"/>
    <w:rsid w:val="00CC0269"/>
  </w:style>
  <w:style w:type="character" w:customStyle="1" w:styleId="mabiko">
    <w:name w:val="mabiko"/>
    <w:rsid w:val="00CC0269"/>
  </w:style>
  <w:style w:type="paragraph" w:customStyle="1" w:styleId="headertext0">
    <w:name w:val="headertext"/>
    <w:basedOn w:val="a"/>
    <w:rsid w:val="00CC02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mment">
    <w:name w:val="comment"/>
    <w:rsid w:val="00CC0269"/>
  </w:style>
  <w:style w:type="table" w:styleId="ad">
    <w:name w:val="Table Grid"/>
    <w:basedOn w:val="a1"/>
    <w:uiPriority w:val="59"/>
    <w:rsid w:val="00CC0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2B21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2B21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A4911-F327-4BC0-B14D-AAB39684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"О бюджетном процессе в Актанышском сельском поселении Актанышского муниципального района Республики Татарстан"</vt:lpstr>
    </vt:vector>
  </TitlesOfParts>
  <Company>*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"О бюджетном процессе в Актанышском сельском поселении Актанышского муниципального района Республики Татарстан"</dc:title>
  <dc:creator>Пользователь</dc:creator>
  <cp:lastModifiedBy>Пользователь</cp:lastModifiedBy>
  <cp:revision>3</cp:revision>
  <cp:lastPrinted>2020-05-25T08:38:00Z</cp:lastPrinted>
  <dcterms:created xsi:type="dcterms:W3CDTF">2020-06-11T10:19:00Z</dcterms:created>
  <dcterms:modified xsi:type="dcterms:W3CDTF">2020-06-11T10:20:00Z</dcterms:modified>
</cp:coreProperties>
</file>