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72" w:rsidRPr="00212072" w:rsidRDefault="00212072" w:rsidP="00212072">
      <w:pPr>
        <w:keepNext/>
        <w:widowControl/>
        <w:autoSpaceDE/>
        <w:autoSpaceDN/>
        <w:adjustRightInd/>
        <w:ind w:firstLine="0"/>
        <w:jc w:val="center"/>
        <w:outlineLvl w:val="1"/>
        <w:rPr>
          <w:rFonts w:eastAsia="Times New Roman"/>
          <w:b/>
          <w:lang w:eastAsia="en-US"/>
        </w:rPr>
      </w:pPr>
      <w:r w:rsidRPr="00212072">
        <w:rPr>
          <w:rFonts w:eastAsia="Times New Roman"/>
          <w:b/>
          <w:lang w:eastAsia="en-US"/>
        </w:rPr>
        <w:t>Типовой проект Решения Совета поселения, входящего  в состав Апастовского муниципального района Республики Татарстан</w:t>
      </w:r>
    </w:p>
    <w:p w:rsidR="00212072" w:rsidRDefault="00212072" w:rsidP="00406785">
      <w:pPr>
        <w:jc w:val="center"/>
        <w:rPr>
          <w:b/>
        </w:rPr>
      </w:pPr>
    </w:p>
    <w:p w:rsidR="00D002BF" w:rsidRPr="00F64E24" w:rsidRDefault="00C312FB" w:rsidP="00406785">
      <w:pPr>
        <w:jc w:val="center"/>
        <w:rPr>
          <w:b/>
        </w:rPr>
      </w:pPr>
      <w:r w:rsidRPr="00F64E24">
        <w:rPr>
          <w:b/>
        </w:rPr>
        <w:t>СОВЕТ</w:t>
      </w:r>
      <w:r w:rsidR="007B78EB" w:rsidRPr="00F64E24">
        <w:rPr>
          <w:b/>
        </w:rPr>
        <w:t xml:space="preserve"> </w:t>
      </w:r>
      <w:r w:rsidR="00EE474B" w:rsidRPr="00F64E24">
        <w:rPr>
          <w:b/>
        </w:rPr>
        <w:t>_______________</w:t>
      </w:r>
      <w:r w:rsidR="007B78EB" w:rsidRPr="00F64E24">
        <w:rPr>
          <w:b/>
        </w:rPr>
        <w:t xml:space="preserve"> СЕЛЬСКОГО ПОСЕЛЕНИЯ</w:t>
      </w:r>
      <w:r w:rsidRPr="00F64E24">
        <w:rPr>
          <w:b/>
        </w:rPr>
        <w:t xml:space="preserve"> </w:t>
      </w:r>
    </w:p>
    <w:p w:rsidR="00C312FB" w:rsidRPr="00F64E24" w:rsidRDefault="00C312FB" w:rsidP="00406785">
      <w:pPr>
        <w:jc w:val="center"/>
        <w:rPr>
          <w:b/>
        </w:rPr>
      </w:pPr>
      <w:r w:rsidRPr="00F64E24">
        <w:rPr>
          <w:b/>
        </w:rPr>
        <w:t>АПАСТОВСКОГО МУНИЦИПАЛЬНОГО РАЙОНА</w:t>
      </w:r>
      <w:r w:rsidR="00D002BF" w:rsidRPr="00F64E24">
        <w:rPr>
          <w:b/>
        </w:rPr>
        <w:t xml:space="preserve"> </w:t>
      </w:r>
      <w:r w:rsidRPr="00F64E24">
        <w:rPr>
          <w:b/>
        </w:rPr>
        <w:t>РЕСПУБЛИКИ ТАТАРСТАН</w:t>
      </w:r>
    </w:p>
    <w:p w:rsidR="00C312FB" w:rsidRPr="00EE474B" w:rsidRDefault="00C312FB" w:rsidP="00406785">
      <w:pPr>
        <w:jc w:val="center"/>
      </w:pPr>
    </w:p>
    <w:p w:rsidR="00C312FB" w:rsidRPr="00F64E24" w:rsidRDefault="00C312FB" w:rsidP="00406785">
      <w:pPr>
        <w:jc w:val="center"/>
        <w:rPr>
          <w:b/>
        </w:rPr>
      </w:pPr>
      <w:r w:rsidRPr="00F64E24">
        <w:rPr>
          <w:b/>
        </w:rPr>
        <w:t xml:space="preserve">РЕШЕНИЕ  </w:t>
      </w:r>
    </w:p>
    <w:p w:rsidR="00C312FB" w:rsidRPr="00EE474B" w:rsidRDefault="00C312FB" w:rsidP="00406785">
      <w:pPr>
        <w:jc w:val="center"/>
      </w:pPr>
    </w:p>
    <w:p w:rsidR="00C312FB" w:rsidRPr="00EE474B" w:rsidRDefault="00F64E24" w:rsidP="00F64E24">
      <w:pPr>
        <w:ind w:right="281" w:firstLine="0"/>
      </w:pPr>
      <w:r>
        <w:t xml:space="preserve">1 октября </w:t>
      </w:r>
      <w:r w:rsidR="00262595" w:rsidRPr="00EE474B">
        <w:t>20</w:t>
      </w:r>
      <w:r>
        <w:t xml:space="preserve">20 </w:t>
      </w:r>
      <w:r w:rsidR="00262595" w:rsidRPr="00EE474B">
        <w:t>года</w:t>
      </w:r>
      <w:r w:rsidR="00C312FB" w:rsidRPr="00EE474B">
        <w:t xml:space="preserve">           </w:t>
      </w:r>
      <w:r w:rsidR="00EE3B4B" w:rsidRPr="00EE474B">
        <w:t xml:space="preserve">                              </w:t>
      </w:r>
      <w:r w:rsidR="00D3273E" w:rsidRPr="00EE474B">
        <w:t xml:space="preserve">  </w:t>
      </w:r>
      <w:r w:rsidR="00EE474B" w:rsidRPr="00EE474B">
        <w:t xml:space="preserve">  </w:t>
      </w:r>
      <w:r>
        <w:tab/>
      </w:r>
      <w:r>
        <w:tab/>
      </w:r>
      <w:r>
        <w:tab/>
        <w:t xml:space="preserve">     </w:t>
      </w:r>
      <w:r w:rsidR="00D3273E" w:rsidRPr="00EE474B">
        <w:t xml:space="preserve">№ </w:t>
      </w:r>
      <w:r>
        <w:t>___</w:t>
      </w:r>
    </w:p>
    <w:p w:rsidR="00C312FB" w:rsidRPr="00EE474B" w:rsidRDefault="00C312FB" w:rsidP="00406785">
      <w:pPr>
        <w:ind w:left="-284" w:right="281"/>
      </w:pPr>
    </w:p>
    <w:p w:rsidR="00C312FB" w:rsidRPr="00F64E24" w:rsidRDefault="00EE474B" w:rsidP="00406785">
      <w:pPr>
        <w:jc w:val="center"/>
        <w:rPr>
          <w:b/>
          <w:lang w:val="tt-RU"/>
        </w:rPr>
      </w:pPr>
      <w:r w:rsidRPr="00EE474B">
        <w:rPr>
          <w:lang w:val="tt-RU"/>
        </w:rPr>
        <w:t xml:space="preserve">О </w:t>
      </w:r>
      <w:r w:rsidR="00F64E24">
        <w:rPr>
          <w:b/>
          <w:lang w:val="tt-RU"/>
        </w:rPr>
        <w:t xml:space="preserve">внесении изменений в решение </w:t>
      </w:r>
      <w:r w:rsidR="00F64E24" w:rsidRPr="00F64E24">
        <w:rPr>
          <w:b/>
          <w:lang w:val="tt-RU"/>
        </w:rPr>
        <w:t>«</w:t>
      </w:r>
      <w:r w:rsidR="00A220DA" w:rsidRPr="00F64E24">
        <w:rPr>
          <w:b/>
          <w:lang w:val="tt-RU"/>
        </w:rPr>
        <w:t xml:space="preserve">Об </w:t>
      </w:r>
      <w:r w:rsidR="00A220DA" w:rsidRPr="00F64E24">
        <w:rPr>
          <w:b/>
        </w:rPr>
        <w:t>оплат</w:t>
      </w:r>
      <w:r w:rsidR="00A220DA" w:rsidRPr="00F64E24">
        <w:rPr>
          <w:b/>
          <w:lang w:val="tt-RU"/>
        </w:rPr>
        <w:t>е</w:t>
      </w:r>
      <w:r w:rsidR="00A220DA" w:rsidRPr="00F64E24">
        <w:rPr>
          <w:b/>
        </w:rPr>
        <w:t xml:space="preserve"> труда депутатов, выборных должностных лиц местного самоуправления, осуществляющих свои п</w:t>
      </w:r>
      <w:r w:rsidR="00CA3E16" w:rsidRPr="00F64E24">
        <w:rPr>
          <w:b/>
        </w:rPr>
        <w:t>олномочия на постоянной основе</w:t>
      </w:r>
      <w:r w:rsidR="00A220DA" w:rsidRPr="00F64E24">
        <w:rPr>
          <w:b/>
        </w:rPr>
        <w:t>, муниципальных служащих</w:t>
      </w:r>
      <w:r w:rsidR="00F64E24">
        <w:rPr>
          <w:b/>
          <w:lang w:val="tt-RU"/>
        </w:rPr>
        <w:t xml:space="preserve"> муниципального образования </w:t>
      </w:r>
      <w:r w:rsidR="00F64E24" w:rsidRPr="00F64E24">
        <w:rPr>
          <w:b/>
          <w:lang w:val="tt-RU"/>
        </w:rPr>
        <w:t>«</w:t>
      </w:r>
      <w:r w:rsidRPr="00F64E24">
        <w:rPr>
          <w:b/>
        </w:rPr>
        <w:t>________</w:t>
      </w:r>
      <w:r w:rsidR="003A68A1" w:rsidRPr="00F64E24">
        <w:rPr>
          <w:b/>
        </w:rPr>
        <w:t xml:space="preserve"> </w:t>
      </w:r>
      <w:r w:rsidR="00F64E24">
        <w:rPr>
          <w:b/>
          <w:lang w:val="tt-RU"/>
        </w:rPr>
        <w:t>сельское поселение</w:t>
      </w:r>
      <w:r w:rsidR="00F64E24" w:rsidRPr="00F64E24">
        <w:rPr>
          <w:b/>
          <w:lang w:val="tt-RU"/>
        </w:rPr>
        <w:t>»</w:t>
      </w:r>
      <w:r w:rsidR="007B78EB" w:rsidRPr="00F64E24">
        <w:rPr>
          <w:b/>
          <w:lang w:val="tt-RU"/>
        </w:rPr>
        <w:t xml:space="preserve"> Апастовского муниципального</w:t>
      </w:r>
      <w:r w:rsidR="00A220DA" w:rsidRPr="00F64E24">
        <w:rPr>
          <w:b/>
          <w:lang w:val="tt-RU"/>
        </w:rPr>
        <w:t xml:space="preserve"> район</w:t>
      </w:r>
      <w:r w:rsidR="007B78EB" w:rsidRPr="00F64E24">
        <w:rPr>
          <w:b/>
          <w:lang w:val="tt-RU"/>
        </w:rPr>
        <w:t>а</w:t>
      </w:r>
      <w:r w:rsidR="00A220DA" w:rsidRPr="00F64E24">
        <w:rPr>
          <w:b/>
          <w:lang w:val="tt-RU"/>
        </w:rPr>
        <w:t xml:space="preserve"> Республики Татарстан</w:t>
      </w:r>
      <w:r w:rsidR="00F64E24" w:rsidRPr="00F64E24">
        <w:rPr>
          <w:b/>
          <w:lang w:val="tt-RU"/>
        </w:rPr>
        <w:t>»</w:t>
      </w:r>
    </w:p>
    <w:p w:rsidR="00212072" w:rsidRDefault="00212072" w:rsidP="00A220DA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b w:val="0"/>
          <w:bCs w:val="0"/>
          <w:color w:val="2D3038"/>
        </w:rPr>
      </w:pPr>
    </w:p>
    <w:p w:rsidR="00C312FB" w:rsidRPr="00D002BF" w:rsidRDefault="00EE3B4B" w:rsidP="00A220DA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b w:val="0"/>
        </w:rPr>
      </w:pPr>
      <w:r w:rsidRPr="00EE474B">
        <w:rPr>
          <w:b w:val="0"/>
          <w:bCs w:val="0"/>
          <w:color w:val="2D3038"/>
        </w:rPr>
        <w:t xml:space="preserve">Руководствуясь </w:t>
      </w:r>
      <w:r w:rsidR="00EE474B" w:rsidRPr="00EE474B">
        <w:rPr>
          <w:b w:val="0"/>
        </w:rPr>
        <w:t xml:space="preserve">Постановлением Кабинета Министров Республики Татарстан </w:t>
      </w:r>
      <w:r w:rsidR="00EE474B" w:rsidRPr="00EE474B">
        <w:rPr>
          <w:b w:val="0"/>
          <w:color w:val="22272F"/>
          <w:shd w:val="clear" w:color="auto" w:fill="FFFFFF"/>
        </w:rPr>
        <w:t>от 6 августа 2020 г</w:t>
      </w:r>
      <w:r w:rsidR="00EE474B" w:rsidRPr="00D002BF">
        <w:rPr>
          <w:b w:val="0"/>
          <w:color w:val="22272F"/>
          <w:shd w:val="clear" w:color="auto" w:fill="FFFFFF"/>
        </w:rPr>
        <w:t xml:space="preserve">. </w:t>
      </w:r>
      <w:r w:rsidR="00F64E24">
        <w:rPr>
          <w:b w:val="0"/>
        </w:rPr>
        <w:t>N 658  «</w:t>
      </w:r>
      <w:r w:rsidR="00EE474B" w:rsidRPr="00D002BF">
        <w:rPr>
          <w:b w:val="0"/>
        </w:rPr>
        <w:t xml:space="preserve">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</w:t>
      </w:r>
      <w:r w:rsidR="00F64E24">
        <w:rPr>
          <w:b w:val="0"/>
        </w:rPr>
        <w:t>служащих в Республике Татарстан»</w:t>
      </w:r>
      <w:r w:rsidR="00EE474B" w:rsidRPr="00D002BF">
        <w:rPr>
          <w:b w:val="0"/>
        </w:rPr>
        <w:t xml:space="preserve">,  </w:t>
      </w:r>
      <w:r w:rsidR="00C312FB" w:rsidRPr="00D002BF">
        <w:rPr>
          <w:b w:val="0"/>
        </w:rPr>
        <w:t xml:space="preserve">Совет </w:t>
      </w:r>
      <w:r w:rsidR="00EE474B" w:rsidRPr="00D002BF">
        <w:rPr>
          <w:b w:val="0"/>
        </w:rPr>
        <w:t>___</w:t>
      </w:r>
      <w:r w:rsidR="00F64E24">
        <w:rPr>
          <w:b w:val="0"/>
        </w:rPr>
        <w:t>____</w:t>
      </w:r>
      <w:r w:rsidR="00EE474B" w:rsidRPr="00D002BF">
        <w:rPr>
          <w:b w:val="0"/>
        </w:rPr>
        <w:t>___</w:t>
      </w:r>
      <w:r w:rsidR="00CA3E16" w:rsidRPr="00D002BF">
        <w:rPr>
          <w:b w:val="0"/>
        </w:rPr>
        <w:t xml:space="preserve"> сельского поселения </w:t>
      </w:r>
      <w:r w:rsidR="00A12C14" w:rsidRPr="00D002BF">
        <w:rPr>
          <w:b w:val="0"/>
        </w:rPr>
        <w:t>Апастовского</w:t>
      </w:r>
      <w:r w:rsidR="00C312FB" w:rsidRPr="00D002BF">
        <w:rPr>
          <w:b w:val="0"/>
        </w:rPr>
        <w:t xml:space="preserve"> муниципального района</w:t>
      </w:r>
      <w:r w:rsidR="004B43C3" w:rsidRPr="00D002BF">
        <w:rPr>
          <w:b w:val="0"/>
        </w:rPr>
        <w:t xml:space="preserve"> Республики Татарстан</w:t>
      </w:r>
      <w:r w:rsidR="007850A1" w:rsidRPr="00D002BF">
        <w:rPr>
          <w:b w:val="0"/>
        </w:rPr>
        <w:t xml:space="preserve"> </w:t>
      </w:r>
      <w:r w:rsidR="00C312FB" w:rsidRPr="00D002BF">
        <w:rPr>
          <w:b w:val="0"/>
        </w:rPr>
        <w:t xml:space="preserve"> решил</w:t>
      </w:r>
      <w:proofErr w:type="gramStart"/>
      <w:r w:rsidR="00BC0287" w:rsidRPr="00D002BF">
        <w:rPr>
          <w:b w:val="0"/>
        </w:rPr>
        <w:t xml:space="preserve"> </w:t>
      </w:r>
      <w:r w:rsidR="00C312FB" w:rsidRPr="00D002BF">
        <w:rPr>
          <w:b w:val="0"/>
        </w:rPr>
        <w:t>:</w:t>
      </w:r>
      <w:proofErr w:type="gramEnd"/>
    </w:p>
    <w:p w:rsidR="00EE474B" w:rsidRPr="00EE474B" w:rsidRDefault="00C312FB" w:rsidP="00EE474B">
      <w:pPr>
        <w:rPr>
          <w:lang w:val="tt-RU"/>
        </w:rPr>
      </w:pPr>
      <w:r w:rsidRPr="00EE474B">
        <w:t>1.</w:t>
      </w:r>
      <w:bookmarkStart w:id="0" w:name="sub_7"/>
      <w:r w:rsidR="00EE474B" w:rsidRPr="00EE474B">
        <w:t>Внести изменения в решение Совета _</w:t>
      </w:r>
      <w:r w:rsidR="00F64E24">
        <w:t>_____</w:t>
      </w:r>
      <w:r w:rsidR="00EE474B" w:rsidRPr="00EE474B">
        <w:t xml:space="preserve">___ сельского поселения Апастовского муниципального района Республики Татарстан от 05.04.2018 № ___ </w:t>
      </w:r>
      <w:r w:rsidR="00F64E24" w:rsidRPr="00F64E24">
        <w:t>«</w:t>
      </w:r>
      <w:r w:rsidR="00EE474B" w:rsidRPr="00EE474B">
        <w:rPr>
          <w:lang w:val="tt-RU"/>
        </w:rPr>
        <w:t xml:space="preserve">Об </w:t>
      </w:r>
      <w:r w:rsidR="00EE474B" w:rsidRPr="00EE474B">
        <w:t>оплат</w:t>
      </w:r>
      <w:r w:rsidR="00EE474B" w:rsidRPr="00EE474B">
        <w:rPr>
          <w:lang w:val="tt-RU"/>
        </w:rPr>
        <w:t>е</w:t>
      </w:r>
      <w:r w:rsidR="00EE474B" w:rsidRPr="00EE474B">
        <w:t xml:space="preserve">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F64E24">
        <w:rPr>
          <w:lang w:val="tt-RU"/>
        </w:rPr>
        <w:t xml:space="preserve"> муниципального образования </w:t>
      </w:r>
      <w:r w:rsidR="00F64E24" w:rsidRPr="00F64E24">
        <w:rPr>
          <w:lang w:val="tt-RU"/>
        </w:rPr>
        <w:t>«</w:t>
      </w:r>
      <w:r w:rsidR="00EE474B" w:rsidRPr="00EE474B">
        <w:t xml:space="preserve">________ </w:t>
      </w:r>
      <w:r w:rsidR="00F64E24">
        <w:rPr>
          <w:lang w:val="tt-RU"/>
        </w:rPr>
        <w:t>сельское поселение</w:t>
      </w:r>
      <w:r w:rsidR="00F64E24" w:rsidRPr="00F64E24">
        <w:rPr>
          <w:lang w:val="tt-RU"/>
        </w:rPr>
        <w:t>»</w:t>
      </w:r>
      <w:r w:rsidR="00EE474B" w:rsidRPr="00EE474B">
        <w:rPr>
          <w:lang w:val="tt-RU"/>
        </w:rPr>
        <w:t xml:space="preserve"> Апастовского муниципальн</w:t>
      </w:r>
      <w:r w:rsidR="00F64E24">
        <w:rPr>
          <w:lang w:val="tt-RU"/>
        </w:rPr>
        <w:t>ого района Республики Татарстан</w:t>
      </w:r>
      <w:r w:rsidR="00F64E24" w:rsidRPr="00F64E24">
        <w:rPr>
          <w:lang w:val="tt-RU"/>
        </w:rPr>
        <w:t>»</w:t>
      </w:r>
      <w:r w:rsidR="00F64E24">
        <w:rPr>
          <w:lang w:val="tt-RU"/>
        </w:rPr>
        <w:t xml:space="preserve"> </w:t>
      </w:r>
      <w:r w:rsidR="00EE474B" w:rsidRPr="00EE474B">
        <w:rPr>
          <w:lang w:val="tt-RU"/>
        </w:rPr>
        <w:t>следующие изменения:</w:t>
      </w:r>
    </w:p>
    <w:p w:rsidR="00EE474B" w:rsidRPr="00EE474B" w:rsidRDefault="00EE474B" w:rsidP="00A220DA">
      <w:pPr>
        <w:pStyle w:val="ConsPlusNormal"/>
        <w:suppressAutoHyphens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74B">
        <w:rPr>
          <w:rFonts w:ascii="Arial" w:hAnsi="Arial" w:cs="Arial"/>
          <w:sz w:val="24"/>
          <w:szCs w:val="24"/>
        </w:rPr>
        <w:t xml:space="preserve">пункт 2 изложить в следующей редакции: </w:t>
      </w:r>
    </w:p>
    <w:p w:rsidR="00A220DA" w:rsidRPr="00EE474B" w:rsidRDefault="00EE474B" w:rsidP="00A220DA">
      <w:pPr>
        <w:pStyle w:val="ConsPlusNormal"/>
        <w:suppressAutoHyphens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74B">
        <w:rPr>
          <w:rFonts w:ascii="Arial" w:hAnsi="Arial" w:cs="Arial"/>
          <w:sz w:val="24"/>
          <w:szCs w:val="24"/>
        </w:rPr>
        <w:t>«</w:t>
      </w:r>
      <w:r w:rsidR="00A220DA" w:rsidRPr="00EE474B">
        <w:rPr>
          <w:rFonts w:ascii="Arial" w:hAnsi="Arial" w:cs="Arial"/>
          <w:sz w:val="24"/>
          <w:szCs w:val="24"/>
        </w:rPr>
        <w:t xml:space="preserve">2.Размеры должностных окладов муниципальных служащих исчисляются кратно размеру должностного </w:t>
      </w:r>
      <w:proofErr w:type="gramStart"/>
      <w:r w:rsidR="00A220DA" w:rsidRPr="00EE474B">
        <w:rPr>
          <w:rFonts w:ascii="Arial" w:hAnsi="Arial" w:cs="Arial"/>
          <w:sz w:val="24"/>
          <w:szCs w:val="24"/>
        </w:rPr>
        <w:t>оклада специалиста младшей группы должностей муниципальной службы</w:t>
      </w:r>
      <w:proofErr w:type="gramEnd"/>
      <w:r w:rsidR="00A220DA" w:rsidRPr="00EE474B">
        <w:rPr>
          <w:rFonts w:ascii="Arial" w:hAnsi="Arial" w:cs="Arial"/>
          <w:sz w:val="24"/>
          <w:szCs w:val="24"/>
        </w:rPr>
        <w:t xml:space="preserve"> в сельском поселении.</w:t>
      </w:r>
      <w:r w:rsidR="00310255" w:rsidRPr="00EE474B">
        <w:rPr>
          <w:rFonts w:ascii="Arial" w:hAnsi="Arial" w:cs="Arial"/>
          <w:sz w:val="24"/>
          <w:szCs w:val="24"/>
        </w:rPr>
        <w:t xml:space="preserve"> При этом </w:t>
      </w:r>
      <w:r w:rsidR="00A220DA" w:rsidRPr="00EE474B">
        <w:rPr>
          <w:rFonts w:ascii="Arial" w:hAnsi="Arial" w:cs="Arial"/>
          <w:sz w:val="24"/>
          <w:szCs w:val="24"/>
        </w:rPr>
        <w:t xml:space="preserve">размер должностного </w:t>
      </w:r>
      <w:proofErr w:type="gramStart"/>
      <w:r w:rsidR="00A220DA" w:rsidRPr="00EE474B">
        <w:rPr>
          <w:rFonts w:ascii="Arial" w:hAnsi="Arial" w:cs="Arial"/>
          <w:sz w:val="24"/>
          <w:szCs w:val="24"/>
        </w:rPr>
        <w:t>оклада специалиста младшей группы должностей муниципальной службы</w:t>
      </w:r>
      <w:proofErr w:type="gramEnd"/>
      <w:r w:rsidR="00A220DA" w:rsidRPr="00EE474B">
        <w:rPr>
          <w:rFonts w:ascii="Arial" w:hAnsi="Arial" w:cs="Arial"/>
          <w:sz w:val="24"/>
          <w:szCs w:val="24"/>
        </w:rPr>
        <w:t xml:space="preserve"> в сельском по</w:t>
      </w:r>
      <w:r w:rsidR="00310255" w:rsidRPr="00EE474B">
        <w:rPr>
          <w:rFonts w:ascii="Arial" w:hAnsi="Arial" w:cs="Arial"/>
          <w:sz w:val="24"/>
          <w:szCs w:val="24"/>
        </w:rPr>
        <w:t>селении составляет 11 </w:t>
      </w:r>
      <w:r w:rsidRPr="00EE474B">
        <w:rPr>
          <w:rFonts w:ascii="Arial" w:hAnsi="Arial" w:cs="Arial"/>
          <w:sz w:val="24"/>
          <w:szCs w:val="24"/>
        </w:rPr>
        <w:t>498 рублей</w:t>
      </w:r>
      <w:r w:rsidR="00310255" w:rsidRPr="00EE474B">
        <w:rPr>
          <w:rFonts w:ascii="Arial" w:hAnsi="Arial" w:cs="Arial"/>
          <w:sz w:val="24"/>
          <w:szCs w:val="24"/>
        </w:rPr>
        <w:t>.</w:t>
      </w:r>
      <w:r w:rsidRPr="00EE474B">
        <w:rPr>
          <w:rFonts w:ascii="Arial" w:hAnsi="Arial" w:cs="Arial"/>
          <w:sz w:val="24"/>
          <w:szCs w:val="24"/>
        </w:rPr>
        <w:t>»</w:t>
      </w:r>
    </w:p>
    <w:p w:rsidR="00EE474B" w:rsidRPr="00EE474B" w:rsidRDefault="00EE474B" w:rsidP="00A220DA">
      <w:pPr>
        <w:pStyle w:val="ConsPlusNormal"/>
        <w:suppressAutoHyphens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90"/>
      <w:bookmarkEnd w:id="1"/>
      <w:r w:rsidRPr="00EE474B">
        <w:rPr>
          <w:rFonts w:ascii="Arial" w:hAnsi="Arial" w:cs="Arial"/>
          <w:sz w:val="24"/>
          <w:szCs w:val="24"/>
        </w:rPr>
        <w:t xml:space="preserve">в Приложении №2 таблицу изложить в следующей редакции: </w:t>
      </w:r>
    </w:p>
    <w:tbl>
      <w:tblPr>
        <w:tblW w:w="99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458"/>
      </w:tblGrid>
      <w:tr w:rsidR="00EE474B" w:rsidRPr="00EE474B" w:rsidTr="00D002BF">
        <w:trPr>
          <w:trHeight w:val="351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74B" w:rsidRPr="00EE474B" w:rsidRDefault="00EE474B" w:rsidP="007D600E">
            <w:pPr>
              <w:suppressAutoHyphens/>
              <w:jc w:val="center"/>
              <w:rPr>
                <w:color w:val="000000"/>
              </w:rPr>
            </w:pPr>
            <w:r w:rsidRPr="00EE474B">
              <w:rPr>
                <w:color w:val="000000"/>
              </w:rPr>
              <w:t>Наименования должностей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474B" w:rsidRPr="00EE474B" w:rsidRDefault="00EE474B" w:rsidP="007D600E">
            <w:pPr>
              <w:jc w:val="center"/>
              <w:rPr>
                <w:color w:val="000000"/>
              </w:rPr>
            </w:pPr>
            <w:r w:rsidRPr="00EE474B">
              <w:rPr>
                <w:color w:val="000000"/>
              </w:rPr>
              <w:t>Размер денежного вознаграждения  (в рублях)</w:t>
            </w:r>
          </w:p>
        </w:tc>
      </w:tr>
      <w:tr w:rsidR="00EE474B" w:rsidRPr="00EE474B" w:rsidTr="00D002BF">
        <w:trPr>
          <w:trHeight w:val="351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74B" w:rsidRPr="00EE474B" w:rsidRDefault="00EE474B" w:rsidP="00EE474B">
            <w:pPr>
              <w:suppressAutoHyphens/>
              <w:rPr>
                <w:color w:val="000000"/>
              </w:rPr>
            </w:pPr>
            <w:r w:rsidRPr="00EE474B">
              <w:rPr>
                <w:color w:val="000000"/>
              </w:rPr>
              <w:t>Глава  сельского поселения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474B" w:rsidRPr="00EE474B" w:rsidRDefault="00212072" w:rsidP="007D600E">
            <w:pPr>
              <w:jc w:val="center"/>
              <w:rPr>
                <w:color w:val="000000"/>
              </w:rPr>
            </w:pPr>
            <w:r w:rsidRPr="00212072">
              <w:rPr>
                <w:color w:val="000000"/>
              </w:rPr>
              <w:t>15759,00</w:t>
            </w:r>
            <w:bookmarkStart w:id="2" w:name="_GoBack"/>
            <w:bookmarkEnd w:id="2"/>
          </w:p>
        </w:tc>
      </w:tr>
    </w:tbl>
    <w:p w:rsidR="00EE474B" w:rsidRPr="00EE474B" w:rsidRDefault="00EE474B" w:rsidP="00A220DA">
      <w:pPr>
        <w:pStyle w:val="ConsPlusNormal"/>
        <w:suppressAutoHyphens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3EFF" w:rsidRPr="00EE474B" w:rsidRDefault="00EE474B" w:rsidP="003150C7">
      <w:pPr>
        <w:ind w:left="-284" w:right="281" w:firstLine="1004"/>
      </w:pPr>
      <w:r w:rsidRPr="00EE474B">
        <w:t>2</w:t>
      </w:r>
      <w:r w:rsidR="006C3EFF" w:rsidRPr="00EE474B">
        <w:t>.</w:t>
      </w:r>
      <w:hyperlink r:id="rId7" w:history="1">
        <w:r w:rsidR="006C3EFF" w:rsidRPr="00EE474B">
          <w:rPr>
            <w:rStyle w:val="a4"/>
            <w:rFonts w:cs="Arial"/>
            <w:color w:val="auto"/>
          </w:rPr>
          <w:t>Опубликовать</w:t>
        </w:r>
      </w:hyperlink>
      <w:r w:rsidR="006C3EFF" w:rsidRPr="00EE474B">
        <w:t xml:space="preserve"> настоящее решение на Официальном портале правовой </w:t>
      </w:r>
      <w:r w:rsidR="00A927A6" w:rsidRPr="00EE474B">
        <w:t>инфо</w:t>
      </w:r>
      <w:r w:rsidR="006C3EFF" w:rsidRPr="00EE474B">
        <w:t>рмации Республики Татарстан.</w:t>
      </w:r>
      <w:bookmarkStart w:id="3" w:name="sub_8"/>
    </w:p>
    <w:p w:rsidR="006C3EFF" w:rsidRPr="00EE474B" w:rsidRDefault="007D792B" w:rsidP="006C3EFF">
      <w:pPr>
        <w:ind w:left="-284" w:right="281" w:firstLine="992"/>
      </w:pPr>
      <w:bookmarkStart w:id="4" w:name="sub_9"/>
      <w:bookmarkEnd w:id="3"/>
      <w:r w:rsidRPr="00EE474B">
        <w:t>3</w:t>
      </w:r>
      <w:r w:rsidR="006C3EFF" w:rsidRPr="00EE474B">
        <w:t>.</w:t>
      </w:r>
      <w:r w:rsidR="00263DC5" w:rsidRPr="00EE474B">
        <w:t>Настоящее решение распространяется на правоотношения</w:t>
      </w:r>
      <w:r w:rsidR="00D002BF">
        <w:t>,</w:t>
      </w:r>
      <w:r w:rsidR="00263DC5" w:rsidRPr="00EE474B">
        <w:t xml:space="preserve"> возникшие   с 1 </w:t>
      </w:r>
      <w:r w:rsidR="00EE474B" w:rsidRPr="00EE474B">
        <w:t xml:space="preserve">октября </w:t>
      </w:r>
      <w:r w:rsidR="00263DC5" w:rsidRPr="00EE474B">
        <w:t xml:space="preserve"> 20</w:t>
      </w:r>
      <w:r w:rsidR="00EE474B" w:rsidRPr="00EE474B">
        <w:t>20</w:t>
      </w:r>
      <w:r w:rsidR="00263DC5" w:rsidRPr="00EE474B">
        <w:t xml:space="preserve"> года.</w:t>
      </w:r>
    </w:p>
    <w:bookmarkEnd w:id="4"/>
    <w:p w:rsidR="006C3EFF" w:rsidRDefault="006C3EFF" w:rsidP="00C3297E">
      <w:pPr>
        <w:ind w:firstLine="0"/>
        <w:rPr>
          <w:rStyle w:val="a3"/>
          <w:b w:val="0"/>
          <w:bCs/>
          <w:color w:val="auto"/>
        </w:rPr>
      </w:pPr>
    </w:p>
    <w:p w:rsidR="00F64E24" w:rsidRDefault="00F64E24" w:rsidP="00C3297E">
      <w:pPr>
        <w:ind w:firstLine="0"/>
        <w:rPr>
          <w:rStyle w:val="a3"/>
          <w:b w:val="0"/>
          <w:bCs/>
          <w:color w:val="auto"/>
        </w:rPr>
      </w:pPr>
    </w:p>
    <w:p w:rsidR="00F64E24" w:rsidRDefault="006C3EFF" w:rsidP="00F64E24">
      <w:pPr>
        <w:ind w:firstLine="708"/>
      </w:pPr>
      <w:r w:rsidRPr="00EE474B">
        <w:t>Глава</w:t>
      </w:r>
      <w:r w:rsidR="00F64E24">
        <w:t xml:space="preserve"> ____________</w:t>
      </w:r>
    </w:p>
    <w:p w:rsidR="006C3EFF" w:rsidRPr="00EE474B" w:rsidRDefault="00F64E24" w:rsidP="00F64E24">
      <w:pPr>
        <w:ind w:firstLine="708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 </w:t>
      </w:r>
      <w:r w:rsidR="006C3EFF" w:rsidRPr="00EE474B">
        <w:t xml:space="preserve"> </w:t>
      </w:r>
      <w:bookmarkEnd w:id="0"/>
    </w:p>
    <w:sectPr w:rsidR="006C3EFF" w:rsidRPr="00EE474B" w:rsidSect="00F64E2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8776E"/>
    <w:rsid w:val="000C51CD"/>
    <w:rsid w:val="00107EBA"/>
    <w:rsid w:val="00120027"/>
    <w:rsid w:val="0012092A"/>
    <w:rsid w:val="00154DBF"/>
    <w:rsid w:val="001C1A10"/>
    <w:rsid w:val="001E1A2A"/>
    <w:rsid w:val="0020669E"/>
    <w:rsid w:val="00206B64"/>
    <w:rsid w:val="00212072"/>
    <w:rsid w:val="002365FA"/>
    <w:rsid w:val="00253670"/>
    <w:rsid w:val="00254FAF"/>
    <w:rsid w:val="00262595"/>
    <w:rsid w:val="00263DC5"/>
    <w:rsid w:val="002A67A4"/>
    <w:rsid w:val="002B78E5"/>
    <w:rsid w:val="002D6BFA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C4D52"/>
    <w:rsid w:val="00406785"/>
    <w:rsid w:val="004169B3"/>
    <w:rsid w:val="00430160"/>
    <w:rsid w:val="00453F9F"/>
    <w:rsid w:val="00467F69"/>
    <w:rsid w:val="004756E4"/>
    <w:rsid w:val="00484D57"/>
    <w:rsid w:val="004B43C3"/>
    <w:rsid w:val="004E76C0"/>
    <w:rsid w:val="006A08F9"/>
    <w:rsid w:val="006C2517"/>
    <w:rsid w:val="006C3EFF"/>
    <w:rsid w:val="006F3F7A"/>
    <w:rsid w:val="00701787"/>
    <w:rsid w:val="00772BC4"/>
    <w:rsid w:val="00784E9C"/>
    <w:rsid w:val="007850A1"/>
    <w:rsid w:val="007B5E66"/>
    <w:rsid w:val="007B65E4"/>
    <w:rsid w:val="007B78EB"/>
    <w:rsid w:val="007D792B"/>
    <w:rsid w:val="007E0EC0"/>
    <w:rsid w:val="0085061F"/>
    <w:rsid w:val="0086651B"/>
    <w:rsid w:val="008820B0"/>
    <w:rsid w:val="008B45BC"/>
    <w:rsid w:val="008C3E2D"/>
    <w:rsid w:val="008E2729"/>
    <w:rsid w:val="00900898"/>
    <w:rsid w:val="00956BD9"/>
    <w:rsid w:val="0096250A"/>
    <w:rsid w:val="00962732"/>
    <w:rsid w:val="00966DB8"/>
    <w:rsid w:val="00973B14"/>
    <w:rsid w:val="009749DB"/>
    <w:rsid w:val="0099346D"/>
    <w:rsid w:val="009B0766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F18F0"/>
    <w:rsid w:val="00B52E16"/>
    <w:rsid w:val="00BC0287"/>
    <w:rsid w:val="00C00129"/>
    <w:rsid w:val="00C10D13"/>
    <w:rsid w:val="00C312FB"/>
    <w:rsid w:val="00C3297E"/>
    <w:rsid w:val="00CA3E16"/>
    <w:rsid w:val="00CA43C2"/>
    <w:rsid w:val="00D002BF"/>
    <w:rsid w:val="00D042A9"/>
    <w:rsid w:val="00D3273E"/>
    <w:rsid w:val="00D939EC"/>
    <w:rsid w:val="00E25DEE"/>
    <w:rsid w:val="00E51B9F"/>
    <w:rsid w:val="00E706AE"/>
    <w:rsid w:val="00E76D14"/>
    <w:rsid w:val="00E9190E"/>
    <w:rsid w:val="00E922D8"/>
    <w:rsid w:val="00E97226"/>
    <w:rsid w:val="00EB3798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4130A"/>
    <w:rsid w:val="00F64E24"/>
    <w:rsid w:val="00F65419"/>
    <w:rsid w:val="00F70061"/>
    <w:rsid w:val="00F91EB9"/>
    <w:rsid w:val="00FA70C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3">
    <w:name w:val="Emphasis"/>
    <w:uiPriority w:val="20"/>
    <w:qFormat/>
    <w:rsid w:val="00EE47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3">
    <w:name w:val="Emphasis"/>
    <w:uiPriority w:val="20"/>
    <w:qFormat/>
    <w:rsid w:val="00EE4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5313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EFD9-A3B0-40C9-864A-F1EF4124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2194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Руководствуясь Постановлением Кабинета Министров Республики Татарстан от 28 март</vt:lpstr>
    </vt:vector>
  </TitlesOfParts>
  <Company>НПП "Гарант-Сервис"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cp:lastPrinted>2018-04-12T08:21:00Z</cp:lastPrinted>
  <dcterms:created xsi:type="dcterms:W3CDTF">2020-10-01T06:47:00Z</dcterms:created>
  <dcterms:modified xsi:type="dcterms:W3CDTF">2020-10-02T05:21:00Z</dcterms:modified>
</cp:coreProperties>
</file>