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E4770">
        <w:rPr>
          <w:rFonts w:ascii="Times New Roman" w:hAnsi="Times New Roman" w:cs="Times New Roman"/>
          <w:sz w:val="26"/>
          <w:szCs w:val="26"/>
        </w:rPr>
        <w:t xml:space="preserve">СОВЕТ </w:t>
      </w:r>
    </w:p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E4770">
        <w:rPr>
          <w:rFonts w:ascii="Times New Roman" w:hAnsi="Times New Roman" w:cs="Times New Roman"/>
          <w:sz w:val="26"/>
          <w:szCs w:val="26"/>
        </w:rPr>
        <w:t>АПАСТОВСКОГО МУНИЦИПАЛЬНОГО РАЙОНА</w:t>
      </w:r>
    </w:p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E4770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E4770">
        <w:rPr>
          <w:rFonts w:ascii="Times New Roman" w:hAnsi="Times New Roman" w:cs="Times New Roman"/>
          <w:sz w:val="26"/>
          <w:szCs w:val="26"/>
        </w:rPr>
        <w:t>РЕШЕНИЕ</w:t>
      </w:r>
    </w:p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C11FDC" w:rsidRPr="004E4770" w:rsidRDefault="00A7175F" w:rsidP="00C11FD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7175F">
        <w:rPr>
          <w:rFonts w:ascii="Times New Roman" w:hAnsi="Times New Roman" w:cs="Times New Roman"/>
          <w:b w:val="0"/>
          <w:sz w:val="26"/>
          <w:szCs w:val="26"/>
        </w:rPr>
        <w:t>12 февраля 2021</w:t>
      </w:r>
      <w:r w:rsidR="000E601A" w:rsidRPr="00A7175F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C11FDC" w:rsidRPr="00A7175F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="00C11FDC" w:rsidRPr="00A7175F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1FDC" w:rsidRPr="00A7175F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6E7E50" w:rsidRPr="00A7175F">
        <w:rPr>
          <w:rFonts w:ascii="Times New Roman" w:hAnsi="Times New Roman" w:cs="Times New Roman"/>
          <w:b w:val="0"/>
          <w:sz w:val="26"/>
          <w:szCs w:val="26"/>
        </w:rPr>
        <w:t xml:space="preserve">                         № </w:t>
      </w:r>
      <w:r w:rsidRPr="00A7175F">
        <w:rPr>
          <w:rFonts w:ascii="Times New Roman" w:hAnsi="Times New Roman" w:cs="Times New Roman"/>
          <w:b w:val="0"/>
          <w:sz w:val="26"/>
          <w:szCs w:val="26"/>
        </w:rPr>
        <w:t>_____</w:t>
      </w:r>
    </w:p>
    <w:p w:rsidR="00C11FDC" w:rsidRPr="004E4770" w:rsidRDefault="00C11FDC" w:rsidP="00C11F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6078D" w:rsidRPr="004E4770" w:rsidRDefault="00C11FDC" w:rsidP="004E4770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4E477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A7175F">
        <w:rPr>
          <w:rFonts w:ascii="Times New Roman" w:hAnsi="Times New Roman" w:cs="Times New Roman"/>
          <w:color w:val="auto"/>
          <w:sz w:val="26"/>
          <w:szCs w:val="26"/>
        </w:rPr>
        <w:t xml:space="preserve"> признании утратившим силу пункта  8 </w:t>
      </w:r>
      <w:r w:rsidR="0066078D" w:rsidRPr="004E4770">
        <w:rPr>
          <w:rFonts w:ascii="Times New Roman" w:hAnsi="Times New Roman" w:cs="Times New Roman"/>
          <w:color w:val="auto"/>
          <w:sz w:val="26"/>
          <w:szCs w:val="26"/>
        </w:rPr>
        <w:t xml:space="preserve"> Положения «О порядке отнесения земель к землям особо охраняемых территорий местного значения на территории Апастовского муниципального района», утвержденного  </w:t>
      </w:r>
      <w:r w:rsidRPr="004E47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E7E50" w:rsidRPr="004E4770">
        <w:rPr>
          <w:rFonts w:ascii="Times New Roman" w:hAnsi="Times New Roman" w:cs="Times New Roman"/>
          <w:color w:val="auto"/>
          <w:sz w:val="26"/>
          <w:szCs w:val="26"/>
        </w:rPr>
        <w:t>Решени</w:t>
      </w:r>
      <w:r w:rsidR="0066078D" w:rsidRPr="004E4770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="006E7E50" w:rsidRPr="004E4770">
        <w:rPr>
          <w:rFonts w:ascii="Times New Roman" w:hAnsi="Times New Roman" w:cs="Times New Roman"/>
          <w:color w:val="auto"/>
          <w:sz w:val="26"/>
          <w:szCs w:val="26"/>
        </w:rPr>
        <w:t xml:space="preserve"> Совета Апастовского муниципального района Республики Татарстан</w:t>
      </w:r>
      <w:r w:rsidR="0066078D" w:rsidRPr="004E477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E7E50" w:rsidRPr="004E4770" w:rsidRDefault="006E7E50" w:rsidP="004E4770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4E4770">
        <w:rPr>
          <w:rFonts w:ascii="Times New Roman" w:hAnsi="Times New Roman" w:cs="Times New Roman"/>
          <w:color w:val="auto"/>
          <w:sz w:val="26"/>
          <w:szCs w:val="26"/>
        </w:rPr>
        <w:t xml:space="preserve"> от 13 ноября 2010 г.</w:t>
      </w:r>
      <w:r w:rsidR="0066078D" w:rsidRPr="004E4770">
        <w:rPr>
          <w:rFonts w:ascii="Times New Roman" w:hAnsi="Times New Roman" w:cs="Times New Roman"/>
          <w:color w:val="auto"/>
          <w:sz w:val="26"/>
          <w:szCs w:val="26"/>
        </w:rPr>
        <w:t xml:space="preserve"> № 538</w:t>
      </w:r>
    </w:p>
    <w:p w:rsidR="00C11FDC" w:rsidRPr="004E4770" w:rsidRDefault="00C11FDC" w:rsidP="00C11FDC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C11FDC" w:rsidRPr="004E4770" w:rsidRDefault="00800733" w:rsidP="006E7E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4770">
        <w:rPr>
          <w:rFonts w:ascii="Times New Roman" w:hAnsi="Times New Roman"/>
          <w:sz w:val="26"/>
          <w:szCs w:val="26"/>
        </w:rPr>
        <w:t xml:space="preserve">В соответствии </w:t>
      </w:r>
      <w:r w:rsidR="006E7E50" w:rsidRPr="004E4770">
        <w:rPr>
          <w:rFonts w:ascii="Times New Roman" w:hAnsi="Times New Roman"/>
          <w:sz w:val="26"/>
          <w:szCs w:val="26"/>
        </w:rPr>
        <w:t>с Федеральным законом от 28 декабря 2013 г. N 406-ФЗ "О внесении изменений в Федеральный закон "Об особо охраняемых природных территориях" и отдельные законодательные акты Российской Федерации",</w:t>
      </w:r>
      <w:r w:rsidR="00C11FDC" w:rsidRPr="004E4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E7E50" w:rsidRPr="004E4770">
        <w:rPr>
          <w:rFonts w:ascii="Times New Roman" w:eastAsia="Times New Roman" w:hAnsi="Times New Roman"/>
          <w:sz w:val="26"/>
          <w:szCs w:val="26"/>
          <w:lang w:eastAsia="ru-RU"/>
        </w:rPr>
        <w:t>Земельным кодексом Российской Федерации Совет Апастовского муниципального района Республики Татарстан</w:t>
      </w:r>
      <w:r w:rsidR="00753087" w:rsidRPr="004E4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E7E50" w:rsidRPr="004E4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C11FDC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proofErr w:type="gramEnd"/>
      <w:r w:rsidR="00753087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1FDC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="00753087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1FDC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>ш</w:t>
      </w:r>
      <w:r w:rsidR="00753087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1FDC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>и</w:t>
      </w:r>
      <w:r w:rsidR="00753087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1FDC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="00753087" w:rsidRPr="004E477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1FDC" w:rsidRPr="004E477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A7175F" w:rsidRDefault="00800733" w:rsidP="00A7175F">
      <w:pPr>
        <w:pStyle w:val="ConsPlusNormal"/>
        <w:ind w:firstLine="540"/>
        <w:jc w:val="both"/>
      </w:pPr>
      <w:proofErr w:type="gramStart"/>
      <w:r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7175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53087"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A7175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53087"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Положения </w:t>
      </w:r>
      <w:r w:rsidR="00753087" w:rsidRPr="004E4770">
        <w:rPr>
          <w:rFonts w:ascii="Times New Roman" w:hAnsi="Times New Roman" w:cs="Times New Roman"/>
          <w:sz w:val="26"/>
          <w:szCs w:val="26"/>
        </w:rPr>
        <w:t>«О порядке отнесения земель к землям особо охраняемых территорий местного значения на территории Апастовского муниципального района», утвержденного</w:t>
      </w:r>
      <w:r w:rsidR="00753087"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</w:t>
      </w:r>
      <w:r w:rsidR="006E7E50"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Апастовского муниципального района Республики Татарстан от 13 ноября 2010 г.</w:t>
      </w:r>
      <w:r w:rsidR="00753087"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538</w:t>
      </w:r>
      <w:r w:rsidR="006E7E50" w:rsidRPr="004E4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Положения о порядке отнесения земель к землям особо охраняемых территорий местного значения на территории Апастовского муниципального района»</w:t>
      </w:r>
      <w:bookmarkStart w:id="0" w:name="sub_3"/>
      <w:r w:rsidR="00A71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175F">
        <w:t xml:space="preserve">считать утратившим силу; </w:t>
      </w:r>
      <w:proofErr w:type="gramEnd"/>
    </w:p>
    <w:p w:rsidR="0077199E" w:rsidRPr="004E4770" w:rsidRDefault="004E4770" w:rsidP="00A7175F">
      <w:pPr>
        <w:pStyle w:val="ConsPlusTitle"/>
        <w:widowControl/>
        <w:ind w:firstLine="540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E4770">
        <w:rPr>
          <w:rFonts w:ascii="Times New Roman" w:hAnsi="Times New Roman" w:cs="Times New Roman"/>
          <w:b w:val="0"/>
          <w:sz w:val="26"/>
          <w:szCs w:val="26"/>
        </w:rPr>
        <w:t>2</w:t>
      </w:r>
      <w:r w:rsidR="0077199E" w:rsidRPr="004E4770">
        <w:rPr>
          <w:rFonts w:ascii="Times New Roman" w:hAnsi="Times New Roman" w:cs="Times New Roman"/>
          <w:b w:val="0"/>
          <w:sz w:val="26"/>
          <w:szCs w:val="26"/>
        </w:rPr>
        <w:t>.</w:t>
      </w:r>
      <w:bookmarkEnd w:id="0"/>
      <w:r w:rsidR="0077199E" w:rsidRPr="004E4770">
        <w:rPr>
          <w:rFonts w:ascii="Times New Roman" w:hAnsi="Times New Roman" w:cs="Times New Roman"/>
          <w:b w:val="0"/>
          <w:sz w:val="26"/>
          <w:szCs w:val="26"/>
        </w:rPr>
        <w:t xml:space="preserve">Опубликовать  настоящее решение </w:t>
      </w:r>
      <w:r w:rsidR="00A7175F">
        <w:rPr>
          <w:rFonts w:ascii="Times New Roman" w:hAnsi="Times New Roman" w:cs="Times New Roman"/>
          <w:b w:val="0"/>
          <w:sz w:val="26"/>
          <w:szCs w:val="26"/>
        </w:rPr>
        <w:t>на официальном портале правовой информации Республики Татарстан</w:t>
      </w:r>
      <w:r w:rsidR="0077199E" w:rsidRPr="004E477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77199E" w:rsidRPr="004E4770" w:rsidRDefault="004E4770" w:rsidP="0077199E">
      <w:pPr>
        <w:spacing w:after="0" w:line="240" w:lineRule="auto"/>
        <w:ind w:right="-86" w:firstLine="540"/>
        <w:jc w:val="both"/>
        <w:rPr>
          <w:rFonts w:ascii="Times New Roman" w:hAnsi="Times New Roman"/>
          <w:sz w:val="26"/>
          <w:szCs w:val="26"/>
        </w:rPr>
      </w:pPr>
      <w:r w:rsidRPr="004E4770">
        <w:rPr>
          <w:rFonts w:ascii="Times New Roman" w:hAnsi="Times New Roman"/>
          <w:sz w:val="26"/>
          <w:szCs w:val="26"/>
        </w:rPr>
        <w:t>3</w:t>
      </w:r>
      <w:r w:rsidR="0077199E" w:rsidRPr="004E4770">
        <w:rPr>
          <w:rFonts w:ascii="Times New Roman" w:hAnsi="Times New Roman"/>
          <w:sz w:val="26"/>
          <w:szCs w:val="26"/>
        </w:rPr>
        <w:t>.</w:t>
      </w:r>
      <w:proofErr w:type="gramStart"/>
      <w:r w:rsidR="0077199E" w:rsidRPr="004E477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77199E" w:rsidRPr="004E4770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</w:t>
      </w:r>
      <w:r w:rsidR="002035AB" w:rsidRPr="004E4770">
        <w:rPr>
          <w:rFonts w:ascii="Times New Roman" w:hAnsi="Times New Roman"/>
          <w:sz w:val="26"/>
          <w:szCs w:val="26"/>
        </w:rPr>
        <w:t xml:space="preserve">председателя палаты земельных и имущественных отношений </w:t>
      </w:r>
      <w:proofErr w:type="spellStart"/>
      <w:r w:rsidR="002035AB" w:rsidRPr="004E4770">
        <w:rPr>
          <w:rFonts w:ascii="Times New Roman" w:hAnsi="Times New Roman"/>
          <w:sz w:val="26"/>
          <w:szCs w:val="26"/>
        </w:rPr>
        <w:t>Замдиханова</w:t>
      </w:r>
      <w:proofErr w:type="spellEnd"/>
      <w:r w:rsidR="002035AB" w:rsidRPr="004E4770">
        <w:rPr>
          <w:rFonts w:ascii="Times New Roman" w:hAnsi="Times New Roman"/>
          <w:sz w:val="26"/>
          <w:szCs w:val="26"/>
        </w:rPr>
        <w:t xml:space="preserve"> Р.З.</w:t>
      </w:r>
    </w:p>
    <w:p w:rsidR="0077199E" w:rsidRPr="004E4770" w:rsidRDefault="0077199E" w:rsidP="0077199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77199E" w:rsidRPr="004E4770" w:rsidRDefault="0077199E" w:rsidP="0077199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E4770">
        <w:rPr>
          <w:rFonts w:ascii="Times New Roman" w:hAnsi="Times New Roman" w:cs="Times New Roman"/>
          <w:b/>
          <w:sz w:val="26"/>
          <w:szCs w:val="26"/>
        </w:rPr>
        <w:t xml:space="preserve">Глава Апастовского </w:t>
      </w:r>
    </w:p>
    <w:p w:rsidR="0077199E" w:rsidRPr="004E4770" w:rsidRDefault="0077199E" w:rsidP="0077199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E4770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района, </w:t>
      </w:r>
    </w:p>
    <w:p w:rsidR="0077199E" w:rsidRPr="004E4770" w:rsidRDefault="0077199E" w:rsidP="0077199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E4770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</w:t>
      </w:r>
    </w:p>
    <w:p w:rsidR="0077199E" w:rsidRPr="004E4770" w:rsidRDefault="0077199E" w:rsidP="0077199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4E4770">
        <w:rPr>
          <w:rFonts w:ascii="Times New Roman" w:hAnsi="Times New Roman" w:cs="Times New Roman"/>
          <w:b/>
          <w:sz w:val="26"/>
          <w:szCs w:val="26"/>
        </w:rPr>
        <w:t xml:space="preserve">Апастовского муниципального района                     </w:t>
      </w:r>
      <w:r w:rsidR="004E4770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4E4770">
        <w:rPr>
          <w:rFonts w:ascii="Times New Roman" w:hAnsi="Times New Roman" w:cs="Times New Roman"/>
          <w:b/>
          <w:sz w:val="26"/>
          <w:szCs w:val="26"/>
        </w:rPr>
        <w:t xml:space="preserve">        Р.</w:t>
      </w:r>
      <w:r w:rsidR="00A7175F">
        <w:rPr>
          <w:rFonts w:ascii="Times New Roman" w:hAnsi="Times New Roman" w:cs="Times New Roman"/>
          <w:b/>
          <w:sz w:val="26"/>
          <w:szCs w:val="26"/>
        </w:rPr>
        <w:t>Ф. Хисамутдинов</w:t>
      </w:r>
      <w:bookmarkStart w:id="1" w:name="_GoBack"/>
      <w:bookmarkEnd w:id="1"/>
    </w:p>
    <w:p w:rsidR="006B4CE2" w:rsidRPr="004E4770" w:rsidRDefault="006B4CE2" w:rsidP="006E7E50">
      <w:pPr>
        <w:pStyle w:val="a4"/>
        <w:rPr>
          <w:sz w:val="26"/>
          <w:szCs w:val="26"/>
        </w:rPr>
      </w:pPr>
    </w:p>
    <w:sectPr w:rsidR="006B4CE2" w:rsidRPr="004E4770" w:rsidSect="004E47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7E99"/>
    <w:multiLevelType w:val="hybridMultilevel"/>
    <w:tmpl w:val="F3D00E56"/>
    <w:lvl w:ilvl="0" w:tplc="DD582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E222FC"/>
    <w:multiLevelType w:val="hybridMultilevel"/>
    <w:tmpl w:val="96140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DC"/>
    <w:rsid w:val="000341B5"/>
    <w:rsid w:val="00055F7D"/>
    <w:rsid w:val="00080E47"/>
    <w:rsid w:val="000E601A"/>
    <w:rsid w:val="00140DB3"/>
    <w:rsid w:val="001578BE"/>
    <w:rsid w:val="00170543"/>
    <w:rsid w:val="001A3984"/>
    <w:rsid w:val="001F1F0D"/>
    <w:rsid w:val="001F7E8A"/>
    <w:rsid w:val="002035AB"/>
    <w:rsid w:val="0023310E"/>
    <w:rsid w:val="002338B5"/>
    <w:rsid w:val="002B0B96"/>
    <w:rsid w:val="003435DA"/>
    <w:rsid w:val="003A3B9B"/>
    <w:rsid w:val="00450915"/>
    <w:rsid w:val="004E4770"/>
    <w:rsid w:val="00551C7E"/>
    <w:rsid w:val="005D15E7"/>
    <w:rsid w:val="00617A23"/>
    <w:rsid w:val="00625DE9"/>
    <w:rsid w:val="0066078D"/>
    <w:rsid w:val="006A76C5"/>
    <w:rsid w:val="006B3C03"/>
    <w:rsid w:val="006B4CE2"/>
    <w:rsid w:val="006E7E50"/>
    <w:rsid w:val="00753087"/>
    <w:rsid w:val="0077199E"/>
    <w:rsid w:val="00800733"/>
    <w:rsid w:val="00806A24"/>
    <w:rsid w:val="008D10A6"/>
    <w:rsid w:val="00913157"/>
    <w:rsid w:val="009F2D7F"/>
    <w:rsid w:val="00A442F9"/>
    <w:rsid w:val="00A7175F"/>
    <w:rsid w:val="00AB37B3"/>
    <w:rsid w:val="00AC296F"/>
    <w:rsid w:val="00B208A5"/>
    <w:rsid w:val="00C11FDC"/>
    <w:rsid w:val="00C751BB"/>
    <w:rsid w:val="00C9602B"/>
    <w:rsid w:val="00D56CD8"/>
    <w:rsid w:val="00D85DEF"/>
    <w:rsid w:val="00E31011"/>
    <w:rsid w:val="00EE5870"/>
    <w:rsid w:val="00F251A7"/>
    <w:rsid w:val="00F6371B"/>
    <w:rsid w:val="00F74452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F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07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C11F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11FDC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3">
    <w:name w:val="Прижатый влево"/>
    <w:basedOn w:val="a"/>
    <w:next w:val="a"/>
    <w:rsid w:val="00771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qFormat/>
    <w:rsid w:val="0077199E"/>
    <w:pPr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055F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66078D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753087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75308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53087"/>
    <w:rPr>
      <w:i/>
      <w:iCs/>
    </w:rPr>
  </w:style>
  <w:style w:type="paragraph" w:customStyle="1" w:styleId="headertext">
    <w:name w:val="header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F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078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C11F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11FDC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3">
    <w:name w:val="Прижатый влево"/>
    <w:basedOn w:val="a"/>
    <w:next w:val="a"/>
    <w:rsid w:val="00771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qFormat/>
    <w:rsid w:val="0077199E"/>
    <w:pPr>
      <w:jc w:val="both"/>
    </w:pPr>
    <w:rPr>
      <w:rFonts w:eastAsia="Calibri"/>
      <w:sz w:val="28"/>
      <w:szCs w:val="22"/>
      <w:lang w:eastAsia="en-US"/>
    </w:rPr>
  </w:style>
  <w:style w:type="paragraph" w:customStyle="1" w:styleId="ConsPlusNonformat">
    <w:name w:val="ConsPlusNonformat"/>
    <w:rsid w:val="00055F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66078D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uiPriority w:val="99"/>
    <w:rsid w:val="00753087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75308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53087"/>
    <w:rPr>
      <w:i/>
      <w:iCs/>
    </w:rPr>
  </w:style>
  <w:style w:type="paragraph" w:customStyle="1" w:styleId="headertext">
    <w:name w:val="header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7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1652</CharactersWithSpaces>
  <SharedDoc>false</SharedDoc>
  <HLinks>
    <vt:vector size="6" baseType="variant">
      <vt:variant>
        <vt:i4>6160385</vt:i4>
      </vt:variant>
      <vt:variant>
        <vt:i4>0</vt:i4>
      </vt:variant>
      <vt:variant>
        <vt:i4>0</vt:i4>
      </vt:variant>
      <vt:variant>
        <vt:i4>5</vt:i4>
      </vt:variant>
      <vt:variant>
        <vt:lpwstr>garantf1://12050845.102/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User</dc:creator>
  <cp:lastModifiedBy>YouRist_1</cp:lastModifiedBy>
  <cp:revision>2</cp:revision>
  <cp:lastPrinted>2018-04-27T10:30:00Z</cp:lastPrinted>
  <dcterms:created xsi:type="dcterms:W3CDTF">2021-02-08T10:42:00Z</dcterms:created>
  <dcterms:modified xsi:type="dcterms:W3CDTF">2021-02-08T10:42:00Z</dcterms:modified>
</cp:coreProperties>
</file>