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2E" w:rsidRPr="003B1D0E" w:rsidRDefault="00C0102E" w:rsidP="00AA645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3B1D0E">
        <w:rPr>
          <w:rFonts w:ascii="Times New Roman" w:hAnsi="Times New Roman" w:cs="Times New Roman"/>
          <w:color w:val="auto"/>
          <w:sz w:val="28"/>
          <w:szCs w:val="28"/>
        </w:rPr>
        <w:t>СОВЕТ АПАСТОВСКОГО МУНИЦИПАЛЬНОГО РАЙОНА</w:t>
      </w:r>
    </w:p>
    <w:p w:rsidR="00C0102E" w:rsidRPr="003B1D0E" w:rsidRDefault="00C0102E" w:rsidP="00AA645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3B1D0E">
        <w:rPr>
          <w:rFonts w:ascii="Times New Roman" w:hAnsi="Times New Roman" w:cs="Times New Roman"/>
          <w:color w:val="auto"/>
          <w:sz w:val="28"/>
          <w:szCs w:val="28"/>
        </w:rPr>
        <w:t xml:space="preserve"> РЕСПУБЛИКИ ТАТАРСТАН</w:t>
      </w:r>
    </w:p>
    <w:p w:rsidR="00C0102E" w:rsidRPr="003B1D0E" w:rsidRDefault="00C0102E" w:rsidP="00AA6454">
      <w:pPr>
        <w:rPr>
          <w:rFonts w:ascii="Times New Roman" w:hAnsi="Times New Roman" w:cs="Times New Roman"/>
          <w:b/>
          <w:sz w:val="28"/>
          <w:szCs w:val="28"/>
        </w:rPr>
      </w:pPr>
    </w:p>
    <w:p w:rsidR="00C0102E" w:rsidRPr="003B1D0E" w:rsidRDefault="00C0102E" w:rsidP="00AA64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D0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0102E" w:rsidRPr="003B1D0E" w:rsidRDefault="00C0102E" w:rsidP="00AA64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102E" w:rsidRPr="003B1D0E" w:rsidRDefault="003B1D0E" w:rsidP="00AA6454">
      <w:pPr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 w:rsidRPr="003B1D0E">
        <w:rPr>
          <w:rFonts w:ascii="Times New Roman" w:hAnsi="Times New Roman" w:cs="Times New Roman"/>
          <w:sz w:val="28"/>
          <w:szCs w:val="28"/>
          <w:lang w:val="tt-RU"/>
        </w:rPr>
        <w:t xml:space="preserve">12 февраля </w:t>
      </w:r>
      <w:r w:rsidR="001C028C" w:rsidRPr="003B1D0E">
        <w:rPr>
          <w:rFonts w:ascii="Times New Roman" w:hAnsi="Times New Roman" w:cs="Times New Roman"/>
          <w:sz w:val="28"/>
          <w:szCs w:val="28"/>
        </w:rPr>
        <w:t>202</w:t>
      </w:r>
      <w:r w:rsidRPr="003B1D0E">
        <w:rPr>
          <w:rFonts w:ascii="Times New Roman" w:hAnsi="Times New Roman" w:cs="Times New Roman"/>
          <w:sz w:val="28"/>
          <w:szCs w:val="28"/>
        </w:rPr>
        <w:t>1</w:t>
      </w:r>
      <w:r w:rsidR="009E6890" w:rsidRPr="003B1D0E">
        <w:rPr>
          <w:rFonts w:ascii="Times New Roman" w:hAnsi="Times New Roman" w:cs="Times New Roman"/>
          <w:sz w:val="28"/>
          <w:szCs w:val="28"/>
        </w:rPr>
        <w:t xml:space="preserve"> года</w:t>
      </w:r>
      <w:r w:rsidR="00C0102E" w:rsidRPr="003B1D0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46991" w:rsidRPr="003B1D0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0102E" w:rsidRPr="003B1D0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63FC7" w:rsidRPr="003B1D0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0102E" w:rsidRPr="003B1D0E">
        <w:rPr>
          <w:rFonts w:ascii="Times New Roman" w:hAnsi="Times New Roman" w:cs="Times New Roman"/>
          <w:sz w:val="28"/>
          <w:szCs w:val="28"/>
        </w:rPr>
        <w:t xml:space="preserve">№ </w:t>
      </w:r>
      <w:r w:rsidRPr="003B1D0E">
        <w:rPr>
          <w:rFonts w:ascii="Times New Roman" w:hAnsi="Times New Roman" w:cs="Times New Roman"/>
          <w:sz w:val="28"/>
          <w:szCs w:val="28"/>
        </w:rPr>
        <w:t>___</w:t>
      </w:r>
    </w:p>
    <w:p w:rsidR="00C0102E" w:rsidRPr="003B1D0E" w:rsidRDefault="00C0102E" w:rsidP="00AA645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0102E" w:rsidRPr="003B1D0E" w:rsidRDefault="00DA4F0A" w:rsidP="00AA645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D0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0102E" w:rsidRPr="003B1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B1A" w:rsidRPr="003B1D0E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</w:t>
      </w:r>
      <w:r w:rsidR="00C0102E" w:rsidRPr="003B1D0E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8E3B1A" w:rsidRPr="003B1D0E">
        <w:rPr>
          <w:rFonts w:ascii="Times New Roman" w:hAnsi="Times New Roman" w:cs="Times New Roman"/>
          <w:b/>
          <w:sz w:val="28"/>
          <w:szCs w:val="28"/>
        </w:rPr>
        <w:t>е</w:t>
      </w:r>
      <w:r w:rsidR="00C0102E" w:rsidRPr="003B1D0E">
        <w:rPr>
          <w:rFonts w:ascii="Times New Roman" w:hAnsi="Times New Roman" w:cs="Times New Roman"/>
          <w:b/>
          <w:sz w:val="28"/>
          <w:szCs w:val="28"/>
        </w:rPr>
        <w:t xml:space="preserve"> об Исполнительном комитете Апастовского муниципального района Республики Татарстан</w:t>
      </w:r>
    </w:p>
    <w:p w:rsidR="00C7474F" w:rsidRPr="003B1D0E" w:rsidRDefault="00C7474F" w:rsidP="00AA6454">
      <w:pPr>
        <w:rPr>
          <w:rFonts w:ascii="Times New Roman" w:hAnsi="Times New Roman" w:cs="Times New Roman"/>
          <w:sz w:val="28"/>
          <w:szCs w:val="28"/>
        </w:rPr>
      </w:pPr>
    </w:p>
    <w:p w:rsidR="00C7474F" w:rsidRPr="003B1D0E" w:rsidRDefault="00970159" w:rsidP="00AA6454">
      <w:pPr>
        <w:rPr>
          <w:rFonts w:ascii="Times New Roman" w:hAnsi="Times New Roman" w:cs="Times New Roman"/>
          <w:b/>
          <w:sz w:val="28"/>
          <w:szCs w:val="28"/>
        </w:rPr>
      </w:pPr>
      <w:r w:rsidRPr="003B1D0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 2003 года                          №131-ФЗ «Об общих принципах организации местного самоуправления в Российской Федерации», Законом Республики Татарстан от 28 июля 2004 года №45-ЗРТ "О местном самоуправлении в Республике Татарстан" и, Уставом  муниципального образования «Апастовский муниципальный район  Республики Татарстан» </w:t>
      </w:r>
      <w:r w:rsidR="00C7474F" w:rsidRPr="003B1D0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C33BF" w:rsidRPr="003B1D0E">
        <w:rPr>
          <w:rFonts w:ascii="Times New Roman" w:hAnsi="Times New Roman" w:cs="Times New Roman"/>
          <w:sz w:val="28"/>
          <w:szCs w:val="28"/>
        </w:rPr>
        <w:t>Апастовского</w:t>
      </w:r>
      <w:r w:rsidR="00AA65D6" w:rsidRPr="003B1D0E">
        <w:rPr>
          <w:rFonts w:ascii="Times New Roman" w:hAnsi="Times New Roman" w:cs="Times New Roman"/>
          <w:sz w:val="28"/>
          <w:szCs w:val="28"/>
        </w:rPr>
        <w:t xml:space="preserve"> </w:t>
      </w:r>
      <w:r w:rsidR="00C7474F" w:rsidRPr="003B1D0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A65D6" w:rsidRPr="003B1D0E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3B1D0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7474F" w:rsidRPr="003B1D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474F" w:rsidRPr="003B1D0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AA65D6" w:rsidRPr="003B1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74F" w:rsidRPr="003B1D0E">
        <w:rPr>
          <w:rFonts w:ascii="Times New Roman" w:hAnsi="Times New Roman" w:cs="Times New Roman"/>
          <w:b/>
          <w:sz w:val="28"/>
          <w:szCs w:val="28"/>
        </w:rPr>
        <w:t>е</w:t>
      </w:r>
      <w:r w:rsidR="00AA65D6" w:rsidRPr="003B1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74F" w:rsidRPr="003B1D0E">
        <w:rPr>
          <w:rFonts w:ascii="Times New Roman" w:hAnsi="Times New Roman" w:cs="Times New Roman"/>
          <w:b/>
          <w:sz w:val="28"/>
          <w:szCs w:val="28"/>
        </w:rPr>
        <w:t>ш</w:t>
      </w:r>
      <w:r w:rsidR="00AA65D6" w:rsidRPr="003B1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74F" w:rsidRPr="003B1D0E">
        <w:rPr>
          <w:rFonts w:ascii="Times New Roman" w:hAnsi="Times New Roman" w:cs="Times New Roman"/>
          <w:b/>
          <w:sz w:val="28"/>
          <w:szCs w:val="28"/>
        </w:rPr>
        <w:t>и</w:t>
      </w:r>
      <w:r w:rsidR="00AA65D6" w:rsidRPr="003B1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74F" w:rsidRPr="003B1D0E">
        <w:rPr>
          <w:rFonts w:ascii="Times New Roman" w:hAnsi="Times New Roman" w:cs="Times New Roman"/>
          <w:b/>
          <w:sz w:val="28"/>
          <w:szCs w:val="28"/>
        </w:rPr>
        <w:t>л</w:t>
      </w:r>
      <w:r w:rsidR="00AA65D6" w:rsidRPr="003B1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74F" w:rsidRPr="003B1D0E">
        <w:rPr>
          <w:rFonts w:ascii="Times New Roman" w:hAnsi="Times New Roman" w:cs="Times New Roman"/>
          <w:b/>
          <w:sz w:val="28"/>
          <w:szCs w:val="28"/>
        </w:rPr>
        <w:t>:</w:t>
      </w:r>
    </w:p>
    <w:p w:rsidR="00C7474F" w:rsidRPr="003B1D0E" w:rsidRDefault="00C7474F" w:rsidP="00040AE6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3B1D0E">
        <w:rPr>
          <w:rFonts w:ascii="Times New Roman" w:hAnsi="Times New Roman" w:cs="Times New Roman"/>
          <w:sz w:val="28"/>
          <w:szCs w:val="28"/>
        </w:rPr>
        <w:t>1.</w:t>
      </w:r>
      <w:r w:rsidR="00EF31DA" w:rsidRPr="003B1D0E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w:anchor="sub_100" w:history="1">
        <w:r w:rsidRPr="003B1D0E">
          <w:rPr>
            <w:rStyle w:val="a4"/>
            <w:rFonts w:ascii="Times New Roman" w:hAnsi="Times New Roman"/>
            <w:color w:val="auto"/>
            <w:sz w:val="28"/>
            <w:szCs w:val="28"/>
          </w:rPr>
          <w:t>Положение</w:t>
        </w:r>
      </w:hyperlink>
      <w:r w:rsidRPr="003B1D0E">
        <w:rPr>
          <w:rFonts w:ascii="Times New Roman" w:hAnsi="Times New Roman" w:cs="Times New Roman"/>
          <w:sz w:val="28"/>
          <w:szCs w:val="28"/>
        </w:rPr>
        <w:t xml:space="preserve"> об Исполнительном комитете </w:t>
      </w:r>
      <w:r w:rsidR="001C33BF" w:rsidRPr="003B1D0E">
        <w:rPr>
          <w:rFonts w:ascii="Times New Roman" w:hAnsi="Times New Roman" w:cs="Times New Roman"/>
          <w:sz w:val="28"/>
          <w:szCs w:val="28"/>
        </w:rPr>
        <w:t>Апастовского</w:t>
      </w:r>
      <w:r w:rsidR="00AA65D6" w:rsidRPr="003B1D0E">
        <w:rPr>
          <w:rFonts w:ascii="Times New Roman" w:hAnsi="Times New Roman" w:cs="Times New Roman"/>
          <w:sz w:val="28"/>
          <w:szCs w:val="28"/>
        </w:rPr>
        <w:t xml:space="preserve"> </w:t>
      </w:r>
      <w:r w:rsidRPr="003B1D0E">
        <w:rPr>
          <w:rFonts w:ascii="Times New Roman" w:hAnsi="Times New Roman" w:cs="Times New Roman"/>
          <w:sz w:val="28"/>
          <w:szCs w:val="28"/>
        </w:rPr>
        <w:t>муниципальн</w:t>
      </w:r>
      <w:r w:rsidR="00C0102E" w:rsidRPr="003B1D0E"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  <w:r w:rsidR="00EF31DA" w:rsidRPr="003B1D0E">
        <w:rPr>
          <w:rFonts w:ascii="Times New Roman" w:hAnsi="Times New Roman" w:cs="Times New Roman"/>
          <w:sz w:val="28"/>
          <w:szCs w:val="28"/>
        </w:rPr>
        <w:t>, утвержденное решением Совета Апастовского муниципального района Республики Татарстан от 09.12.2016 № 69 следующие изменения:</w:t>
      </w:r>
    </w:p>
    <w:p w:rsidR="003B1D0E" w:rsidRPr="003B1D0E" w:rsidRDefault="003B1D0E" w:rsidP="003B1D0E">
      <w:pPr>
        <w:ind w:firstLine="539"/>
        <w:rPr>
          <w:rFonts w:ascii="Times New Roman" w:hAnsi="Times New Roman" w:cs="Times New Roman"/>
          <w:sz w:val="28"/>
          <w:szCs w:val="28"/>
        </w:rPr>
      </w:pPr>
      <w:r w:rsidRPr="003B1D0E">
        <w:rPr>
          <w:rFonts w:ascii="Times New Roman" w:hAnsi="Times New Roman" w:cs="Times New Roman"/>
          <w:sz w:val="28"/>
          <w:szCs w:val="28"/>
        </w:rPr>
        <w:t>1.1.Пункт 3.3 дополнить подпунктом 15 следующего содержания:</w:t>
      </w:r>
    </w:p>
    <w:p w:rsidR="003B1D0E" w:rsidRPr="003B1D0E" w:rsidRDefault="003B1D0E" w:rsidP="003B1D0E">
      <w:pPr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1D0E">
        <w:rPr>
          <w:rFonts w:ascii="Times New Roman" w:hAnsi="Times New Roman" w:cs="Times New Roman"/>
          <w:sz w:val="28"/>
          <w:szCs w:val="28"/>
        </w:rPr>
        <w:t>15) создание муниципальной пожарной охраны</w:t>
      </w:r>
      <w:proofErr w:type="gramStart"/>
      <w:r w:rsidRPr="003B1D0E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3B1D0E" w:rsidRPr="003B1D0E" w:rsidRDefault="003B1D0E" w:rsidP="003B1D0E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B1D0E">
        <w:rPr>
          <w:sz w:val="28"/>
          <w:szCs w:val="28"/>
        </w:rPr>
        <w:t xml:space="preserve">1.2. </w:t>
      </w:r>
      <w:r w:rsidRPr="003B1D0E">
        <w:rPr>
          <w:sz w:val="28"/>
          <w:szCs w:val="28"/>
        </w:rPr>
        <w:t>Пункт 3.3 дополнить подпунктом 1</w:t>
      </w:r>
      <w:r w:rsidRPr="003B1D0E">
        <w:rPr>
          <w:sz w:val="28"/>
          <w:szCs w:val="28"/>
        </w:rPr>
        <w:t>6</w:t>
      </w:r>
      <w:r w:rsidRPr="003B1D0E">
        <w:rPr>
          <w:sz w:val="28"/>
          <w:szCs w:val="28"/>
        </w:rPr>
        <w:t xml:space="preserve"> следующего содержания:</w:t>
      </w:r>
    </w:p>
    <w:p w:rsidR="003B1D0E" w:rsidRDefault="003B1D0E" w:rsidP="003B1D0E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 w:rsidRPr="003B1D0E">
        <w:rPr>
          <w:sz w:val="28"/>
          <w:szCs w:val="28"/>
          <w:shd w:val="clear" w:color="auto" w:fill="FFFFFF"/>
        </w:rPr>
        <w:t xml:space="preserve"> </w:t>
      </w:r>
      <w:r w:rsidRPr="003B1D0E">
        <w:rPr>
          <w:sz w:val="28"/>
          <w:szCs w:val="28"/>
          <w:shd w:val="clear" w:color="auto" w:fill="FFFFFF"/>
        </w:rPr>
        <w:t>«1</w:t>
      </w:r>
      <w:r w:rsidRPr="003B1D0E">
        <w:rPr>
          <w:sz w:val="28"/>
          <w:szCs w:val="28"/>
          <w:shd w:val="clear" w:color="auto" w:fill="FFFFFF"/>
        </w:rPr>
        <w:t>6</w:t>
      </w:r>
      <w:r w:rsidRPr="003B1D0E">
        <w:rPr>
          <w:sz w:val="28"/>
          <w:szCs w:val="28"/>
          <w:shd w:val="clear" w:color="auto" w:fill="FFFFFF"/>
        </w:rPr>
        <w:t>)осуществление мероприятий по оказанию помощи лицам, находящимся в состоянии алкогольного, наркотического или</w:t>
      </w:r>
      <w:r>
        <w:rPr>
          <w:sz w:val="28"/>
          <w:szCs w:val="28"/>
          <w:shd w:val="clear" w:color="auto" w:fill="FFFFFF"/>
        </w:rPr>
        <w:t xml:space="preserve"> иного токсического опьянения</w:t>
      </w:r>
      <w:proofErr w:type="gramStart"/>
      <w:r>
        <w:rPr>
          <w:sz w:val="28"/>
          <w:szCs w:val="28"/>
          <w:shd w:val="clear" w:color="auto" w:fill="FFFFFF"/>
        </w:rPr>
        <w:t>.».</w:t>
      </w:r>
      <w:proofErr w:type="gramEnd"/>
    </w:p>
    <w:p w:rsidR="003B1D0E" w:rsidRPr="003B1D0E" w:rsidRDefault="003B1D0E" w:rsidP="003B1D0E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2.Подпункт 1.1 настоящего решения вступает в силу с 1 января  2022 года. </w:t>
      </w:r>
    </w:p>
    <w:p w:rsidR="00C0102E" w:rsidRDefault="009B7B65" w:rsidP="003B1D0E">
      <w:pPr>
        <w:ind w:firstLine="540"/>
        <w:rPr>
          <w:rFonts w:ascii="Times New Roman" w:hAnsi="Times New Roman" w:cs="Times New Roman"/>
          <w:sz w:val="28"/>
          <w:szCs w:val="28"/>
        </w:rPr>
      </w:pPr>
      <w:bookmarkStart w:id="1" w:name="sub_3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="00C7474F" w:rsidRPr="003B1D0E">
        <w:rPr>
          <w:rFonts w:ascii="Times New Roman" w:hAnsi="Times New Roman" w:cs="Times New Roman"/>
          <w:sz w:val="28"/>
          <w:szCs w:val="28"/>
        </w:rPr>
        <w:t>.О</w:t>
      </w:r>
      <w:r w:rsidR="00C0102E" w:rsidRPr="003B1D0E">
        <w:rPr>
          <w:rFonts w:ascii="Times New Roman" w:hAnsi="Times New Roman" w:cs="Times New Roman"/>
          <w:sz w:val="28"/>
          <w:szCs w:val="28"/>
        </w:rPr>
        <w:t>публиковать настоящее</w:t>
      </w:r>
      <w:r w:rsidR="00AF5DE7" w:rsidRPr="003B1D0E">
        <w:rPr>
          <w:rFonts w:ascii="Times New Roman" w:hAnsi="Times New Roman" w:cs="Times New Roman"/>
          <w:sz w:val="28"/>
          <w:szCs w:val="28"/>
          <w:lang w:val="tt-RU"/>
        </w:rPr>
        <w:t xml:space="preserve"> решение</w:t>
      </w:r>
      <w:r w:rsidR="00C0102E" w:rsidRPr="003B1D0E">
        <w:rPr>
          <w:rFonts w:ascii="Times New Roman" w:hAnsi="Times New Roman" w:cs="Times New Roman"/>
          <w:sz w:val="28"/>
          <w:szCs w:val="28"/>
        </w:rPr>
        <w:t xml:space="preserve">  на официальном портале правовой информации Республики Татарстан pravo.tatarstan.ru</w:t>
      </w:r>
      <w:bookmarkStart w:id="2" w:name="sub_4"/>
      <w:bookmarkEnd w:id="1"/>
      <w:r w:rsidR="00C0102E" w:rsidRPr="003B1D0E">
        <w:rPr>
          <w:rFonts w:ascii="Times New Roman" w:hAnsi="Times New Roman" w:cs="Times New Roman"/>
          <w:sz w:val="28"/>
          <w:szCs w:val="28"/>
        </w:rPr>
        <w:t>.</w:t>
      </w:r>
    </w:p>
    <w:p w:rsidR="00996F28" w:rsidRPr="003B1D0E" w:rsidRDefault="00996F28" w:rsidP="003B1D0E">
      <w:pPr>
        <w:ind w:firstLine="540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bookmarkEnd w:id="2"/>
    <w:p w:rsidR="00C7474F" w:rsidRPr="003B1D0E" w:rsidRDefault="00C7474F" w:rsidP="00AA645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C0102E" w:rsidRPr="003B1D0E" w:rsidTr="005D74BC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C0102E" w:rsidRPr="003B1D0E" w:rsidRDefault="00C0102E" w:rsidP="00AA6454">
            <w:pPr>
              <w:pStyle w:val="afff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D0E">
              <w:rPr>
                <w:rFonts w:ascii="Times New Roman" w:hAnsi="Times New Roman" w:cs="Times New Roman"/>
                <w:b/>
                <w:sz w:val="28"/>
                <w:szCs w:val="28"/>
              </w:rPr>
              <w:t>Глава Апастовского муниципального района</w:t>
            </w:r>
          </w:p>
          <w:p w:rsidR="00C0102E" w:rsidRPr="003B1D0E" w:rsidRDefault="00C0102E" w:rsidP="00AA6454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D0E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 –</w:t>
            </w:r>
          </w:p>
          <w:p w:rsidR="00C0102E" w:rsidRPr="003B1D0E" w:rsidRDefault="00C0102E" w:rsidP="00AA645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1D0E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Апастовского муниципального района Республики Татарстан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E6890" w:rsidRPr="003B1D0E" w:rsidRDefault="00C0102E" w:rsidP="00AA6454">
            <w:pPr>
              <w:pStyle w:val="aff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</w:p>
          <w:p w:rsidR="009E6890" w:rsidRPr="003B1D0E" w:rsidRDefault="009E6890" w:rsidP="00AA6454">
            <w:pPr>
              <w:pStyle w:val="aff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890" w:rsidRPr="003B1D0E" w:rsidRDefault="009E6890" w:rsidP="00AA6454">
            <w:pPr>
              <w:pStyle w:val="aff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102E" w:rsidRPr="003B1D0E" w:rsidRDefault="00C0102E" w:rsidP="00040AE6">
            <w:pPr>
              <w:pStyle w:val="aff7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1D0E">
              <w:rPr>
                <w:rFonts w:ascii="Times New Roman" w:hAnsi="Times New Roman" w:cs="Times New Roman"/>
                <w:b/>
                <w:sz w:val="28"/>
                <w:szCs w:val="28"/>
              </w:rPr>
              <w:t>Р.</w:t>
            </w:r>
            <w:r w:rsidR="00040AE6" w:rsidRPr="003B1D0E">
              <w:rPr>
                <w:rFonts w:ascii="Times New Roman" w:hAnsi="Times New Roman" w:cs="Times New Roman"/>
                <w:b/>
                <w:sz w:val="28"/>
                <w:szCs w:val="28"/>
              </w:rPr>
              <w:t>Ф.Хисамутдинов</w:t>
            </w:r>
            <w:proofErr w:type="spellEnd"/>
          </w:p>
        </w:tc>
      </w:tr>
    </w:tbl>
    <w:p w:rsidR="00C0102E" w:rsidRPr="003B1D0E" w:rsidRDefault="00C0102E" w:rsidP="008E3B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0102E" w:rsidRPr="003B1D0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2BC5"/>
    <w:multiLevelType w:val="hybridMultilevel"/>
    <w:tmpl w:val="C1DA7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CC0A9F"/>
    <w:multiLevelType w:val="hybridMultilevel"/>
    <w:tmpl w:val="5CB620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3D73515"/>
    <w:multiLevelType w:val="hybridMultilevel"/>
    <w:tmpl w:val="390E5F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4DB1E04"/>
    <w:multiLevelType w:val="hybridMultilevel"/>
    <w:tmpl w:val="89BC8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843F1"/>
    <w:multiLevelType w:val="hybridMultilevel"/>
    <w:tmpl w:val="679C2E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1C04626"/>
    <w:multiLevelType w:val="hybridMultilevel"/>
    <w:tmpl w:val="D48ECC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3AD4379"/>
    <w:multiLevelType w:val="hybridMultilevel"/>
    <w:tmpl w:val="55F886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7342125"/>
    <w:multiLevelType w:val="hybridMultilevel"/>
    <w:tmpl w:val="8A16FA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B7B38BA"/>
    <w:multiLevelType w:val="hybridMultilevel"/>
    <w:tmpl w:val="D19AA7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C6D6D3A"/>
    <w:multiLevelType w:val="hybridMultilevel"/>
    <w:tmpl w:val="1CE00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BF"/>
    <w:rsid w:val="00040AE6"/>
    <w:rsid w:val="000E292A"/>
    <w:rsid w:val="001C028C"/>
    <w:rsid w:val="001C33BF"/>
    <w:rsid w:val="00204C45"/>
    <w:rsid w:val="0027223C"/>
    <w:rsid w:val="003B1D0E"/>
    <w:rsid w:val="003C5CF1"/>
    <w:rsid w:val="00403613"/>
    <w:rsid w:val="00472C67"/>
    <w:rsid w:val="005C2D3E"/>
    <w:rsid w:val="005D74BC"/>
    <w:rsid w:val="00644DA2"/>
    <w:rsid w:val="0065387E"/>
    <w:rsid w:val="006F3590"/>
    <w:rsid w:val="0071339F"/>
    <w:rsid w:val="00724E8D"/>
    <w:rsid w:val="00804009"/>
    <w:rsid w:val="00846991"/>
    <w:rsid w:val="008E3B1A"/>
    <w:rsid w:val="00970159"/>
    <w:rsid w:val="0098771E"/>
    <w:rsid w:val="00996F28"/>
    <w:rsid w:val="009B7B65"/>
    <w:rsid w:val="009E6890"/>
    <w:rsid w:val="00A00D50"/>
    <w:rsid w:val="00A7505F"/>
    <w:rsid w:val="00A75A2A"/>
    <w:rsid w:val="00AA6454"/>
    <w:rsid w:val="00AA65D6"/>
    <w:rsid w:val="00AF5DE7"/>
    <w:rsid w:val="00C0102E"/>
    <w:rsid w:val="00C53980"/>
    <w:rsid w:val="00C7474F"/>
    <w:rsid w:val="00D42768"/>
    <w:rsid w:val="00DA4F0A"/>
    <w:rsid w:val="00E63FC7"/>
    <w:rsid w:val="00EB04B0"/>
    <w:rsid w:val="00ED68FE"/>
    <w:rsid w:val="00EF31DA"/>
    <w:rsid w:val="00F07934"/>
    <w:rsid w:val="00FC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customStyle="1" w:styleId="affff0">
    <w:name w:val="Знак"/>
    <w:basedOn w:val="a"/>
    <w:next w:val="a"/>
    <w:autoRedefine/>
    <w:uiPriority w:val="99"/>
    <w:rsid w:val="00C0102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fff1">
    <w:name w:val="Balloon Text"/>
    <w:basedOn w:val="a"/>
    <w:link w:val="affff2"/>
    <w:uiPriority w:val="99"/>
    <w:semiHidden/>
    <w:unhideWhenUsed/>
    <w:rsid w:val="00E63FC7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link w:val="affff1"/>
    <w:uiPriority w:val="99"/>
    <w:semiHidden/>
    <w:rsid w:val="00E63FC7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7223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formattext">
    <w:name w:val="formattext"/>
    <w:basedOn w:val="a"/>
    <w:rsid w:val="0027223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match">
    <w:name w:val="match"/>
    <w:rsid w:val="0027223C"/>
  </w:style>
  <w:style w:type="character" w:styleId="affff3">
    <w:name w:val="Hyperlink"/>
    <w:uiPriority w:val="99"/>
    <w:semiHidden/>
    <w:unhideWhenUsed/>
    <w:rsid w:val="00DA4F0A"/>
    <w:rPr>
      <w:color w:val="0000FF"/>
      <w:u w:val="single"/>
    </w:rPr>
  </w:style>
  <w:style w:type="paragraph" w:customStyle="1" w:styleId="s1">
    <w:name w:val="s_1"/>
    <w:basedOn w:val="a"/>
    <w:rsid w:val="003B1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customStyle="1" w:styleId="affff0">
    <w:name w:val="Знак"/>
    <w:basedOn w:val="a"/>
    <w:next w:val="a"/>
    <w:autoRedefine/>
    <w:uiPriority w:val="99"/>
    <w:rsid w:val="00C0102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fff1">
    <w:name w:val="Balloon Text"/>
    <w:basedOn w:val="a"/>
    <w:link w:val="affff2"/>
    <w:uiPriority w:val="99"/>
    <w:semiHidden/>
    <w:unhideWhenUsed/>
    <w:rsid w:val="00E63FC7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link w:val="affff1"/>
    <w:uiPriority w:val="99"/>
    <w:semiHidden/>
    <w:rsid w:val="00E63FC7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7223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formattext">
    <w:name w:val="formattext"/>
    <w:basedOn w:val="a"/>
    <w:rsid w:val="0027223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match">
    <w:name w:val="match"/>
    <w:rsid w:val="0027223C"/>
  </w:style>
  <w:style w:type="character" w:styleId="affff3">
    <w:name w:val="Hyperlink"/>
    <w:uiPriority w:val="99"/>
    <w:semiHidden/>
    <w:unhideWhenUsed/>
    <w:rsid w:val="00DA4F0A"/>
    <w:rPr>
      <w:color w:val="0000FF"/>
      <w:u w:val="single"/>
    </w:rPr>
  </w:style>
  <w:style w:type="paragraph" w:customStyle="1" w:styleId="s1">
    <w:name w:val="s_1"/>
    <w:basedOn w:val="a"/>
    <w:rsid w:val="003B1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2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Links>
    <vt:vector size="12" baseType="variant"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YouRist_1</cp:lastModifiedBy>
  <cp:revision>3</cp:revision>
  <cp:lastPrinted>2020-10-06T06:10:00Z</cp:lastPrinted>
  <dcterms:created xsi:type="dcterms:W3CDTF">2021-02-08T11:01:00Z</dcterms:created>
  <dcterms:modified xsi:type="dcterms:W3CDTF">2021-02-08T11:01:00Z</dcterms:modified>
</cp:coreProperties>
</file>