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34" w:rsidRPr="00BF31AE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BF31AE">
        <w:rPr>
          <w:rFonts w:ascii="Arial" w:hAnsi="Arial" w:cs="Arial"/>
        </w:rPr>
        <w:t xml:space="preserve">СОВЕТ </w:t>
      </w:r>
      <w:r w:rsidR="00321A18" w:rsidRPr="00BF31AE">
        <w:rPr>
          <w:rFonts w:ascii="Arial" w:hAnsi="Arial" w:cs="Arial"/>
        </w:rPr>
        <w:t>АПАСТОВСКОГО ГОРОДСКОГО</w:t>
      </w:r>
      <w:r w:rsidRPr="00BF31AE">
        <w:rPr>
          <w:rFonts w:ascii="Arial" w:hAnsi="Arial" w:cs="Arial"/>
        </w:rPr>
        <w:t xml:space="preserve"> ПОСЕЛЕНИЯ АПАСТОВСКОГО МУНИЦИПАЛЬНОГО РАЙОНА РЕСПУБЛИКИ ТАТАРСТАН</w:t>
      </w:r>
    </w:p>
    <w:p w:rsidR="003D2E34" w:rsidRPr="00BF31AE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BF31AE">
        <w:rPr>
          <w:rFonts w:ascii="Arial" w:hAnsi="Arial" w:cs="Arial"/>
        </w:rPr>
        <w:t>РЕШЕНИЕ</w:t>
      </w:r>
    </w:p>
    <w:p w:rsidR="003D2E34" w:rsidRPr="00BF31AE" w:rsidRDefault="003D2E34" w:rsidP="00AD2F4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BF31AE">
        <w:rPr>
          <w:rFonts w:ascii="Arial" w:hAnsi="Arial" w:cs="Arial"/>
        </w:rPr>
        <w:t xml:space="preserve"> </w:t>
      </w:r>
      <w:r w:rsidR="00AD47ED">
        <w:rPr>
          <w:rFonts w:ascii="Arial" w:hAnsi="Arial" w:cs="Arial"/>
        </w:rPr>
        <w:t xml:space="preserve">«___»__________ 2021 </w:t>
      </w:r>
      <w:r w:rsidRPr="00BF31AE">
        <w:rPr>
          <w:rFonts w:ascii="Arial" w:hAnsi="Arial" w:cs="Arial"/>
        </w:rPr>
        <w:t xml:space="preserve">года                                                       </w:t>
      </w:r>
      <w:r w:rsidR="00AD47ED">
        <w:rPr>
          <w:rFonts w:ascii="Arial" w:hAnsi="Arial" w:cs="Arial"/>
        </w:rPr>
        <w:t xml:space="preserve">                         </w:t>
      </w:r>
      <w:r w:rsidR="005F185C">
        <w:rPr>
          <w:rFonts w:ascii="Arial" w:hAnsi="Arial" w:cs="Arial"/>
        </w:rPr>
        <w:t>N</w:t>
      </w:r>
      <w:r w:rsidR="00AD47ED">
        <w:rPr>
          <w:rFonts w:ascii="Arial" w:hAnsi="Arial" w:cs="Arial"/>
        </w:rPr>
        <w:t>___</w:t>
      </w:r>
      <w:r w:rsidRPr="00BF31AE">
        <w:rPr>
          <w:rFonts w:ascii="Arial" w:hAnsi="Arial" w:cs="Arial"/>
        </w:rPr>
        <w:br/>
        <w:t> </w:t>
      </w:r>
    </w:p>
    <w:p w:rsidR="003D2E34" w:rsidRPr="00BF31AE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BF31AE">
        <w:rPr>
          <w:rFonts w:ascii="Arial" w:hAnsi="Arial" w:cs="Arial"/>
        </w:rPr>
        <w:t xml:space="preserve">О внесении изменений в Правила землепользования и застройки </w:t>
      </w:r>
      <w:r w:rsidR="00321A18" w:rsidRPr="00BF31AE">
        <w:rPr>
          <w:rFonts w:ascii="Arial" w:hAnsi="Arial" w:cs="Arial"/>
        </w:rPr>
        <w:t>муниципального образования «Поселок городского типа Апастово»</w:t>
      </w:r>
      <w:r w:rsidRPr="00BF31AE">
        <w:rPr>
          <w:rFonts w:ascii="Arial" w:hAnsi="Arial" w:cs="Arial"/>
        </w:rPr>
        <w:t xml:space="preserve"> Апастовского муниципального района Республики Татарстан</w:t>
      </w:r>
    </w:p>
    <w:p w:rsidR="00AD2F43" w:rsidRPr="00BF31AE" w:rsidRDefault="00AD2F43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D2E34" w:rsidRPr="00BF31AE" w:rsidRDefault="003D2E34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BF31AE">
        <w:rPr>
          <w:rFonts w:ascii="Arial" w:hAnsi="Arial" w:cs="Arial"/>
        </w:rPr>
        <w:t xml:space="preserve">Руководствуясь </w:t>
      </w:r>
      <w:hyperlink r:id="rId5" w:history="1">
        <w:r w:rsidRPr="00BF31AE">
          <w:rPr>
            <w:rStyle w:val="a3"/>
            <w:rFonts w:ascii="Arial" w:hAnsi="Arial" w:cs="Arial"/>
            <w:color w:val="auto"/>
            <w:u w:val="none"/>
          </w:rPr>
          <w:t>статьей 33 Градостроительного кодекса Российской Федерации</w:t>
        </w:r>
      </w:hyperlink>
      <w:r w:rsidRPr="00BF31AE">
        <w:rPr>
          <w:rFonts w:ascii="Arial" w:hAnsi="Arial" w:cs="Arial"/>
        </w:rPr>
        <w:t xml:space="preserve">, Совет </w:t>
      </w:r>
      <w:r w:rsidR="00321A18" w:rsidRPr="00BF31AE">
        <w:rPr>
          <w:rFonts w:ascii="Arial" w:hAnsi="Arial" w:cs="Arial"/>
        </w:rPr>
        <w:t>Апастовского городского</w:t>
      </w:r>
      <w:r w:rsidRPr="00BF31AE">
        <w:rPr>
          <w:rFonts w:ascii="Arial" w:hAnsi="Arial" w:cs="Arial"/>
        </w:rPr>
        <w:t xml:space="preserve"> поселения  Апастовского муниципального района Республики Татарстан  решил:</w:t>
      </w:r>
    </w:p>
    <w:p w:rsidR="003D2E34" w:rsidRPr="00BF31AE" w:rsidRDefault="003D2E34" w:rsidP="00321A1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BF31AE">
        <w:rPr>
          <w:rFonts w:ascii="Arial" w:hAnsi="Arial" w:cs="Arial"/>
        </w:rPr>
        <w:t xml:space="preserve">1.Внести в  Правила землепользования и застройки </w:t>
      </w:r>
      <w:r w:rsidR="00321A18" w:rsidRPr="00BF31AE">
        <w:rPr>
          <w:rFonts w:ascii="Arial" w:hAnsi="Arial" w:cs="Arial"/>
        </w:rPr>
        <w:t xml:space="preserve">муниципального образования «Поселок городского типа Апастово» Апастовского муниципального района Республики Татарстан, </w:t>
      </w:r>
      <w:r w:rsidRPr="00BF31AE">
        <w:rPr>
          <w:rFonts w:ascii="Arial" w:hAnsi="Arial" w:cs="Arial"/>
        </w:rPr>
        <w:t xml:space="preserve">утвержденные решением Совета </w:t>
      </w:r>
      <w:r w:rsidR="00321A18" w:rsidRPr="00BF31AE">
        <w:rPr>
          <w:rFonts w:ascii="Arial" w:hAnsi="Arial" w:cs="Arial"/>
        </w:rPr>
        <w:t>Апастовского городского</w:t>
      </w:r>
      <w:r w:rsidRPr="00BF31AE">
        <w:rPr>
          <w:rFonts w:ascii="Arial" w:hAnsi="Arial" w:cs="Arial"/>
        </w:rPr>
        <w:t xml:space="preserve"> поселения Апастовского муниципального района Республики Татарстан от </w:t>
      </w:r>
      <w:r w:rsidR="00321A18" w:rsidRPr="00BF31AE">
        <w:rPr>
          <w:rFonts w:ascii="Arial" w:hAnsi="Arial" w:cs="Arial"/>
        </w:rPr>
        <w:t>1 февраля</w:t>
      </w:r>
      <w:r w:rsidRPr="00BF31AE">
        <w:rPr>
          <w:rFonts w:ascii="Arial" w:hAnsi="Arial" w:cs="Arial"/>
        </w:rPr>
        <w:t xml:space="preserve"> 20</w:t>
      </w:r>
      <w:r w:rsidR="00321A18" w:rsidRPr="00BF31AE">
        <w:rPr>
          <w:rFonts w:ascii="Arial" w:hAnsi="Arial" w:cs="Arial"/>
        </w:rPr>
        <w:t>21</w:t>
      </w:r>
      <w:r w:rsidRPr="00BF31AE">
        <w:rPr>
          <w:rFonts w:ascii="Arial" w:hAnsi="Arial" w:cs="Arial"/>
        </w:rPr>
        <w:t xml:space="preserve"> года № </w:t>
      </w:r>
      <w:r w:rsidR="00321A18" w:rsidRPr="00BF31AE">
        <w:rPr>
          <w:rFonts w:ascii="Arial" w:hAnsi="Arial" w:cs="Arial"/>
        </w:rPr>
        <w:t>27</w:t>
      </w:r>
      <w:r w:rsidRPr="00BF31AE">
        <w:rPr>
          <w:rFonts w:ascii="Arial" w:hAnsi="Arial" w:cs="Arial"/>
        </w:rPr>
        <w:t xml:space="preserve"> «Об утверждении Правил землепользования и застройки </w:t>
      </w:r>
      <w:r w:rsidR="00321A18" w:rsidRPr="00BF31AE">
        <w:rPr>
          <w:rFonts w:ascii="Arial" w:hAnsi="Arial" w:cs="Arial"/>
        </w:rPr>
        <w:t>муниципального образования «Поселок городского типа Апастово» Апастовского муниципального района Республики Татарстан</w:t>
      </w:r>
      <w:r w:rsidRPr="00BF31AE">
        <w:rPr>
          <w:rFonts w:ascii="Arial" w:hAnsi="Arial" w:cs="Arial"/>
        </w:rPr>
        <w:t>» следующие изменения:</w:t>
      </w:r>
      <w:proofErr w:type="gramEnd"/>
    </w:p>
    <w:p w:rsidR="00321A18" w:rsidRPr="00BF31AE" w:rsidRDefault="00321A18" w:rsidP="00321A1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21A18" w:rsidRPr="00BF31AE" w:rsidRDefault="00FE3C9D" w:rsidP="00321A1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BF31AE">
        <w:rPr>
          <w:rFonts w:ascii="Arial" w:hAnsi="Arial" w:cs="Arial"/>
        </w:rPr>
        <w:t>1)</w:t>
      </w:r>
      <w:r w:rsidR="00321A18" w:rsidRPr="00BF31AE">
        <w:rPr>
          <w:rFonts w:ascii="Arial" w:hAnsi="Arial" w:cs="Arial"/>
        </w:rPr>
        <w:t xml:space="preserve">абзац третий  </w:t>
      </w:r>
      <w:r w:rsidR="00A6675B" w:rsidRPr="00BF31AE">
        <w:rPr>
          <w:rFonts w:ascii="Arial" w:hAnsi="Arial" w:cs="Arial"/>
        </w:rPr>
        <w:t>под</w:t>
      </w:r>
      <w:r w:rsidR="00321A18" w:rsidRPr="00BF31AE">
        <w:rPr>
          <w:rFonts w:ascii="Arial" w:hAnsi="Arial" w:cs="Arial"/>
        </w:rPr>
        <w:t>пункта 1.1</w:t>
      </w:r>
      <w:r w:rsidR="00A6675B" w:rsidRPr="00BF31AE">
        <w:rPr>
          <w:rFonts w:ascii="Arial" w:hAnsi="Arial" w:cs="Arial"/>
        </w:rPr>
        <w:t xml:space="preserve"> пункта 1</w:t>
      </w:r>
      <w:r w:rsidR="00321A18" w:rsidRPr="00BF31AE">
        <w:rPr>
          <w:rFonts w:ascii="Arial" w:hAnsi="Arial" w:cs="Arial"/>
        </w:rPr>
        <w:t xml:space="preserve"> статьи  27 изложить в следующей редакции:</w:t>
      </w:r>
      <w:bookmarkStart w:id="0" w:name="P0115"/>
      <w:bookmarkStart w:id="1" w:name="mark"/>
      <w:bookmarkEnd w:id="0"/>
      <w:bookmarkEnd w:id="1"/>
    </w:p>
    <w:p w:rsidR="00321A18" w:rsidRPr="00BF31AE" w:rsidRDefault="00321A18" w:rsidP="00321A1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BF31AE">
        <w:rPr>
          <w:rFonts w:ascii="Arial" w:hAnsi="Arial" w:cs="Arial"/>
        </w:rPr>
        <w:t>«</w:t>
      </w:r>
      <w:r w:rsidR="006E4F04" w:rsidRPr="00BF31AE">
        <w:rPr>
          <w:rFonts w:ascii="Arial" w:hAnsi="Arial" w:cs="Arial"/>
        </w:rPr>
        <w:t xml:space="preserve">В соответствии со </w:t>
      </w:r>
      <w:hyperlink r:id="rId6" w:history="1">
        <w:r w:rsidR="006E4F04" w:rsidRPr="00BF31AE">
          <w:rPr>
            <w:rStyle w:val="a3"/>
            <w:rFonts w:ascii="Arial" w:hAnsi="Arial" w:cs="Arial"/>
            <w:color w:val="auto"/>
            <w:u w:val="none"/>
          </w:rPr>
          <w:t>статьей 77 Земельного кодекса Российской Федерации</w:t>
        </w:r>
      </w:hyperlink>
      <w:r w:rsidR="006E4F04" w:rsidRPr="00BF31AE">
        <w:rPr>
          <w:rFonts w:ascii="Arial" w:hAnsi="Arial" w:cs="Arial"/>
        </w:rPr>
        <w:t xml:space="preserve"> кроме сельскохозяйственных угодий </w:t>
      </w:r>
      <w:r w:rsidRPr="00BF31AE">
        <w:rPr>
          <w:rFonts w:ascii="Arial" w:hAnsi="Arial" w:cs="Arial"/>
        </w:rPr>
        <w:t xml:space="preserve">в составе земель сельскохозяйственного назначения выделяются сельскохозяйственные угодья, земли, занятые внутрихозяйственными дорогами, коммуникациями, мелиоративными защитными лесными насаждениями, водными объектами (в том числе прудами, образованными водоподпорными сооружениями на водотоках и используемыми для целей осуществления прудовой </w:t>
      </w:r>
      <w:proofErr w:type="spellStart"/>
      <w:r w:rsidRPr="00BF31AE">
        <w:rPr>
          <w:rFonts w:ascii="Arial" w:hAnsi="Arial" w:cs="Arial"/>
        </w:rPr>
        <w:t>аквакультуры</w:t>
      </w:r>
      <w:proofErr w:type="spellEnd"/>
      <w:r w:rsidRPr="00BF31AE">
        <w:rPr>
          <w:rFonts w:ascii="Arial" w:hAnsi="Arial" w:cs="Arial"/>
        </w:rPr>
        <w:t>), зданиями, сооружениями, используемыми для производства, хранения и первичной переработки сельскохозяйственной продукции, а также</w:t>
      </w:r>
      <w:proofErr w:type="gramEnd"/>
      <w:r w:rsidRPr="00BF31AE">
        <w:rPr>
          <w:rFonts w:ascii="Arial" w:hAnsi="Arial" w:cs="Arial"/>
        </w:rPr>
        <w:t xml:space="preserve"> жилыми домами, строительство, реконструкция и эксплуатация которых допускаются на земельных участках, используемых крестьянскими (фермерскими) хозяйствами для осуществления своей деятельности</w:t>
      </w:r>
      <w:proofErr w:type="gramStart"/>
      <w:r w:rsidRPr="00BF31AE">
        <w:rPr>
          <w:rFonts w:ascii="Arial" w:hAnsi="Arial" w:cs="Arial"/>
        </w:rPr>
        <w:t>.»;</w:t>
      </w:r>
      <w:proofErr w:type="gramEnd"/>
    </w:p>
    <w:p w:rsidR="00C34C8E" w:rsidRPr="00BF31AE" w:rsidRDefault="00C34C8E" w:rsidP="00A6675B">
      <w:pPr>
        <w:pStyle w:val="formattext"/>
        <w:tabs>
          <w:tab w:val="left" w:pos="5385"/>
        </w:tabs>
        <w:spacing w:before="0" w:beforeAutospacing="0" w:after="0" w:afterAutospacing="0"/>
        <w:ind w:firstLine="482"/>
        <w:rPr>
          <w:rFonts w:ascii="Arial" w:hAnsi="Arial" w:cs="Arial"/>
        </w:rPr>
      </w:pPr>
    </w:p>
    <w:p w:rsidR="00A6675B" w:rsidRPr="00BF31AE" w:rsidRDefault="00FE3C9D" w:rsidP="00A6675B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BF31AE">
        <w:rPr>
          <w:rFonts w:ascii="Arial" w:hAnsi="Arial" w:cs="Arial"/>
        </w:rPr>
        <w:t>2)</w:t>
      </w:r>
      <w:r w:rsidR="00A6675B" w:rsidRPr="00BF31AE">
        <w:rPr>
          <w:rFonts w:ascii="Arial" w:hAnsi="Arial" w:cs="Arial"/>
        </w:rPr>
        <w:t xml:space="preserve">строку </w:t>
      </w:r>
      <w:r w:rsidR="000920B7">
        <w:rPr>
          <w:rFonts w:ascii="Arial" w:hAnsi="Arial" w:cs="Arial"/>
        </w:rPr>
        <w:t>4</w:t>
      </w:r>
      <w:r w:rsidRPr="00BF31AE">
        <w:rPr>
          <w:rFonts w:ascii="Arial" w:hAnsi="Arial" w:cs="Arial"/>
        </w:rPr>
        <w:t xml:space="preserve"> </w:t>
      </w:r>
      <w:r w:rsidR="00A6675B" w:rsidRPr="00BF31AE">
        <w:rPr>
          <w:rFonts w:ascii="Arial" w:hAnsi="Arial" w:cs="Arial"/>
        </w:rPr>
        <w:t xml:space="preserve"> таблицы</w:t>
      </w:r>
      <w:r w:rsidRPr="00BF31AE">
        <w:rPr>
          <w:rFonts w:ascii="Arial" w:hAnsi="Arial" w:cs="Arial"/>
        </w:rPr>
        <w:t xml:space="preserve">, приведенной в </w:t>
      </w:r>
      <w:r w:rsidR="00A6675B" w:rsidRPr="00BF31AE">
        <w:rPr>
          <w:rFonts w:ascii="Arial" w:hAnsi="Arial" w:cs="Arial"/>
        </w:rPr>
        <w:t xml:space="preserve"> подпункт</w:t>
      </w:r>
      <w:r w:rsidRPr="00BF31AE">
        <w:rPr>
          <w:rFonts w:ascii="Arial" w:hAnsi="Arial" w:cs="Arial"/>
        </w:rPr>
        <w:t>е</w:t>
      </w:r>
      <w:r w:rsidR="00A6675B" w:rsidRPr="00BF31AE">
        <w:rPr>
          <w:rFonts w:ascii="Arial" w:hAnsi="Arial" w:cs="Arial"/>
        </w:rPr>
        <w:t xml:space="preserve"> 1.1 пункта 1 статьи 25  </w:t>
      </w:r>
      <w:r w:rsidRPr="00BF31AE">
        <w:rPr>
          <w:rFonts w:ascii="Arial" w:hAnsi="Arial" w:cs="Arial"/>
        </w:rPr>
        <w:t>изложить в следующей редакции: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96"/>
        <w:gridCol w:w="1809"/>
        <w:gridCol w:w="2744"/>
        <w:gridCol w:w="360"/>
        <w:gridCol w:w="2777"/>
      </w:tblGrid>
      <w:tr w:rsidR="00A6675B" w:rsidRPr="00BF31AE" w:rsidTr="00CA66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индивидуального жилищного строительства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- </w:t>
            </w:r>
            <w:r w:rsidR="00FE3C9D"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кв. м;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- 5000 кв. 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- 3 (включая </w:t>
            </w:r>
            <w:proofErr w:type="gramStart"/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вспомогательных строений - 1;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Предельная высота основного строения - 10 м; вспомогательных строений - 3,5 м (с плоской кровлей), 4,5 м (со скатной кровлей, высота в коньке).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высота ограждений - 2,0 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20 %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сторон земельного участка, выходящих к улично-дорожной сети - 3 м;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иных сторон земельного участка -  не устанавливаются.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условиях сложившейся застройки допускается уменьшение отступа либо расположение зданий, строений и сооружений по красной линии. </w:t>
            </w:r>
          </w:p>
        </w:tc>
      </w:tr>
    </w:tbl>
    <w:p w:rsidR="00A6675B" w:rsidRPr="00BF31AE" w:rsidRDefault="00A6675B" w:rsidP="00A6675B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FE3C9D" w:rsidRPr="00BF31AE" w:rsidRDefault="00FE3C9D" w:rsidP="00FE3C9D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BF31AE">
        <w:rPr>
          <w:rFonts w:ascii="Arial" w:hAnsi="Arial" w:cs="Arial"/>
        </w:rPr>
        <w:t xml:space="preserve">3)строку </w:t>
      </w:r>
      <w:r w:rsidR="000920B7">
        <w:rPr>
          <w:rFonts w:ascii="Arial" w:hAnsi="Arial" w:cs="Arial"/>
        </w:rPr>
        <w:t>5</w:t>
      </w:r>
      <w:r w:rsidRPr="00BF31AE">
        <w:rPr>
          <w:rFonts w:ascii="Arial" w:hAnsi="Arial" w:cs="Arial"/>
        </w:rPr>
        <w:t xml:space="preserve">  таблицы, приведенной в  подпункте 1.1 пункта 1 статьи 25  изложить в следующей редакции: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42"/>
        <w:gridCol w:w="1811"/>
        <w:gridCol w:w="2770"/>
        <w:gridCol w:w="361"/>
        <w:gridCol w:w="2802"/>
      </w:tblGrid>
      <w:tr w:rsidR="00A6675B" w:rsidRPr="00BF31AE" w:rsidTr="00CA66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ведения личного подсобного хозяйства (приусадебный земельный участок)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- </w:t>
            </w:r>
            <w:r w:rsidR="00FE3C9D"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кв. м;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- 5000 кв. 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- 3 (включая </w:t>
            </w:r>
            <w:proofErr w:type="gramStart"/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вспомогательных строений - 1;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Предельная высота основного строения - 10 м; вспомогательных строений - 3,5 м (с плоской кровлей), 4,5 м (со скатной кровлей, высота в коньке).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высота ограждений - 2,0 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20 %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сторон земельного участка, выходящих к улично-дорожной сети - 3 м;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иных сторон земельного участка -  не устанавливаются. </w:t>
            </w:r>
          </w:p>
          <w:p w:rsidR="00A6675B" w:rsidRPr="00BF31AE" w:rsidRDefault="00A6675B" w:rsidP="00CA66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3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условиях сложившейся застройки допускается уменьшение отступа либо расположение зданий, строений и сооружений по красной линии. </w:t>
            </w:r>
          </w:p>
        </w:tc>
      </w:tr>
    </w:tbl>
    <w:p w:rsidR="00A6675B" w:rsidRPr="00BF31AE" w:rsidRDefault="00A6675B" w:rsidP="00A6675B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321A18" w:rsidRPr="00BF31AE" w:rsidRDefault="003D2E34" w:rsidP="00321A1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bookmarkStart w:id="2" w:name="_GoBack"/>
      <w:bookmarkEnd w:id="2"/>
      <w:r w:rsidRPr="00BF31AE">
        <w:rPr>
          <w:rFonts w:ascii="Arial" w:hAnsi="Arial" w:cs="Arial"/>
        </w:rPr>
        <w:t>2.</w:t>
      </w:r>
      <w:r w:rsidR="00FE3C9D" w:rsidRPr="00BF31AE">
        <w:rPr>
          <w:rFonts w:ascii="Arial" w:hAnsi="Arial" w:cs="Arial"/>
        </w:rPr>
        <w:t xml:space="preserve">Подпункт 1 пункта 1 настоящего решения вступает в силу с  </w:t>
      </w:r>
      <w:r w:rsidR="00321A18" w:rsidRPr="00BF31AE">
        <w:rPr>
          <w:rFonts w:ascii="Arial" w:hAnsi="Arial" w:cs="Arial"/>
        </w:rPr>
        <w:t>1 марта 2022</w:t>
      </w:r>
      <w:r w:rsidR="00FE3C9D" w:rsidRPr="00BF31AE">
        <w:rPr>
          <w:rFonts w:ascii="Arial" w:hAnsi="Arial" w:cs="Arial"/>
        </w:rPr>
        <w:t xml:space="preserve"> года.</w:t>
      </w:r>
    </w:p>
    <w:p w:rsidR="003D2E34" w:rsidRPr="00BF31AE" w:rsidRDefault="00FE3C9D" w:rsidP="00321A1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BF31AE">
        <w:rPr>
          <w:rFonts w:ascii="Arial" w:hAnsi="Arial" w:cs="Arial"/>
        </w:rPr>
        <w:t>3.</w:t>
      </w:r>
      <w:r w:rsidR="003D2E34" w:rsidRPr="00BF31AE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</w:t>
      </w:r>
      <w:r w:rsidRPr="00BF31AE">
        <w:rPr>
          <w:rFonts w:ascii="Arial" w:hAnsi="Arial" w:cs="Arial"/>
        </w:rPr>
        <w:t xml:space="preserve"> </w:t>
      </w:r>
      <w:r w:rsidRPr="00BF31AE">
        <w:rPr>
          <w:rFonts w:ascii="Arial" w:hAnsi="Arial" w:cs="Arial"/>
          <w:color w:val="000000" w:themeColor="text1"/>
        </w:rPr>
        <w:t>(pravo.tatarstan.ru)</w:t>
      </w:r>
      <w:r w:rsidR="003D2E34" w:rsidRPr="00BF31AE">
        <w:rPr>
          <w:rFonts w:ascii="Arial" w:hAnsi="Arial" w:cs="Arial"/>
        </w:rPr>
        <w:t>.</w:t>
      </w:r>
    </w:p>
    <w:p w:rsidR="003D2E34" w:rsidRPr="00BF31AE" w:rsidRDefault="00FE3C9D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BF31AE">
        <w:rPr>
          <w:rFonts w:ascii="Arial" w:hAnsi="Arial" w:cs="Arial"/>
        </w:rPr>
        <w:t>4</w:t>
      </w:r>
      <w:r w:rsidR="003D2E34" w:rsidRPr="00BF31AE">
        <w:rPr>
          <w:rFonts w:ascii="Arial" w:hAnsi="Arial" w:cs="Arial"/>
        </w:rPr>
        <w:t>.</w:t>
      </w:r>
      <w:proofErr w:type="gramStart"/>
      <w:r w:rsidR="003D2E34" w:rsidRPr="00BF31AE">
        <w:rPr>
          <w:rFonts w:ascii="Arial" w:hAnsi="Arial" w:cs="Arial"/>
        </w:rPr>
        <w:t>Контроль за</w:t>
      </w:r>
      <w:proofErr w:type="gramEnd"/>
      <w:r w:rsidR="003D2E34" w:rsidRPr="00BF31AE">
        <w:rPr>
          <w:rFonts w:ascii="Arial" w:hAnsi="Arial" w:cs="Arial"/>
        </w:rPr>
        <w:t xml:space="preserve"> исполнением настоящего решения возложить на </w:t>
      </w:r>
      <w:r w:rsidRPr="00BF31AE">
        <w:rPr>
          <w:rFonts w:ascii="Arial" w:hAnsi="Arial" w:cs="Arial"/>
        </w:rPr>
        <w:t>руководителя Исполнительного  комитета поселка городского типа Апастово.</w:t>
      </w:r>
    </w:p>
    <w:p w:rsidR="00FE3C9D" w:rsidRDefault="00FE3C9D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5F185C" w:rsidRPr="00BF31AE" w:rsidRDefault="005F185C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FE3C9D" w:rsidRPr="00BF31AE" w:rsidRDefault="003D2E34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BF31AE">
        <w:rPr>
          <w:rFonts w:ascii="Arial" w:hAnsi="Arial" w:cs="Arial"/>
        </w:rPr>
        <w:t xml:space="preserve">Глава </w:t>
      </w:r>
      <w:r w:rsidR="00FE3C9D" w:rsidRPr="00BF31AE">
        <w:rPr>
          <w:rFonts w:ascii="Arial" w:hAnsi="Arial" w:cs="Arial"/>
        </w:rPr>
        <w:t>муниципального образования</w:t>
      </w:r>
    </w:p>
    <w:p w:rsidR="003D2E34" w:rsidRPr="00BF31AE" w:rsidRDefault="00FE3C9D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BF31AE">
        <w:rPr>
          <w:rFonts w:ascii="Arial" w:hAnsi="Arial" w:cs="Arial"/>
        </w:rPr>
        <w:t xml:space="preserve">«Поселок городского типа Апастово»                                   Р.Ф. </w:t>
      </w:r>
      <w:proofErr w:type="spellStart"/>
      <w:r w:rsidRPr="00BF31AE">
        <w:rPr>
          <w:rFonts w:ascii="Arial" w:hAnsi="Arial" w:cs="Arial"/>
        </w:rPr>
        <w:t>Хисамутдинов</w:t>
      </w:r>
      <w:proofErr w:type="spellEnd"/>
      <w:r w:rsidR="003D2E34" w:rsidRPr="00BF31AE">
        <w:rPr>
          <w:rFonts w:ascii="Arial" w:hAnsi="Arial" w:cs="Arial"/>
        </w:rPr>
        <w:t xml:space="preserve">                     </w:t>
      </w:r>
    </w:p>
    <w:p w:rsidR="00C01572" w:rsidRPr="00BF31AE" w:rsidRDefault="00AD47ED" w:rsidP="00AD2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2E34" w:rsidRPr="00BF31AE" w:rsidRDefault="003D2E34" w:rsidP="00AD2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D2E34" w:rsidRPr="00BF31AE" w:rsidSect="00AD4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34"/>
    <w:rsid w:val="000920B7"/>
    <w:rsid w:val="0026701A"/>
    <w:rsid w:val="002E74CA"/>
    <w:rsid w:val="00321A18"/>
    <w:rsid w:val="003D2E34"/>
    <w:rsid w:val="00453E01"/>
    <w:rsid w:val="005F185C"/>
    <w:rsid w:val="00691048"/>
    <w:rsid w:val="006E4F04"/>
    <w:rsid w:val="007E6266"/>
    <w:rsid w:val="008108D6"/>
    <w:rsid w:val="00954445"/>
    <w:rsid w:val="00A6675B"/>
    <w:rsid w:val="00AD2F43"/>
    <w:rsid w:val="00AD47ED"/>
    <w:rsid w:val="00BF31AE"/>
    <w:rsid w:val="00C34C8E"/>
    <w:rsid w:val="00C849E1"/>
    <w:rsid w:val="00F060B7"/>
    <w:rsid w:val="00F1489A"/>
    <w:rsid w:val="00F477DC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2E34"/>
    <w:rPr>
      <w:color w:val="0000FF"/>
      <w:u w:val="single"/>
    </w:rPr>
  </w:style>
  <w:style w:type="character" w:customStyle="1" w:styleId="comment">
    <w:name w:val="comment"/>
    <w:basedOn w:val="a0"/>
    <w:rsid w:val="006E4F04"/>
  </w:style>
  <w:style w:type="character" w:styleId="a4">
    <w:name w:val="Emphasis"/>
    <w:basedOn w:val="a0"/>
    <w:uiPriority w:val="20"/>
    <w:qFormat/>
    <w:rsid w:val="00321A18"/>
    <w:rPr>
      <w:i/>
      <w:iCs/>
    </w:rPr>
  </w:style>
  <w:style w:type="character" w:customStyle="1" w:styleId="match">
    <w:name w:val="match"/>
    <w:basedOn w:val="a0"/>
    <w:rsid w:val="00A66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2E34"/>
    <w:rPr>
      <w:color w:val="0000FF"/>
      <w:u w:val="single"/>
    </w:rPr>
  </w:style>
  <w:style w:type="character" w:customStyle="1" w:styleId="comment">
    <w:name w:val="comment"/>
    <w:basedOn w:val="a0"/>
    <w:rsid w:val="006E4F04"/>
  </w:style>
  <w:style w:type="character" w:styleId="a4">
    <w:name w:val="Emphasis"/>
    <w:basedOn w:val="a0"/>
    <w:uiPriority w:val="20"/>
    <w:qFormat/>
    <w:rsid w:val="00321A18"/>
    <w:rPr>
      <w:i/>
      <w:iCs/>
    </w:rPr>
  </w:style>
  <w:style w:type="character" w:customStyle="1" w:styleId="match">
    <w:name w:val="match"/>
    <w:basedOn w:val="a0"/>
    <w:rsid w:val="00A6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744100004&amp;prevdoc=603165088&amp;point=mark=00000000000000000000000000000000000000000000000000A7G0NB" TargetMode="External"/><Relationship Id="rId5" Type="http://schemas.openxmlformats.org/officeDocument/2006/relationships/hyperlink" Target="kodeks://link/d?nd=901919338&amp;prevdoc=543237495&amp;point=mark=000000000000000000000000000000000000000000000000008QG0M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Youzer_UR_spec</cp:lastModifiedBy>
  <cp:revision>7</cp:revision>
  <cp:lastPrinted>2021-08-20T08:46:00Z</cp:lastPrinted>
  <dcterms:created xsi:type="dcterms:W3CDTF">2021-08-05T06:30:00Z</dcterms:created>
  <dcterms:modified xsi:type="dcterms:W3CDTF">2021-08-20T10:17:00Z</dcterms:modified>
</cp:coreProperties>
</file>