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4F74" w:rsidRPr="000A3FEC" w:rsidRDefault="003C4F74" w:rsidP="00503A86">
      <w:pPr>
        <w:tabs>
          <w:tab w:val="left" w:pos="142"/>
        </w:tabs>
        <w:spacing w:after="0" w:line="240" w:lineRule="auto"/>
        <w:jc w:val="center"/>
        <w:rPr>
          <w:rFonts w:ascii="Arial" w:eastAsia="Calibri" w:hAnsi="Arial" w:cs="Arial"/>
          <w:noProof/>
          <w:sz w:val="24"/>
          <w:szCs w:val="24"/>
        </w:rPr>
      </w:pPr>
      <w:r w:rsidRPr="000A3FEC">
        <w:rPr>
          <w:rFonts w:ascii="Arial" w:eastAsia="Calibri" w:hAnsi="Arial" w:cs="Arial"/>
          <w:noProof/>
          <w:sz w:val="24"/>
          <w:szCs w:val="24"/>
        </w:rPr>
        <w:t>Совет Апастовского городского поселения</w:t>
      </w:r>
    </w:p>
    <w:p w:rsidR="00A32786" w:rsidRPr="000A3FEC" w:rsidRDefault="003C4F74" w:rsidP="00503A86">
      <w:pPr>
        <w:tabs>
          <w:tab w:val="left" w:pos="142"/>
        </w:tabs>
        <w:spacing w:after="0" w:line="240" w:lineRule="auto"/>
        <w:jc w:val="center"/>
        <w:rPr>
          <w:rFonts w:ascii="Arial" w:eastAsia="Calibri" w:hAnsi="Arial" w:cs="Arial"/>
          <w:noProof/>
          <w:sz w:val="24"/>
          <w:szCs w:val="24"/>
        </w:rPr>
      </w:pPr>
      <w:r w:rsidRPr="000A3FEC">
        <w:rPr>
          <w:rFonts w:ascii="Arial" w:eastAsia="Calibri" w:hAnsi="Arial" w:cs="Arial"/>
          <w:noProof/>
          <w:sz w:val="24"/>
          <w:szCs w:val="24"/>
        </w:rPr>
        <w:t>Апастовского муниципального района Республики Татарстан</w:t>
      </w:r>
    </w:p>
    <w:p w:rsidR="003C4F74" w:rsidRPr="000A3FEC" w:rsidRDefault="003C4F74" w:rsidP="00503A86">
      <w:pPr>
        <w:tabs>
          <w:tab w:val="left" w:pos="142"/>
        </w:tabs>
        <w:spacing w:after="0" w:line="240" w:lineRule="auto"/>
        <w:jc w:val="center"/>
        <w:rPr>
          <w:rFonts w:ascii="Arial" w:eastAsia="Calibri" w:hAnsi="Arial" w:cs="Arial"/>
          <w:noProof/>
          <w:sz w:val="24"/>
          <w:szCs w:val="24"/>
        </w:rPr>
      </w:pPr>
    </w:p>
    <w:p w:rsidR="002821C3" w:rsidRPr="000A3FEC" w:rsidRDefault="00A32786" w:rsidP="00503A86">
      <w:pPr>
        <w:tabs>
          <w:tab w:val="left" w:pos="142"/>
        </w:tabs>
        <w:spacing w:after="0" w:line="240" w:lineRule="auto"/>
        <w:ind w:left="-567"/>
        <w:jc w:val="center"/>
        <w:rPr>
          <w:rFonts w:ascii="Arial" w:eastAsia="Calibri" w:hAnsi="Arial" w:cs="Arial"/>
          <w:noProof/>
          <w:sz w:val="24"/>
          <w:szCs w:val="24"/>
        </w:rPr>
      </w:pPr>
      <w:r w:rsidRPr="000A3FEC">
        <w:rPr>
          <w:rFonts w:ascii="Arial" w:eastAsia="Calibri" w:hAnsi="Arial" w:cs="Arial"/>
          <w:noProof/>
          <w:sz w:val="24"/>
          <w:szCs w:val="24"/>
        </w:rPr>
        <w:t>Решение</w:t>
      </w:r>
    </w:p>
    <w:p w:rsidR="003C4F74" w:rsidRPr="000A3FEC" w:rsidRDefault="003C4F74" w:rsidP="00503A86">
      <w:pPr>
        <w:tabs>
          <w:tab w:val="left" w:pos="142"/>
        </w:tabs>
        <w:spacing w:after="0" w:line="240" w:lineRule="auto"/>
        <w:ind w:left="-567"/>
        <w:jc w:val="center"/>
        <w:rPr>
          <w:rFonts w:ascii="Arial" w:eastAsia="Calibri" w:hAnsi="Arial" w:cs="Arial"/>
          <w:noProof/>
          <w:sz w:val="24"/>
          <w:szCs w:val="24"/>
        </w:rPr>
      </w:pPr>
    </w:p>
    <w:p w:rsidR="002821C3" w:rsidRPr="000A3FEC" w:rsidRDefault="002F48E2" w:rsidP="00503A86">
      <w:pPr>
        <w:tabs>
          <w:tab w:val="left" w:pos="142"/>
        </w:tabs>
        <w:spacing w:after="0" w:line="240" w:lineRule="auto"/>
        <w:ind w:left="-567" w:firstLine="709"/>
        <w:jc w:val="both"/>
        <w:rPr>
          <w:rFonts w:ascii="Arial" w:eastAsia="Calibri" w:hAnsi="Arial" w:cs="Arial"/>
          <w:noProof/>
          <w:sz w:val="24"/>
          <w:szCs w:val="24"/>
        </w:rPr>
      </w:pPr>
      <w:r>
        <w:rPr>
          <w:rFonts w:ascii="Arial" w:eastAsia="Calibri" w:hAnsi="Arial" w:cs="Arial"/>
          <w:noProof/>
          <w:sz w:val="24"/>
          <w:szCs w:val="24"/>
        </w:rPr>
        <w:t>«__»__________</w:t>
      </w:r>
      <w:r w:rsidR="00C05FCB" w:rsidRPr="000A3FEC">
        <w:rPr>
          <w:rFonts w:ascii="Arial" w:eastAsia="Calibri" w:hAnsi="Arial" w:cs="Arial"/>
          <w:noProof/>
          <w:sz w:val="24"/>
          <w:szCs w:val="24"/>
        </w:rPr>
        <w:t xml:space="preserve"> </w:t>
      </w:r>
      <w:r w:rsidR="002821C3" w:rsidRPr="000A3FEC">
        <w:rPr>
          <w:rFonts w:ascii="Arial" w:eastAsia="Calibri" w:hAnsi="Arial" w:cs="Arial"/>
          <w:noProof/>
          <w:sz w:val="24"/>
          <w:szCs w:val="24"/>
        </w:rPr>
        <w:t>20</w:t>
      </w:r>
      <w:r w:rsidR="00C05FCB" w:rsidRPr="000A3FEC">
        <w:rPr>
          <w:rFonts w:ascii="Arial" w:eastAsia="Calibri" w:hAnsi="Arial" w:cs="Arial"/>
          <w:noProof/>
          <w:sz w:val="24"/>
          <w:szCs w:val="24"/>
        </w:rPr>
        <w:t xml:space="preserve">21 </w:t>
      </w:r>
      <w:r w:rsidR="002821C3" w:rsidRPr="000A3FEC">
        <w:rPr>
          <w:rFonts w:ascii="Arial" w:eastAsia="Calibri" w:hAnsi="Arial" w:cs="Arial"/>
          <w:noProof/>
          <w:sz w:val="24"/>
          <w:szCs w:val="24"/>
        </w:rPr>
        <w:t xml:space="preserve">года                                                        </w:t>
      </w:r>
      <w:r w:rsidR="003C4F74" w:rsidRPr="000A3FEC">
        <w:rPr>
          <w:rFonts w:ascii="Arial" w:eastAsia="Calibri" w:hAnsi="Arial" w:cs="Arial"/>
          <w:noProof/>
          <w:sz w:val="24"/>
          <w:szCs w:val="24"/>
        </w:rPr>
        <w:tab/>
      </w:r>
      <w:r w:rsidR="003C4F74" w:rsidRPr="000A3FEC">
        <w:rPr>
          <w:rFonts w:ascii="Arial" w:eastAsia="Calibri" w:hAnsi="Arial" w:cs="Arial"/>
          <w:noProof/>
          <w:sz w:val="24"/>
          <w:szCs w:val="24"/>
        </w:rPr>
        <w:tab/>
      </w:r>
      <w:r w:rsidR="003C4F74" w:rsidRPr="000A3FEC">
        <w:rPr>
          <w:rFonts w:ascii="Arial" w:eastAsia="Calibri" w:hAnsi="Arial" w:cs="Arial"/>
          <w:noProof/>
          <w:sz w:val="24"/>
          <w:szCs w:val="24"/>
        </w:rPr>
        <w:tab/>
      </w:r>
      <w:r w:rsidR="00C41AC6">
        <w:rPr>
          <w:rFonts w:ascii="Arial" w:eastAsia="Calibri" w:hAnsi="Arial" w:cs="Arial"/>
          <w:noProof/>
          <w:sz w:val="24"/>
          <w:szCs w:val="24"/>
        </w:rPr>
        <w:t xml:space="preserve">          </w:t>
      </w:r>
      <w:r w:rsidR="002821C3" w:rsidRPr="000A3FEC">
        <w:rPr>
          <w:rFonts w:ascii="Arial" w:eastAsia="Calibri" w:hAnsi="Arial" w:cs="Arial"/>
          <w:noProof/>
          <w:sz w:val="24"/>
          <w:szCs w:val="24"/>
        </w:rPr>
        <w:t>№</w:t>
      </w:r>
      <w:r w:rsidR="00A32786" w:rsidRPr="000A3FEC">
        <w:rPr>
          <w:rFonts w:ascii="Arial" w:eastAsia="Calibri" w:hAnsi="Arial" w:cs="Arial"/>
          <w:noProof/>
          <w:sz w:val="24"/>
          <w:szCs w:val="24"/>
        </w:rPr>
        <w:t>__</w:t>
      </w:r>
    </w:p>
    <w:p w:rsidR="002821C3" w:rsidRPr="000A3FEC" w:rsidRDefault="002821C3" w:rsidP="00503A86">
      <w:pPr>
        <w:widowControl w:val="0"/>
        <w:tabs>
          <w:tab w:val="left" w:pos="142"/>
        </w:tabs>
        <w:autoSpaceDE w:val="0"/>
        <w:autoSpaceDN w:val="0"/>
        <w:spacing w:after="0" w:line="240" w:lineRule="auto"/>
        <w:ind w:left="-567" w:firstLine="709"/>
        <w:jc w:val="center"/>
        <w:rPr>
          <w:rFonts w:ascii="Arial" w:eastAsia="Times New Roman" w:hAnsi="Arial" w:cs="Arial"/>
          <w:sz w:val="24"/>
          <w:szCs w:val="24"/>
          <w:lang w:eastAsia="ru-RU"/>
        </w:rPr>
      </w:pPr>
    </w:p>
    <w:p w:rsidR="002821C3" w:rsidRPr="000A3FEC" w:rsidRDefault="002821C3" w:rsidP="00503A86">
      <w:pPr>
        <w:tabs>
          <w:tab w:val="left" w:pos="142"/>
        </w:tabs>
        <w:autoSpaceDE w:val="0"/>
        <w:autoSpaceDN w:val="0"/>
        <w:adjustRightInd w:val="0"/>
        <w:spacing w:after="0" w:line="240" w:lineRule="auto"/>
        <w:ind w:left="-567"/>
        <w:jc w:val="center"/>
        <w:outlineLvl w:val="0"/>
        <w:rPr>
          <w:rFonts w:ascii="Arial" w:eastAsia="Calibri" w:hAnsi="Arial" w:cs="Arial"/>
          <w:bCs/>
          <w:color w:val="000000"/>
          <w:sz w:val="24"/>
          <w:szCs w:val="24"/>
        </w:rPr>
      </w:pPr>
      <w:r w:rsidRPr="000A3FEC">
        <w:rPr>
          <w:rFonts w:ascii="Arial" w:eastAsia="Calibri" w:hAnsi="Arial" w:cs="Arial"/>
          <w:bCs/>
          <w:color w:val="000000"/>
          <w:sz w:val="24"/>
          <w:szCs w:val="24"/>
        </w:rPr>
        <w:t xml:space="preserve">Об осуществлении муниципального земельного контроля </w:t>
      </w:r>
      <w:r w:rsidR="00A32786" w:rsidRPr="000A3FEC">
        <w:rPr>
          <w:rFonts w:ascii="Arial" w:hAnsi="Arial" w:cs="Arial"/>
          <w:sz w:val="24"/>
          <w:szCs w:val="24"/>
        </w:rPr>
        <w:t xml:space="preserve">на территории муниципального образования «Поселок городского типа Апастово» </w:t>
      </w:r>
    </w:p>
    <w:p w:rsidR="002821C3" w:rsidRPr="000A3FEC" w:rsidRDefault="002821C3" w:rsidP="00503A86">
      <w:pPr>
        <w:widowControl w:val="0"/>
        <w:tabs>
          <w:tab w:val="left" w:pos="142"/>
        </w:tabs>
        <w:autoSpaceDE w:val="0"/>
        <w:autoSpaceDN w:val="0"/>
        <w:spacing w:after="0" w:line="240" w:lineRule="auto"/>
        <w:ind w:left="-567" w:firstLine="709"/>
        <w:jc w:val="both"/>
        <w:rPr>
          <w:rFonts w:ascii="Arial" w:eastAsia="Times New Roman" w:hAnsi="Arial" w:cs="Arial"/>
          <w:sz w:val="24"/>
          <w:szCs w:val="24"/>
          <w:lang w:eastAsia="ru-RU"/>
        </w:rPr>
      </w:pPr>
    </w:p>
    <w:p w:rsidR="002821C3" w:rsidRPr="000A3FEC" w:rsidRDefault="00A45532" w:rsidP="00A45532">
      <w:pPr>
        <w:tabs>
          <w:tab w:val="left" w:pos="142"/>
        </w:tabs>
        <w:spacing w:after="0" w:line="240" w:lineRule="auto"/>
        <w:jc w:val="both"/>
        <w:rPr>
          <w:rFonts w:ascii="Arial" w:eastAsia="Calibri" w:hAnsi="Arial" w:cs="Arial"/>
          <w:sz w:val="24"/>
          <w:szCs w:val="24"/>
        </w:rPr>
      </w:pPr>
      <w:r w:rsidRPr="000A3FEC">
        <w:rPr>
          <w:rFonts w:ascii="Arial" w:eastAsia="Calibri" w:hAnsi="Arial" w:cs="Arial"/>
          <w:sz w:val="24"/>
          <w:szCs w:val="24"/>
        </w:rPr>
        <w:tab/>
      </w:r>
      <w:r w:rsidRPr="000A3FEC">
        <w:rPr>
          <w:rFonts w:ascii="Arial" w:eastAsia="Calibri" w:hAnsi="Arial" w:cs="Arial"/>
          <w:sz w:val="24"/>
          <w:szCs w:val="24"/>
        </w:rPr>
        <w:tab/>
      </w:r>
      <w:proofErr w:type="gramStart"/>
      <w:r w:rsidR="002821C3" w:rsidRPr="000A3FEC">
        <w:rPr>
          <w:rFonts w:ascii="Arial" w:eastAsia="Calibri" w:hAnsi="Arial" w:cs="Arial"/>
          <w:sz w:val="24"/>
          <w:szCs w:val="24"/>
        </w:rPr>
        <w:t xml:space="preserve">В соответствии с Земельным кодексом Российской Федерации, федеральными законами от 6 октября 2003 года № 131-ФЗ «Об общих принципах организации местного самоуправления в Российской Федерации», от 31 июля 2020 года № 248-ФЗ «О государственном контроле (надзоре) и муниципальном контроле в Российской Федерации», </w:t>
      </w:r>
      <w:hyperlink r:id="rId9" w:history="1">
        <w:r w:rsidR="002821C3" w:rsidRPr="000A3FEC">
          <w:rPr>
            <w:rFonts w:ascii="Arial" w:eastAsia="Calibri" w:hAnsi="Arial" w:cs="Arial"/>
            <w:color w:val="000000" w:themeColor="text1"/>
            <w:sz w:val="24"/>
            <w:szCs w:val="24"/>
          </w:rPr>
          <w:t>Уставом</w:t>
        </w:r>
      </w:hyperlink>
      <w:r w:rsidR="002821C3" w:rsidRPr="000A3FEC">
        <w:rPr>
          <w:rFonts w:ascii="Arial" w:eastAsia="Calibri" w:hAnsi="Arial" w:cs="Arial"/>
          <w:sz w:val="24"/>
          <w:szCs w:val="24"/>
        </w:rPr>
        <w:t xml:space="preserve"> </w:t>
      </w:r>
      <w:r w:rsidR="00A32786" w:rsidRPr="000A3FEC">
        <w:rPr>
          <w:rFonts w:ascii="Arial" w:eastAsia="Calibri" w:hAnsi="Arial" w:cs="Arial"/>
          <w:sz w:val="24"/>
          <w:szCs w:val="24"/>
        </w:rPr>
        <w:t xml:space="preserve">муниципального образования «Поселок городского типа Апастово» </w:t>
      </w:r>
      <w:r w:rsidR="00AC01A0" w:rsidRPr="000A3FEC">
        <w:rPr>
          <w:rFonts w:ascii="Arial" w:eastAsia="Calibri" w:hAnsi="Arial" w:cs="Arial"/>
          <w:sz w:val="24"/>
          <w:szCs w:val="24"/>
        </w:rPr>
        <w:t xml:space="preserve">Апастовского муниципального района Республики Татарстан </w:t>
      </w:r>
      <w:r w:rsidR="002821C3" w:rsidRPr="000A3FEC">
        <w:rPr>
          <w:rFonts w:ascii="Arial" w:eastAsia="Calibri" w:hAnsi="Arial" w:cs="Arial"/>
          <w:sz w:val="24"/>
          <w:szCs w:val="24"/>
        </w:rPr>
        <w:t xml:space="preserve">Совет </w:t>
      </w:r>
      <w:r w:rsidR="00AC01A0" w:rsidRPr="000A3FEC">
        <w:rPr>
          <w:rFonts w:ascii="Arial" w:eastAsia="Calibri" w:hAnsi="Arial" w:cs="Arial"/>
          <w:sz w:val="24"/>
          <w:szCs w:val="24"/>
        </w:rPr>
        <w:t>Апастовского муниципального района Республики Татарстан</w:t>
      </w:r>
      <w:r w:rsidR="002821C3" w:rsidRPr="000A3FEC">
        <w:rPr>
          <w:rFonts w:ascii="Arial" w:eastAsia="Calibri" w:hAnsi="Arial" w:cs="Arial"/>
          <w:i/>
          <w:sz w:val="24"/>
          <w:szCs w:val="24"/>
        </w:rPr>
        <w:t xml:space="preserve"> </w:t>
      </w:r>
      <w:r w:rsidR="002821C3" w:rsidRPr="000A3FEC">
        <w:rPr>
          <w:rFonts w:ascii="Arial" w:eastAsia="Calibri" w:hAnsi="Arial" w:cs="Arial"/>
          <w:sz w:val="24"/>
          <w:szCs w:val="24"/>
        </w:rPr>
        <w:t>решил:</w:t>
      </w:r>
      <w:proofErr w:type="gramEnd"/>
    </w:p>
    <w:p w:rsidR="002821C3" w:rsidRPr="000A3FEC" w:rsidRDefault="002821C3" w:rsidP="00503A86">
      <w:pPr>
        <w:tabs>
          <w:tab w:val="left" w:pos="142"/>
        </w:tabs>
        <w:spacing w:after="0" w:line="240" w:lineRule="auto"/>
        <w:ind w:left="567" w:firstLine="567"/>
        <w:jc w:val="both"/>
        <w:rPr>
          <w:rFonts w:ascii="Arial" w:eastAsia="Calibri" w:hAnsi="Arial" w:cs="Arial"/>
          <w:sz w:val="24"/>
          <w:szCs w:val="24"/>
        </w:rPr>
      </w:pPr>
    </w:p>
    <w:p w:rsidR="002821C3" w:rsidRPr="000A3FEC" w:rsidRDefault="00A45532" w:rsidP="00A45532">
      <w:pPr>
        <w:tabs>
          <w:tab w:val="left" w:pos="142"/>
        </w:tabs>
        <w:spacing w:after="0" w:line="240" w:lineRule="auto"/>
        <w:jc w:val="both"/>
        <w:rPr>
          <w:rFonts w:ascii="Arial" w:eastAsia="Calibri" w:hAnsi="Arial" w:cs="Arial"/>
          <w:sz w:val="24"/>
          <w:szCs w:val="24"/>
        </w:rPr>
      </w:pPr>
      <w:r w:rsidRPr="000A3FEC">
        <w:rPr>
          <w:rFonts w:ascii="Arial" w:eastAsia="Calibri" w:hAnsi="Arial" w:cs="Arial"/>
          <w:sz w:val="24"/>
          <w:szCs w:val="24"/>
        </w:rPr>
        <w:tab/>
      </w:r>
      <w:r w:rsidRPr="000A3FEC">
        <w:rPr>
          <w:rFonts w:ascii="Arial" w:eastAsia="Calibri" w:hAnsi="Arial" w:cs="Arial"/>
          <w:sz w:val="24"/>
          <w:szCs w:val="24"/>
        </w:rPr>
        <w:tab/>
      </w:r>
      <w:r w:rsidR="002821C3" w:rsidRPr="000A3FEC">
        <w:rPr>
          <w:rFonts w:ascii="Arial" w:eastAsia="Calibri" w:hAnsi="Arial" w:cs="Arial"/>
          <w:sz w:val="24"/>
          <w:szCs w:val="24"/>
        </w:rPr>
        <w:t xml:space="preserve">1.Утвердить </w:t>
      </w:r>
      <w:r w:rsidR="00170C1F" w:rsidRPr="000A3FEC">
        <w:rPr>
          <w:rFonts w:ascii="Arial" w:eastAsia="Calibri" w:hAnsi="Arial" w:cs="Arial"/>
          <w:sz w:val="24"/>
          <w:szCs w:val="24"/>
          <w:lang w:val="tt-RU"/>
        </w:rPr>
        <w:t xml:space="preserve">прилагаемое </w:t>
      </w:r>
      <w:r w:rsidR="002821C3" w:rsidRPr="000A3FEC">
        <w:rPr>
          <w:rFonts w:ascii="Arial" w:eastAsia="Calibri" w:hAnsi="Arial" w:cs="Arial"/>
          <w:sz w:val="24"/>
          <w:szCs w:val="24"/>
        </w:rPr>
        <w:t xml:space="preserve">Положение о муниципальном земельном контроле </w:t>
      </w:r>
      <w:r w:rsidR="00A32786" w:rsidRPr="000A3FEC">
        <w:rPr>
          <w:rFonts w:ascii="Arial" w:hAnsi="Arial" w:cs="Arial"/>
          <w:sz w:val="24"/>
          <w:szCs w:val="24"/>
        </w:rPr>
        <w:t>на территории муниципального образования «Поселок городского типа Апастово»</w:t>
      </w:r>
      <w:r w:rsidR="00693F59" w:rsidRPr="000A3FEC">
        <w:rPr>
          <w:rFonts w:ascii="Arial" w:eastAsia="Calibri" w:hAnsi="Arial" w:cs="Arial"/>
          <w:sz w:val="24"/>
          <w:szCs w:val="24"/>
        </w:rPr>
        <w:t>.</w:t>
      </w:r>
    </w:p>
    <w:p w:rsidR="002821C3" w:rsidRPr="000A3FEC" w:rsidRDefault="00A45532" w:rsidP="00A45532">
      <w:pPr>
        <w:tabs>
          <w:tab w:val="left" w:pos="142"/>
        </w:tabs>
        <w:spacing w:after="0" w:line="240" w:lineRule="auto"/>
        <w:jc w:val="both"/>
        <w:rPr>
          <w:rFonts w:ascii="Arial" w:eastAsia="Calibri" w:hAnsi="Arial" w:cs="Arial"/>
          <w:sz w:val="24"/>
          <w:szCs w:val="24"/>
        </w:rPr>
      </w:pPr>
      <w:r w:rsidRPr="000A3FEC">
        <w:rPr>
          <w:rFonts w:ascii="Arial" w:eastAsia="Calibri" w:hAnsi="Arial" w:cs="Arial"/>
          <w:sz w:val="24"/>
          <w:szCs w:val="24"/>
        </w:rPr>
        <w:tab/>
      </w:r>
      <w:r w:rsidRPr="000A3FEC">
        <w:rPr>
          <w:rFonts w:ascii="Arial" w:eastAsia="Calibri" w:hAnsi="Arial" w:cs="Arial"/>
          <w:sz w:val="24"/>
          <w:szCs w:val="24"/>
        </w:rPr>
        <w:tab/>
      </w:r>
      <w:r w:rsidR="00693F59" w:rsidRPr="000A3FEC">
        <w:rPr>
          <w:rFonts w:ascii="Arial" w:eastAsia="Calibri" w:hAnsi="Arial" w:cs="Arial"/>
          <w:sz w:val="24"/>
          <w:szCs w:val="24"/>
        </w:rPr>
        <w:t xml:space="preserve">2.Утвердить </w:t>
      </w:r>
      <w:r w:rsidR="00170C1F" w:rsidRPr="000A3FEC">
        <w:rPr>
          <w:rFonts w:ascii="Arial" w:eastAsia="Calibri" w:hAnsi="Arial" w:cs="Arial"/>
          <w:sz w:val="24"/>
          <w:szCs w:val="24"/>
          <w:lang w:val="tt-RU"/>
        </w:rPr>
        <w:t xml:space="preserve">прилагаемый </w:t>
      </w:r>
      <w:r w:rsidR="002821C3" w:rsidRPr="000A3FEC">
        <w:rPr>
          <w:rFonts w:ascii="Arial" w:eastAsia="Calibri" w:hAnsi="Arial" w:cs="Arial"/>
          <w:sz w:val="24"/>
          <w:szCs w:val="24"/>
        </w:rPr>
        <w:t>перечень индикаторов риска нарушения обязательных требований, проверяемых в рамках осуществления муниципального земельного  контроля</w:t>
      </w:r>
      <w:r w:rsidR="00693F59" w:rsidRPr="000A3FEC">
        <w:rPr>
          <w:rFonts w:ascii="Arial" w:eastAsia="Calibri" w:hAnsi="Arial" w:cs="Arial"/>
          <w:sz w:val="24"/>
          <w:szCs w:val="24"/>
        </w:rPr>
        <w:t>.</w:t>
      </w:r>
    </w:p>
    <w:p w:rsidR="002821C3" w:rsidRPr="000A3FEC" w:rsidRDefault="00A45532" w:rsidP="00A45532">
      <w:pPr>
        <w:tabs>
          <w:tab w:val="left" w:pos="142"/>
        </w:tabs>
        <w:spacing w:after="0" w:line="240" w:lineRule="auto"/>
        <w:jc w:val="both"/>
        <w:rPr>
          <w:rFonts w:ascii="Arial" w:eastAsia="Calibri" w:hAnsi="Arial" w:cs="Arial"/>
          <w:sz w:val="24"/>
          <w:szCs w:val="24"/>
        </w:rPr>
      </w:pPr>
      <w:r w:rsidRPr="000A3FEC">
        <w:rPr>
          <w:rFonts w:ascii="Arial" w:eastAsia="Calibri" w:hAnsi="Arial" w:cs="Arial"/>
          <w:sz w:val="24"/>
          <w:szCs w:val="24"/>
        </w:rPr>
        <w:tab/>
      </w:r>
      <w:r w:rsidRPr="000A3FEC">
        <w:rPr>
          <w:rFonts w:ascii="Arial" w:eastAsia="Calibri" w:hAnsi="Arial" w:cs="Arial"/>
          <w:sz w:val="24"/>
          <w:szCs w:val="24"/>
        </w:rPr>
        <w:tab/>
      </w:r>
      <w:r w:rsidR="00693F59" w:rsidRPr="000A3FEC">
        <w:rPr>
          <w:rFonts w:ascii="Arial" w:eastAsia="Calibri" w:hAnsi="Arial" w:cs="Arial"/>
          <w:sz w:val="24"/>
          <w:szCs w:val="24"/>
        </w:rPr>
        <w:t xml:space="preserve">3.Утвердить </w:t>
      </w:r>
      <w:r w:rsidR="00170C1F" w:rsidRPr="000A3FEC">
        <w:rPr>
          <w:rFonts w:ascii="Arial" w:eastAsia="Calibri" w:hAnsi="Arial" w:cs="Arial"/>
          <w:sz w:val="24"/>
          <w:szCs w:val="24"/>
          <w:lang w:val="tt-RU"/>
        </w:rPr>
        <w:t xml:space="preserve">прилагаемые </w:t>
      </w:r>
      <w:r w:rsidR="002821C3" w:rsidRPr="000A3FEC">
        <w:rPr>
          <w:rFonts w:ascii="Arial" w:eastAsia="Calibri" w:hAnsi="Arial" w:cs="Arial"/>
          <w:sz w:val="24"/>
          <w:szCs w:val="24"/>
        </w:rPr>
        <w:t>ключевые показатели мун</w:t>
      </w:r>
      <w:r w:rsidR="00503A86" w:rsidRPr="000A3FEC">
        <w:rPr>
          <w:rFonts w:ascii="Arial" w:eastAsia="Calibri" w:hAnsi="Arial" w:cs="Arial"/>
          <w:sz w:val="24"/>
          <w:szCs w:val="24"/>
        </w:rPr>
        <w:t>иципального земельного контроля</w:t>
      </w:r>
      <w:r w:rsidR="00693F59" w:rsidRPr="000A3FEC">
        <w:rPr>
          <w:rFonts w:ascii="Arial" w:eastAsia="Calibri" w:hAnsi="Arial" w:cs="Arial"/>
          <w:sz w:val="24"/>
          <w:szCs w:val="24"/>
        </w:rPr>
        <w:t>.</w:t>
      </w:r>
    </w:p>
    <w:p w:rsidR="00503A86" w:rsidRPr="000A3FEC" w:rsidRDefault="00A45532" w:rsidP="00A45532">
      <w:pPr>
        <w:tabs>
          <w:tab w:val="left" w:pos="142"/>
        </w:tabs>
        <w:spacing w:after="0" w:line="240" w:lineRule="auto"/>
        <w:jc w:val="both"/>
        <w:rPr>
          <w:rFonts w:ascii="Arial" w:eastAsia="Calibri" w:hAnsi="Arial" w:cs="Arial"/>
          <w:sz w:val="24"/>
          <w:szCs w:val="24"/>
        </w:rPr>
      </w:pPr>
      <w:r w:rsidRPr="000A3FEC">
        <w:rPr>
          <w:rFonts w:ascii="Arial" w:eastAsia="Calibri" w:hAnsi="Arial" w:cs="Arial"/>
          <w:sz w:val="24"/>
          <w:szCs w:val="24"/>
        </w:rPr>
        <w:tab/>
      </w:r>
      <w:r w:rsidRPr="000A3FEC">
        <w:rPr>
          <w:rFonts w:ascii="Arial" w:eastAsia="Calibri" w:hAnsi="Arial" w:cs="Arial"/>
          <w:sz w:val="24"/>
          <w:szCs w:val="24"/>
        </w:rPr>
        <w:tab/>
      </w:r>
      <w:r w:rsidR="00693F59" w:rsidRPr="000A3FEC">
        <w:rPr>
          <w:rFonts w:ascii="Arial" w:eastAsia="Calibri" w:hAnsi="Arial" w:cs="Arial"/>
          <w:sz w:val="24"/>
          <w:szCs w:val="24"/>
        </w:rPr>
        <w:t xml:space="preserve">4.Утвердить </w:t>
      </w:r>
      <w:r w:rsidR="00170C1F" w:rsidRPr="000A3FEC">
        <w:rPr>
          <w:rFonts w:ascii="Arial" w:eastAsia="Calibri" w:hAnsi="Arial" w:cs="Arial"/>
          <w:sz w:val="24"/>
          <w:szCs w:val="24"/>
          <w:lang w:val="tt-RU"/>
        </w:rPr>
        <w:t xml:space="preserve">прилагаемые </w:t>
      </w:r>
      <w:r w:rsidR="00503A86" w:rsidRPr="000A3FEC">
        <w:rPr>
          <w:rFonts w:ascii="Arial" w:eastAsia="Calibri" w:hAnsi="Arial" w:cs="Arial"/>
          <w:sz w:val="24"/>
          <w:szCs w:val="24"/>
        </w:rPr>
        <w:t>индикативные показатели мун</w:t>
      </w:r>
      <w:r w:rsidR="00B210F2" w:rsidRPr="000A3FEC">
        <w:rPr>
          <w:rFonts w:ascii="Arial" w:eastAsia="Calibri" w:hAnsi="Arial" w:cs="Arial"/>
          <w:sz w:val="24"/>
          <w:szCs w:val="24"/>
        </w:rPr>
        <w:t>иципального земельного контроля.</w:t>
      </w:r>
    </w:p>
    <w:p w:rsidR="002821C3" w:rsidRPr="000A3FEC" w:rsidRDefault="00A45532" w:rsidP="00A45532">
      <w:pPr>
        <w:tabs>
          <w:tab w:val="left" w:pos="142"/>
        </w:tabs>
        <w:spacing w:after="0" w:line="240" w:lineRule="auto"/>
        <w:jc w:val="both"/>
        <w:rPr>
          <w:rFonts w:ascii="Arial" w:eastAsia="Calibri" w:hAnsi="Arial" w:cs="Arial"/>
          <w:sz w:val="24"/>
          <w:szCs w:val="24"/>
        </w:rPr>
      </w:pPr>
      <w:r w:rsidRPr="000A3FEC">
        <w:rPr>
          <w:rFonts w:ascii="Arial" w:eastAsia="Calibri" w:hAnsi="Arial" w:cs="Arial"/>
          <w:sz w:val="24"/>
          <w:szCs w:val="24"/>
        </w:rPr>
        <w:tab/>
      </w:r>
      <w:r w:rsidRPr="000A3FEC">
        <w:rPr>
          <w:rFonts w:ascii="Arial" w:eastAsia="Calibri" w:hAnsi="Arial" w:cs="Arial"/>
          <w:sz w:val="24"/>
          <w:szCs w:val="24"/>
        </w:rPr>
        <w:tab/>
      </w:r>
      <w:r w:rsidR="00693F59" w:rsidRPr="000A3FEC">
        <w:rPr>
          <w:rFonts w:ascii="Arial" w:eastAsia="Calibri" w:hAnsi="Arial" w:cs="Arial"/>
          <w:sz w:val="24"/>
          <w:szCs w:val="24"/>
        </w:rPr>
        <w:t>5</w:t>
      </w:r>
      <w:r w:rsidR="002821C3" w:rsidRPr="000A3FEC">
        <w:rPr>
          <w:rFonts w:ascii="Arial" w:eastAsia="Calibri" w:hAnsi="Arial" w:cs="Arial"/>
          <w:sz w:val="24"/>
          <w:szCs w:val="24"/>
        </w:rPr>
        <w:t xml:space="preserve">.Опубликовать настоящее решение </w:t>
      </w:r>
      <w:r w:rsidR="00AC01A0" w:rsidRPr="000A3FEC">
        <w:rPr>
          <w:rFonts w:ascii="Arial" w:eastAsia="Calibri" w:hAnsi="Arial" w:cs="Arial"/>
          <w:sz w:val="24"/>
          <w:szCs w:val="24"/>
        </w:rPr>
        <w:t>на официальном портале правовой информации Республики Татарстан</w:t>
      </w:r>
      <w:r w:rsidR="0025264A" w:rsidRPr="000A3FEC">
        <w:rPr>
          <w:rFonts w:ascii="Arial" w:eastAsia="Calibri" w:hAnsi="Arial" w:cs="Arial"/>
          <w:sz w:val="24"/>
          <w:szCs w:val="24"/>
        </w:rPr>
        <w:t>.</w:t>
      </w:r>
    </w:p>
    <w:p w:rsidR="002821C3" w:rsidRPr="000A3FEC" w:rsidRDefault="00A45532" w:rsidP="00A45532">
      <w:pPr>
        <w:tabs>
          <w:tab w:val="left" w:pos="142"/>
        </w:tabs>
        <w:spacing w:after="0" w:line="240" w:lineRule="auto"/>
        <w:jc w:val="both"/>
        <w:rPr>
          <w:rFonts w:ascii="Arial" w:eastAsia="Calibri" w:hAnsi="Arial" w:cs="Arial"/>
          <w:sz w:val="24"/>
          <w:szCs w:val="24"/>
        </w:rPr>
      </w:pPr>
      <w:r w:rsidRPr="000A3FEC">
        <w:rPr>
          <w:rFonts w:ascii="Arial" w:eastAsia="Calibri" w:hAnsi="Arial" w:cs="Arial"/>
          <w:sz w:val="24"/>
          <w:szCs w:val="24"/>
        </w:rPr>
        <w:tab/>
      </w:r>
      <w:r w:rsidRPr="000A3FEC">
        <w:rPr>
          <w:rFonts w:ascii="Arial" w:eastAsia="Calibri" w:hAnsi="Arial" w:cs="Arial"/>
          <w:sz w:val="24"/>
          <w:szCs w:val="24"/>
        </w:rPr>
        <w:tab/>
      </w:r>
      <w:r w:rsidR="00693F59" w:rsidRPr="000A3FEC">
        <w:rPr>
          <w:rFonts w:ascii="Arial" w:eastAsia="Calibri" w:hAnsi="Arial" w:cs="Arial"/>
          <w:sz w:val="24"/>
          <w:szCs w:val="24"/>
        </w:rPr>
        <w:t>6</w:t>
      </w:r>
      <w:r w:rsidR="002821C3" w:rsidRPr="000A3FEC">
        <w:rPr>
          <w:rFonts w:ascii="Arial" w:eastAsia="Calibri" w:hAnsi="Arial" w:cs="Arial"/>
          <w:sz w:val="24"/>
          <w:szCs w:val="24"/>
        </w:rPr>
        <w:t>.Настоящее решение вступает в силу с 1 января 2022 года</w:t>
      </w:r>
      <w:r w:rsidR="00693F59" w:rsidRPr="000A3FEC">
        <w:rPr>
          <w:rFonts w:ascii="Arial" w:eastAsia="Calibri" w:hAnsi="Arial" w:cs="Arial"/>
          <w:sz w:val="24"/>
          <w:szCs w:val="24"/>
        </w:rPr>
        <w:t>, за исключением пунктов 3 и 4, которые вступают в силу с 1 марта 2022 года</w:t>
      </w:r>
      <w:r w:rsidR="002821C3" w:rsidRPr="000A3FEC">
        <w:rPr>
          <w:rFonts w:ascii="Arial" w:eastAsia="Calibri" w:hAnsi="Arial" w:cs="Arial"/>
          <w:sz w:val="24"/>
          <w:szCs w:val="24"/>
        </w:rPr>
        <w:t>.</w:t>
      </w:r>
    </w:p>
    <w:p w:rsidR="00404DDD" w:rsidRDefault="00404DDD" w:rsidP="00503A86">
      <w:pPr>
        <w:tabs>
          <w:tab w:val="left" w:pos="142"/>
        </w:tabs>
        <w:spacing w:after="0" w:line="240" w:lineRule="auto"/>
        <w:ind w:left="567" w:firstLine="567"/>
        <w:jc w:val="both"/>
        <w:rPr>
          <w:rFonts w:ascii="Arial" w:eastAsia="Calibri" w:hAnsi="Arial" w:cs="Arial"/>
          <w:sz w:val="24"/>
          <w:szCs w:val="24"/>
        </w:rPr>
      </w:pPr>
    </w:p>
    <w:p w:rsidR="00C41AC6" w:rsidRPr="000A3FEC" w:rsidRDefault="00C41AC6" w:rsidP="00503A86">
      <w:pPr>
        <w:tabs>
          <w:tab w:val="left" w:pos="142"/>
        </w:tabs>
        <w:spacing w:after="0" w:line="240" w:lineRule="auto"/>
        <w:ind w:left="567" w:firstLine="567"/>
        <w:jc w:val="both"/>
        <w:rPr>
          <w:rFonts w:ascii="Arial" w:eastAsia="Calibri" w:hAnsi="Arial" w:cs="Arial"/>
          <w:sz w:val="24"/>
          <w:szCs w:val="24"/>
        </w:rPr>
      </w:pPr>
    </w:p>
    <w:p w:rsidR="00A32786" w:rsidRPr="000A3FEC" w:rsidRDefault="00A45532" w:rsidP="00A45532">
      <w:pPr>
        <w:tabs>
          <w:tab w:val="left" w:pos="142"/>
        </w:tabs>
        <w:spacing w:after="0" w:line="240" w:lineRule="auto"/>
        <w:rPr>
          <w:rFonts w:ascii="Arial" w:hAnsi="Arial" w:cs="Arial"/>
          <w:sz w:val="24"/>
          <w:szCs w:val="24"/>
        </w:rPr>
      </w:pPr>
      <w:r w:rsidRPr="000A3FEC">
        <w:rPr>
          <w:rFonts w:ascii="Arial" w:hAnsi="Arial" w:cs="Arial"/>
          <w:sz w:val="24"/>
          <w:szCs w:val="24"/>
        </w:rPr>
        <w:tab/>
      </w:r>
      <w:r w:rsidRPr="000A3FEC">
        <w:rPr>
          <w:rFonts w:ascii="Arial" w:hAnsi="Arial" w:cs="Arial"/>
          <w:sz w:val="24"/>
          <w:szCs w:val="24"/>
        </w:rPr>
        <w:tab/>
      </w:r>
      <w:r w:rsidR="00404DDD" w:rsidRPr="000A3FEC">
        <w:rPr>
          <w:rFonts w:ascii="Arial" w:hAnsi="Arial" w:cs="Arial"/>
          <w:sz w:val="24"/>
          <w:szCs w:val="24"/>
        </w:rPr>
        <w:t xml:space="preserve">Глава </w:t>
      </w:r>
      <w:r w:rsidR="00A32786" w:rsidRPr="000A3FEC">
        <w:rPr>
          <w:rFonts w:ascii="Arial" w:hAnsi="Arial" w:cs="Arial"/>
          <w:sz w:val="24"/>
          <w:szCs w:val="24"/>
        </w:rPr>
        <w:t xml:space="preserve">муниципального образования  </w:t>
      </w:r>
    </w:p>
    <w:p w:rsidR="00A32786" w:rsidRPr="000A3FEC" w:rsidRDefault="00A45532" w:rsidP="00A45532">
      <w:pPr>
        <w:tabs>
          <w:tab w:val="left" w:pos="142"/>
        </w:tabs>
        <w:spacing w:after="0" w:line="240" w:lineRule="auto"/>
        <w:rPr>
          <w:rFonts w:ascii="Arial" w:hAnsi="Arial" w:cs="Arial"/>
          <w:sz w:val="24"/>
          <w:szCs w:val="24"/>
        </w:rPr>
      </w:pPr>
      <w:r w:rsidRPr="000A3FEC">
        <w:rPr>
          <w:rFonts w:ascii="Arial" w:hAnsi="Arial" w:cs="Arial"/>
          <w:sz w:val="24"/>
          <w:szCs w:val="24"/>
        </w:rPr>
        <w:tab/>
      </w:r>
      <w:r w:rsidRPr="000A3FEC">
        <w:rPr>
          <w:rFonts w:ascii="Arial" w:hAnsi="Arial" w:cs="Arial"/>
          <w:sz w:val="24"/>
          <w:szCs w:val="24"/>
        </w:rPr>
        <w:tab/>
      </w:r>
      <w:r w:rsidR="00A32786" w:rsidRPr="000A3FEC">
        <w:rPr>
          <w:rFonts w:ascii="Arial" w:hAnsi="Arial" w:cs="Arial"/>
          <w:sz w:val="24"/>
          <w:szCs w:val="24"/>
        </w:rPr>
        <w:t xml:space="preserve">«Поселок городского типа Апастово», </w:t>
      </w:r>
    </w:p>
    <w:p w:rsidR="00A32786" w:rsidRPr="000A3FEC" w:rsidRDefault="00A45532" w:rsidP="00A45532">
      <w:pPr>
        <w:tabs>
          <w:tab w:val="left" w:pos="142"/>
        </w:tabs>
        <w:spacing w:after="0" w:line="240" w:lineRule="auto"/>
        <w:rPr>
          <w:rFonts w:ascii="Arial" w:hAnsi="Arial" w:cs="Arial"/>
          <w:sz w:val="24"/>
          <w:szCs w:val="24"/>
        </w:rPr>
      </w:pPr>
      <w:r w:rsidRPr="000A3FEC">
        <w:rPr>
          <w:rFonts w:ascii="Arial" w:hAnsi="Arial" w:cs="Arial"/>
          <w:sz w:val="24"/>
          <w:szCs w:val="24"/>
        </w:rPr>
        <w:tab/>
      </w:r>
      <w:r w:rsidRPr="000A3FEC">
        <w:rPr>
          <w:rFonts w:ascii="Arial" w:hAnsi="Arial" w:cs="Arial"/>
          <w:sz w:val="24"/>
          <w:szCs w:val="24"/>
        </w:rPr>
        <w:tab/>
      </w:r>
      <w:r w:rsidR="00404DDD" w:rsidRPr="000A3FEC">
        <w:rPr>
          <w:rFonts w:ascii="Arial" w:hAnsi="Arial" w:cs="Arial"/>
          <w:sz w:val="24"/>
          <w:szCs w:val="24"/>
        </w:rPr>
        <w:t xml:space="preserve">Председатель </w:t>
      </w:r>
      <w:r w:rsidR="00A32786" w:rsidRPr="000A3FEC">
        <w:rPr>
          <w:rFonts w:ascii="Arial" w:hAnsi="Arial" w:cs="Arial"/>
          <w:sz w:val="24"/>
          <w:szCs w:val="24"/>
        </w:rPr>
        <w:t>Совета</w:t>
      </w:r>
    </w:p>
    <w:p w:rsidR="00A32786" w:rsidRPr="000A3FEC" w:rsidRDefault="00A45532" w:rsidP="00A45532">
      <w:pPr>
        <w:tabs>
          <w:tab w:val="left" w:pos="142"/>
        </w:tabs>
        <w:spacing w:after="0" w:line="240" w:lineRule="auto"/>
        <w:rPr>
          <w:rFonts w:ascii="Arial" w:hAnsi="Arial" w:cs="Arial"/>
          <w:sz w:val="24"/>
          <w:szCs w:val="24"/>
          <w:lang w:val="tt-RU"/>
        </w:rPr>
      </w:pPr>
      <w:r w:rsidRPr="000A3FEC">
        <w:rPr>
          <w:rFonts w:ascii="Arial" w:hAnsi="Arial" w:cs="Arial"/>
          <w:sz w:val="24"/>
          <w:szCs w:val="24"/>
        </w:rPr>
        <w:tab/>
      </w:r>
      <w:r w:rsidRPr="000A3FEC">
        <w:rPr>
          <w:rFonts w:ascii="Arial" w:hAnsi="Arial" w:cs="Arial"/>
          <w:sz w:val="24"/>
          <w:szCs w:val="24"/>
        </w:rPr>
        <w:tab/>
      </w:r>
      <w:r w:rsidR="00A32786" w:rsidRPr="000A3FEC">
        <w:rPr>
          <w:rFonts w:ascii="Arial" w:hAnsi="Arial" w:cs="Arial"/>
          <w:sz w:val="24"/>
          <w:szCs w:val="24"/>
        </w:rPr>
        <w:t xml:space="preserve">Апастовского городского поселения                               </w:t>
      </w:r>
      <w:r w:rsidR="00926851" w:rsidRPr="000A3FEC">
        <w:rPr>
          <w:rFonts w:ascii="Arial" w:hAnsi="Arial" w:cs="Arial"/>
          <w:sz w:val="24"/>
          <w:szCs w:val="24"/>
        </w:rPr>
        <w:t xml:space="preserve">      </w:t>
      </w:r>
      <w:r w:rsidR="00404DDD" w:rsidRPr="000A3FEC">
        <w:rPr>
          <w:rFonts w:ascii="Arial" w:hAnsi="Arial" w:cs="Arial"/>
          <w:sz w:val="24"/>
          <w:szCs w:val="24"/>
        </w:rPr>
        <w:t xml:space="preserve">  </w:t>
      </w:r>
      <w:r w:rsidR="00A32786" w:rsidRPr="000A3FEC">
        <w:rPr>
          <w:rFonts w:ascii="Arial" w:hAnsi="Arial" w:cs="Arial"/>
          <w:sz w:val="24"/>
          <w:szCs w:val="24"/>
        </w:rPr>
        <w:t xml:space="preserve"> </w:t>
      </w:r>
      <w:r w:rsidR="00170C1F" w:rsidRPr="000A3FEC">
        <w:rPr>
          <w:rFonts w:ascii="Arial" w:hAnsi="Arial" w:cs="Arial"/>
          <w:sz w:val="24"/>
          <w:szCs w:val="24"/>
          <w:lang w:val="tt-RU"/>
        </w:rPr>
        <w:t>А.Г. Зиганшин</w:t>
      </w:r>
    </w:p>
    <w:p w:rsidR="00A32786" w:rsidRPr="000A3FEC" w:rsidRDefault="00A32786" w:rsidP="00503A86">
      <w:pPr>
        <w:tabs>
          <w:tab w:val="left" w:pos="142"/>
        </w:tabs>
        <w:spacing w:after="0" w:line="240" w:lineRule="auto"/>
        <w:ind w:left="567" w:firstLine="567"/>
        <w:jc w:val="center"/>
        <w:rPr>
          <w:rFonts w:ascii="Arial" w:hAnsi="Arial" w:cs="Arial"/>
          <w:color w:val="000000"/>
          <w:sz w:val="24"/>
          <w:szCs w:val="24"/>
        </w:rPr>
      </w:pPr>
    </w:p>
    <w:p w:rsidR="00A32786" w:rsidRPr="000A3FEC" w:rsidRDefault="00A32786" w:rsidP="00503A86">
      <w:pPr>
        <w:tabs>
          <w:tab w:val="left" w:pos="142"/>
        </w:tabs>
        <w:spacing w:after="0" w:line="240" w:lineRule="auto"/>
        <w:ind w:left="567" w:firstLine="567"/>
        <w:jc w:val="center"/>
        <w:rPr>
          <w:rFonts w:ascii="Arial" w:hAnsi="Arial" w:cs="Arial"/>
          <w:color w:val="000000"/>
          <w:sz w:val="24"/>
          <w:szCs w:val="24"/>
        </w:rPr>
      </w:pPr>
    </w:p>
    <w:p w:rsidR="00A32786" w:rsidRPr="000A3FEC" w:rsidRDefault="00A32786" w:rsidP="00926851">
      <w:pPr>
        <w:tabs>
          <w:tab w:val="left" w:pos="142"/>
        </w:tabs>
        <w:spacing w:after="0" w:line="240" w:lineRule="auto"/>
        <w:ind w:left="567" w:firstLine="567"/>
        <w:jc w:val="right"/>
        <w:rPr>
          <w:rFonts w:ascii="Arial" w:hAnsi="Arial" w:cs="Arial"/>
          <w:sz w:val="24"/>
          <w:szCs w:val="24"/>
        </w:rPr>
      </w:pPr>
      <w:r w:rsidRPr="000A3FEC">
        <w:rPr>
          <w:rFonts w:ascii="Arial" w:hAnsi="Arial" w:cs="Arial"/>
          <w:color w:val="000000"/>
          <w:sz w:val="24"/>
          <w:szCs w:val="24"/>
        </w:rPr>
        <w:br w:type="page"/>
      </w:r>
      <w:r w:rsidR="00A96512" w:rsidRPr="000A3FEC">
        <w:rPr>
          <w:rFonts w:ascii="Arial" w:hAnsi="Arial" w:cs="Arial"/>
          <w:color w:val="000000"/>
          <w:sz w:val="24"/>
          <w:szCs w:val="24"/>
        </w:rPr>
        <w:lastRenderedPageBreak/>
        <w:t xml:space="preserve">                                                               </w:t>
      </w:r>
      <w:r w:rsidR="003C4F74" w:rsidRPr="000A3FEC">
        <w:rPr>
          <w:rFonts w:ascii="Arial" w:hAnsi="Arial" w:cs="Arial"/>
          <w:color w:val="000000"/>
          <w:sz w:val="24"/>
          <w:szCs w:val="24"/>
        </w:rPr>
        <w:t xml:space="preserve">    </w:t>
      </w:r>
      <w:r w:rsidR="00A96512" w:rsidRPr="000A3FEC">
        <w:rPr>
          <w:rFonts w:ascii="Arial" w:hAnsi="Arial" w:cs="Arial"/>
          <w:color w:val="000000"/>
          <w:sz w:val="24"/>
          <w:szCs w:val="24"/>
        </w:rPr>
        <w:t>У</w:t>
      </w:r>
      <w:r w:rsidRPr="000A3FEC">
        <w:rPr>
          <w:rFonts w:ascii="Arial" w:hAnsi="Arial" w:cs="Arial"/>
          <w:sz w:val="24"/>
          <w:szCs w:val="24"/>
        </w:rPr>
        <w:t>тверждено</w:t>
      </w:r>
    </w:p>
    <w:p w:rsidR="00926851" w:rsidRPr="000A3FEC" w:rsidRDefault="00A32786" w:rsidP="00926851">
      <w:pPr>
        <w:pStyle w:val="Standard"/>
        <w:tabs>
          <w:tab w:val="left" w:pos="142"/>
        </w:tabs>
        <w:ind w:left="567" w:firstLine="567"/>
        <w:jc w:val="right"/>
        <w:rPr>
          <w:rFonts w:ascii="Arial" w:hAnsi="Arial" w:cs="Arial"/>
          <w:lang w:val="ru-RU"/>
        </w:rPr>
      </w:pPr>
      <w:r w:rsidRPr="000A3FEC">
        <w:rPr>
          <w:rFonts w:ascii="Arial" w:hAnsi="Arial" w:cs="Arial"/>
          <w:lang w:val="ru-RU"/>
        </w:rPr>
        <w:t xml:space="preserve">решением Совета Апастовского городского  поселения </w:t>
      </w:r>
    </w:p>
    <w:p w:rsidR="00926851" w:rsidRPr="000A3FEC" w:rsidRDefault="00A32786" w:rsidP="00926851">
      <w:pPr>
        <w:pStyle w:val="Standard"/>
        <w:tabs>
          <w:tab w:val="left" w:pos="142"/>
        </w:tabs>
        <w:ind w:left="567" w:firstLine="567"/>
        <w:jc w:val="right"/>
        <w:rPr>
          <w:rFonts w:ascii="Arial" w:hAnsi="Arial" w:cs="Arial"/>
          <w:lang w:val="ru-RU"/>
        </w:rPr>
      </w:pPr>
      <w:r w:rsidRPr="000A3FEC">
        <w:rPr>
          <w:rFonts w:ascii="Arial" w:hAnsi="Arial" w:cs="Arial"/>
          <w:lang w:val="ru-RU"/>
        </w:rPr>
        <w:t xml:space="preserve">Апастовского муниципального района </w:t>
      </w:r>
    </w:p>
    <w:p w:rsidR="00A32786" w:rsidRPr="000A3FEC" w:rsidRDefault="00A32786" w:rsidP="00926851">
      <w:pPr>
        <w:pStyle w:val="Standard"/>
        <w:tabs>
          <w:tab w:val="left" w:pos="142"/>
        </w:tabs>
        <w:ind w:left="567" w:firstLine="567"/>
        <w:jc w:val="right"/>
        <w:rPr>
          <w:rFonts w:ascii="Arial" w:hAnsi="Arial" w:cs="Arial"/>
          <w:lang w:val="ru-RU"/>
        </w:rPr>
      </w:pPr>
      <w:r w:rsidRPr="000A3FEC">
        <w:rPr>
          <w:rFonts w:ascii="Arial" w:hAnsi="Arial" w:cs="Arial"/>
          <w:lang w:val="ru-RU"/>
        </w:rPr>
        <w:t xml:space="preserve">Республики Татарстан </w:t>
      </w:r>
    </w:p>
    <w:p w:rsidR="00A32786" w:rsidRPr="000A3FEC" w:rsidRDefault="007B2B8C" w:rsidP="00926851">
      <w:pPr>
        <w:pStyle w:val="Standard"/>
        <w:tabs>
          <w:tab w:val="left" w:pos="142"/>
        </w:tabs>
        <w:ind w:left="567" w:firstLine="567"/>
        <w:jc w:val="right"/>
        <w:rPr>
          <w:rFonts w:ascii="Arial" w:hAnsi="Arial" w:cs="Arial"/>
          <w:lang w:val="ru-RU"/>
        </w:rPr>
      </w:pPr>
      <w:r w:rsidRPr="000A3FEC">
        <w:rPr>
          <w:rFonts w:ascii="Arial" w:hAnsi="Arial" w:cs="Arial"/>
          <w:lang w:val="ru-RU"/>
        </w:rPr>
        <w:t xml:space="preserve">от </w:t>
      </w:r>
      <w:r w:rsidR="002F48E2">
        <w:rPr>
          <w:rFonts w:ascii="Arial" w:hAnsi="Arial" w:cs="Arial"/>
          <w:lang w:val="ru-RU"/>
        </w:rPr>
        <w:t xml:space="preserve">«___»________ </w:t>
      </w:r>
      <w:bookmarkStart w:id="0" w:name="_GoBack"/>
      <w:bookmarkEnd w:id="0"/>
      <w:r w:rsidRPr="000A3FEC">
        <w:rPr>
          <w:rFonts w:ascii="Arial" w:hAnsi="Arial" w:cs="Arial"/>
          <w:lang w:val="ru-RU"/>
        </w:rPr>
        <w:t>2021 года</w:t>
      </w:r>
      <w:r w:rsidR="00A32786" w:rsidRPr="000A3FEC">
        <w:rPr>
          <w:rFonts w:ascii="Arial" w:hAnsi="Arial" w:cs="Arial"/>
          <w:lang w:val="ru-RU"/>
        </w:rPr>
        <w:t xml:space="preserve"> № ____</w:t>
      </w:r>
    </w:p>
    <w:p w:rsidR="001216C9" w:rsidRPr="000A3FEC" w:rsidRDefault="001216C9" w:rsidP="00926851">
      <w:pPr>
        <w:tabs>
          <w:tab w:val="left" w:pos="142"/>
        </w:tabs>
        <w:spacing w:after="0" w:line="240" w:lineRule="auto"/>
        <w:ind w:left="567" w:firstLine="567"/>
        <w:rPr>
          <w:rFonts w:ascii="Arial" w:hAnsi="Arial" w:cs="Arial"/>
          <w:sz w:val="24"/>
          <w:szCs w:val="24"/>
        </w:rPr>
      </w:pPr>
    </w:p>
    <w:p w:rsidR="001216C9" w:rsidRPr="000A3FEC" w:rsidRDefault="001216C9" w:rsidP="00926851">
      <w:pPr>
        <w:tabs>
          <w:tab w:val="left" w:pos="142"/>
        </w:tabs>
        <w:spacing w:after="0" w:line="240" w:lineRule="auto"/>
        <w:ind w:left="567" w:firstLine="567"/>
        <w:rPr>
          <w:rFonts w:ascii="Arial" w:hAnsi="Arial" w:cs="Arial"/>
          <w:sz w:val="24"/>
          <w:szCs w:val="24"/>
        </w:rPr>
      </w:pPr>
    </w:p>
    <w:p w:rsidR="001216C9" w:rsidRPr="000A3FEC" w:rsidRDefault="001216C9" w:rsidP="00926851">
      <w:pPr>
        <w:tabs>
          <w:tab w:val="left" w:pos="142"/>
        </w:tabs>
        <w:spacing w:after="0" w:line="240" w:lineRule="auto"/>
        <w:ind w:left="567" w:firstLine="567"/>
        <w:rPr>
          <w:rFonts w:ascii="Arial" w:hAnsi="Arial" w:cs="Arial"/>
          <w:sz w:val="24"/>
          <w:szCs w:val="24"/>
        </w:rPr>
      </w:pPr>
    </w:p>
    <w:p w:rsidR="004F1713" w:rsidRPr="000A3FEC" w:rsidRDefault="001216C9" w:rsidP="00926851">
      <w:pPr>
        <w:tabs>
          <w:tab w:val="left" w:pos="142"/>
        </w:tabs>
        <w:spacing w:after="0" w:line="240" w:lineRule="auto"/>
        <w:ind w:left="567" w:firstLine="567"/>
        <w:jc w:val="center"/>
        <w:rPr>
          <w:rFonts w:ascii="Arial" w:hAnsi="Arial" w:cs="Arial"/>
          <w:sz w:val="24"/>
          <w:szCs w:val="24"/>
        </w:rPr>
      </w:pPr>
      <w:r w:rsidRPr="000A3FEC">
        <w:rPr>
          <w:rFonts w:ascii="Arial" w:hAnsi="Arial" w:cs="Arial"/>
          <w:sz w:val="24"/>
          <w:szCs w:val="24"/>
        </w:rPr>
        <w:t xml:space="preserve">Положение о муниципальном земельном контроле </w:t>
      </w:r>
      <w:r w:rsidR="00A32786" w:rsidRPr="000A3FEC">
        <w:rPr>
          <w:rFonts w:ascii="Arial" w:hAnsi="Arial" w:cs="Arial"/>
          <w:sz w:val="24"/>
          <w:szCs w:val="24"/>
        </w:rPr>
        <w:t>на территории муниципального образования «Поселок городского типа Апастово»</w:t>
      </w:r>
    </w:p>
    <w:p w:rsidR="00A32786" w:rsidRPr="000A3FEC" w:rsidRDefault="00A32786" w:rsidP="00926851">
      <w:pPr>
        <w:tabs>
          <w:tab w:val="left" w:pos="142"/>
        </w:tabs>
        <w:spacing w:after="0" w:line="240" w:lineRule="auto"/>
        <w:ind w:left="567" w:firstLine="567"/>
        <w:jc w:val="center"/>
        <w:rPr>
          <w:rFonts w:ascii="Arial" w:hAnsi="Arial" w:cs="Arial"/>
          <w:sz w:val="24"/>
          <w:szCs w:val="24"/>
        </w:rPr>
      </w:pPr>
    </w:p>
    <w:p w:rsidR="00404DDD" w:rsidRPr="000A3FEC" w:rsidRDefault="00404DDD" w:rsidP="00926851">
      <w:pPr>
        <w:tabs>
          <w:tab w:val="left" w:pos="142"/>
        </w:tabs>
        <w:spacing w:after="0" w:line="240" w:lineRule="auto"/>
        <w:ind w:left="567" w:firstLine="567"/>
        <w:jc w:val="center"/>
        <w:rPr>
          <w:rFonts w:ascii="Arial" w:hAnsi="Arial" w:cs="Arial"/>
          <w:sz w:val="24"/>
          <w:szCs w:val="24"/>
        </w:rPr>
      </w:pPr>
    </w:p>
    <w:p w:rsidR="001216C9" w:rsidRPr="000A3FEC" w:rsidRDefault="001216C9" w:rsidP="00926851">
      <w:pPr>
        <w:pStyle w:val="a8"/>
        <w:numPr>
          <w:ilvl w:val="0"/>
          <w:numId w:val="2"/>
        </w:numPr>
        <w:tabs>
          <w:tab w:val="left" w:pos="142"/>
        </w:tabs>
        <w:spacing w:after="0" w:line="240" w:lineRule="auto"/>
        <w:ind w:left="567" w:firstLine="567"/>
        <w:jc w:val="center"/>
        <w:rPr>
          <w:rFonts w:ascii="Arial" w:hAnsi="Arial" w:cs="Arial"/>
          <w:sz w:val="24"/>
          <w:szCs w:val="24"/>
        </w:rPr>
      </w:pPr>
      <w:r w:rsidRPr="000A3FEC">
        <w:rPr>
          <w:rFonts w:ascii="Arial" w:hAnsi="Arial" w:cs="Arial"/>
          <w:sz w:val="24"/>
          <w:szCs w:val="24"/>
        </w:rPr>
        <w:t>Общие положения</w:t>
      </w:r>
    </w:p>
    <w:p w:rsidR="003C4F74" w:rsidRPr="000A3FEC" w:rsidRDefault="003C4F74" w:rsidP="00926851">
      <w:pPr>
        <w:pStyle w:val="a8"/>
        <w:tabs>
          <w:tab w:val="left" w:pos="142"/>
        </w:tabs>
        <w:spacing w:after="0" w:line="240" w:lineRule="auto"/>
        <w:ind w:left="567" w:firstLine="567"/>
        <w:rPr>
          <w:rFonts w:ascii="Arial" w:hAnsi="Arial" w:cs="Arial"/>
          <w:sz w:val="24"/>
          <w:szCs w:val="24"/>
        </w:rPr>
      </w:pPr>
    </w:p>
    <w:p w:rsidR="001216C9" w:rsidRPr="000A3FEC" w:rsidRDefault="0025264A" w:rsidP="00A45532">
      <w:pPr>
        <w:tabs>
          <w:tab w:val="left" w:pos="142"/>
        </w:tabs>
        <w:spacing w:after="0" w:line="240" w:lineRule="auto"/>
        <w:ind w:left="567"/>
        <w:jc w:val="both"/>
        <w:rPr>
          <w:rFonts w:ascii="Arial" w:hAnsi="Arial" w:cs="Arial"/>
          <w:sz w:val="24"/>
          <w:szCs w:val="24"/>
        </w:rPr>
      </w:pPr>
      <w:r w:rsidRPr="000A3FEC">
        <w:rPr>
          <w:rFonts w:ascii="Arial" w:hAnsi="Arial" w:cs="Arial"/>
          <w:sz w:val="24"/>
          <w:szCs w:val="24"/>
        </w:rPr>
        <w:t xml:space="preserve"> </w:t>
      </w:r>
      <w:r w:rsidR="00945E9A" w:rsidRPr="000A3FEC">
        <w:rPr>
          <w:rFonts w:ascii="Arial" w:hAnsi="Arial" w:cs="Arial"/>
          <w:sz w:val="24"/>
          <w:szCs w:val="24"/>
        </w:rPr>
        <w:t>1.</w:t>
      </w:r>
      <w:r w:rsidR="001216C9" w:rsidRPr="000A3FEC">
        <w:rPr>
          <w:rFonts w:ascii="Arial" w:hAnsi="Arial" w:cs="Arial"/>
          <w:sz w:val="24"/>
          <w:szCs w:val="24"/>
        </w:rPr>
        <w:t xml:space="preserve">Положение о муниципальном земельном контроле </w:t>
      </w:r>
      <w:r w:rsidR="00222088" w:rsidRPr="000A3FEC">
        <w:rPr>
          <w:rFonts w:ascii="Arial" w:hAnsi="Arial" w:cs="Arial"/>
          <w:sz w:val="24"/>
          <w:szCs w:val="24"/>
        </w:rPr>
        <w:br/>
      </w:r>
      <w:r w:rsidR="00A32786" w:rsidRPr="000A3FEC">
        <w:rPr>
          <w:rFonts w:ascii="Arial" w:hAnsi="Arial" w:cs="Arial"/>
          <w:sz w:val="24"/>
          <w:szCs w:val="24"/>
        </w:rPr>
        <w:t xml:space="preserve">на территории муниципального образования «Поселок городского типа Апастово» </w:t>
      </w:r>
      <w:r w:rsidRPr="000A3FEC">
        <w:rPr>
          <w:rFonts w:ascii="Arial" w:hAnsi="Arial" w:cs="Arial"/>
          <w:sz w:val="24"/>
          <w:szCs w:val="24"/>
        </w:rPr>
        <w:t xml:space="preserve"> </w:t>
      </w:r>
      <w:r w:rsidR="001216C9" w:rsidRPr="000A3FEC">
        <w:rPr>
          <w:rFonts w:ascii="Arial" w:hAnsi="Arial" w:cs="Arial"/>
          <w:sz w:val="24"/>
          <w:szCs w:val="24"/>
        </w:rPr>
        <w:t>(</w:t>
      </w:r>
      <w:r w:rsidR="00225E3C" w:rsidRPr="000A3FEC">
        <w:rPr>
          <w:rFonts w:ascii="Arial" w:hAnsi="Arial" w:cs="Arial"/>
          <w:sz w:val="24"/>
          <w:szCs w:val="24"/>
        </w:rPr>
        <w:t>далее –</w:t>
      </w:r>
      <w:r w:rsidR="001216C9" w:rsidRPr="000A3FEC">
        <w:rPr>
          <w:rFonts w:ascii="Arial" w:hAnsi="Arial" w:cs="Arial"/>
          <w:sz w:val="24"/>
          <w:szCs w:val="24"/>
        </w:rPr>
        <w:t xml:space="preserve"> Положение) </w:t>
      </w:r>
      <w:r w:rsidR="001757FB" w:rsidRPr="000A3FEC">
        <w:rPr>
          <w:rFonts w:ascii="Arial" w:hAnsi="Arial" w:cs="Arial"/>
          <w:sz w:val="24"/>
          <w:szCs w:val="24"/>
        </w:rPr>
        <w:t xml:space="preserve">устанавливает порядок </w:t>
      </w:r>
      <w:r w:rsidR="001216C9" w:rsidRPr="000A3FEC">
        <w:rPr>
          <w:rFonts w:ascii="Arial" w:hAnsi="Arial" w:cs="Arial"/>
          <w:sz w:val="24"/>
          <w:szCs w:val="24"/>
        </w:rPr>
        <w:t xml:space="preserve">организации и осуществления </w:t>
      </w:r>
      <w:r w:rsidR="001757FB" w:rsidRPr="000A3FEC">
        <w:rPr>
          <w:rFonts w:ascii="Arial" w:hAnsi="Arial" w:cs="Arial"/>
          <w:sz w:val="24"/>
          <w:szCs w:val="24"/>
        </w:rPr>
        <w:t xml:space="preserve">муниципального </w:t>
      </w:r>
      <w:proofErr w:type="gramStart"/>
      <w:r w:rsidR="001757FB" w:rsidRPr="000A3FEC">
        <w:rPr>
          <w:rFonts w:ascii="Arial" w:hAnsi="Arial" w:cs="Arial"/>
          <w:sz w:val="24"/>
          <w:szCs w:val="24"/>
        </w:rPr>
        <w:t>контроля</w:t>
      </w:r>
      <w:r w:rsidR="001216C9" w:rsidRPr="000A3FEC">
        <w:rPr>
          <w:rFonts w:ascii="Arial" w:hAnsi="Arial" w:cs="Arial"/>
          <w:sz w:val="24"/>
          <w:szCs w:val="24"/>
        </w:rPr>
        <w:t xml:space="preserve"> за</w:t>
      </w:r>
      <w:proofErr w:type="gramEnd"/>
      <w:r w:rsidR="001216C9" w:rsidRPr="000A3FEC">
        <w:rPr>
          <w:rFonts w:ascii="Arial" w:hAnsi="Arial" w:cs="Arial"/>
          <w:sz w:val="24"/>
          <w:szCs w:val="24"/>
        </w:rPr>
        <w:t xml:space="preserve"> соблюдением </w:t>
      </w:r>
      <w:r w:rsidR="00CB4B4B" w:rsidRPr="000A3FEC">
        <w:rPr>
          <w:rFonts w:ascii="Arial" w:hAnsi="Arial" w:cs="Arial"/>
          <w:sz w:val="24"/>
          <w:szCs w:val="24"/>
        </w:rPr>
        <w:t>юридическими лицами, индивидуальными предпринимателями, гражданами</w:t>
      </w:r>
      <w:r w:rsidR="001757FB" w:rsidRPr="000A3FEC">
        <w:rPr>
          <w:rFonts w:ascii="Arial" w:hAnsi="Arial" w:cs="Arial"/>
          <w:sz w:val="24"/>
          <w:szCs w:val="24"/>
        </w:rPr>
        <w:t xml:space="preserve"> обязательных требований земельного законодательства в отношении объектов </w:t>
      </w:r>
      <w:r w:rsidR="00CB4B4B" w:rsidRPr="000A3FEC">
        <w:rPr>
          <w:rFonts w:ascii="Arial" w:hAnsi="Arial" w:cs="Arial"/>
          <w:sz w:val="24"/>
          <w:szCs w:val="24"/>
        </w:rPr>
        <w:t>земельных отношений, за нарушен</w:t>
      </w:r>
      <w:r w:rsidR="001757FB" w:rsidRPr="000A3FEC">
        <w:rPr>
          <w:rFonts w:ascii="Arial" w:hAnsi="Arial" w:cs="Arial"/>
          <w:sz w:val="24"/>
          <w:szCs w:val="24"/>
        </w:rPr>
        <w:t>и</w:t>
      </w:r>
      <w:r w:rsidR="004A27BC" w:rsidRPr="000A3FEC">
        <w:rPr>
          <w:rFonts w:ascii="Arial" w:hAnsi="Arial" w:cs="Arial"/>
          <w:sz w:val="24"/>
          <w:szCs w:val="24"/>
        </w:rPr>
        <w:t>е</w:t>
      </w:r>
      <w:r w:rsidR="001757FB" w:rsidRPr="000A3FEC">
        <w:rPr>
          <w:rFonts w:ascii="Arial" w:hAnsi="Arial" w:cs="Arial"/>
          <w:sz w:val="24"/>
          <w:szCs w:val="24"/>
        </w:rPr>
        <w:t xml:space="preserve"> которых законодательством предусмотрена административная ответственность</w:t>
      </w:r>
      <w:r w:rsidR="001216C9" w:rsidRPr="000A3FEC">
        <w:rPr>
          <w:rFonts w:ascii="Arial" w:hAnsi="Arial" w:cs="Arial"/>
          <w:sz w:val="24"/>
          <w:szCs w:val="24"/>
        </w:rPr>
        <w:t xml:space="preserve"> (</w:t>
      </w:r>
      <w:r w:rsidR="00225E3C" w:rsidRPr="000A3FEC">
        <w:rPr>
          <w:rFonts w:ascii="Arial" w:hAnsi="Arial" w:cs="Arial"/>
          <w:sz w:val="24"/>
          <w:szCs w:val="24"/>
        </w:rPr>
        <w:t>далее –</w:t>
      </w:r>
      <w:r w:rsidR="001216C9" w:rsidRPr="000A3FEC">
        <w:rPr>
          <w:rFonts w:ascii="Arial" w:hAnsi="Arial" w:cs="Arial"/>
          <w:sz w:val="24"/>
          <w:szCs w:val="24"/>
        </w:rPr>
        <w:t xml:space="preserve"> муниципальный земельный контроль).</w:t>
      </w:r>
    </w:p>
    <w:p w:rsidR="00412866" w:rsidRPr="000A3FEC" w:rsidRDefault="00945E9A" w:rsidP="00926851">
      <w:pPr>
        <w:tabs>
          <w:tab w:val="left" w:pos="142"/>
        </w:tabs>
        <w:spacing w:after="0" w:line="240" w:lineRule="auto"/>
        <w:ind w:left="567" w:firstLine="567"/>
        <w:jc w:val="both"/>
        <w:rPr>
          <w:rFonts w:ascii="Arial" w:hAnsi="Arial" w:cs="Arial"/>
          <w:sz w:val="24"/>
          <w:szCs w:val="24"/>
        </w:rPr>
      </w:pPr>
      <w:r w:rsidRPr="000A3FEC">
        <w:rPr>
          <w:rFonts w:ascii="Arial" w:hAnsi="Arial" w:cs="Arial"/>
          <w:sz w:val="24"/>
          <w:szCs w:val="24"/>
        </w:rPr>
        <w:t>2.</w:t>
      </w:r>
      <w:r w:rsidR="001216C9" w:rsidRPr="000A3FEC">
        <w:rPr>
          <w:rFonts w:ascii="Arial" w:hAnsi="Arial" w:cs="Arial"/>
          <w:sz w:val="24"/>
          <w:szCs w:val="24"/>
        </w:rPr>
        <w:t xml:space="preserve">Предметом муниципального земельного контроля на территории </w:t>
      </w:r>
      <w:r w:rsidR="00A82BBD" w:rsidRPr="000A3FEC">
        <w:rPr>
          <w:rFonts w:ascii="Arial" w:hAnsi="Arial" w:cs="Arial"/>
          <w:sz w:val="24"/>
          <w:szCs w:val="24"/>
        </w:rPr>
        <w:t xml:space="preserve">муниципального образования «Поселок городского типа Апастово» </w:t>
      </w:r>
      <w:r w:rsidR="00AC01A0" w:rsidRPr="000A3FEC">
        <w:rPr>
          <w:rFonts w:ascii="Arial" w:hAnsi="Arial" w:cs="Arial"/>
          <w:sz w:val="24"/>
          <w:szCs w:val="24"/>
        </w:rPr>
        <w:t xml:space="preserve">Апастовского муниципального района Республики Татарстан </w:t>
      </w:r>
      <w:r w:rsidR="001216C9" w:rsidRPr="000A3FEC">
        <w:rPr>
          <w:rFonts w:ascii="Arial" w:hAnsi="Arial" w:cs="Arial"/>
          <w:sz w:val="24"/>
          <w:szCs w:val="24"/>
        </w:rPr>
        <w:t xml:space="preserve">являются: </w:t>
      </w:r>
    </w:p>
    <w:p w:rsidR="00412866" w:rsidRPr="000A3FEC" w:rsidRDefault="00A56C6D" w:rsidP="00926851">
      <w:pPr>
        <w:tabs>
          <w:tab w:val="left" w:pos="142"/>
        </w:tabs>
        <w:spacing w:after="0" w:line="240" w:lineRule="auto"/>
        <w:ind w:left="567" w:firstLine="567"/>
        <w:jc w:val="both"/>
        <w:rPr>
          <w:rFonts w:ascii="Arial" w:hAnsi="Arial" w:cs="Arial"/>
          <w:sz w:val="24"/>
          <w:szCs w:val="24"/>
        </w:rPr>
      </w:pPr>
      <w:r w:rsidRPr="000A3FEC">
        <w:rPr>
          <w:rFonts w:ascii="Arial" w:hAnsi="Arial" w:cs="Arial"/>
          <w:sz w:val="24"/>
          <w:szCs w:val="24"/>
        </w:rPr>
        <w:t>1)</w:t>
      </w:r>
      <w:r w:rsidR="001216C9" w:rsidRPr="000A3FEC">
        <w:rPr>
          <w:rFonts w:ascii="Arial" w:hAnsi="Arial" w:cs="Arial"/>
          <w:sz w:val="24"/>
          <w:szCs w:val="24"/>
        </w:rPr>
        <w:t xml:space="preserve">соблюдение </w:t>
      </w:r>
      <w:r w:rsidR="00CB4B4B" w:rsidRPr="000A3FEC">
        <w:rPr>
          <w:rFonts w:ascii="Arial" w:hAnsi="Arial" w:cs="Arial"/>
          <w:sz w:val="24"/>
          <w:szCs w:val="24"/>
        </w:rPr>
        <w:t>юридическими лицами, индивидуальными предпринимателями, гражданами</w:t>
      </w:r>
      <w:r w:rsidR="001216C9" w:rsidRPr="000A3FEC">
        <w:rPr>
          <w:rFonts w:ascii="Arial" w:hAnsi="Arial" w:cs="Arial"/>
          <w:sz w:val="24"/>
          <w:szCs w:val="24"/>
        </w:rPr>
        <w:t xml:space="preserve"> (</w:t>
      </w:r>
      <w:r w:rsidR="00225E3C" w:rsidRPr="000A3FEC">
        <w:rPr>
          <w:rFonts w:ascii="Arial" w:hAnsi="Arial" w:cs="Arial"/>
          <w:sz w:val="24"/>
          <w:szCs w:val="24"/>
        </w:rPr>
        <w:t>далее –</w:t>
      </w:r>
      <w:r w:rsidR="001216C9" w:rsidRPr="000A3FEC">
        <w:rPr>
          <w:rFonts w:ascii="Arial" w:hAnsi="Arial" w:cs="Arial"/>
          <w:sz w:val="24"/>
          <w:szCs w:val="24"/>
        </w:rPr>
        <w:t xml:space="preserve"> контролируемые лица) обязательных требований, установленных законами и иными нормативными правовыми актами Российской Федерации, законами и иными правовыми актами </w:t>
      </w:r>
      <w:r w:rsidR="00225E3C" w:rsidRPr="000A3FEC">
        <w:rPr>
          <w:rFonts w:ascii="Arial" w:hAnsi="Arial" w:cs="Arial"/>
          <w:sz w:val="24"/>
          <w:szCs w:val="24"/>
        </w:rPr>
        <w:t>Республики Татарстан</w:t>
      </w:r>
      <w:r w:rsidR="001216C9" w:rsidRPr="000A3FEC">
        <w:rPr>
          <w:rFonts w:ascii="Arial" w:hAnsi="Arial" w:cs="Arial"/>
          <w:sz w:val="24"/>
          <w:szCs w:val="24"/>
        </w:rPr>
        <w:t xml:space="preserve"> (</w:t>
      </w:r>
      <w:r w:rsidR="00225E3C" w:rsidRPr="000A3FEC">
        <w:rPr>
          <w:rFonts w:ascii="Arial" w:hAnsi="Arial" w:cs="Arial"/>
          <w:sz w:val="24"/>
          <w:szCs w:val="24"/>
        </w:rPr>
        <w:t>далее –</w:t>
      </w:r>
      <w:r w:rsidR="001216C9" w:rsidRPr="000A3FEC">
        <w:rPr>
          <w:rFonts w:ascii="Arial" w:hAnsi="Arial" w:cs="Arial"/>
          <w:sz w:val="24"/>
          <w:szCs w:val="24"/>
        </w:rPr>
        <w:t xml:space="preserve"> обязательные требования), в области использования земель, за нарушение которых законодательством Российской Федерации, законодательством </w:t>
      </w:r>
      <w:r w:rsidR="00225E3C" w:rsidRPr="000A3FEC">
        <w:rPr>
          <w:rFonts w:ascii="Arial" w:hAnsi="Arial" w:cs="Arial"/>
          <w:sz w:val="24"/>
          <w:szCs w:val="24"/>
        </w:rPr>
        <w:t>Республики Татарстан</w:t>
      </w:r>
      <w:r w:rsidR="001216C9" w:rsidRPr="000A3FEC">
        <w:rPr>
          <w:rFonts w:ascii="Arial" w:hAnsi="Arial" w:cs="Arial"/>
          <w:sz w:val="24"/>
          <w:szCs w:val="24"/>
        </w:rPr>
        <w:t xml:space="preserve"> предусмотрена административная </w:t>
      </w:r>
      <w:r w:rsidR="004A27BC" w:rsidRPr="000A3FEC">
        <w:rPr>
          <w:rFonts w:ascii="Arial" w:hAnsi="Arial" w:cs="Arial"/>
          <w:sz w:val="24"/>
          <w:szCs w:val="24"/>
        </w:rPr>
        <w:t>ответственность.</w:t>
      </w:r>
    </w:p>
    <w:p w:rsidR="00412866" w:rsidRPr="000A3FEC" w:rsidRDefault="00A56C6D" w:rsidP="00926851">
      <w:pPr>
        <w:tabs>
          <w:tab w:val="left" w:pos="142"/>
        </w:tabs>
        <w:spacing w:after="0" w:line="240" w:lineRule="auto"/>
        <w:ind w:left="567" w:firstLine="567"/>
        <w:jc w:val="both"/>
        <w:rPr>
          <w:rFonts w:ascii="Arial" w:hAnsi="Arial" w:cs="Arial"/>
          <w:sz w:val="24"/>
          <w:szCs w:val="24"/>
        </w:rPr>
      </w:pPr>
      <w:r w:rsidRPr="000A3FEC">
        <w:rPr>
          <w:rFonts w:ascii="Arial" w:hAnsi="Arial" w:cs="Arial"/>
          <w:sz w:val="24"/>
          <w:szCs w:val="24"/>
        </w:rPr>
        <w:t>2)</w:t>
      </w:r>
      <w:r w:rsidR="001216C9" w:rsidRPr="000A3FEC">
        <w:rPr>
          <w:rFonts w:ascii="Arial" w:hAnsi="Arial" w:cs="Arial"/>
          <w:sz w:val="24"/>
          <w:szCs w:val="24"/>
        </w:rPr>
        <w:t>соблюдение контролируемыми лицами требований, содержащи</w:t>
      </w:r>
      <w:r w:rsidR="00412866" w:rsidRPr="000A3FEC">
        <w:rPr>
          <w:rFonts w:ascii="Arial" w:hAnsi="Arial" w:cs="Arial"/>
          <w:sz w:val="24"/>
          <w:szCs w:val="24"/>
        </w:rPr>
        <w:t xml:space="preserve">хся </w:t>
      </w:r>
      <w:r w:rsidR="00222088" w:rsidRPr="000A3FEC">
        <w:rPr>
          <w:rFonts w:ascii="Arial" w:hAnsi="Arial" w:cs="Arial"/>
          <w:sz w:val="24"/>
          <w:szCs w:val="24"/>
        </w:rPr>
        <w:br/>
      </w:r>
      <w:r w:rsidR="00412866" w:rsidRPr="000A3FEC">
        <w:rPr>
          <w:rFonts w:ascii="Arial" w:hAnsi="Arial" w:cs="Arial"/>
          <w:sz w:val="24"/>
          <w:szCs w:val="24"/>
        </w:rPr>
        <w:t>в разрешительных документах</w:t>
      </w:r>
      <w:r w:rsidR="001216C9" w:rsidRPr="000A3FEC">
        <w:rPr>
          <w:rFonts w:ascii="Arial" w:hAnsi="Arial" w:cs="Arial"/>
          <w:sz w:val="24"/>
          <w:szCs w:val="24"/>
        </w:rPr>
        <w:t xml:space="preserve"> и требований документов, исполнение которых является необходимым в соответствии с законодательством Российской Федерации; </w:t>
      </w:r>
    </w:p>
    <w:p w:rsidR="001216C9" w:rsidRPr="000A3FEC" w:rsidRDefault="00A56C6D" w:rsidP="00926851">
      <w:pPr>
        <w:tabs>
          <w:tab w:val="left" w:pos="142"/>
        </w:tabs>
        <w:spacing w:after="0" w:line="240" w:lineRule="auto"/>
        <w:ind w:left="567" w:firstLine="567"/>
        <w:jc w:val="both"/>
        <w:rPr>
          <w:rFonts w:ascii="Arial" w:hAnsi="Arial" w:cs="Arial"/>
          <w:sz w:val="24"/>
          <w:szCs w:val="24"/>
        </w:rPr>
      </w:pPr>
      <w:r w:rsidRPr="000A3FEC">
        <w:rPr>
          <w:rFonts w:ascii="Arial" w:hAnsi="Arial" w:cs="Arial"/>
          <w:sz w:val="24"/>
          <w:szCs w:val="24"/>
        </w:rPr>
        <w:t>3)</w:t>
      </w:r>
      <w:r w:rsidR="001216C9" w:rsidRPr="000A3FEC">
        <w:rPr>
          <w:rFonts w:ascii="Arial" w:hAnsi="Arial" w:cs="Arial"/>
          <w:sz w:val="24"/>
          <w:szCs w:val="24"/>
        </w:rPr>
        <w:t xml:space="preserve">исполнение контролируемыми лицами решений, принимаемых </w:t>
      </w:r>
      <w:r w:rsidR="00222088" w:rsidRPr="000A3FEC">
        <w:rPr>
          <w:rFonts w:ascii="Arial" w:hAnsi="Arial" w:cs="Arial"/>
          <w:sz w:val="24"/>
          <w:szCs w:val="24"/>
        </w:rPr>
        <w:br/>
      </w:r>
      <w:r w:rsidR="001216C9" w:rsidRPr="000A3FEC">
        <w:rPr>
          <w:rFonts w:ascii="Arial" w:hAnsi="Arial" w:cs="Arial"/>
          <w:sz w:val="24"/>
          <w:szCs w:val="24"/>
        </w:rPr>
        <w:t>по результатам контрольных мероприятий.</w:t>
      </w:r>
    </w:p>
    <w:p w:rsidR="00E30716" w:rsidRPr="000A3FEC" w:rsidRDefault="001216C9" w:rsidP="00926851">
      <w:pPr>
        <w:tabs>
          <w:tab w:val="left" w:pos="142"/>
        </w:tabs>
        <w:spacing w:after="0" w:line="240" w:lineRule="auto"/>
        <w:ind w:left="567" w:firstLine="567"/>
        <w:jc w:val="both"/>
        <w:rPr>
          <w:rFonts w:ascii="Arial" w:hAnsi="Arial" w:cs="Arial"/>
          <w:sz w:val="24"/>
          <w:szCs w:val="24"/>
        </w:rPr>
      </w:pPr>
      <w:r w:rsidRPr="000A3FEC">
        <w:rPr>
          <w:rFonts w:ascii="Arial" w:hAnsi="Arial" w:cs="Arial"/>
          <w:sz w:val="24"/>
          <w:szCs w:val="24"/>
        </w:rPr>
        <w:t xml:space="preserve">3. Муниципальный земельный контроль в отношении объектов земельных отношений </w:t>
      </w:r>
      <w:r w:rsidR="00A32786" w:rsidRPr="000A3FEC">
        <w:rPr>
          <w:rFonts w:ascii="Arial" w:hAnsi="Arial" w:cs="Arial"/>
          <w:sz w:val="24"/>
          <w:szCs w:val="24"/>
        </w:rPr>
        <w:t xml:space="preserve">на территории муниципального образования «Поселок городского типа Апастово»  </w:t>
      </w:r>
      <w:r w:rsidRPr="000A3FEC">
        <w:rPr>
          <w:rFonts w:ascii="Arial" w:hAnsi="Arial" w:cs="Arial"/>
          <w:sz w:val="24"/>
          <w:szCs w:val="24"/>
        </w:rPr>
        <w:t xml:space="preserve">осуществляется </w:t>
      </w:r>
      <w:r w:rsidR="00A32786" w:rsidRPr="000A3FEC">
        <w:rPr>
          <w:rFonts w:ascii="Arial" w:hAnsi="Arial" w:cs="Arial"/>
          <w:sz w:val="24"/>
          <w:szCs w:val="24"/>
        </w:rPr>
        <w:t>Исполнительным комитетом поселка городского типа Апастово</w:t>
      </w:r>
      <w:r w:rsidR="004F025E" w:rsidRPr="000A3FEC">
        <w:rPr>
          <w:rFonts w:ascii="Arial" w:hAnsi="Arial" w:cs="Arial"/>
          <w:i/>
          <w:sz w:val="24"/>
          <w:szCs w:val="24"/>
        </w:rPr>
        <w:t xml:space="preserve"> </w:t>
      </w:r>
      <w:r w:rsidRPr="000A3FEC">
        <w:rPr>
          <w:rFonts w:ascii="Arial" w:hAnsi="Arial" w:cs="Arial"/>
          <w:sz w:val="24"/>
          <w:szCs w:val="24"/>
        </w:rPr>
        <w:t>(</w:t>
      </w:r>
      <w:r w:rsidR="00225E3C" w:rsidRPr="000A3FEC">
        <w:rPr>
          <w:rFonts w:ascii="Arial" w:hAnsi="Arial" w:cs="Arial"/>
          <w:sz w:val="24"/>
          <w:szCs w:val="24"/>
        </w:rPr>
        <w:t>далее –</w:t>
      </w:r>
      <w:r w:rsidR="00E64D49" w:rsidRPr="000A3FEC">
        <w:rPr>
          <w:rFonts w:ascii="Arial" w:hAnsi="Arial" w:cs="Arial"/>
          <w:sz w:val="24"/>
          <w:szCs w:val="24"/>
        </w:rPr>
        <w:t xml:space="preserve"> К</w:t>
      </w:r>
      <w:r w:rsidR="004A27BC" w:rsidRPr="000A3FEC">
        <w:rPr>
          <w:rFonts w:ascii="Arial" w:hAnsi="Arial" w:cs="Arial"/>
          <w:sz w:val="24"/>
          <w:szCs w:val="24"/>
        </w:rPr>
        <w:t>онтрольный</w:t>
      </w:r>
      <w:r w:rsidRPr="000A3FEC">
        <w:rPr>
          <w:rFonts w:ascii="Arial" w:hAnsi="Arial" w:cs="Arial"/>
          <w:sz w:val="24"/>
          <w:szCs w:val="24"/>
        </w:rPr>
        <w:t xml:space="preserve"> орган)</w:t>
      </w:r>
      <w:r w:rsidR="00E30716" w:rsidRPr="000A3FEC">
        <w:rPr>
          <w:rFonts w:ascii="Arial" w:hAnsi="Arial" w:cs="Arial"/>
          <w:sz w:val="24"/>
          <w:szCs w:val="24"/>
        </w:rPr>
        <w:t>.</w:t>
      </w:r>
      <w:r w:rsidRPr="000A3FEC">
        <w:rPr>
          <w:rFonts w:ascii="Arial" w:hAnsi="Arial" w:cs="Arial"/>
          <w:sz w:val="24"/>
          <w:szCs w:val="24"/>
        </w:rPr>
        <w:t xml:space="preserve"> </w:t>
      </w:r>
    </w:p>
    <w:p w:rsidR="00E30716" w:rsidRPr="000A3FEC" w:rsidRDefault="00E30716" w:rsidP="00926851">
      <w:pPr>
        <w:tabs>
          <w:tab w:val="left" w:pos="142"/>
        </w:tabs>
        <w:spacing w:after="0" w:line="240" w:lineRule="auto"/>
        <w:ind w:left="567" w:firstLine="567"/>
        <w:jc w:val="both"/>
        <w:rPr>
          <w:rFonts w:ascii="Arial" w:hAnsi="Arial" w:cs="Arial"/>
          <w:sz w:val="24"/>
          <w:szCs w:val="24"/>
        </w:rPr>
      </w:pPr>
      <w:r w:rsidRPr="000A3FEC">
        <w:rPr>
          <w:rFonts w:ascii="Arial" w:hAnsi="Arial" w:cs="Arial"/>
          <w:sz w:val="24"/>
          <w:szCs w:val="24"/>
        </w:rPr>
        <w:t xml:space="preserve">От имени </w:t>
      </w:r>
      <w:r w:rsidR="001B7687" w:rsidRPr="000A3FEC">
        <w:rPr>
          <w:rFonts w:ascii="Arial" w:hAnsi="Arial" w:cs="Arial"/>
          <w:sz w:val="24"/>
          <w:szCs w:val="24"/>
        </w:rPr>
        <w:t>Контрольного органа</w:t>
      </w:r>
      <w:r w:rsidRPr="000A3FEC">
        <w:rPr>
          <w:rFonts w:ascii="Arial" w:hAnsi="Arial" w:cs="Arial"/>
          <w:sz w:val="24"/>
          <w:szCs w:val="24"/>
        </w:rPr>
        <w:t xml:space="preserve"> муниципальный земельный контроль осуществляют следующие должностные лица</w:t>
      </w:r>
      <w:r w:rsidR="00EC62DF" w:rsidRPr="000A3FEC">
        <w:rPr>
          <w:rFonts w:ascii="Arial" w:hAnsi="Arial" w:cs="Arial"/>
          <w:sz w:val="24"/>
          <w:szCs w:val="24"/>
        </w:rPr>
        <w:t xml:space="preserve"> (далее</w:t>
      </w:r>
      <w:r w:rsidR="00E76C35" w:rsidRPr="000A3FEC">
        <w:rPr>
          <w:rFonts w:ascii="Arial" w:hAnsi="Arial" w:cs="Arial"/>
          <w:sz w:val="24"/>
          <w:szCs w:val="24"/>
        </w:rPr>
        <w:t xml:space="preserve"> – </w:t>
      </w:r>
      <w:r w:rsidR="0099637F" w:rsidRPr="000A3FEC">
        <w:rPr>
          <w:rFonts w:ascii="Arial" w:hAnsi="Arial" w:cs="Arial"/>
          <w:sz w:val="24"/>
          <w:szCs w:val="24"/>
        </w:rPr>
        <w:t xml:space="preserve">уполномоченные </w:t>
      </w:r>
      <w:r w:rsidR="00EC62DF" w:rsidRPr="000A3FEC">
        <w:rPr>
          <w:rFonts w:ascii="Arial" w:hAnsi="Arial" w:cs="Arial"/>
          <w:sz w:val="24"/>
          <w:szCs w:val="24"/>
        </w:rPr>
        <w:t>должностные лица)</w:t>
      </w:r>
      <w:r w:rsidRPr="000A3FEC">
        <w:rPr>
          <w:rFonts w:ascii="Arial" w:hAnsi="Arial" w:cs="Arial"/>
          <w:sz w:val="24"/>
          <w:szCs w:val="24"/>
        </w:rPr>
        <w:t>:</w:t>
      </w:r>
      <w:r w:rsidR="00DA1046" w:rsidRPr="000A3FEC">
        <w:rPr>
          <w:rFonts w:ascii="Arial" w:hAnsi="Arial" w:cs="Arial"/>
          <w:sz w:val="24"/>
          <w:szCs w:val="24"/>
        </w:rPr>
        <w:t xml:space="preserve"> </w:t>
      </w:r>
      <w:r w:rsidR="00A32786" w:rsidRPr="000A3FEC">
        <w:rPr>
          <w:rFonts w:ascii="Arial" w:hAnsi="Arial" w:cs="Arial"/>
          <w:sz w:val="24"/>
          <w:szCs w:val="24"/>
        </w:rPr>
        <w:t xml:space="preserve"> заместител</w:t>
      </w:r>
      <w:r w:rsidR="00DA1046" w:rsidRPr="000A3FEC">
        <w:rPr>
          <w:rFonts w:ascii="Arial" w:hAnsi="Arial" w:cs="Arial"/>
          <w:sz w:val="24"/>
          <w:szCs w:val="24"/>
        </w:rPr>
        <w:t>и</w:t>
      </w:r>
      <w:r w:rsidR="00A32786" w:rsidRPr="000A3FEC">
        <w:rPr>
          <w:rFonts w:ascii="Arial" w:hAnsi="Arial" w:cs="Arial"/>
          <w:sz w:val="24"/>
          <w:szCs w:val="24"/>
        </w:rPr>
        <w:t xml:space="preserve"> руководителя  Исполнительного комитета </w:t>
      </w:r>
      <w:r w:rsidR="00AC01A0" w:rsidRPr="000A3FEC">
        <w:rPr>
          <w:rFonts w:ascii="Arial" w:hAnsi="Arial" w:cs="Arial"/>
          <w:sz w:val="24"/>
          <w:szCs w:val="24"/>
        </w:rPr>
        <w:t xml:space="preserve"> </w:t>
      </w:r>
      <w:r w:rsidR="00A32786" w:rsidRPr="000A3FEC">
        <w:rPr>
          <w:rFonts w:ascii="Arial" w:hAnsi="Arial" w:cs="Arial"/>
          <w:sz w:val="24"/>
          <w:szCs w:val="24"/>
        </w:rPr>
        <w:t>поселка городского типа Апастово.</w:t>
      </w:r>
    </w:p>
    <w:p w:rsidR="00EC62DF" w:rsidRPr="000A3FEC" w:rsidRDefault="00EC62DF" w:rsidP="00926851">
      <w:pPr>
        <w:tabs>
          <w:tab w:val="left" w:pos="142"/>
        </w:tabs>
        <w:suppressAutoHyphens/>
        <w:spacing w:after="0" w:line="240" w:lineRule="auto"/>
        <w:ind w:left="567" w:firstLine="567"/>
        <w:contextualSpacing/>
        <w:jc w:val="both"/>
        <w:rPr>
          <w:rFonts w:ascii="Arial" w:eastAsia="Times New Roman" w:hAnsi="Arial" w:cs="Arial"/>
          <w:color w:val="000000"/>
          <w:sz w:val="24"/>
          <w:szCs w:val="24"/>
          <w:lang w:eastAsia="zh-CN"/>
        </w:rPr>
      </w:pPr>
      <w:r w:rsidRPr="000A3FEC">
        <w:rPr>
          <w:rFonts w:ascii="Arial" w:eastAsia="Times New Roman" w:hAnsi="Arial" w:cs="Arial"/>
          <w:color w:val="000000"/>
          <w:sz w:val="24"/>
          <w:szCs w:val="24"/>
          <w:lang w:eastAsia="zh-CN"/>
        </w:rPr>
        <w:t>Должностные лица</w:t>
      </w:r>
      <w:r w:rsidR="009D0877" w:rsidRPr="000A3FEC">
        <w:rPr>
          <w:rFonts w:ascii="Arial" w:eastAsia="Times New Roman" w:hAnsi="Arial" w:cs="Arial"/>
          <w:color w:val="000000"/>
          <w:sz w:val="24"/>
          <w:szCs w:val="24"/>
          <w:lang w:eastAsia="zh-CN"/>
        </w:rPr>
        <w:t xml:space="preserve"> </w:t>
      </w:r>
      <w:r w:rsidRPr="000A3FEC">
        <w:rPr>
          <w:rFonts w:ascii="Arial" w:eastAsia="Times New Roman" w:hAnsi="Arial" w:cs="Arial"/>
          <w:color w:val="000000"/>
          <w:sz w:val="24"/>
          <w:szCs w:val="24"/>
          <w:lang w:eastAsia="zh-CN"/>
        </w:rPr>
        <w:t>при осуществлении муниципального земельного контроля, имеют права, обязанности и несут ответственность в соответствии с Федеральным законом от 31 июля 2020 года № 248-ФЗ «О государственном контроле (надзоре) и муниципальном контроле в Российской Федерации» и иными федеральными законами.</w:t>
      </w:r>
    </w:p>
    <w:p w:rsidR="00540AEA" w:rsidRPr="000A3FEC" w:rsidRDefault="00E72C65" w:rsidP="00926851">
      <w:pPr>
        <w:tabs>
          <w:tab w:val="left" w:pos="142"/>
        </w:tabs>
        <w:spacing w:after="0" w:line="240" w:lineRule="auto"/>
        <w:ind w:left="567" w:right="-284" w:firstLine="567"/>
        <w:jc w:val="both"/>
        <w:rPr>
          <w:rFonts w:ascii="Arial" w:hAnsi="Arial" w:cs="Arial"/>
          <w:sz w:val="24"/>
          <w:szCs w:val="24"/>
        </w:rPr>
      </w:pPr>
      <w:r w:rsidRPr="000A3FEC">
        <w:rPr>
          <w:rFonts w:ascii="Arial" w:hAnsi="Arial" w:cs="Arial"/>
          <w:sz w:val="24"/>
          <w:szCs w:val="24"/>
        </w:rPr>
        <w:t>4</w:t>
      </w:r>
      <w:r w:rsidR="00540AEA" w:rsidRPr="000A3FEC">
        <w:rPr>
          <w:rFonts w:ascii="Arial" w:hAnsi="Arial" w:cs="Arial"/>
          <w:sz w:val="24"/>
          <w:szCs w:val="24"/>
        </w:rPr>
        <w:t xml:space="preserve">. </w:t>
      </w:r>
      <w:r w:rsidR="00E76C35" w:rsidRPr="000A3FEC">
        <w:rPr>
          <w:rFonts w:ascii="Arial" w:hAnsi="Arial" w:cs="Arial"/>
          <w:sz w:val="24"/>
          <w:szCs w:val="24"/>
        </w:rPr>
        <w:t xml:space="preserve">Контрольный орган </w:t>
      </w:r>
      <w:r w:rsidR="00540AEA" w:rsidRPr="000A3FEC">
        <w:rPr>
          <w:rFonts w:ascii="Arial" w:hAnsi="Arial" w:cs="Arial"/>
          <w:sz w:val="24"/>
          <w:szCs w:val="24"/>
        </w:rPr>
        <w:t xml:space="preserve">осуществляет муниципальный земельный </w:t>
      </w:r>
      <w:proofErr w:type="gramStart"/>
      <w:r w:rsidR="00540AEA" w:rsidRPr="000A3FEC">
        <w:rPr>
          <w:rFonts w:ascii="Arial" w:hAnsi="Arial" w:cs="Arial"/>
          <w:sz w:val="24"/>
          <w:szCs w:val="24"/>
        </w:rPr>
        <w:t xml:space="preserve">контроль </w:t>
      </w:r>
      <w:r w:rsidR="00222088" w:rsidRPr="000A3FEC">
        <w:rPr>
          <w:rFonts w:ascii="Arial" w:hAnsi="Arial" w:cs="Arial"/>
          <w:sz w:val="24"/>
          <w:szCs w:val="24"/>
        </w:rPr>
        <w:br/>
      </w:r>
      <w:r w:rsidR="00540AEA" w:rsidRPr="000A3FEC">
        <w:rPr>
          <w:rFonts w:ascii="Arial" w:hAnsi="Arial" w:cs="Arial"/>
          <w:sz w:val="24"/>
          <w:szCs w:val="24"/>
        </w:rPr>
        <w:t>за</w:t>
      </w:r>
      <w:proofErr w:type="gramEnd"/>
      <w:r w:rsidR="00540AEA" w:rsidRPr="000A3FEC">
        <w:rPr>
          <w:rFonts w:ascii="Arial" w:hAnsi="Arial" w:cs="Arial"/>
          <w:sz w:val="24"/>
          <w:szCs w:val="24"/>
        </w:rPr>
        <w:t xml:space="preserve"> соблюдением:</w:t>
      </w:r>
    </w:p>
    <w:p w:rsidR="00540AEA" w:rsidRPr="000A3FEC" w:rsidRDefault="006D666C" w:rsidP="00926851">
      <w:pPr>
        <w:tabs>
          <w:tab w:val="left" w:pos="142"/>
        </w:tabs>
        <w:spacing w:after="0" w:line="240" w:lineRule="auto"/>
        <w:ind w:left="567" w:right="-284" w:firstLine="567"/>
        <w:jc w:val="both"/>
        <w:rPr>
          <w:rFonts w:ascii="Arial" w:hAnsi="Arial" w:cs="Arial"/>
          <w:sz w:val="24"/>
          <w:szCs w:val="24"/>
        </w:rPr>
      </w:pPr>
      <w:r w:rsidRPr="000A3FEC">
        <w:rPr>
          <w:rFonts w:ascii="Arial" w:hAnsi="Arial" w:cs="Arial"/>
          <w:sz w:val="24"/>
          <w:szCs w:val="24"/>
        </w:rPr>
        <w:lastRenderedPageBreak/>
        <w:t xml:space="preserve"> - </w:t>
      </w:r>
      <w:r w:rsidR="00540AEA" w:rsidRPr="000A3FEC">
        <w:rPr>
          <w:rFonts w:ascii="Arial" w:hAnsi="Arial" w:cs="Arial"/>
          <w:sz w:val="24"/>
          <w:szCs w:val="24"/>
        </w:rPr>
        <w:t xml:space="preserve">требований земельного законодательства о недопущении самовольного занятия земельных участков, использования земельных участков без документов, </w:t>
      </w:r>
      <w:r w:rsidRPr="000A3FEC">
        <w:rPr>
          <w:rFonts w:ascii="Arial" w:hAnsi="Arial" w:cs="Arial"/>
          <w:sz w:val="24"/>
          <w:szCs w:val="24"/>
        </w:rPr>
        <w:t>разрешающих в случаях, предусмотренных законодательством Российской Федерации, осуществление хозяйственной деятельности, самовольной уступки права пользования землей, а также самовольной мены земельных участков;</w:t>
      </w:r>
    </w:p>
    <w:p w:rsidR="006D666C" w:rsidRPr="000A3FEC" w:rsidRDefault="006D666C" w:rsidP="00926851">
      <w:pPr>
        <w:tabs>
          <w:tab w:val="left" w:pos="142"/>
        </w:tabs>
        <w:spacing w:after="0" w:line="240" w:lineRule="auto"/>
        <w:ind w:left="567" w:right="-284" w:firstLine="567"/>
        <w:jc w:val="both"/>
        <w:rPr>
          <w:rFonts w:ascii="Arial" w:hAnsi="Arial" w:cs="Arial"/>
          <w:sz w:val="24"/>
          <w:szCs w:val="24"/>
        </w:rPr>
      </w:pPr>
      <w:r w:rsidRPr="000A3FEC">
        <w:rPr>
          <w:rFonts w:ascii="Arial" w:hAnsi="Arial" w:cs="Arial"/>
          <w:sz w:val="24"/>
          <w:szCs w:val="24"/>
        </w:rPr>
        <w:t xml:space="preserve"> - требований о переоформлении юридическими лицами права постоянного (бессрочного) пользования земельными участками на право аренды земельных участков или приобретении земельных участков в собственность;</w:t>
      </w:r>
    </w:p>
    <w:p w:rsidR="006D666C" w:rsidRPr="000A3FEC" w:rsidRDefault="006D666C" w:rsidP="00926851">
      <w:pPr>
        <w:tabs>
          <w:tab w:val="left" w:pos="142"/>
        </w:tabs>
        <w:spacing w:after="0" w:line="240" w:lineRule="auto"/>
        <w:ind w:left="567" w:right="-284" w:firstLine="567"/>
        <w:jc w:val="both"/>
        <w:rPr>
          <w:rFonts w:ascii="Arial" w:hAnsi="Arial" w:cs="Arial"/>
          <w:sz w:val="24"/>
          <w:szCs w:val="24"/>
        </w:rPr>
      </w:pPr>
      <w:r w:rsidRPr="000A3FEC">
        <w:rPr>
          <w:rFonts w:ascii="Arial" w:hAnsi="Arial" w:cs="Arial"/>
          <w:sz w:val="24"/>
          <w:szCs w:val="24"/>
        </w:rPr>
        <w:t xml:space="preserve"> - требований земельного законодательства об использовании земельных участков по целевому назначению;</w:t>
      </w:r>
    </w:p>
    <w:p w:rsidR="006D666C" w:rsidRPr="000A3FEC" w:rsidRDefault="006D666C" w:rsidP="00926851">
      <w:pPr>
        <w:tabs>
          <w:tab w:val="left" w:pos="142"/>
        </w:tabs>
        <w:spacing w:after="0" w:line="240" w:lineRule="auto"/>
        <w:ind w:left="567" w:right="-284" w:firstLine="567"/>
        <w:jc w:val="both"/>
        <w:rPr>
          <w:rFonts w:ascii="Arial" w:hAnsi="Arial" w:cs="Arial"/>
          <w:sz w:val="24"/>
          <w:szCs w:val="24"/>
        </w:rPr>
      </w:pPr>
      <w:r w:rsidRPr="000A3FEC">
        <w:rPr>
          <w:rFonts w:ascii="Arial" w:hAnsi="Arial" w:cs="Arial"/>
          <w:sz w:val="24"/>
          <w:szCs w:val="24"/>
        </w:rPr>
        <w:t xml:space="preserve"> </w:t>
      </w:r>
      <w:proofErr w:type="gramStart"/>
      <w:r w:rsidRPr="000A3FEC">
        <w:rPr>
          <w:rFonts w:ascii="Arial" w:hAnsi="Arial" w:cs="Arial"/>
          <w:sz w:val="24"/>
          <w:szCs w:val="24"/>
        </w:rPr>
        <w:t xml:space="preserve">- </w:t>
      </w:r>
      <w:r w:rsidR="00E72C65" w:rsidRPr="000A3FEC">
        <w:rPr>
          <w:rFonts w:ascii="Arial" w:hAnsi="Arial" w:cs="Arial"/>
          <w:sz w:val="24"/>
          <w:szCs w:val="24"/>
        </w:rPr>
        <w:t xml:space="preserve">требований земельного законодательства об обязательном использованием земельных участков, предназначенных для сельскохозяйственного производства, жилищного и иного строительства в указанных целях (за исключением исполнения требований, связанных с обязательным использованием земельных участков </w:t>
      </w:r>
      <w:r w:rsidR="00222088" w:rsidRPr="000A3FEC">
        <w:rPr>
          <w:rFonts w:ascii="Arial" w:hAnsi="Arial" w:cs="Arial"/>
          <w:sz w:val="24"/>
          <w:szCs w:val="24"/>
        </w:rPr>
        <w:br/>
      </w:r>
      <w:r w:rsidR="00E72C65" w:rsidRPr="000A3FEC">
        <w:rPr>
          <w:rFonts w:ascii="Arial" w:hAnsi="Arial" w:cs="Arial"/>
          <w:sz w:val="24"/>
          <w:szCs w:val="24"/>
        </w:rPr>
        <w:t>из земель сельскохозяйственного назначения, оборот которых регулируется Федеральным законом от 24 июля 2002 года № 101-ФЗ «Об обороте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w:t>
      </w:r>
      <w:proofErr w:type="gramEnd"/>
      <w:r w:rsidR="00E72C65" w:rsidRPr="000A3FEC">
        <w:rPr>
          <w:rFonts w:ascii="Arial" w:hAnsi="Arial" w:cs="Arial"/>
          <w:sz w:val="24"/>
          <w:szCs w:val="24"/>
        </w:rPr>
        <w:t xml:space="preserve"> деятельности);</w:t>
      </w:r>
    </w:p>
    <w:p w:rsidR="00E72C65" w:rsidRPr="000A3FEC" w:rsidRDefault="00E72C65" w:rsidP="00926851">
      <w:pPr>
        <w:tabs>
          <w:tab w:val="left" w:pos="142"/>
        </w:tabs>
        <w:spacing w:after="0" w:line="240" w:lineRule="auto"/>
        <w:ind w:left="567" w:right="-284" w:firstLine="567"/>
        <w:jc w:val="both"/>
        <w:rPr>
          <w:rFonts w:ascii="Arial" w:hAnsi="Arial" w:cs="Arial"/>
          <w:sz w:val="24"/>
          <w:szCs w:val="24"/>
        </w:rPr>
      </w:pPr>
      <w:r w:rsidRPr="000A3FEC">
        <w:rPr>
          <w:rFonts w:ascii="Arial" w:hAnsi="Arial" w:cs="Arial"/>
          <w:sz w:val="24"/>
          <w:szCs w:val="24"/>
        </w:rPr>
        <w:t>- землевладельцами, землепользователями и арендаторами земель сроков освоения земельных участков, установленных гражданским и земельным законодательством;</w:t>
      </w:r>
    </w:p>
    <w:p w:rsidR="00E72C65" w:rsidRPr="000A3FEC" w:rsidRDefault="00E72C65" w:rsidP="00926851">
      <w:pPr>
        <w:tabs>
          <w:tab w:val="left" w:pos="142"/>
        </w:tabs>
        <w:spacing w:after="0" w:line="240" w:lineRule="auto"/>
        <w:ind w:left="567" w:right="-284" w:firstLine="567"/>
        <w:jc w:val="both"/>
        <w:rPr>
          <w:rFonts w:ascii="Arial" w:hAnsi="Arial" w:cs="Arial"/>
          <w:sz w:val="24"/>
          <w:szCs w:val="24"/>
        </w:rPr>
      </w:pPr>
      <w:r w:rsidRPr="000A3FEC">
        <w:rPr>
          <w:rFonts w:ascii="Arial" w:hAnsi="Arial" w:cs="Arial"/>
          <w:sz w:val="24"/>
          <w:szCs w:val="24"/>
        </w:rPr>
        <w:t xml:space="preserve"> - арендаторами земельных </w:t>
      </w:r>
      <w:proofErr w:type="gramStart"/>
      <w:r w:rsidRPr="000A3FEC">
        <w:rPr>
          <w:rFonts w:ascii="Arial" w:hAnsi="Arial" w:cs="Arial"/>
          <w:sz w:val="24"/>
          <w:szCs w:val="24"/>
        </w:rPr>
        <w:t>участков условий договора аренды земельного участка</w:t>
      </w:r>
      <w:proofErr w:type="gramEnd"/>
      <w:r w:rsidRPr="000A3FEC">
        <w:rPr>
          <w:rFonts w:ascii="Arial" w:hAnsi="Arial" w:cs="Arial"/>
          <w:sz w:val="24"/>
          <w:szCs w:val="24"/>
        </w:rPr>
        <w:t>;</w:t>
      </w:r>
    </w:p>
    <w:p w:rsidR="001750BB" w:rsidRPr="000A3FEC" w:rsidRDefault="00E72C65" w:rsidP="00926851">
      <w:pPr>
        <w:tabs>
          <w:tab w:val="left" w:pos="142"/>
        </w:tabs>
        <w:spacing w:after="0" w:line="240" w:lineRule="auto"/>
        <w:ind w:left="567" w:right="-284" w:firstLine="567"/>
        <w:jc w:val="both"/>
        <w:rPr>
          <w:rFonts w:ascii="Arial" w:hAnsi="Arial" w:cs="Arial"/>
          <w:sz w:val="24"/>
          <w:szCs w:val="24"/>
        </w:rPr>
      </w:pPr>
      <w:r w:rsidRPr="000A3FEC">
        <w:rPr>
          <w:rFonts w:ascii="Arial" w:hAnsi="Arial" w:cs="Arial"/>
          <w:sz w:val="24"/>
          <w:szCs w:val="24"/>
        </w:rPr>
        <w:t xml:space="preserve"> - своевременного возврата земель;</w:t>
      </w:r>
    </w:p>
    <w:p w:rsidR="00E72C65" w:rsidRPr="000A3FEC" w:rsidRDefault="00E72C65" w:rsidP="00926851">
      <w:pPr>
        <w:tabs>
          <w:tab w:val="left" w:pos="142"/>
        </w:tabs>
        <w:spacing w:after="0" w:line="240" w:lineRule="auto"/>
        <w:ind w:left="567" w:right="-284" w:firstLine="567"/>
        <w:jc w:val="both"/>
        <w:rPr>
          <w:rFonts w:ascii="Arial" w:hAnsi="Arial" w:cs="Arial"/>
          <w:sz w:val="24"/>
          <w:szCs w:val="24"/>
        </w:rPr>
      </w:pPr>
      <w:r w:rsidRPr="000A3FEC">
        <w:rPr>
          <w:rFonts w:ascii="Arial" w:hAnsi="Arial" w:cs="Arial"/>
          <w:sz w:val="24"/>
          <w:szCs w:val="24"/>
        </w:rPr>
        <w:t>- представления достоверных сведений о состоянии и использовании земель;</w:t>
      </w:r>
    </w:p>
    <w:p w:rsidR="00E72C65" w:rsidRPr="000A3FEC" w:rsidRDefault="00E72C65" w:rsidP="00926851">
      <w:pPr>
        <w:tabs>
          <w:tab w:val="left" w:pos="142"/>
        </w:tabs>
        <w:spacing w:after="0" w:line="240" w:lineRule="auto"/>
        <w:ind w:left="567" w:right="-284" w:firstLine="567"/>
        <w:jc w:val="both"/>
        <w:rPr>
          <w:rFonts w:ascii="Arial" w:hAnsi="Arial" w:cs="Arial"/>
          <w:sz w:val="24"/>
          <w:szCs w:val="24"/>
        </w:rPr>
      </w:pPr>
      <w:r w:rsidRPr="000A3FEC">
        <w:rPr>
          <w:rFonts w:ascii="Arial" w:hAnsi="Arial" w:cs="Arial"/>
          <w:sz w:val="24"/>
          <w:szCs w:val="24"/>
        </w:rPr>
        <w:t xml:space="preserve"> - исполнения иных требований законодательства по вопросам использования земель.</w:t>
      </w:r>
    </w:p>
    <w:p w:rsidR="008F3A5E" w:rsidRPr="000A3FEC" w:rsidRDefault="004A27BC" w:rsidP="00926851">
      <w:pPr>
        <w:tabs>
          <w:tab w:val="left" w:pos="142"/>
        </w:tabs>
        <w:spacing w:after="0" w:line="240" w:lineRule="auto"/>
        <w:ind w:left="567" w:right="-284" w:firstLine="567"/>
        <w:jc w:val="both"/>
        <w:rPr>
          <w:rFonts w:ascii="Arial" w:hAnsi="Arial" w:cs="Arial"/>
          <w:sz w:val="24"/>
          <w:szCs w:val="24"/>
        </w:rPr>
      </w:pPr>
      <w:r w:rsidRPr="000A3FEC">
        <w:rPr>
          <w:rFonts w:ascii="Arial" w:hAnsi="Arial" w:cs="Arial"/>
          <w:sz w:val="24"/>
          <w:szCs w:val="24"/>
        </w:rPr>
        <w:t>5</w:t>
      </w:r>
      <w:r w:rsidR="001216C9" w:rsidRPr="000A3FEC">
        <w:rPr>
          <w:rFonts w:ascii="Arial" w:hAnsi="Arial" w:cs="Arial"/>
          <w:sz w:val="24"/>
          <w:szCs w:val="24"/>
        </w:rPr>
        <w:t xml:space="preserve">. Объектами муниципального земельного контроля </w:t>
      </w:r>
      <w:r w:rsidR="008F3A5E" w:rsidRPr="000A3FEC">
        <w:rPr>
          <w:rFonts w:ascii="Arial" w:hAnsi="Arial" w:cs="Arial"/>
          <w:sz w:val="24"/>
          <w:szCs w:val="24"/>
        </w:rPr>
        <w:t xml:space="preserve">(далее – объекты контроля) </w:t>
      </w:r>
      <w:r w:rsidR="001216C9" w:rsidRPr="000A3FEC">
        <w:rPr>
          <w:rFonts w:ascii="Arial" w:hAnsi="Arial" w:cs="Arial"/>
          <w:sz w:val="24"/>
          <w:szCs w:val="24"/>
        </w:rPr>
        <w:t>являются</w:t>
      </w:r>
      <w:r w:rsidR="00F51DC7" w:rsidRPr="000A3FEC">
        <w:rPr>
          <w:rFonts w:ascii="Arial" w:hAnsi="Arial" w:cs="Arial"/>
          <w:sz w:val="24"/>
          <w:szCs w:val="24"/>
        </w:rPr>
        <w:t>:</w:t>
      </w:r>
    </w:p>
    <w:p w:rsidR="008F3A5E" w:rsidRPr="000A3FEC" w:rsidRDefault="001216C9" w:rsidP="00926851">
      <w:pPr>
        <w:tabs>
          <w:tab w:val="left" w:pos="142"/>
        </w:tabs>
        <w:spacing w:after="0" w:line="240" w:lineRule="auto"/>
        <w:ind w:left="567" w:right="-284" w:firstLine="567"/>
        <w:jc w:val="both"/>
        <w:rPr>
          <w:rFonts w:ascii="Arial" w:hAnsi="Arial" w:cs="Arial"/>
          <w:sz w:val="24"/>
          <w:szCs w:val="24"/>
        </w:rPr>
      </w:pPr>
      <w:r w:rsidRPr="000A3FEC">
        <w:rPr>
          <w:rFonts w:ascii="Arial" w:hAnsi="Arial" w:cs="Arial"/>
          <w:sz w:val="24"/>
          <w:szCs w:val="24"/>
        </w:rPr>
        <w:t>земли, расположенные в границах</w:t>
      </w:r>
      <w:r w:rsidR="00A32786" w:rsidRPr="000A3FEC">
        <w:rPr>
          <w:rFonts w:ascii="Arial" w:hAnsi="Arial" w:cs="Arial"/>
          <w:sz w:val="24"/>
          <w:szCs w:val="24"/>
        </w:rPr>
        <w:t xml:space="preserve"> муниципального образования «По</w:t>
      </w:r>
      <w:r w:rsidR="003C4F74" w:rsidRPr="000A3FEC">
        <w:rPr>
          <w:rFonts w:ascii="Arial" w:hAnsi="Arial" w:cs="Arial"/>
          <w:sz w:val="24"/>
          <w:szCs w:val="24"/>
        </w:rPr>
        <w:t>селок городского типа Апастово»</w:t>
      </w:r>
      <w:r w:rsidRPr="000A3FEC">
        <w:rPr>
          <w:rFonts w:ascii="Arial" w:hAnsi="Arial" w:cs="Arial"/>
          <w:i/>
          <w:sz w:val="24"/>
          <w:szCs w:val="24"/>
        </w:rPr>
        <w:t xml:space="preserve">, </w:t>
      </w:r>
      <w:r w:rsidRPr="000A3FEC">
        <w:rPr>
          <w:rFonts w:ascii="Arial" w:hAnsi="Arial" w:cs="Arial"/>
          <w:sz w:val="24"/>
          <w:szCs w:val="24"/>
        </w:rPr>
        <w:t>земельные участки и их части независимо от прав на них</w:t>
      </w:r>
      <w:r w:rsidR="008F3A5E" w:rsidRPr="000A3FEC">
        <w:rPr>
          <w:rFonts w:ascii="Arial" w:hAnsi="Arial" w:cs="Arial"/>
          <w:sz w:val="24"/>
          <w:szCs w:val="24"/>
        </w:rPr>
        <w:t>;</w:t>
      </w:r>
    </w:p>
    <w:p w:rsidR="008F3A5E" w:rsidRPr="000A3FEC" w:rsidRDefault="008F3A5E" w:rsidP="00926851">
      <w:pPr>
        <w:tabs>
          <w:tab w:val="left" w:pos="142"/>
        </w:tabs>
        <w:spacing w:after="0" w:line="240" w:lineRule="auto"/>
        <w:ind w:left="567" w:right="-284" w:firstLine="567"/>
        <w:jc w:val="both"/>
        <w:rPr>
          <w:rFonts w:ascii="Arial" w:hAnsi="Arial" w:cs="Arial"/>
          <w:sz w:val="24"/>
          <w:szCs w:val="24"/>
        </w:rPr>
      </w:pPr>
      <w:r w:rsidRPr="000A3FEC">
        <w:rPr>
          <w:rFonts w:ascii="Arial" w:hAnsi="Arial" w:cs="Arial"/>
          <w:sz w:val="24"/>
          <w:szCs w:val="24"/>
        </w:rPr>
        <w:t xml:space="preserve">деятельность, действия (бездействие) граждан и организаций, в рамках которых должны соблюдаться обязательные требования, в том числе, предъявляемые </w:t>
      </w:r>
      <w:r w:rsidR="00222088" w:rsidRPr="000A3FEC">
        <w:rPr>
          <w:rFonts w:ascii="Arial" w:hAnsi="Arial" w:cs="Arial"/>
          <w:sz w:val="24"/>
          <w:szCs w:val="24"/>
        </w:rPr>
        <w:br/>
      </w:r>
      <w:r w:rsidRPr="000A3FEC">
        <w:rPr>
          <w:rFonts w:ascii="Arial" w:hAnsi="Arial" w:cs="Arial"/>
          <w:sz w:val="24"/>
          <w:szCs w:val="24"/>
        </w:rPr>
        <w:t>к гражданам и организациям, осуществляющим деятельность, действия (бездействие);</w:t>
      </w:r>
    </w:p>
    <w:p w:rsidR="001216C9" w:rsidRPr="000A3FEC" w:rsidRDefault="008F3A5E" w:rsidP="00926851">
      <w:pPr>
        <w:tabs>
          <w:tab w:val="left" w:pos="142"/>
        </w:tabs>
        <w:spacing w:after="0" w:line="240" w:lineRule="auto"/>
        <w:ind w:left="567" w:right="-284" w:firstLine="567"/>
        <w:jc w:val="both"/>
        <w:rPr>
          <w:rFonts w:ascii="Arial" w:hAnsi="Arial" w:cs="Arial"/>
          <w:sz w:val="24"/>
          <w:szCs w:val="24"/>
        </w:rPr>
      </w:pPr>
      <w:r w:rsidRPr="000A3FEC">
        <w:rPr>
          <w:rFonts w:ascii="Arial" w:hAnsi="Arial" w:cs="Arial"/>
          <w:sz w:val="24"/>
          <w:szCs w:val="24"/>
        </w:rPr>
        <w:t>результаты деятельности граждан и организаций, к которым предъявляются обязательные требования.</w:t>
      </w:r>
      <w:r w:rsidR="001216C9" w:rsidRPr="000A3FEC">
        <w:rPr>
          <w:rFonts w:ascii="Arial" w:hAnsi="Arial" w:cs="Arial"/>
          <w:sz w:val="24"/>
          <w:szCs w:val="24"/>
        </w:rPr>
        <w:t xml:space="preserve"> </w:t>
      </w:r>
    </w:p>
    <w:p w:rsidR="001216C9" w:rsidRPr="000A3FEC" w:rsidRDefault="00381601" w:rsidP="00926851">
      <w:pPr>
        <w:tabs>
          <w:tab w:val="left" w:pos="142"/>
        </w:tabs>
        <w:spacing w:after="0" w:line="240" w:lineRule="auto"/>
        <w:ind w:left="567" w:right="-284" w:firstLine="567"/>
        <w:jc w:val="both"/>
        <w:rPr>
          <w:rFonts w:ascii="Arial" w:hAnsi="Arial" w:cs="Arial"/>
          <w:sz w:val="24"/>
          <w:szCs w:val="24"/>
        </w:rPr>
      </w:pPr>
      <w:r w:rsidRPr="000A3FEC">
        <w:rPr>
          <w:rFonts w:ascii="Arial" w:hAnsi="Arial" w:cs="Arial"/>
          <w:sz w:val="24"/>
          <w:szCs w:val="24"/>
        </w:rPr>
        <w:t>6</w:t>
      </w:r>
      <w:r w:rsidR="001216C9" w:rsidRPr="000A3FEC">
        <w:rPr>
          <w:rFonts w:ascii="Arial" w:hAnsi="Arial" w:cs="Arial"/>
          <w:sz w:val="24"/>
          <w:szCs w:val="24"/>
        </w:rPr>
        <w:t xml:space="preserve">. </w:t>
      </w:r>
      <w:r w:rsidR="008F3A5E" w:rsidRPr="000A3FEC">
        <w:rPr>
          <w:rFonts w:ascii="Arial" w:hAnsi="Arial" w:cs="Arial"/>
          <w:sz w:val="24"/>
          <w:szCs w:val="24"/>
        </w:rPr>
        <w:t>У</w:t>
      </w:r>
      <w:r w:rsidR="001216C9" w:rsidRPr="000A3FEC">
        <w:rPr>
          <w:rFonts w:ascii="Arial" w:hAnsi="Arial" w:cs="Arial"/>
          <w:sz w:val="24"/>
          <w:szCs w:val="24"/>
        </w:rPr>
        <w:t>чет объектов контроля в рамках осуществления муниципального земельного контроля</w:t>
      </w:r>
      <w:r w:rsidR="00317242" w:rsidRPr="000A3FEC">
        <w:rPr>
          <w:rFonts w:ascii="Arial" w:hAnsi="Arial" w:cs="Arial"/>
          <w:sz w:val="24"/>
          <w:szCs w:val="24"/>
        </w:rPr>
        <w:t xml:space="preserve"> обеспечивает </w:t>
      </w:r>
      <w:r w:rsidR="00E76C35" w:rsidRPr="000A3FEC">
        <w:rPr>
          <w:rFonts w:ascii="Arial" w:hAnsi="Arial" w:cs="Arial"/>
          <w:sz w:val="24"/>
          <w:szCs w:val="24"/>
        </w:rPr>
        <w:t>Контрольный орган</w:t>
      </w:r>
      <w:r w:rsidR="001216C9" w:rsidRPr="000A3FEC">
        <w:rPr>
          <w:rFonts w:ascii="Arial" w:hAnsi="Arial" w:cs="Arial"/>
          <w:sz w:val="24"/>
          <w:szCs w:val="24"/>
        </w:rPr>
        <w:t>.</w:t>
      </w:r>
    </w:p>
    <w:p w:rsidR="001216C9" w:rsidRPr="000A3FEC" w:rsidRDefault="00E85B30" w:rsidP="00926851">
      <w:pPr>
        <w:tabs>
          <w:tab w:val="left" w:pos="142"/>
        </w:tabs>
        <w:spacing w:after="0" w:line="240" w:lineRule="auto"/>
        <w:ind w:left="567" w:right="-284" w:firstLine="567"/>
        <w:jc w:val="both"/>
        <w:rPr>
          <w:rFonts w:ascii="Arial" w:hAnsi="Arial" w:cs="Arial"/>
          <w:sz w:val="24"/>
          <w:szCs w:val="24"/>
        </w:rPr>
      </w:pPr>
      <w:r w:rsidRPr="000A3FEC">
        <w:rPr>
          <w:rFonts w:ascii="Arial" w:hAnsi="Arial" w:cs="Arial"/>
          <w:sz w:val="24"/>
          <w:szCs w:val="24"/>
        </w:rPr>
        <w:t>7</w:t>
      </w:r>
      <w:r w:rsidR="001216C9" w:rsidRPr="000A3FEC">
        <w:rPr>
          <w:rFonts w:ascii="Arial" w:hAnsi="Arial" w:cs="Arial"/>
          <w:sz w:val="24"/>
          <w:szCs w:val="24"/>
        </w:rPr>
        <w:t xml:space="preserve">. Муниципальный земельный контроль осуществляется в соответствии </w:t>
      </w:r>
      <w:proofErr w:type="gramStart"/>
      <w:r w:rsidR="001216C9" w:rsidRPr="000A3FEC">
        <w:rPr>
          <w:rFonts w:ascii="Arial" w:hAnsi="Arial" w:cs="Arial"/>
          <w:sz w:val="24"/>
          <w:szCs w:val="24"/>
        </w:rPr>
        <w:t>с</w:t>
      </w:r>
      <w:proofErr w:type="gramEnd"/>
      <w:r w:rsidR="001216C9" w:rsidRPr="000A3FEC">
        <w:rPr>
          <w:rFonts w:ascii="Arial" w:hAnsi="Arial" w:cs="Arial"/>
          <w:sz w:val="24"/>
          <w:szCs w:val="24"/>
        </w:rPr>
        <w:t>:</w:t>
      </w:r>
    </w:p>
    <w:p w:rsidR="00C47726" w:rsidRPr="000A3FEC" w:rsidRDefault="001216C9" w:rsidP="00926851">
      <w:pPr>
        <w:tabs>
          <w:tab w:val="left" w:pos="142"/>
        </w:tabs>
        <w:spacing w:after="0" w:line="240" w:lineRule="auto"/>
        <w:ind w:left="567" w:right="-284" w:firstLine="567"/>
        <w:jc w:val="both"/>
        <w:rPr>
          <w:rFonts w:ascii="Arial" w:hAnsi="Arial" w:cs="Arial"/>
          <w:sz w:val="24"/>
          <w:szCs w:val="24"/>
        </w:rPr>
      </w:pPr>
      <w:r w:rsidRPr="000A3FEC">
        <w:rPr>
          <w:rFonts w:ascii="Arial" w:hAnsi="Arial" w:cs="Arial"/>
          <w:sz w:val="24"/>
          <w:szCs w:val="24"/>
        </w:rPr>
        <w:t>Земельным кодексом Российской Федерации</w:t>
      </w:r>
      <w:r w:rsidR="00FD06BD" w:rsidRPr="000A3FEC">
        <w:rPr>
          <w:rFonts w:ascii="Arial" w:hAnsi="Arial" w:cs="Arial"/>
          <w:sz w:val="24"/>
          <w:szCs w:val="24"/>
        </w:rPr>
        <w:t>;</w:t>
      </w:r>
    </w:p>
    <w:p w:rsidR="001216C9" w:rsidRPr="000A3FEC" w:rsidRDefault="001216C9" w:rsidP="00926851">
      <w:pPr>
        <w:tabs>
          <w:tab w:val="left" w:pos="142"/>
        </w:tabs>
        <w:spacing w:after="0" w:line="240" w:lineRule="auto"/>
        <w:ind w:left="567" w:right="-284" w:firstLine="567"/>
        <w:jc w:val="both"/>
        <w:rPr>
          <w:rFonts w:ascii="Arial" w:hAnsi="Arial" w:cs="Arial"/>
          <w:sz w:val="24"/>
          <w:szCs w:val="24"/>
        </w:rPr>
      </w:pPr>
      <w:r w:rsidRPr="000A3FEC">
        <w:rPr>
          <w:rFonts w:ascii="Arial" w:hAnsi="Arial" w:cs="Arial"/>
          <w:sz w:val="24"/>
          <w:szCs w:val="24"/>
        </w:rPr>
        <w:t>Кодексом Российской Федерации об административных правонарушениях</w:t>
      </w:r>
      <w:r w:rsidR="00FD06BD" w:rsidRPr="000A3FEC">
        <w:rPr>
          <w:rFonts w:ascii="Arial" w:hAnsi="Arial" w:cs="Arial"/>
          <w:sz w:val="24"/>
          <w:szCs w:val="24"/>
        </w:rPr>
        <w:t>;</w:t>
      </w:r>
    </w:p>
    <w:p w:rsidR="001216C9" w:rsidRPr="000A3FEC" w:rsidRDefault="001216C9" w:rsidP="00926851">
      <w:pPr>
        <w:tabs>
          <w:tab w:val="left" w:pos="142"/>
        </w:tabs>
        <w:spacing w:after="0" w:line="240" w:lineRule="auto"/>
        <w:ind w:left="567" w:right="-284" w:firstLine="567"/>
        <w:jc w:val="both"/>
        <w:rPr>
          <w:rFonts w:ascii="Arial" w:hAnsi="Arial" w:cs="Arial"/>
          <w:sz w:val="24"/>
          <w:szCs w:val="24"/>
        </w:rPr>
      </w:pPr>
      <w:r w:rsidRPr="000A3FEC">
        <w:rPr>
          <w:rFonts w:ascii="Arial" w:hAnsi="Arial" w:cs="Arial"/>
          <w:sz w:val="24"/>
          <w:szCs w:val="24"/>
        </w:rPr>
        <w:t>Федеральным законом от 31 июля 2020 г</w:t>
      </w:r>
      <w:r w:rsidR="00FD06BD" w:rsidRPr="000A3FEC">
        <w:rPr>
          <w:rFonts w:ascii="Arial" w:hAnsi="Arial" w:cs="Arial"/>
          <w:sz w:val="24"/>
          <w:szCs w:val="24"/>
        </w:rPr>
        <w:t>ода</w:t>
      </w:r>
      <w:r w:rsidRPr="000A3FEC">
        <w:rPr>
          <w:rFonts w:ascii="Arial" w:hAnsi="Arial" w:cs="Arial"/>
          <w:sz w:val="24"/>
          <w:szCs w:val="24"/>
        </w:rPr>
        <w:t xml:space="preserve"> </w:t>
      </w:r>
      <w:r w:rsidR="004F1713" w:rsidRPr="000A3FEC">
        <w:rPr>
          <w:rFonts w:ascii="Arial" w:hAnsi="Arial" w:cs="Arial"/>
          <w:sz w:val="24"/>
          <w:szCs w:val="24"/>
        </w:rPr>
        <w:t>№</w:t>
      </w:r>
      <w:r w:rsidRPr="000A3FEC">
        <w:rPr>
          <w:rFonts w:ascii="Arial" w:hAnsi="Arial" w:cs="Arial"/>
          <w:sz w:val="24"/>
          <w:szCs w:val="24"/>
        </w:rPr>
        <w:t xml:space="preserve"> 248-ФЗ </w:t>
      </w:r>
      <w:r w:rsidR="00FD06BD" w:rsidRPr="000A3FEC">
        <w:rPr>
          <w:rFonts w:ascii="Arial" w:hAnsi="Arial" w:cs="Arial"/>
          <w:sz w:val="24"/>
          <w:szCs w:val="24"/>
        </w:rPr>
        <w:t>«</w:t>
      </w:r>
      <w:r w:rsidRPr="000A3FEC">
        <w:rPr>
          <w:rFonts w:ascii="Arial" w:hAnsi="Arial" w:cs="Arial"/>
          <w:sz w:val="24"/>
          <w:szCs w:val="24"/>
        </w:rPr>
        <w:t>О государственном контроле (надзоре) и муниципальном контроле в Российской Федерации</w:t>
      </w:r>
      <w:r w:rsidR="00FD06BD" w:rsidRPr="000A3FEC">
        <w:rPr>
          <w:rFonts w:ascii="Arial" w:hAnsi="Arial" w:cs="Arial"/>
          <w:sz w:val="24"/>
          <w:szCs w:val="24"/>
        </w:rPr>
        <w:t>»</w:t>
      </w:r>
      <w:r w:rsidR="00F62CE4" w:rsidRPr="000A3FEC">
        <w:rPr>
          <w:rFonts w:ascii="Arial" w:hAnsi="Arial" w:cs="Arial"/>
          <w:sz w:val="24"/>
          <w:szCs w:val="24"/>
        </w:rPr>
        <w:t xml:space="preserve"> (далее </w:t>
      </w:r>
      <w:r w:rsidR="00A660CE" w:rsidRPr="000A3FEC">
        <w:rPr>
          <w:rFonts w:ascii="Arial" w:hAnsi="Arial" w:cs="Arial"/>
          <w:sz w:val="24"/>
          <w:szCs w:val="24"/>
        </w:rPr>
        <w:t>–</w:t>
      </w:r>
      <w:r w:rsidR="00F62CE4" w:rsidRPr="000A3FEC">
        <w:rPr>
          <w:rFonts w:ascii="Arial" w:hAnsi="Arial" w:cs="Arial"/>
          <w:sz w:val="24"/>
          <w:szCs w:val="24"/>
        </w:rPr>
        <w:t xml:space="preserve"> </w:t>
      </w:r>
      <w:r w:rsidR="00A660CE" w:rsidRPr="000A3FEC">
        <w:rPr>
          <w:rFonts w:ascii="Arial" w:hAnsi="Arial" w:cs="Arial"/>
          <w:sz w:val="24"/>
          <w:szCs w:val="24"/>
        </w:rPr>
        <w:t>Федеральный закон № 248-ФЗ)</w:t>
      </w:r>
      <w:r w:rsidR="00FD06BD" w:rsidRPr="000A3FEC">
        <w:rPr>
          <w:rFonts w:ascii="Arial" w:hAnsi="Arial" w:cs="Arial"/>
          <w:sz w:val="24"/>
          <w:szCs w:val="24"/>
        </w:rPr>
        <w:t>;</w:t>
      </w:r>
    </w:p>
    <w:p w:rsidR="00E85B30" w:rsidRPr="000A3FEC" w:rsidRDefault="00E85B30" w:rsidP="00926851">
      <w:pPr>
        <w:tabs>
          <w:tab w:val="left" w:pos="142"/>
        </w:tabs>
        <w:spacing w:after="0" w:line="240" w:lineRule="auto"/>
        <w:ind w:left="567" w:right="-284" w:firstLine="567"/>
        <w:jc w:val="both"/>
        <w:rPr>
          <w:rFonts w:ascii="Arial" w:hAnsi="Arial" w:cs="Arial"/>
          <w:sz w:val="24"/>
          <w:szCs w:val="24"/>
        </w:rPr>
      </w:pPr>
      <w:r w:rsidRPr="000A3FEC">
        <w:rPr>
          <w:rFonts w:ascii="Arial" w:hAnsi="Arial" w:cs="Arial"/>
          <w:sz w:val="24"/>
          <w:szCs w:val="24"/>
        </w:rPr>
        <w:t xml:space="preserve">Федеральным законом от </w:t>
      </w:r>
      <w:r w:rsidR="00DB30CD" w:rsidRPr="000A3FEC">
        <w:rPr>
          <w:rFonts w:ascii="Arial" w:hAnsi="Arial" w:cs="Arial"/>
          <w:sz w:val="24"/>
          <w:szCs w:val="24"/>
        </w:rPr>
        <w:t>6 октября 2003 года № 131-ФЗ «Об общих принципах организации местного самоуправления в Российской Федерации»;</w:t>
      </w:r>
    </w:p>
    <w:p w:rsidR="00DB30CD" w:rsidRPr="000A3FEC" w:rsidRDefault="00EC62DF" w:rsidP="00926851">
      <w:pPr>
        <w:tabs>
          <w:tab w:val="left" w:pos="142"/>
        </w:tabs>
        <w:spacing w:after="0" w:line="240" w:lineRule="auto"/>
        <w:ind w:left="567" w:right="-284" w:firstLine="567"/>
        <w:jc w:val="both"/>
        <w:rPr>
          <w:rFonts w:ascii="Arial" w:hAnsi="Arial" w:cs="Arial"/>
          <w:sz w:val="24"/>
          <w:szCs w:val="24"/>
        </w:rPr>
      </w:pPr>
      <w:r w:rsidRPr="000A3FEC">
        <w:rPr>
          <w:rFonts w:ascii="Arial" w:hAnsi="Arial" w:cs="Arial"/>
          <w:sz w:val="24"/>
          <w:szCs w:val="24"/>
        </w:rPr>
        <w:t>п</w:t>
      </w:r>
      <w:r w:rsidR="00DB30CD" w:rsidRPr="000A3FEC">
        <w:rPr>
          <w:rFonts w:ascii="Arial" w:hAnsi="Arial" w:cs="Arial"/>
          <w:sz w:val="24"/>
          <w:szCs w:val="24"/>
        </w:rPr>
        <w:t>остановлением Правительства Российской Ф</w:t>
      </w:r>
      <w:r w:rsidRPr="000A3FEC">
        <w:rPr>
          <w:rFonts w:ascii="Arial" w:hAnsi="Arial" w:cs="Arial"/>
          <w:sz w:val="24"/>
          <w:szCs w:val="24"/>
        </w:rPr>
        <w:t xml:space="preserve">едерации от </w:t>
      </w:r>
      <w:r w:rsidR="00355264" w:rsidRPr="000A3FEC">
        <w:rPr>
          <w:rFonts w:ascii="Arial" w:hAnsi="Arial" w:cs="Arial"/>
          <w:sz w:val="24"/>
          <w:szCs w:val="24"/>
        </w:rPr>
        <w:t>2</w:t>
      </w:r>
      <w:r w:rsidRPr="000A3FEC">
        <w:rPr>
          <w:rFonts w:ascii="Arial" w:hAnsi="Arial" w:cs="Arial"/>
          <w:sz w:val="24"/>
          <w:szCs w:val="24"/>
        </w:rPr>
        <w:t xml:space="preserve">6 декабря 2014 г. </w:t>
      </w:r>
      <w:r w:rsidR="00222088" w:rsidRPr="000A3FEC">
        <w:rPr>
          <w:rFonts w:ascii="Arial" w:hAnsi="Arial" w:cs="Arial"/>
          <w:sz w:val="24"/>
          <w:szCs w:val="24"/>
        </w:rPr>
        <w:br/>
      </w:r>
      <w:r w:rsidRPr="000A3FEC">
        <w:rPr>
          <w:rFonts w:ascii="Arial" w:hAnsi="Arial" w:cs="Arial"/>
          <w:sz w:val="24"/>
          <w:szCs w:val="24"/>
        </w:rPr>
        <w:t xml:space="preserve">№ 1515 «Об утверждении Правил взаимодействия </w:t>
      </w:r>
      <w:r w:rsidR="009D0877" w:rsidRPr="000A3FEC">
        <w:rPr>
          <w:rFonts w:ascii="Arial" w:hAnsi="Arial" w:cs="Arial"/>
          <w:sz w:val="24"/>
          <w:szCs w:val="24"/>
        </w:rPr>
        <w:t>федеральных органов исполнительной власти, осуществляющих государственный земельны</w:t>
      </w:r>
      <w:r w:rsidR="003C4F74" w:rsidRPr="000A3FEC">
        <w:rPr>
          <w:rFonts w:ascii="Arial" w:hAnsi="Arial" w:cs="Arial"/>
          <w:sz w:val="24"/>
          <w:szCs w:val="24"/>
        </w:rPr>
        <w:t xml:space="preserve">й надзор, </w:t>
      </w:r>
      <w:r w:rsidR="009D0877" w:rsidRPr="000A3FEC">
        <w:rPr>
          <w:rFonts w:ascii="Arial" w:hAnsi="Arial" w:cs="Arial"/>
          <w:sz w:val="24"/>
          <w:szCs w:val="24"/>
        </w:rPr>
        <w:t>с органами, осуществляющими муниципальный земельный контроль»;</w:t>
      </w:r>
    </w:p>
    <w:p w:rsidR="001216C9" w:rsidRPr="000A3FEC" w:rsidRDefault="00E24FA8" w:rsidP="00926851">
      <w:pPr>
        <w:tabs>
          <w:tab w:val="left" w:pos="142"/>
        </w:tabs>
        <w:spacing w:after="0" w:line="240" w:lineRule="auto"/>
        <w:ind w:left="567" w:right="-284" w:firstLine="567"/>
        <w:jc w:val="both"/>
        <w:rPr>
          <w:rFonts w:ascii="Arial" w:hAnsi="Arial" w:cs="Arial"/>
          <w:sz w:val="24"/>
          <w:szCs w:val="24"/>
        </w:rPr>
      </w:pPr>
      <w:r w:rsidRPr="000A3FEC">
        <w:rPr>
          <w:rFonts w:ascii="Arial" w:hAnsi="Arial" w:cs="Arial"/>
          <w:sz w:val="24"/>
          <w:szCs w:val="24"/>
        </w:rPr>
        <w:lastRenderedPageBreak/>
        <w:t>п</w:t>
      </w:r>
      <w:r w:rsidR="001216C9" w:rsidRPr="000A3FEC">
        <w:rPr>
          <w:rFonts w:ascii="Arial" w:hAnsi="Arial" w:cs="Arial"/>
          <w:sz w:val="24"/>
          <w:szCs w:val="24"/>
        </w:rPr>
        <w:t xml:space="preserve">остановлением Правительства Российской Федерации от 30 июня 2010 г. </w:t>
      </w:r>
      <w:r w:rsidR="00A9399A" w:rsidRPr="000A3FEC">
        <w:rPr>
          <w:rFonts w:ascii="Arial" w:hAnsi="Arial" w:cs="Arial"/>
          <w:sz w:val="24"/>
          <w:szCs w:val="24"/>
        </w:rPr>
        <w:t xml:space="preserve">                                            </w:t>
      </w:r>
      <w:r w:rsidR="004F1713" w:rsidRPr="000A3FEC">
        <w:rPr>
          <w:rFonts w:ascii="Arial" w:hAnsi="Arial" w:cs="Arial"/>
          <w:sz w:val="24"/>
          <w:szCs w:val="24"/>
        </w:rPr>
        <w:t>№</w:t>
      </w:r>
      <w:r w:rsidR="001216C9" w:rsidRPr="000A3FEC">
        <w:rPr>
          <w:rFonts w:ascii="Arial" w:hAnsi="Arial" w:cs="Arial"/>
          <w:sz w:val="24"/>
          <w:szCs w:val="24"/>
        </w:rPr>
        <w:t xml:space="preserve"> 489 </w:t>
      </w:r>
      <w:r w:rsidR="00FD06BD" w:rsidRPr="000A3FEC">
        <w:rPr>
          <w:rFonts w:ascii="Arial" w:hAnsi="Arial" w:cs="Arial"/>
          <w:sz w:val="24"/>
          <w:szCs w:val="24"/>
        </w:rPr>
        <w:t>«</w:t>
      </w:r>
      <w:r w:rsidR="001216C9" w:rsidRPr="000A3FEC">
        <w:rPr>
          <w:rFonts w:ascii="Arial" w:hAnsi="Arial" w:cs="Arial"/>
          <w:sz w:val="24"/>
          <w:szCs w:val="24"/>
        </w:rPr>
        <w:t xml:space="preserve">Об утверждении Правил подготовки органами государственного контроля (надзора) и органами муниципального </w:t>
      </w:r>
      <w:proofErr w:type="gramStart"/>
      <w:r w:rsidR="001216C9" w:rsidRPr="000A3FEC">
        <w:rPr>
          <w:rFonts w:ascii="Arial" w:hAnsi="Arial" w:cs="Arial"/>
          <w:sz w:val="24"/>
          <w:szCs w:val="24"/>
        </w:rPr>
        <w:t>контроля ежегодных планов проведения плановых проверок юридических лиц</w:t>
      </w:r>
      <w:proofErr w:type="gramEnd"/>
      <w:r w:rsidR="001216C9" w:rsidRPr="000A3FEC">
        <w:rPr>
          <w:rFonts w:ascii="Arial" w:hAnsi="Arial" w:cs="Arial"/>
          <w:sz w:val="24"/>
          <w:szCs w:val="24"/>
        </w:rPr>
        <w:t xml:space="preserve"> и индивидуальных предпринимателей</w:t>
      </w:r>
      <w:r w:rsidR="00FD06BD" w:rsidRPr="000A3FEC">
        <w:rPr>
          <w:rFonts w:ascii="Arial" w:hAnsi="Arial" w:cs="Arial"/>
          <w:sz w:val="24"/>
          <w:szCs w:val="24"/>
        </w:rPr>
        <w:t>»;</w:t>
      </w:r>
    </w:p>
    <w:p w:rsidR="009D0877" w:rsidRPr="000A3FEC" w:rsidRDefault="009D0877" w:rsidP="00926851">
      <w:pPr>
        <w:tabs>
          <w:tab w:val="left" w:pos="142"/>
        </w:tabs>
        <w:spacing w:after="0" w:line="240" w:lineRule="auto"/>
        <w:ind w:left="567" w:right="-284" w:firstLine="567"/>
        <w:jc w:val="both"/>
        <w:rPr>
          <w:rFonts w:ascii="Arial" w:hAnsi="Arial" w:cs="Arial"/>
          <w:sz w:val="24"/>
          <w:szCs w:val="24"/>
        </w:rPr>
      </w:pPr>
      <w:r w:rsidRPr="000A3FEC">
        <w:rPr>
          <w:rFonts w:ascii="Arial" w:hAnsi="Arial" w:cs="Arial"/>
          <w:sz w:val="24"/>
          <w:szCs w:val="24"/>
        </w:rPr>
        <w:t xml:space="preserve">приказом Министерства экономического развития Российской </w:t>
      </w:r>
      <w:r w:rsidR="0030025A" w:rsidRPr="000A3FEC">
        <w:rPr>
          <w:rFonts w:ascii="Arial" w:hAnsi="Arial" w:cs="Arial"/>
          <w:sz w:val="24"/>
          <w:szCs w:val="24"/>
        </w:rPr>
        <w:t xml:space="preserve">Федерации </w:t>
      </w:r>
      <w:r w:rsidR="00222088" w:rsidRPr="000A3FEC">
        <w:rPr>
          <w:rFonts w:ascii="Arial" w:hAnsi="Arial" w:cs="Arial"/>
          <w:sz w:val="24"/>
          <w:szCs w:val="24"/>
        </w:rPr>
        <w:br/>
      </w:r>
      <w:r w:rsidR="0030025A" w:rsidRPr="000A3FEC">
        <w:rPr>
          <w:rFonts w:ascii="Arial" w:hAnsi="Arial" w:cs="Arial"/>
          <w:sz w:val="24"/>
          <w:szCs w:val="24"/>
        </w:rPr>
        <w:t>от 31.03.</w:t>
      </w:r>
      <w:r w:rsidRPr="000A3FEC">
        <w:rPr>
          <w:rFonts w:ascii="Arial" w:hAnsi="Arial" w:cs="Arial"/>
          <w:sz w:val="24"/>
          <w:szCs w:val="24"/>
        </w:rPr>
        <w:t>2021 № 151 «О типовых формах документов, используемых контрольным (надзорным) органом;</w:t>
      </w:r>
    </w:p>
    <w:p w:rsidR="001216C9" w:rsidRPr="000A3FEC" w:rsidRDefault="00FD06BD" w:rsidP="00926851">
      <w:pPr>
        <w:tabs>
          <w:tab w:val="left" w:pos="142"/>
        </w:tabs>
        <w:spacing w:after="0" w:line="240" w:lineRule="auto"/>
        <w:ind w:left="567" w:right="-284" w:firstLine="567"/>
        <w:jc w:val="both"/>
        <w:rPr>
          <w:rFonts w:ascii="Arial" w:hAnsi="Arial" w:cs="Arial"/>
          <w:sz w:val="24"/>
          <w:szCs w:val="24"/>
        </w:rPr>
      </w:pPr>
      <w:r w:rsidRPr="000A3FEC">
        <w:rPr>
          <w:rFonts w:ascii="Arial" w:hAnsi="Arial" w:cs="Arial"/>
          <w:sz w:val="24"/>
          <w:szCs w:val="24"/>
        </w:rPr>
        <w:t>Земельным кодексом Республики Татарстан;</w:t>
      </w:r>
      <w:r w:rsidR="001216C9" w:rsidRPr="000A3FEC">
        <w:rPr>
          <w:rFonts w:ascii="Arial" w:hAnsi="Arial" w:cs="Arial"/>
          <w:sz w:val="24"/>
          <w:szCs w:val="24"/>
        </w:rPr>
        <w:t xml:space="preserve"> </w:t>
      </w:r>
    </w:p>
    <w:p w:rsidR="001216C9" w:rsidRPr="000A3FEC" w:rsidRDefault="00FD06BD" w:rsidP="00926851">
      <w:pPr>
        <w:tabs>
          <w:tab w:val="left" w:pos="142"/>
        </w:tabs>
        <w:spacing w:after="0" w:line="240" w:lineRule="auto"/>
        <w:ind w:left="567" w:right="-284" w:firstLine="567"/>
        <w:jc w:val="both"/>
        <w:rPr>
          <w:rFonts w:ascii="Arial" w:hAnsi="Arial" w:cs="Arial"/>
          <w:sz w:val="24"/>
          <w:szCs w:val="24"/>
        </w:rPr>
      </w:pPr>
      <w:r w:rsidRPr="000A3FEC">
        <w:rPr>
          <w:rFonts w:ascii="Arial" w:hAnsi="Arial" w:cs="Arial"/>
          <w:sz w:val="24"/>
          <w:szCs w:val="24"/>
        </w:rPr>
        <w:t>Законом Республики Татарстан от 13 октября 2015 года № 83-ЗРТ «О порядке осуществления муниципального земельного контроля на территории Республики Татарстан»</w:t>
      </w:r>
      <w:r w:rsidR="009D0877" w:rsidRPr="000A3FEC">
        <w:rPr>
          <w:rFonts w:ascii="Arial" w:hAnsi="Arial" w:cs="Arial"/>
          <w:sz w:val="24"/>
          <w:szCs w:val="24"/>
        </w:rPr>
        <w:t>;</w:t>
      </w:r>
    </w:p>
    <w:p w:rsidR="009D0877" w:rsidRPr="000A3FEC" w:rsidRDefault="009D0877" w:rsidP="00926851">
      <w:pPr>
        <w:tabs>
          <w:tab w:val="left" w:pos="142"/>
        </w:tabs>
        <w:spacing w:after="0" w:line="240" w:lineRule="auto"/>
        <w:ind w:left="567" w:right="-284" w:firstLine="567"/>
        <w:jc w:val="both"/>
        <w:rPr>
          <w:rFonts w:ascii="Arial" w:hAnsi="Arial" w:cs="Arial"/>
          <w:sz w:val="24"/>
          <w:szCs w:val="24"/>
        </w:rPr>
      </w:pPr>
      <w:r w:rsidRPr="000A3FEC">
        <w:rPr>
          <w:rFonts w:ascii="Arial" w:hAnsi="Arial" w:cs="Arial"/>
          <w:sz w:val="24"/>
          <w:szCs w:val="24"/>
        </w:rPr>
        <w:t>Законом Республики Татарстан от 28 июля 2004 года № 45-ЗРТ «О местном самоуправлении в Российской Федерации»;</w:t>
      </w:r>
    </w:p>
    <w:p w:rsidR="009D0877" w:rsidRPr="000A3FEC" w:rsidRDefault="009D0877" w:rsidP="00926851">
      <w:pPr>
        <w:tabs>
          <w:tab w:val="left" w:pos="142"/>
        </w:tabs>
        <w:spacing w:after="0" w:line="240" w:lineRule="auto"/>
        <w:ind w:left="567" w:right="-284" w:firstLine="567"/>
        <w:jc w:val="both"/>
        <w:rPr>
          <w:rFonts w:ascii="Arial" w:hAnsi="Arial" w:cs="Arial"/>
          <w:sz w:val="24"/>
          <w:szCs w:val="24"/>
        </w:rPr>
      </w:pPr>
      <w:r w:rsidRPr="000A3FEC">
        <w:rPr>
          <w:rFonts w:ascii="Arial" w:hAnsi="Arial" w:cs="Arial"/>
          <w:sz w:val="24"/>
          <w:szCs w:val="24"/>
        </w:rPr>
        <w:t xml:space="preserve">уставом </w:t>
      </w:r>
      <w:r w:rsidR="00A32786" w:rsidRPr="000A3FEC">
        <w:rPr>
          <w:rFonts w:ascii="Arial" w:hAnsi="Arial" w:cs="Arial"/>
          <w:sz w:val="24"/>
          <w:szCs w:val="24"/>
        </w:rPr>
        <w:t>муниципального образования «По</w:t>
      </w:r>
      <w:r w:rsidR="003C4F74" w:rsidRPr="000A3FEC">
        <w:rPr>
          <w:rFonts w:ascii="Arial" w:hAnsi="Arial" w:cs="Arial"/>
          <w:sz w:val="24"/>
          <w:szCs w:val="24"/>
        </w:rPr>
        <w:t>селок городского типа Апастово»</w:t>
      </w:r>
      <w:r w:rsidR="00AC01A0" w:rsidRPr="000A3FEC">
        <w:rPr>
          <w:rFonts w:ascii="Arial" w:hAnsi="Arial" w:cs="Arial"/>
          <w:sz w:val="24"/>
          <w:szCs w:val="24"/>
        </w:rPr>
        <w:t>, утвержденн</w:t>
      </w:r>
      <w:r w:rsidR="005114F5" w:rsidRPr="000A3FEC">
        <w:rPr>
          <w:rFonts w:ascii="Arial" w:hAnsi="Arial" w:cs="Arial"/>
          <w:sz w:val="24"/>
          <w:szCs w:val="24"/>
        </w:rPr>
        <w:t>ым</w:t>
      </w:r>
      <w:r w:rsidR="00AC01A0" w:rsidRPr="000A3FEC">
        <w:rPr>
          <w:rFonts w:ascii="Arial" w:hAnsi="Arial" w:cs="Arial"/>
          <w:sz w:val="24"/>
          <w:szCs w:val="24"/>
        </w:rPr>
        <w:t xml:space="preserve"> Решением Совета Апастовского муниципального района Республики Татарстан</w:t>
      </w:r>
      <w:r w:rsidRPr="000A3FEC">
        <w:rPr>
          <w:rFonts w:ascii="Arial" w:hAnsi="Arial" w:cs="Arial"/>
          <w:i/>
          <w:sz w:val="24"/>
          <w:szCs w:val="24"/>
        </w:rPr>
        <w:t>;</w:t>
      </w:r>
    </w:p>
    <w:p w:rsidR="005114F5" w:rsidRPr="000A3FEC" w:rsidRDefault="00D37748" w:rsidP="00926851">
      <w:pPr>
        <w:tabs>
          <w:tab w:val="left" w:pos="142"/>
        </w:tabs>
        <w:spacing w:after="0" w:line="240" w:lineRule="auto"/>
        <w:ind w:left="567" w:right="-284" w:firstLine="567"/>
        <w:jc w:val="both"/>
        <w:rPr>
          <w:rFonts w:ascii="Arial" w:hAnsi="Arial" w:cs="Arial"/>
          <w:sz w:val="24"/>
          <w:szCs w:val="24"/>
        </w:rPr>
      </w:pPr>
      <w:r w:rsidRPr="000A3FEC">
        <w:rPr>
          <w:rFonts w:ascii="Arial" w:hAnsi="Arial" w:cs="Arial"/>
          <w:sz w:val="24"/>
          <w:szCs w:val="24"/>
        </w:rPr>
        <w:t>Положением о</w:t>
      </w:r>
      <w:r w:rsidR="00A32786" w:rsidRPr="000A3FEC">
        <w:rPr>
          <w:rFonts w:ascii="Arial" w:hAnsi="Arial" w:cs="Arial"/>
          <w:sz w:val="24"/>
          <w:szCs w:val="24"/>
        </w:rPr>
        <w:t>б Исполнительном комитете поселка городского типа Апастово</w:t>
      </w:r>
      <w:r w:rsidR="005114F5" w:rsidRPr="000A3FEC">
        <w:rPr>
          <w:rFonts w:ascii="Arial" w:hAnsi="Arial" w:cs="Arial"/>
          <w:sz w:val="24"/>
          <w:szCs w:val="24"/>
        </w:rPr>
        <w:t>;</w:t>
      </w:r>
    </w:p>
    <w:p w:rsidR="009D0877" w:rsidRPr="000A3FEC" w:rsidRDefault="009D0877" w:rsidP="00926851">
      <w:pPr>
        <w:tabs>
          <w:tab w:val="left" w:pos="142"/>
        </w:tabs>
        <w:spacing w:after="0" w:line="240" w:lineRule="auto"/>
        <w:ind w:left="567" w:right="-284" w:firstLine="567"/>
        <w:jc w:val="both"/>
        <w:rPr>
          <w:rFonts w:ascii="Arial" w:hAnsi="Arial" w:cs="Arial"/>
          <w:sz w:val="24"/>
          <w:szCs w:val="24"/>
        </w:rPr>
      </w:pPr>
      <w:r w:rsidRPr="000A3FEC">
        <w:rPr>
          <w:rFonts w:ascii="Arial" w:hAnsi="Arial" w:cs="Arial"/>
          <w:sz w:val="24"/>
          <w:szCs w:val="24"/>
        </w:rPr>
        <w:t>настоящим Положением.</w:t>
      </w:r>
    </w:p>
    <w:p w:rsidR="00A9399A" w:rsidRPr="000A3FEC" w:rsidRDefault="00A9399A" w:rsidP="00926851">
      <w:pPr>
        <w:tabs>
          <w:tab w:val="left" w:pos="142"/>
        </w:tabs>
        <w:spacing w:after="0" w:line="240" w:lineRule="auto"/>
        <w:ind w:left="567" w:right="-284" w:firstLine="567"/>
        <w:jc w:val="both"/>
        <w:rPr>
          <w:rFonts w:ascii="Arial" w:hAnsi="Arial" w:cs="Arial"/>
          <w:sz w:val="24"/>
          <w:szCs w:val="24"/>
        </w:rPr>
      </w:pPr>
      <w:r w:rsidRPr="000A3FEC">
        <w:rPr>
          <w:rFonts w:ascii="Arial" w:hAnsi="Arial" w:cs="Arial"/>
          <w:sz w:val="24"/>
          <w:szCs w:val="24"/>
        </w:rPr>
        <w:t xml:space="preserve">8. В целях настоящего Положения основные термины и понятия используются в соответствии с Федеральным законом от 31 июля 2020 года № 248-ФЗ </w:t>
      </w:r>
      <w:r w:rsidR="00222088" w:rsidRPr="000A3FEC">
        <w:rPr>
          <w:rFonts w:ascii="Arial" w:hAnsi="Arial" w:cs="Arial"/>
          <w:sz w:val="24"/>
          <w:szCs w:val="24"/>
        </w:rPr>
        <w:br/>
      </w:r>
      <w:r w:rsidRPr="000A3FEC">
        <w:rPr>
          <w:rFonts w:ascii="Arial" w:hAnsi="Arial" w:cs="Arial"/>
          <w:sz w:val="24"/>
          <w:szCs w:val="24"/>
        </w:rPr>
        <w:t>«О государственном контроле (над</w:t>
      </w:r>
      <w:r w:rsidR="003C4F74" w:rsidRPr="000A3FEC">
        <w:rPr>
          <w:rFonts w:ascii="Arial" w:hAnsi="Arial" w:cs="Arial"/>
          <w:sz w:val="24"/>
          <w:szCs w:val="24"/>
        </w:rPr>
        <w:t xml:space="preserve">зоре) и муниципальном контроле </w:t>
      </w:r>
      <w:r w:rsidRPr="000A3FEC">
        <w:rPr>
          <w:rFonts w:ascii="Arial" w:hAnsi="Arial" w:cs="Arial"/>
          <w:sz w:val="24"/>
          <w:szCs w:val="24"/>
        </w:rPr>
        <w:t>в Российской Федерации».</w:t>
      </w:r>
    </w:p>
    <w:p w:rsidR="009D0877" w:rsidRPr="000A3FEC" w:rsidRDefault="009D0877" w:rsidP="00926851">
      <w:pPr>
        <w:tabs>
          <w:tab w:val="left" w:pos="142"/>
        </w:tabs>
        <w:spacing w:after="0" w:line="240" w:lineRule="auto"/>
        <w:ind w:left="567" w:right="-284" w:firstLine="567"/>
        <w:jc w:val="both"/>
        <w:rPr>
          <w:rFonts w:ascii="Arial" w:hAnsi="Arial" w:cs="Arial"/>
          <w:sz w:val="24"/>
          <w:szCs w:val="24"/>
        </w:rPr>
      </w:pPr>
    </w:p>
    <w:p w:rsidR="001216C9" w:rsidRPr="000A3FEC" w:rsidRDefault="00945E9A" w:rsidP="00926851">
      <w:pPr>
        <w:tabs>
          <w:tab w:val="left" w:pos="142"/>
        </w:tabs>
        <w:spacing w:after="0" w:line="240" w:lineRule="auto"/>
        <w:ind w:left="567" w:right="-284" w:firstLine="567"/>
        <w:jc w:val="center"/>
        <w:rPr>
          <w:rFonts w:ascii="Arial" w:hAnsi="Arial" w:cs="Arial"/>
          <w:sz w:val="24"/>
          <w:szCs w:val="24"/>
        </w:rPr>
      </w:pPr>
      <w:r w:rsidRPr="000A3FEC">
        <w:rPr>
          <w:rFonts w:ascii="Arial" w:hAnsi="Arial" w:cs="Arial"/>
          <w:sz w:val="24"/>
          <w:szCs w:val="24"/>
          <w:lang w:val="en-US"/>
        </w:rPr>
        <w:t>II</w:t>
      </w:r>
      <w:r w:rsidR="001216C9" w:rsidRPr="000A3FEC">
        <w:rPr>
          <w:rFonts w:ascii="Arial" w:hAnsi="Arial" w:cs="Arial"/>
          <w:sz w:val="24"/>
          <w:szCs w:val="24"/>
        </w:rPr>
        <w:t xml:space="preserve">. </w:t>
      </w:r>
      <w:r w:rsidR="0030025A" w:rsidRPr="000A3FEC">
        <w:rPr>
          <w:rFonts w:ascii="Arial" w:hAnsi="Arial" w:cs="Arial"/>
          <w:sz w:val="24"/>
          <w:szCs w:val="24"/>
        </w:rPr>
        <w:t>Категории риска причинения вреда (ущерба)</w:t>
      </w:r>
    </w:p>
    <w:p w:rsidR="009D0877" w:rsidRPr="000A3FEC" w:rsidRDefault="009D0877" w:rsidP="00926851">
      <w:pPr>
        <w:tabs>
          <w:tab w:val="left" w:pos="142"/>
        </w:tabs>
        <w:spacing w:after="0" w:line="240" w:lineRule="auto"/>
        <w:ind w:left="567" w:right="-284" w:firstLine="567"/>
        <w:jc w:val="center"/>
        <w:rPr>
          <w:rFonts w:ascii="Arial" w:hAnsi="Arial" w:cs="Arial"/>
          <w:sz w:val="24"/>
          <w:szCs w:val="24"/>
        </w:rPr>
      </w:pPr>
    </w:p>
    <w:p w:rsidR="00355264" w:rsidRPr="000A3FEC" w:rsidRDefault="00945E9A" w:rsidP="00926851">
      <w:pPr>
        <w:tabs>
          <w:tab w:val="left" w:pos="142"/>
        </w:tabs>
        <w:spacing w:after="0" w:line="240" w:lineRule="auto"/>
        <w:ind w:left="567" w:right="-284" w:firstLine="567"/>
        <w:jc w:val="both"/>
        <w:rPr>
          <w:rFonts w:ascii="Arial" w:hAnsi="Arial" w:cs="Arial"/>
          <w:sz w:val="24"/>
          <w:szCs w:val="24"/>
        </w:rPr>
      </w:pPr>
      <w:r w:rsidRPr="000A3FEC">
        <w:rPr>
          <w:rFonts w:ascii="Arial" w:hAnsi="Arial" w:cs="Arial"/>
          <w:sz w:val="24"/>
          <w:szCs w:val="24"/>
        </w:rPr>
        <w:t>9</w:t>
      </w:r>
      <w:r w:rsidR="001216C9" w:rsidRPr="000A3FEC">
        <w:rPr>
          <w:rFonts w:ascii="Arial" w:hAnsi="Arial" w:cs="Arial"/>
          <w:sz w:val="24"/>
          <w:szCs w:val="24"/>
        </w:rPr>
        <w:t xml:space="preserve">. Муниципальный земельный контроль осуществляется </w:t>
      </w:r>
      <w:r w:rsidR="00355264" w:rsidRPr="000A3FEC">
        <w:rPr>
          <w:rFonts w:ascii="Arial" w:hAnsi="Arial" w:cs="Arial"/>
          <w:sz w:val="24"/>
          <w:szCs w:val="24"/>
        </w:rPr>
        <w:t>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w:t>
      </w:r>
    </w:p>
    <w:p w:rsidR="00355264" w:rsidRPr="000A3FEC" w:rsidRDefault="00945E9A" w:rsidP="00926851">
      <w:pPr>
        <w:tabs>
          <w:tab w:val="left" w:pos="142"/>
        </w:tabs>
        <w:spacing w:after="0" w:line="240" w:lineRule="auto"/>
        <w:ind w:left="567" w:right="-284" w:firstLine="567"/>
        <w:jc w:val="both"/>
        <w:rPr>
          <w:rFonts w:ascii="Arial" w:hAnsi="Arial" w:cs="Arial"/>
          <w:sz w:val="24"/>
          <w:szCs w:val="24"/>
        </w:rPr>
      </w:pPr>
      <w:r w:rsidRPr="000A3FEC">
        <w:rPr>
          <w:rFonts w:ascii="Arial" w:hAnsi="Arial" w:cs="Arial"/>
          <w:sz w:val="24"/>
          <w:szCs w:val="24"/>
        </w:rPr>
        <w:t>10</w:t>
      </w:r>
      <w:r w:rsidR="00E64D49" w:rsidRPr="000A3FEC">
        <w:rPr>
          <w:rFonts w:ascii="Arial" w:hAnsi="Arial" w:cs="Arial"/>
          <w:sz w:val="24"/>
          <w:szCs w:val="24"/>
        </w:rPr>
        <w:t xml:space="preserve">. </w:t>
      </w:r>
      <w:r w:rsidR="00355264" w:rsidRPr="000A3FEC">
        <w:rPr>
          <w:rFonts w:ascii="Arial" w:hAnsi="Arial" w:cs="Arial"/>
          <w:sz w:val="24"/>
          <w:szCs w:val="24"/>
        </w:rPr>
        <w:t xml:space="preserve">Для целей управления рисками причинения вреда (ущерба) </w:t>
      </w:r>
      <w:r w:rsidR="00222088" w:rsidRPr="000A3FEC">
        <w:rPr>
          <w:rFonts w:ascii="Arial" w:hAnsi="Arial" w:cs="Arial"/>
          <w:sz w:val="24"/>
          <w:szCs w:val="24"/>
        </w:rPr>
        <w:br/>
      </w:r>
      <w:r w:rsidR="00355264" w:rsidRPr="000A3FEC">
        <w:rPr>
          <w:rFonts w:ascii="Arial" w:hAnsi="Arial" w:cs="Arial"/>
          <w:sz w:val="24"/>
          <w:szCs w:val="24"/>
        </w:rPr>
        <w:t>при осуществлении муниципального контроля объекты контроля относятся к одной из следующих категорий риска причинения вреда (ущерба):</w:t>
      </w:r>
    </w:p>
    <w:p w:rsidR="00E64D49" w:rsidRPr="000A3FEC" w:rsidRDefault="00E64D49" w:rsidP="00926851">
      <w:pPr>
        <w:tabs>
          <w:tab w:val="left" w:pos="142"/>
        </w:tabs>
        <w:spacing w:after="0" w:line="240" w:lineRule="auto"/>
        <w:ind w:left="567" w:right="-284" w:firstLine="567"/>
        <w:jc w:val="both"/>
        <w:rPr>
          <w:rFonts w:ascii="Arial" w:hAnsi="Arial" w:cs="Arial"/>
          <w:sz w:val="24"/>
          <w:szCs w:val="24"/>
        </w:rPr>
      </w:pPr>
      <w:r w:rsidRPr="000A3FEC">
        <w:rPr>
          <w:rFonts w:ascii="Arial" w:hAnsi="Arial" w:cs="Arial"/>
          <w:sz w:val="24"/>
          <w:szCs w:val="24"/>
        </w:rPr>
        <w:t>средний риск;</w:t>
      </w:r>
    </w:p>
    <w:p w:rsidR="00E64D49" w:rsidRPr="000A3FEC" w:rsidRDefault="00E64D49" w:rsidP="00926851">
      <w:pPr>
        <w:tabs>
          <w:tab w:val="left" w:pos="142"/>
        </w:tabs>
        <w:spacing w:after="0" w:line="240" w:lineRule="auto"/>
        <w:ind w:left="567" w:right="-284" w:firstLine="567"/>
        <w:jc w:val="both"/>
        <w:rPr>
          <w:rFonts w:ascii="Arial" w:hAnsi="Arial" w:cs="Arial"/>
          <w:sz w:val="24"/>
          <w:szCs w:val="24"/>
        </w:rPr>
      </w:pPr>
      <w:r w:rsidRPr="000A3FEC">
        <w:rPr>
          <w:rFonts w:ascii="Arial" w:hAnsi="Arial" w:cs="Arial"/>
          <w:sz w:val="24"/>
          <w:szCs w:val="24"/>
        </w:rPr>
        <w:t>умеренный риск;</w:t>
      </w:r>
    </w:p>
    <w:p w:rsidR="00E64D49" w:rsidRPr="000A3FEC" w:rsidRDefault="00E64D49" w:rsidP="00926851">
      <w:pPr>
        <w:tabs>
          <w:tab w:val="left" w:pos="142"/>
        </w:tabs>
        <w:spacing w:after="0" w:line="240" w:lineRule="auto"/>
        <w:ind w:left="567" w:right="-284" w:firstLine="567"/>
        <w:jc w:val="both"/>
        <w:rPr>
          <w:rFonts w:ascii="Arial" w:hAnsi="Arial" w:cs="Arial"/>
          <w:sz w:val="24"/>
          <w:szCs w:val="24"/>
        </w:rPr>
      </w:pPr>
      <w:r w:rsidRPr="000A3FEC">
        <w:rPr>
          <w:rFonts w:ascii="Arial" w:hAnsi="Arial" w:cs="Arial"/>
          <w:sz w:val="24"/>
          <w:szCs w:val="24"/>
        </w:rPr>
        <w:t>низкий риск.</w:t>
      </w:r>
    </w:p>
    <w:p w:rsidR="00E64D49" w:rsidRPr="000A3FEC" w:rsidRDefault="00945E9A" w:rsidP="00926851">
      <w:pPr>
        <w:tabs>
          <w:tab w:val="left" w:pos="142"/>
        </w:tabs>
        <w:spacing w:after="0" w:line="240" w:lineRule="auto"/>
        <w:ind w:left="567" w:right="-284" w:firstLine="567"/>
        <w:jc w:val="both"/>
        <w:rPr>
          <w:rFonts w:ascii="Arial" w:hAnsi="Arial" w:cs="Arial"/>
          <w:sz w:val="24"/>
          <w:szCs w:val="24"/>
        </w:rPr>
      </w:pPr>
      <w:r w:rsidRPr="000A3FEC">
        <w:rPr>
          <w:rFonts w:ascii="Arial" w:hAnsi="Arial" w:cs="Arial"/>
          <w:sz w:val="24"/>
          <w:szCs w:val="24"/>
        </w:rPr>
        <w:t>11</w:t>
      </w:r>
      <w:r w:rsidR="00E64D49" w:rsidRPr="000A3FEC">
        <w:rPr>
          <w:rFonts w:ascii="Arial" w:hAnsi="Arial" w:cs="Arial"/>
          <w:sz w:val="24"/>
          <w:szCs w:val="24"/>
        </w:rPr>
        <w:t xml:space="preserve">. Критерии отнесения объектов контроля к категориям риска в рамках осуществления муниципального контроля установлены Приложением </w:t>
      </w:r>
      <w:r w:rsidR="00222088" w:rsidRPr="000A3FEC">
        <w:rPr>
          <w:rFonts w:ascii="Arial" w:hAnsi="Arial" w:cs="Arial"/>
          <w:sz w:val="24"/>
          <w:szCs w:val="24"/>
        </w:rPr>
        <w:br/>
      </w:r>
      <w:r w:rsidR="00E64D49" w:rsidRPr="000A3FEC">
        <w:rPr>
          <w:rFonts w:ascii="Arial" w:hAnsi="Arial" w:cs="Arial"/>
          <w:sz w:val="24"/>
          <w:szCs w:val="24"/>
        </w:rPr>
        <w:t>к настоящему Положению.</w:t>
      </w:r>
    </w:p>
    <w:p w:rsidR="00E64D49" w:rsidRPr="000A3FEC" w:rsidRDefault="00945E9A" w:rsidP="00926851">
      <w:pPr>
        <w:pStyle w:val="a8"/>
        <w:tabs>
          <w:tab w:val="left" w:pos="142"/>
          <w:tab w:val="left" w:pos="1134"/>
        </w:tabs>
        <w:spacing w:after="0" w:line="240" w:lineRule="auto"/>
        <w:ind w:left="567" w:right="-284" w:firstLine="567"/>
        <w:jc w:val="both"/>
        <w:rPr>
          <w:rFonts w:ascii="Arial" w:hAnsi="Arial" w:cs="Arial"/>
          <w:sz w:val="24"/>
          <w:szCs w:val="24"/>
        </w:rPr>
      </w:pPr>
      <w:r w:rsidRPr="000A3FEC">
        <w:rPr>
          <w:rFonts w:ascii="Arial" w:hAnsi="Arial" w:cs="Arial"/>
          <w:sz w:val="24"/>
          <w:szCs w:val="24"/>
        </w:rPr>
        <w:t>12</w:t>
      </w:r>
      <w:r w:rsidR="003E4971" w:rsidRPr="000A3FEC">
        <w:rPr>
          <w:rFonts w:ascii="Arial" w:hAnsi="Arial" w:cs="Arial"/>
          <w:sz w:val="24"/>
          <w:szCs w:val="24"/>
        </w:rPr>
        <w:t>.</w:t>
      </w:r>
      <w:r w:rsidR="00D37748" w:rsidRPr="000A3FEC">
        <w:rPr>
          <w:rFonts w:ascii="Arial" w:hAnsi="Arial" w:cs="Arial"/>
          <w:sz w:val="24"/>
          <w:szCs w:val="24"/>
        </w:rPr>
        <w:t xml:space="preserve"> Отнесение объекта контроля к одной из категорий риска осуществляетс</w:t>
      </w:r>
      <w:r w:rsidR="003C4F74" w:rsidRPr="000A3FEC">
        <w:rPr>
          <w:rFonts w:ascii="Arial" w:hAnsi="Arial" w:cs="Arial"/>
          <w:sz w:val="24"/>
          <w:szCs w:val="24"/>
        </w:rPr>
        <w:t xml:space="preserve">я Контрольным органом на основе </w:t>
      </w:r>
      <w:r w:rsidR="00D37748" w:rsidRPr="000A3FEC">
        <w:rPr>
          <w:rFonts w:ascii="Arial" w:hAnsi="Arial" w:cs="Arial"/>
          <w:sz w:val="24"/>
          <w:szCs w:val="24"/>
        </w:rPr>
        <w:t xml:space="preserve">сопоставления его характеристики </w:t>
      </w:r>
      <w:r w:rsidR="00222088" w:rsidRPr="000A3FEC">
        <w:rPr>
          <w:rFonts w:ascii="Arial" w:hAnsi="Arial" w:cs="Arial"/>
          <w:sz w:val="24"/>
          <w:szCs w:val="24"/>
        </w:rPr>
        <w:br/>
      </w:r>
      <w:r w:rsidR="00D37748" w:rsidRPr="000A3FEC">
        <w:rPr>
          <w:rFonts w:ascii="Arial" w:hAnsi="Arial" w:cs="Arial"/>
          <w:sz w:val="24"/>
          <w:szCs w:val="24"/>
        </w:rPr>
        <w:t>с утвержденными критериями риска</w:t>
      </w:r>
      <w:r w:rsidR="00E5706D" w:rsidRPr="000A3FEC">
        <w:rPr>
          <w:rFonts w:ascii="Arial" w:hAnsi="Arial" w:cs="Arial"/>
          <w:sz w:val="24"/>
          <w:szCs w:val="24"/>
        </w:rPr>
        <w:t>.</w:t>
      </w:r>
      <w:r w:rsidR="00342BAC" w:rsidRPr="000A3FEC">
        <w:rPr>
          <w:rFonts w:ascii="Arial" w:hAnsi="Arial" w:cs="Arial"/>
          <w:sz w:val="24"/>
          <w:szCs w:val="24"/>
        </w:rPr>
        <w:t xml:space="preserve"> </w:t>
      </w:r>
    </w:p>
    <w:p w:rsidR="00D37748" w:rsidRPr="000A3FEC" w:rsidRDefault="00D37748" w:rsidP="00926851">
      <w:pPr>
        <w:pStyle w:val="a8"/>
        <w:tabs>
          <w:tab w:val="left" w:pos="142"/>
          <w:tab w:val="left" w:pos="1134"/>
        </w:tabs>
        <w:spacing w:after="0" w:line="240" w:lineRule="auto"/>
        <w:ind w:left="567" w:right="-284" w:firstLine="567"/>
        <w:jc w:val="both"/>
        <w:rPr>
          <w:rFonts w:ascii="Arial" w:eastAsia="Times New Roman" w:hAnsi="Arial" w:cs="Arial"/>
          <w:sz w:val="24"/>
          <w:szCs w:val="24"/>
          <w:lang w:eastAsia="x-none"/>
        </w:rPr>
      </w:pPr>
      <w:r w:rsidRPr="000A3FEC">
        <w:rPr>
          <w:rFonts w:ascii="Arial" w:eastAsia="Times New Roman" w:hAnsi="Arial" w:cs="Arial"/>
          <w:sz w:val="24"/>
          <w:szCs w:val="24"/>
          <w:lang w:eastAsia="x-none"/>
        </w:rPr>
        <w:t>При отнесении земельных участков к категориям риска Контрольным органом используются в том числе:</w:t>
      </w:r>
    </w:p>
    <w:p w:rsidR="00D37748" w:rsidRPr="000A3FEC" w:rsidRDefault="00D37748" w:rsidP="00926851">
      <w:pPr>
        <w:pStyle w:val="a8"/>
        <w:tabs>
          <w:tab w:val="left" w:pos="142"/>
          <w:tab w:val="left" w:pos="1134"/>
        </w:tabs>
        <w:spacing w:after="0" w:line="240" w:lineRule="auto"/>
        <w:ind w:left="567" w:right="-284" w:firstLine="567"/>
        <w:jc w:val="both"/>
        <w:rPr>
          <w:rFonts w:ascii="Arial" w:eastAsia="Times New Roman" w:hAnsi="Arial" w:cs="Arial"/>
          <w:sz w:val="24"/>
          <w:szCs w:val="24"/>
          <w:lang w:eastAsia="x-none"/>
        </w:rPr>
      </w:pPr>
      <w:r w:rsidRPr="000A3FEC">
        <w:rPr>
          <w:rFonts w:ascii="Arial" w:eastAsia="Times New Roman" w:hAnsi="Arial" w:cs="Arial"/>
          <w:sz w:val="24"/>
          <w:szCs w:val="24"/>
          <w:lang w:eastAsia="x-none"/>
        </w:rPr>
        <w:t>сведения, содержащиеся в Едином государственном реестре недвижимости;</w:t>
      </w:r>
    </w:p>
    <w:p w:rsidR="00D37748" w:rsidRPr="000A3FEC" w:rsidRDefault="00D10DC7" w:rsidP="00926851">
      <w:pPr>
        <w:pStyle w:val="a8"/>
        <w:tabs>
          <w:tab w:val="left" w:pos="142"/>
          <w:tab w:val="left" w:pos="1134"/>
        </w:tabs>
        <w:spacing w:after="0" w:line="240" w:lineRule="auto"/>
        <w:ind w:left="567" w:right="-284" w:firstLine="567"/>
        <w:jc w:val="both"/>
        <w:rPr>
          <w:rFonts w:ascii="Arial" w:eastAsia="Times New Roman" w:hAnsi="Arial" w:cs="Arial"/>
          <w:sz w:val="24"/>
          <w:szCs w:val="24"/>
          <w:lang w:eastAsia="x-none"/>
        </w:rPr>
      </w:pPr>
      <w:r w:rsidRPr="000A3FEC">
        <w:rPr>
          <w:rFonts w:ascii="Arial" w:eastAsia="Times New Roman" w:hAnsi="Arial" w:cs="Arial"/>
          <w:sz w:val="24"/>
          <w:szCs w:val="24"/>
          <w:lang w:eastAsia="x-none"/>
        </w:rPr>
        <w:t>сведения, полученные в рамках проведенных должностными лицами Контрольного органа контрольных и профилактических мероприятий;</w:t>
      </w:r>
    </w:p>
    <w:p w:rsidR="00D10DC7" w:rsidRPr="000A3FEC" w:rsidRDefault="00D10DC7" w:rsidP="00926851">
      <w:pPr>
        <w:pStyle w:val="a8"/>
        <w:tabs>
          <w:tab w:val="left" w:pos="142"/>
          <w:tab w:val="left" w:pos="1134"/>
        </w:tabs>
        <w:spacing w:after="0" w:line="240" w:lineRule="auto"/>
        <w:ind w:left="567" w:right="-284" w:firstLine="567"/>
        <w:jc w:val="both"/>
        <w:rPr>
          <w:rFonts w:ascii="Arial" w:eastAsia="Times New Roman" w:hAnsi="Arial" w:cs="Arial"/>
          <w:sz w:val="24"/>
          <w:szCs w:val="24"/>
          <w:lang w:eastAsia="x-none"/>
        </w:rPr>
      </w:pPr>
      <w:r w:rsidRPr="000A3FEC">
        <w:rPr>
          <w:rFonts w:ascii="Arial" w:eastAsia="Times New Roman" w:hAnsi="Arial" w:cs="Arial"/>
          <w:sz w:val="24"/>
          <w:szCs w:val="24"/>
          <w:lang w:eastAsia="x-none"/>
        </w:rPr>
        <w:t xml:space="preserve">сведения, содержащиеся в государственном фонде данных, полученных </w:t>
      </w:r>
      <w:r w:rsidR="00222088" w:rsidRPr="000A3FEC">
        <w:rPr>
          <w:rFonts w:ascii="Arial" w:eastAsia="Times New Roman" w:hAnsi="Arial" w:cs="Arial"/>
          <w:sz w:val="24"/>
          <w:szCs w:val="24"/>
          <w:lang w:eastAsia="x-none"/>
        </w:rPr>
        <w:br/>
      </w:r>
      <w:r w:rsidRPr="000A3FEC">
        <w:rPr>
          <w:rFonts w:ascii="Arial" w:eastAsia="Times New Roman" w:hAnsi="Arial" w:cs="Arial"/>
          <w:sz w:val="24"/>
          <w:szCs w:val="24"/>
          <w:lang w:eastAsia="x-none"/>
        </w:rPr>
        <w:t>в результате землеустр</w:t>
      </w:r>
      <w:r w:rsidR="00945E9A" w:rsidRPr="000A3FEC">
        <w:rPr>
          <w:rFonts w:ascii="Arial" w:eastAsia="Times New Roman" w:hAnsi="Arial" w:cs="Arial"/>
          <w:sz w:val="24"/>
          <w:szCs w:val="24"/>
          <w:lang w:eastAsia="x-none"/>
        </w:rPr>
        <w:t>о</w:t>
      </w:r>
      <w:r w:rsidRPr="000A3FEC">
        <w:rPr>
          <w:rFonts w:ascii="Arial" w:eastAsia="Times New Roman" w:hAnsi="Arial" w:cs="Arial"/>
          <w:sz w:val="24"/>
          <w:szCs w:val="24"/>
          <w:lang w:eastAsia="x-none"/>
        </w:rPr>
        <w:t>йства.</w:t>
      </w:r>
    </w:p>
    <w:p w:rsidR="00E64D49" w:rsidRPr="000A3FEC" w:rsidRDefault="00945E9A" w:rsidP="00926851">
      <w:pPr>
        <w:tabs>
          <w:tab w:val="left" w:pos="142"/>
          <w:tab w:val="left" w:pos="1134"/>
        </w:tabs>
        <w:spacing w:after="0" w:line="240" w:lineRule="auto"/>
        <w:ind w:left="567" w:right="-284" w:firstLine="567"/>
        <w:contextualSpacing/>
        <w:jc w:val="both"/>
        <w:rPr>
          <w:rFonts w:ascii="Arial" w:eastAsia="Times New Roman" w:hAnsi="Arial" w:cs="Arial"/>
          <w:sz w:val="24"/>
          <w:szCs w:val="24"/>
          <w:lang w:val="x-none" w:eastAsia="x-none"/>
        </w:rPr>
      </w:pPr>
      <w:r w:rsidRPr="000A3FEC">
        <w:rPr>
          <w:rFonts w:ascii="Arial" w:eastAsia="Times New Roman" w:hAnsi="Arial" w:cs="Arial"/>
          <w:sz w:val="24"/>
          <w:szCs w:val="24"/>
          <w:lang w:eastAsia="x-none"/>
        </w:rPr>
        <w:t>1</w:t>
      </w:r>
      <w:r w:rsidR="001940A6" w:rsidRPr="000A3FEC">
        <w:rPr>
          <w:rFonts w:ascii="Arial" w:eastAsia="Times New Roman" w:hAnsi="Arial" w:cs="Arial"/>
          <w:sz w:val="24"/>
          <w:szCs w:val="24"/>
          <w:lang w:eastAsia="x-none"/>
        </w:rPr>
        <w:t>3</w:t>
      </w:r>
      <w:r w:rsidR="00E64D49" w:rsidRPr="000A3FEC">
        <w:rPr>
          <w:rFonts w:ascii="Arial" w:eastAsia="Times New Roman" w:hAnsi="Arial" w:cs="Arial"/>
          <w:sz w:val="24"/>
          <w:szCs w:val="24"/>
          <w:lang w:val="x-none" w:eastAsia="x-none"/>
        </w:rPr>
        <w:t>. В случае если объект контроля не отнесен к определенной категории риска, он считается отнесенным к категории низкого риска.</w:t>
      </w:r>
    </w:p>
    <w:p w:rsidR="00E64D49" w:rsidRPr="000A3FEC" w:rsidRDefault="007A0F0D" w:rsidP="00926851">
      <w:pPr>
        <w:tabs>
          <w:tab w:val="left" w:pos="142"/>
          <w:tab w:val="left" w:pos="1134"/>
        </w:tabs>
        <w:spacing w:after="0" w:line="240" w:lineRule="auto"/>
        <w:ind w:left="567" w:right="-284" w:firstLine="567"/>
        <w:contextualSpacing/>
        <w:jc w:val="both"/>
        <w:rPr>
          <w:rFonts w:ascii="Arial" w:eastAsia="Times New Roman" w:hAnsi="Arial" w:cs="Arial"/>
          <w:sz w:val="24"/>
          <w:szCs w:val="24"/>
          <w:lang w:eastAsia="x-none"/>
        </w:rPr>
      </w:pPr>
      <w:r w:rsidRPr="000A3FEC">
        <w:rPr>
          <w:rFonts w:ascii="Arial" w:eastAsia="Times New Roman" w:hAnsi="Arial" w:cs="Arial"/>
          <w:sz w:val="24"/>
          <w:szCs w:val="24"/>
          <w:lang w:eastAsia="x-none"/>
        </w:rPr>
        <w:t>1</w:t>
      </w:r>
      <w:r w:rsidR="001940A6" w:rsidRPr="000A3FEC">
        <w:rPr>
          <w:rFonts w:ascii="Arial" w:eastAsia="Times New Roman" w:hAnsi="Arial" w:cs="Arial"/>
          <w:sz w:val="24"/>
          <w:szCs w:val="24"/>
          <w:lang w:eastAsia="x-none"/>
        </w:rPr>
        <w:t>4</w:t>
      </w:r>
      <w:r w:rsidR="00E64D49" w:rsidRPr="000A3FEC">
        <w:rPr>
          <w:rFonts w:ascii="Arial" w:eastAsia="Times New Roman" w:hAnsi="Arial" w:cs="Arial"/>
          <w:sz w:val="24"/>
          <w:szCs w:val="24"/>
          <w:lang w:val="x-none" w:eastAsia="x-none"/>
        </w:rPr>
        <w:t xml:space="preserve">.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w:t>
      </w:r>
      <w:r w:rsidR="00E64D49" w:rsidRPr="000A3FEC">
        <w:rPr>
          <w:rFonts w:ascii="Arial" w:eastAsia="Times New Roman" w:hAnsi="Arial" w:cs="Arial"/>
          <w:sz w:val="24"/>
          <w:szCs w:val="24"/>
          <w:lang w:val="x-none" w:eastAsia="x-none"/>
        </w:rPr>
        <w:lastRenderedPageBreak/>
        <w:t>изменении критериев риска принимает решение об изменении категории риска объекта контроля.</w:t>
      </w:r>
    </w:p>
    <w:p w:rsidR="00E64D49" w:rsidRPr="000A3FEC" w:rsidRDefault="007A0F0D" w:rsidP="00926851">
      <w:pPr>
        <w:tabs>
          <w:tab w:val="left" w:pos="142"/>
          <w:tab w:val="left" w:pos="1134"/>
        </w:tabs>
        <w:spacing w:after="0" w:line="240" w:lineRule="auto"/>
        <w:ind w:left="567" w:right="-284" w:firstLine="567"/>
        <w:contextualSpacing/>
        <w:jc w:val="both"/>
        <w:rPr>
          <w:rFonts w:ascii="Arial" w:eastAsia="Times New Roman" w:hAnsi="Arial" w:cs="Arial"/>
          <w:sz w:val="24"/>
          <w:szCs w:val="24"/>
          <w:lang w:eastAsia="x-none"/>
        </w:rPr>
      </w:pPr>
      <w:r w:rsidRPr="000A3FEC">
        <w:rPr>
          <w:rFonts w:ascii="Arial" w:eastAsia="Times New Roman" w:hAnsi="Arial" w:cs="Arial"/>
          <w:sz w:val="24"/>
          <w:szCs w:val="24"/>
          <w:lang w:eastAsia="x-none"/>
        </w:rPr>
        <w:t>1</w:t>
      </w:r>
      <w:r w:rsidR="001940A6" w:rsidRPr="000A3FEC">
        <w:rPr>
          <w:rFonts w:ascii="Arial" w:eastAsia="Times New Roman" w:hAnsi="Arial" w:cs="Arial"/>
          <w:sz w:val="24"/>
          <w:szCs w:val="24"/>
          <w:lang w:eastAsia="x-none"/>
        </w:rPr>
        <w:t>5</w:t>
      </w:r>
      <w:r w:rsidR="00E64D49" w:rsidRPr="000A3FEC">
        <w:rPr>
          <w:rFonts w:ascii="Arial" w:eastAsia="Times New Roman" w:hAnsi="Arial" w:cs="Arial"/>
          <w:sz w:val="24"/>
          <w:szCs w:val="24"/>
          <w:lang w:eastAsia="x-none"/>
        </w:rPr>
        <w:t>. Контрольный орган ве</w:t>
      </w:r>
      <w:r w:rsidR="003C4F74" w:rsidRPr="000A3FEC">
        <w:rPr>
          <w:rFonts w:ascii="Arial" w:eastAsia="Times New Roman" w:hAnsi="Arial" w:cs="Arial"/>
          <w:sz w:val="24"/>
          <w:szCs w:val="24"/>
          <w:lang w:eastAsia="x-none"/>
        </w:rPr>
        <w:t xml:space="preserve">дет перечни земельных участков, </w:t>
      </w:r>
      <w:r w:rsidR="00E64D49" w:rsidRPr="000A3FEC">
        <w:rPr>
          <w:rFonts w:ascii="Arial" w:eastAsia="Times New Roman" w:hAnsi="Arial" w:cs="Arial"/>
          <w:sz w:val="24"/>
          <w:szCs w:val="24"/>
          <w:lang w:eastAsia="x-none"/>
        </w:rPr>
        <w:t>отнесенных к одной из категорий риска (далее – перечни земельных участков).</w:t>
      </w:r>
    </w:p>
    <w:p w:rsidR="00E64D49" w:rsidRPr="000A3FEC" w:rsidRDefault="00E64D49" w:rsidP="00926851">
      <w:pPr>
        <w:tabs>
          <w:tab w:val="left" w:pos="142"/>
          <w:tab w:val="left" w:pos="1134"/>
        </w:tabs>
        <w:spacing w:after="0" w:line="240" w:lineRule="auto"/>
        <w:ind w:left="567" w:right="-284" w:firstLine="567"/>
        <w:contextualSpacing/>
        <w:jc w:val="both"/>
        <w:rPr>
          <w:rFonts w:ascii="Arial" w:eastAsia="Times New Roman" w:hAnsi="Arial" w:cs="Arial"/>
          <w:sz w:val="24"/>
          <w:szCs w:val="24"/>
          <w:lang w:eastAsia="x-none"/>
        </w:rPr>
      </w:pPr>
      <w:r w:rsidRPr="000A3FEC">
        <w:rPr>
          <w:rFonts w:ascii="Arial" w:eastAsia="Times New Roman" w:hAnsi="Arial" w:cs="Arial"/>
          <w:sz w:val="24"/>
          <w:szCs w:val="24"/>
          <w:lang w:eastAsia="x-none"/>
        </w:rPr>
        <w:t>Перечни земельных участков содержат следующую информацию:</w:t>
      </w:r>
    </w:p>
    <w:p w:rsidR="00E64D49" w:rsidRPr="000A3FEC" w:rsidRDefault="00E64D49" w:rsidP="00926851">
      <w:pPr>
        <w:widowControl w:val="0"/>
        <w:tabs>
          <w:tab w:val="left" w:pos="142"/>
        </w:tabs>
        <w:autoSpaceDE w:val="0"/>
        <w:autoSpaceDN w:val="0"/>
        <w:adjustRightInd w:val="0"/>
        <w:spacing w:after="0" w:line="240" w:lineRule="auto"/>
        <w:ind w:left="567" w:right="-284" w:firstLine="567"/>
        <w:jc w:val="both"/>
        <w:rPr>
          <w:rFonts w:ascii="Arial" w:eastAsia="Times New Roman" w:hAnsi="Arial" w:cs="Arial"/>
          <w:sz w:val="24"/>
          <w:szCs w:val="24"/>
          <w:lang w:eastAsia="ru-RU"/>
        </w:rPr>
      </w:pPr>
      <w:r w:rsidRPr="000A3FEC">
        <w:rPr>
          <w:rFonts w:ascii="Arial" w:eastAsia="Times New Roman" w:hAnsi="Arial" w:cs="Arial"/>
          <w:sz w:val="24"/>
          <w:szCs w:val="24"/>
          <w:lang w:eastAsia="ru-RU"/>
        </w:rPr>
        <w:t>а) кадастровый номер земельного участка или при его отсутствии адрес местоположения земельного участка;</w:t>
      </w:r>
    </w:p>
    <w:p w:rsidR="00E64D49" w:rsidRPr="000A3FEC" w:rsidRDefault="00E64D49" w:rsidP="00926851">
      <w:pPr>
        <w:widowControl w:val="0"/>
        <w:tabs>
          <w:tab w:val="left" w:pos="142"/>
        </w:tabs>
        <w:autoSpaceDE w:val="0"/>
        <w:autoSpaceDN w:val="0"/>
        <w:adjustRightInd w:val="0"/>
        <w:spacing w:after="0" w:line="240" w:lineRule="auto"/>
        <w:ind w:left="567" w:right="-284" w:firstLine="567"/>
        <w:jc w:val="both"/>
        <w:rPr>
          <w:rFonts w:ascii="Arial" w:eastAsia="Times New Roman" w:hAnsi="Arial" w:cs="Arial"/>
          <w:sz w:val="24"/>
          <w:szCs w:val="24"/>
          <w:lang w:eastAsia="ru-RU"/>
        </w:rPr>
      </w:pPr>
      <w:r w:rsidRPr="000A3FEC">
        <w:rPr>
          <w:rFonts w:ascii="Arial" w:eastAsia="Times New Roman" w:hAnsi="Arial" w:cs="Arial"/>
          <w:sz w:val="24"/>
          <w:szCs w:val="24"/>
          <w:lang w:eastAsia="ru-RU"/>
        </w:rPr>
        <w:t>б) категория риска, к которой отнесен земельный участок;</w:t>
      </w:r>
    </w:p>
    <w:p w:rsidR="00E64D49" w:rsidRPr="000A3FEC" w:rsidRDefault="00E64D49" w:rsidP="00926851">
      <w:pPr>
        <w:widowControl w:val="0"/>
        <w:tabs>
          <w:tab w:val="left" w:pos="142"/>
        </w:tabs>
        <w:autoSpaceDE w:val="0"/>
        <w:autoSpaceDN w:val="0"/>
        <w:adjustRightInd w:val="0"/>
        <w:spacing w:after="0" w:line="240" w:lineRule="auto"/>
        <w:ind w:left="567" w:right="-284" w:firstLine="567"/>
        <w:jc w:val="both"/>
        <w:rPr>
          <w:rFonts w:ascii="Arial" w:eastAsia="Times New Roman" w:hAnsi="Arial" w:cs="Arial"/>
          <w:sz w:val="24"/>
          <w:szCs w:val="24"/>
          <w:lang w:eastAsia="ru-RU"/>
        </w:rPr>
      </w:pPr>
      <w:r w:rsidRPr="000A3FEC">
        <w:rPr>
          <w:rFonts w:ascii="Arial" w:eastAsia="Times New Roman" w:hAnsi="Arial" w:cs="Arial"/>
          <w:sz w:val="24"/>
          <w:szCs w:val="24"/>
          <w:lang w:eastAsia="ru-RU"/>
        </w:rPr>
        <w:t>в) реквизиты решения об отнесении земельного участка к категории риска.</w:t>
      </w:r>
    </w:p>
    <w:p w:rsidR="00E64D49" w:rsidRPr="000A3FEC" w:rsidRDefault="007A0F0D" w:rsidP="00926851">
      <w:pPr>
        <w:tabs>
          <w:tab w:val="left" w:pos="142"/>
          <w:tab w:val="left" w:pos="1134"/>
        </w:tabs>
        <w:spacing w:after="0" w:line="240" w:lineRule="auto"/>
        <w:ind w:left="567" w:right="-284" w:firstLine="567"/>
        <w:contextualSpacing/>
        <w:jc w:val="both"/>
        <w:rPr>
          <w:rFonts w:ascii="Arial" w:eastAsia="Times New Roman" w:hAnsi="Arial" w:cs="Arial"/>
          <w:sz w:val="24"/>
          <w:szCs w:val="24"/>
          <w:lang w:eastAsia="x-none"/>
        </w:rPr>
      </w:pPr>
      <w:r w:rsidRPr="000A3FEC">
        <w:rPr>
          <w:rFonts w:ascii="Arial" w:eastAsia="Times New Roman" w:hAnsi="Arial" w:cs="Arial"/>
          <w:sz w:val="24"/>
          <w:szCs w:val="24"/>
          <w:lang w:eastAsia="x-none"/>
        </w:rPr>
        <w:t>1</w:t>
      </w:r>
      <w:r w:rsidR="001940A6" w:rsidRPr="000A3FEC">
        <w:rPr>
          <w:rFonts w:ascii="Arial" w:eastAsia="Times New Roman" w:hAnsi="Arial" w:cs="Arial"/>
          <w:sz w:val="24"/>
          <w:szCs w:val="24"/>
          <w:lang w:eastAsia="x-none"/>
        </w:rPr>
        <w:t>6</w:t>
      </w:r>
      <w:r w:rsidR="00E64D49" w:rsidRPr="000A3FEC">
        <w:rPr>
          <w:rFonts w:ascii="Arial" w:eastAsia="Times New Roman" w:hAnsi="Arial" w:cs="Arial"/>
          <w:sz w:val="24"/>
          <w:szCs w:val="24"/>
          <w:lang w:eastAsia="x-none"/>
        </w:rPr>
        <w:t xml:space="preserve">. Перечни земельных участков с указанием категорий риска размещаются </w:t>
      </w:r>
      <w:r w:rsidR="00222088" w:rsidRPr="000A3FEC">
        <w:rPr>
          <w:rFonts w:ascii="Arial" w:eastAsia="Times New Roman" w:hAnsi="Arial" w:cs="Arial"/>
          <w:sz w:val="24"/>
          <w:szCs w:val="24"/>
          <w:lang w:eastAsia="x-none"/>
        </w:rPr>
        <w:br/>
      </w:r>
      <w:r w:rsidR="00E64D49" w:rsidRPr="000A3FEC">
        <w:rPr>
          <w:rFonts w:ascii="Arial" w:eastAsia="Times New Roman" w:hAnsi="Arial" w:cs="Arial"/>
          <w:sz w:val="24"/>
          <w:szCs w:val="24"/>
          <w:lang w:eastAsia="x-none"/>
        </w:rPr>
        <w:t>на официальном сайте Контрольного органа.</w:t>
      </w:r>
    </w:p>
    <w:p w:rsidR="007611FD" w:rsidRPr="000A3FEC" w:rsidRDefault="007611FD" w:rsidP="00926851">
      <w:pPr>
        <w:widowControl w:val="0"/>
        <w:tabs>
          <w:tab w:val="left" w:pos="142"/>
        </w:tabs>
        <w:autoSpaceDE w:val="0"/>
        <w:spacing w:after="0" w:line="240" w:lineRule="auto"/>
        <w:ind w:left="567" w:right="-284" w:firstLine="567"/>
        <w:jc w:val="both"/>
        <w:rPr>
          <w:rFonts w:ascii="Arial" w:hAnsi="Arial" w:cs="Arial"/>
          <w:sz w:val="24"/>
          <w:szCs w:val="24"/>
          <w:shd w:val="clear" w:color="auto" w:fill="FFFFFF"/>
        </w:rPr>
      </w:pPr>
      <w:r w:rsidRPr="000A3FEC">
        <w:rPr>
          <w:rFonts w:ascii="Arial" w:eastAsia="Calibri" w:hAnsi="Arial" w:cs="Arial"/>
          <w:sz w:val="24"/>
          <w:szCs w:val="24"/>
          <w:shd w:val="clear" w:color="auto" w:fill="FFFFFF"/>
        </w:rPr>
        <w:t>1</w:t>
      </w:r>
      <w:r w:rsidR="001940A6" w:rsidRPr="000A3FEC">
        <w:rPr>
          <w:rFonts w:ascii="Arial" w:eastAsia="Calibri" w:hAnsi="Arial" w:cs="Arial"/>
          <w:sz w:val="24"/>
          <w:szCs w:val="24"/>
          <w:shd w:val="clear" w:color="auto" w:fill="FFFFFF"/>
        </w:rPr>
        <w:t>7</w:t>
      </w:r>
      <w:r w:rsidRPr="000A3FEC">
        <w:rPr>
          <w:rFonts w:ascii="Arial" w:eastAsia="Calibri" w:hAnsi="Arial" w:cs="Arial"/>
          <w:sz w:val="24"/>
          <w:szCs w:val="24"/>
          <w:shd w:val="clear" w:color="auto" w:fill="FFFFFF"/>
        </w:rPr>
        <w:t>. В зависимости от присвоенной категории риска устанавливаются следующие виды и периодичность плановых контрольных мероприятий:</w:t>
      </w:r>
    </w:p>
    <w:p w:rsidR="007611FD" w:rsidRPr="000A3FEC" w:rsidRDefault="007611FD" w:rsidP="00926851">
      <w:pPr>
        <w:tabs>
          <w:tab w:val="left" w:pos="142"/>
        </w:tabs>
        <w:autoSpaceDE w:val="0"/>
        <w:spacing w:after="0" w:line="240" w:lineRule="auto"/>
        <w:ind w:left="567" w:right="-284" w:firstLine="567"/>
        <w:jc w:val="both"/>
        <w:rPr>
          <w:rFonts w:ascii="Arial" w:hAnsi="Arial" w:cs="Arial"/>
          <w:sz w:val="24"/>
          <w:szCs w:val="24"/>
        </w:rPr>
      </w:pPr>
      <w:r w:rsidRPr="000A3FEC">
        <w:rPr>
          <w:rFonts w:ascii="Arial" w:eastAsia="Calibri" w:hAnsi="Arial" w:cs="Arial"/>
          <w:sz w:val="24"/>
          <w:szCs w:val="24"/>
          <w:shd w:val="clear" w:color="auto" w:fill="FFFFFF"/>
        </w:rPr>
        <w:t xml:space="preserve">в отношении объектов контроля, отнесенных к категории среднего риска </w:t>
      </w:r>
      <w:r w:rsidRPr="000A3FEC">
        <w:rPr>
          <w:rFonts w:ascii="Arial" w:eastAsia="Times New Roman" w:hAnsi="Arial" w:cs="Arial"/>
          <w:sz w:val="24"/>
          <w:szCs w:val="24"/>
          <w:lang w:eastAsia="ru-RU"/>
        </w:rPr>
        <w:t xml:space="preserve">– </w:t>
      </w:r>
      <w:r w:rsidRPr="000A3FEC">
        <w:rPr>
          <w:rFonts w:ascii="Arial" w:hAnsi="Arial" w:cs="Arial"/>
          <w:sz w:val="24"/>
          <w:szCs w:val="24"/>
        </w:rPr>
        <w:t>одно плановое контрольное мероприятие в 3 года</w:t>
      </w:r>
      <w:r w:rsidRPr="000A3FEC">
        <w:rPr>
          <w:rFonts w:ascii="Arial" w:eastAsia="Times New Roman" w:hAnsi="Arial" w:cs="Arial"/>
          <w:sz w:val="24"/>
          <w:szCs w:val="24"/>
          <w:lang w:eastAsia="ru-RU"/>
        </w:rPr>
        <w:t>;</w:t>
      </w:r>
    </w:p>
    <w:p w:rsidR="007611FD" w:rsidRPr="000A3FEC" w:rsidRDefault="007611FD" w:rsidP="00926851">
      <w:pPr>
        <w:widowControl w:val="0"/>
        <w:tabs>
          <w:tab w:val="left" w:pos="142"/>
        </w:tabs>
        <w:autoSpaceDE w:val="0"/>
        <w:spacing w:after="0" w:line="240" w:lineRule="auto"/>
        <w:ind w:left="567" w:right="-284" w:firstLine="567"/>
        <w:jc w:val="both"/>
        <w:rPr>
          <w:rFonts w:ascii="Arial" w:hAnsi="Arial" w:cs="Arial"/>
          <w:sz w:val="24"/>
          <w:szCs w:val="24"/>
        </w:rPr>
      </w:pPr>
      <w:r w:rsidRPr="000A3FEC">
        <w:rPr>
          <w:rFonts w:ascii="Arial" w:eastAsia="Calibri" w:hAnsi="Arial" w:cs="Arial"/>
          <w:sz w:val="24"/>
          <w:szCs w:val="24"/>
          <w:shd w:val="clear" w:color="auto" w:fill="FFFFFF"/>
        </w:rPr>
        <w:t xml:space="preserve">в отношении объектов контроля, отнесенных к категории умеренного риска </w:t>
      </w:r>
      <w:proofErr w:type="gramStart"/>
      <w:r w:rsidR="00222088" w:rsidRPr="000A3FEC">
        <w:rPr>
          <w:rFonts w:ascii="Arial" w:eastAsia="Calibri" w:hAnsi="Arial" w:cs="Arial"/>
          <w:sz w:val="24"/>
          <w:szCs w:val="24"/>
          <w:shd w:val="clear" w:color="auto" w:fill="FFFFFF"/>
        </w:rPr>
        <w:t>–</w:t>
      </w:r>
      <w:r w:rsidRPr="000A3FEC">
        <w:rPr>
          <w:rFonts w:ascii="Arial" w:eastAsia="Times New Roman" w:hAnsi="Arial" w:cs="Arial"/>
          <w:sz w:val="24"/>
          <w:szCs w:val="24"/>
          <w:lang w:eastAsia="ru-RU"/>
        </w:rPr>
        <w:t>о</w:t>
      </w:r>
      <w:proofErr w:type="gramEnd"/>
      <w:r w:rsidRPr="000A3FEC">
        <w:rPr>
          <w:rFonts w:ascii="Arial" w:eastAsia="Times New Roman" w:hAnsi="Arial" w:cs="Arial"/>
          <w:sz w:val="24"/>
          <w:szCs w:val="24"/>
          <w:lang w:eastAsia="ru-RU"/>
        </w:rPr>
        <w:t xml:space="preserve">дно плановое контрольное мероприятие в 5 лет </w:t>
      </w:r>
    </w:p>
    <w:p w:rsidR="007611FD" w:rsidRPr="000A3FEC" w:rsidRDefault="007611FD" w:rsidP="00926851">
      <w:pPr>
        <w:widowControl w:val="0"/>
        <w:tabs>
          <w:tab w:val="left" w:pos="142"/>
        </w:tabs>
        <w:autoSpaceDE w:val="0"/>
        <w:spacing w:after="0" w:line="240" w:lineRule="auto"/>
        <w:ind w:left="567" w:right="-284" w:firstLine="567"/>
        <w:jc w:val="both"/>
        <w:rPr>
          <w:rFonts w:ascii="Arial" w:hAnsi="Arial" w:cs="Arial"/>
          <w:sz w:val="24"/>
          <w:szCs w:val="24"/>
        </w:rPr>
      </w:pPr>
      <w:r w:rsidRPr="000A3FEC">
        <w:rPr>
          <w:rFonts w:ascii="Arial" w:eastAsia="Calibri" w:hAnsi="Arial" w:cs="Arial"/>
          <w:sz w:val="24"/>
          <w:szCs w:val="24"/>
          <w:shd w:val="clear" w:color="auto" w:fill="FFFFFF"/>
        </w:rPr>
        <w:t>Плановые контрольные мероприятия в отношении объектов контроля, отнесенных к категории низкого риска, не проводятся.</w:t>
      </w:r>
    </w:p>
    <w:p w:rsidR="007611FD" w:rsidRPr="000A3FEC" w:rsidRDefault="007611FD" w:rsidP="00926851">
      <w:pPr>
        <w:tabs>
          <w:tab w:val="left" w:pos="142"/>
          <w:tab w:val="left" w:pos="1134"/>
        </w:tabs>
        <w:spacing w:after="0" w:line="240" w:lineRule="auto"/>
        <w:ind w:left="567" w:right="-284" w:firstLine="567"/>
        <w:contextualSpacing/>
        <w:jc w:val="both"/>
        <w:rPr>
          <w:rFonts w:ascii="Arial" w:eastAsia="Times New Roman" w:hAnsi="Arial" w:cs="Arial"/>
          <w:sz w:val="24"/>
          <w:szCs w:val="24"/>
          <w:lang w:eastAsia="x-none"/>
        </w:rPr>
      </w:pPr>
    </w:p>
    <w:p w:rsidR="003E4971" w:rsidRPr="000A3FEC" w:rsidRDefault="007A0F0D" w:rsidP="00926851">
      <w:pPr>
        <w:tabs>
          <w:tab w:val="left" w:pos="142"/>
        </w:tabs>
        <w:spacing w:after="0" w:line="240" w:lineRule="auto"/>
        <w:ind w:left="567" w:right="-284" w:firstLine="567"/>
        <w:jc w:val="center"/>
        <w:rPr>
          <w:rFonts w:ascii="Arial" w:hAnsi="Arial" w:cs="Arial"/>
          <w:sz w:val="24"/>
          <w:szCs w:val="24"/>
        </w:rPr>
      </w:pPr>
      <w:r w:rsidRPr="000A3FEC">
        <w:rPr>
          <w:rFonts w:ascii="Arial" w:hAnsi="Arial" w:cs="Arial"/>
          <w:sz w:val="24"/>
          <w:szCs w:val="24"/>
          <w:lang w:val="en-US"/>
        </w:rPr>
        <w:t>II</w:t>
      </w:r>
      <w:r w:rsidR="00197E5F" w:rsidRPr="000A3FEC">
        <w:rPr>
          <w:rFonts w:ascii="Arial" w:hAnsi="Arial" w:cs="Arial"/>
          <w:sz w:val="24"/>
          <w:szCs w:val="24"/>
          <w:lang w:val="en-US"/>
        </w:rPr>
        <w:t>I</w:t>
      </w:r>
      <w:r w:rsidRPr="000A3FEC">
        <w:rPr>
          <w:rFonts w:ascii="Arial" w:hAnsi="Arial" w:cs="Arial"/>
          <w:sz w:val="24"/>
          <w:szCs w:val="24"/>
        </w:rPr>
        <w:t>. Профилактика рисков причинения вреда (ущерба)</w:t>
      </w:r>
    </w:p>
    <w:p w:rsidR="0030025A" w:rsidRPr="000A3FEC" w:rsidRDefault="0030025A" w:rsidP="00926851">
      <w:pPr>
        <w:tabs>
          <w:tab w:val="left" w:pos="142"/>
        </w:tabs>
        <w:spacing w:after="0" w:line="240" w:lineRule="auto"/>
        <w:ind w:left="567" w:right="-284" w:firstLine="567"/>
        <w:jc w:val="both"/>
        <w:rPr>
          <w:rFonts w:ascii="Arial" w:hAnsi="Arial" w:cs="Arial"/>
          <w:sz w:val="24"/>
          <w:szCs w:val="24"/>
          <w:lang w:val="x-none"/>
        </w:rPr>
      </w:pPr>
    </w:p>
    <w:p w:rsidR="0030025A" w:rsidRPr="000A3FEC" w:rsidRDefault="007611FD" w:rsidP="00926851">
      <w:pPr>
        <w:tabs>
          <w:tab w:val="left" w:pos="142"/>
        </w:tabs>
        <w:spacing w:after="0" w:line="240" w:lineRule="auto"/>
        <w:ind w:left="567" w:right="-284" w:firstLine="567"/>
        <w:jc w:val="both"/>
        <w:rPr>
          <w:rFonts w:ascii="Arial" w:hAnsi="Arial" w:cs="Arial"/>
          <w:sz w:val="24"/>
          <w:szCs w:val="24"/>
        </w:rPr>
      </w:pPr>
      <w:r w:rsidRPr="000A3FEC">
        <w:rPr>
          <w:rFonts w:ascii="Arial" w:hAnsi="Arial" w:cs="Arial"/>
          <w:sz w:val="24"/>
          <w:szCs w:val="24"/>
        </w:rPr>
        <w:t>1</w:t>
      </w:r>
      <w:r w:rsidR="001940A6" w:rsidRPr="000A3FEC">
        <w:rPr>
          <w:rFonts w:ascii="Arial" w:hAnsi="Arial" w:cs="Arial"/>
          <w:sz w:val="24"/>
          <w:szCs w:val="24"/>
        </w:rPr>
        <w:t>8</w:t>
      </w:r>
      <w:r w:rsidR="007A0F0D" w:rsidRPr="000A3FEC">
        <w:rPr>
          <w:rFonts w:ascii="Arial" w:hAnsi="Arial" w:cs="Arial"/>
          <w:sz w:val="24"/>
          <w:szCs w:val="24"/>
        </w:rPr>
        <w:t xml:space="preserve">. Профилактические мероприятия </w:t>
      </w:r>
      <w:r w:rsidR="0082046E" w:rsidRPr="000A3FEC">
        <w:rPr>
          <w:rFonts w:ascii="Arial" w:hAnsi="Arial" w:cs="Arial"/>
          <w:sz w:val="24"/>
          <w:szCs w:val="24"/>
        </w:rPr>
        <w:t xml:space="preserve">осуществляются Контрольным органом </w:t>
      </w:r>
      <w:r w:rsidR="00222088" w:rsidRPr="000A3FEC">
        <w:rPr>
          <w:rFonts w:ascii="Arial" w:hAnsi="Arial" w:cs="Arial"/>
          <w:sz w:val="24"/>
          <w:szCs w:val="24"/>
        </w:rPr>
        <w:br/>
      </w:r>
      <w:r w:rsidR="0082046E" w:rsidRPr="000A3FEC">
        <w:rPr>
          <w:rFonts w:ascii="Arial" w:hAnsi="Arial" w:cs="Arial"/>
          <w:sz w:val="24"/>
          <w:szCs w:val="24"/>
        </w:rPr>
        <w:t>в целях стимулирования добросовестного соблюдения обязательных требований контролируемыми лицами</w:t>
      </w:r>
      <w:r w:rsidR="00F51DC7" w:rsidRPr="000A3FEC">
        <w:rPr>
          <w:rFonts w:ascii="Arial" w:hAnsi="Arial" w:cs="Arial"/>
          <w:i/>
          <w:sz w:val="24"/>
          <w:szCs w:val="24"/>
        </w:rPr>
        <w:t xml:space="preserve">, </w:t>
      </w:r>
      <w:r w:rsidR="0082046E" w:rsidRPr="000A3FEC">
        <w:rPr>
          <w:rFonts w:ascii="Arial" w:hAnsi="Arial" w:cs="Arial"/>
          <w:sz w:val="24"/>
          <w:szCs w:val="24"/>
        </w:rPr>
        <w:t xml:space="preserve">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w:t>
      </w:r>
      <w:r w:rsidR="0026698F" w:rsidRPr="000A3FEC">
        <w:rPr>
          <w:rFonts w:ascii="Arial" w:hAnsi="Arial" w:cs="Arial"/>
          <w:sz w:val="24"/>
          <w:szCs w:val="24"/>
        </w:rPr>
        <w:t xml:space="preserve">создания условий для </w:t>
      </w:r>
      <w:r w:rsidR="0082046E" w:rsidRPr="000A3FEC">
        <w:rPr>
          <w:rFonts w:ascii="Arial" w:hAnsi="Arial" w:cs="Arial"/>
          <w:sz w:val="24"/>
          <w:szCs w:val="24"/>
        </w:rPr>
        <w:t>доведения обязательных т</w:t>
      </w:r>
      <w:r w:rsidR="0026698F" w:rsidRPr="000A3FEC">
        <w:rPr>
          <w:rFonts w:ascii="Arial" w:hAnsi="Arial" w:cs="Arial"/>
          <w:sz w:val="24"/>
          <w:szCs w:val="24"/>
        </w:rPr>
        <w:t>ребований до контролируемых лиц, повышения информированности о способах их соблюдения</w:t>
      </w:r>
      <w:r w:rsidR="0082046E" w:rsidRPr="000A3FEC">
        <w:rPr>
          <w:rFonts w:ascii="Arial" w:hAnsi="Arial" w:cs="Arial"/>
          <w:sz w:val="24"/>
          <w:szCs w:val="24"/>
        </w:rPr>
        <w:t>.</w:t>
      </w:r>
    </w:p>
    <w:p w:rsidR="0082046E" w:rsidRPr="000A3FEC" w:rsidRDefault="001940A6" w:rsidP="00926851">
      <w:pPr>
        <w:tabs>
          <w:tab w:val="left" w:pos="142"/>
        </w:tabs>
        <w:spacing w:after="0" w:line="240" w:lineRule="auto"/>
        <w:ind w:left="567" w:right="-284" w:firstLine="567"/>
        <w:jc w:val="both"/>
        <w:rPr>
          <w:rFonts w:ascii="Arial" w:hAnsi="Arial" w:cs="Arial"/>
          <w:sz w:val="24"/>
          <w:szCs w:val="24"/>
        </w:rPr>
      </w:pPr>
      <w:r w:rsidRPr="000A3FEC">
        <w:rPr>
          <w:rFonts w:ascii="Arial" w:hAnsi="Arial" w:cs="Arial"/>
          <w:sz w:val="24"/>
          <w:szCs w:val="24"/>
        </w:rPr>
        <w:t>19</w:t>
      </w:r>
      <w:r w:rsidR="0082046E" w:rsidRPr="000A3FEC">
        <w:rPr>
          <w:rFonts w:ascii="Arial" w:hAnsi="Arial" w:cs="Arial"/>
          <w:sz w:val="24"/>
          <w:szCs w:val="24"/>
        </w:rPr>
        <w:t xml:space="preserve">.Профилактические мероприятия осуществляются на основании </w:t>
      </w:r>
      <w:r w:rsidR="002E68BF" w:rsidRPr="000A3FEC">
        <w:rPr>
          <w:rFonts w:ascii="Arial" w:hAnsi="Arial" w:cs="Arial"/>
          <w:sz w:val="24"/>
          <w:szCs w:val="24"/>
        </w:rPr>
        <w:t>Программы профилактики рисков причинения вреда (ущерба) охраняемым законом ценностям, ежегодно утверждаемой Контрольным органом.</w:t>
      </w:r>
    </w:p>
    <w:p w:rsidR="002E68BF" w:rsidRPr="000A3FEC" w:rsidRDefault="002E68BF" w:rsidP="00926851">
      <w:pPr>
        <w:tabs>
          <w:tab w:val="left" w:pos="142"/>
        </w:tabs>
        <w:spacing w:after="0" w:line="240" w:lineRule="auto"/>
        <w:ind w:left="567" w:right="-284" w:firstLine="567"/>
        <w:jc w:val="both"/>
        <w:rPr>
          <w:rFonts w:ascii="Arial" w:hAnsi="Arial" w:cs="Arial"/>
          <w:sz w:val="24"/>
          <w:szCs w:val="24"/>
        </w:rPr>
      </w:pPr>
      <w:r w:rsidRPr="000A3FEC">
        <w:rPr>
          <w:rFonts w:ascii="Arial" w:hAnsi="Arial" w:cs="Arial"/>
          <w:sz w:val="24"/>
          <w:szCs w:val="24"/>
        </w:rPr>
        <w:t>Также могут проводиться профилактические мероприятия, не предусмотренные указанной Программой.</w:t>
      </w:r>
    </w:p>
    <w:p w:rsidR="002E68BF" w:rsidRPr="000A3FEC" w:rsidRDefault="007611FD" w:rsidP="00926851">
      <w:pPr>
        <w:tabs>
          <w:tab w:val="left" w:pos="142"/>
        </w:tabs>
        <w:spacing w:after="0" w:line="240" w:lineRule="auto"/>
        <w:ind w:left="567" w:right="-284" w:firstLine="567"/>
        <w:jc w:val="both"/>
        <w:rPr>
          <w:rFonts w:ascii="Arial" w:hAnsi="Arial" w:cs="Arial"/>
          <w:sz w:val="24"/>
          <w:szCs w:val="24"/>
        </w:rPr>
      </w:pPr>
      <w:r w:rsidRPr="000A3FEC">
        <w:rPr>
          <w:rFonts w:ascii="Arial" w:hAnsi="Arial" w:cs="Arial"/>
          <w:sz w:val="24"/>
          <w:szCs w:val="24"/>
        </w:rPr>
        <w:t>2</w:t>
      </w:r>
      <w:r w:rsidR="001940A6" w:rsidRPr="000A3FEC">
        <w:rPr>
          <w:rFonts w:ascii="Arial" w:hAnsi="Arial" w:cs="Arial"/>
          <w:sz w:val="24"/>
          <w:szCs w:val="24"/>
        </w:rPr>
        <w:t>0</w:t>
      </w:r>
      <w:r w:rsidR="002E68BF" w:rsidRPr="000A3FEC">
        <w:rPr>
          <w:rFonts w:ascii="Arial" w:hAnsi="Arial" w:cs="Arial"/>
          <w:sz w:val="24"/>
          <w:szCs w:val="24"/>
        </w:rPr>
        <w:t>.При осуществлении муниципального земельного контроля проводятся следующие виды профилактических мероприятий:</w:t>
      </w:r>
    </w:p>
    <w:p w:rsidR="002E68BF" w:rsidRPr="000A3FEC" w:rsidRDefault="002E68BF" w:rsidP="00926851">
      <w:pPr>
        <w:tabs>
          <w:tab w:val="left" w:pos="142"/>
        </w:tabs>
        <w:spacing w:after="0" w:line="240" w:lineRule="auto"/>
        <w:ind w:left="567" w:right="-284" w:firstLine="567"/>
        <w:jc w:val="both"/>
        <w:rPr>
          <w:rFonts w:ascii="Arial" w:hAnsi="Arial" w:cs="Arial"/>
          <w:sz w:val="24"/>
          <w:szCs w:val="24"/>
        </w:rPr>
      </w:pPr>
      <w:r w:rsidRPr="000A3FEC">
        <w:rPr>
          <w:rFonts w:ascii="Arial" w:hAnsi="Arial" w:cs="Arial"/>
          <w:sz w:val="24"/>
          <w:szCs w:val="24"/>
        </w:rPr>
        <w:t>информирование;</w:t>
      </w:r>
    </w:p>
    <w:p w:rsidR="002E68BF" w:rsidRPr="000A3FEC" w:rsidRDefault="00A32786" w:rsidP="00926851">
      <w:pPr>
        <w:tabs>
          <w:tab w:val="left" w:pos="142"/>
        </w:tabs>
        <w:spacing w:after="0" w:line="240" w:lineRule="auto"/>
        <w:ind w:left="567" w:right="-284" w:firstLine="567"/>
        <w:jc w:val="both"/>
        <w:rPr>
          <w:rFonts w:ascii="Arial" w:hAnsi="Arial" w:cs="Arial"/>
          <w:sz w:val="24"/>
          <w:szCs w:val="24"/>
        </w:rPr>
      </w:pPr>
      <w:r w:rsidRPr="000A3FEC">
        <w:rPr>
          <w:rFonts w:ascii="Arial" w:hAnsi="Arial" w:cs="Arial"/>
          <w:sz w:val="24"/>
          <w:szCs w:val="24"/>
        </w:rPr>
        <w:t>консультирование.</w:t>
      </w:r>
    </w:p>
    <w:p w:rsidR="002E68BF" w:rsidRPr="000A3FEC" w:rsidRDefault="007611FD" w:rsidP="00926851">
      <w:pPr>
        <w:tabs>
          <w:tab w:val="left" w:pos="142"/>
        </w:tabs>
        <w:spacing w:after="0" w:line="240" w:lineRule="auto"/>
        <w:ind w:left="567" w:right="-284" w:firstLine="567"/>
        <w:jc w:val="both"/>
        <w:rPr>
          <w:rFonts w:ascii="Arial" w:hAnsi="Arial" w:cs="Arial"/>
          <w:i/>
          <w:sz w:val="24"/>
          <w:szCs w:val="24"/>
        </w:rPr>
      </w:pPr>
      <w:r w:rsidRPr="000A3FEC">
        <w:rPr>
          <w:rFonts w:ascii="Arial" w:hAnsi="Arial" w:cs="Arial"/>
          <w:sz w:val="24"/>
          <w:szCs w:val="24"/>
        </w:rPr>
        <w:t>2</w:t>
      </w:r>
      <w:r w:rsidR="001940A6" w:rsidRPr="000A3FEC">
        <w:rPr>
          <w:rFonts w:ascii="Arial" w:hAnsi="Arial" w:cs="Arial"/>
          <w:sz w:val="24"/>
          <w:szCs w:val="24"/>
        </w:rPr>
        <w:t>1</w:t>
      </w:r>
      <w:r w:rsidR="002E68BF" w:rsidRPr="000A3FEC">
        <w:rPr>
          <w:rFonts w:ascii="Arial" w:hAnsi="Arial" w:cs="Arial"/>
          <w:sz w:val="24"/>
          <w:szCs w:val="24"/>
        </w:rPr>
        <w:t xml:space="preserve">. Информирование </w:t>
      </w:r>
      <w:r w:rsidR="00A22E40" w:rsidRPr="000A3FEC">
        <w:rPr>
          <w:rFonts w:ascii="Arial" w:hAnsi="Arial" w:cs="Arial"/>
          <w:sz w:val="24"/>
          <w:szCs w:val="24"/>
        </w:rPr>
        <w:t>осуществляется путем размещения сведений</w:t>
      </w:r>
      <w:r w:rsidR="00404DDD" w:rsidRPr="000A3FEC">
        <w:rPr>
          <w:rFonts w:ascii="Arial" w:hAnsi="Arial" w:cs="Arial"/>
          <w:sz w:val="24"/>
          <w:szCs w:val="24"/>
        </w:rPr>
        <w:t xml:space="preserve"> </w:t>
      </w:r>
      <w:r w:rsidR="009F3E01" w:rsidRPr="000A3FEC">
        <w:rPr>
          <w:rFonts w:ascii="Arial" w:hAnsi="Arial" w:cs="Arial"/>
          <w:sz w:val="24"/>
          <w:szCs w:val="24"/>
        </w:rPr>
        <w:t>и информации</w:t>
      </w:r>
      <w:r w:rsidR="00A22E40" w:rsidRPr="000A3FEC">
        <w:rPr>
          <w:rFonts w:ascii="Arial" w:hAnsi="Arial" w:cs="Arial"/>
          <w:sz w:val="24"/>
          <w:szCs w:val="24"/>
        </w:rPr>
        <w:t>, предусмотренных частью 3 статьи 46 Федерального закона</w:t>
      </w:r>
      <w:r w:rsidR="009F3E01" w:rsidRPr="000A3FEC">
        <w:rPr>
          <w:rFonts w:ascii="Arial" w:hAnsi="Arial" w:cs="Arial"/>
          <w:sz w:val="24"/>
          <w:szCs w:val="24"/>
        </w:rPr>
        <w:t xml:space="preserve"> </w:t>
      </w:r>
      <w:r w:rsidR="00A22E40" w:rsidRPr="000A3FEC">
        <w:rPr>
          <w:rFonts w:ascii="Arial" w:hAnsi="Arial" w:cs="Arial"/>
          <w:sz w:val="24"/>
          <w:szCs w:val="24"/>
        </w:rPr>
        <w:t>от 31 июля 2020 года № 248-ФЗ «О гос</w:t>
      </w:r>
      <w:r w:rsidR="00404DDD" w:rsidRPr="000A3FEC">
        <w:rPr>
          <w:rFonts w:ascii="Arial" w:hAnsi="Arial" w:cs="Arial"/>
          <w:sz w:val="24"/>
          <w:szCs w:val="24"/>
        </w:rPr>
        <w:t xml:space="preserve">ударственном контроле (надзоре) </w:t>
      </w:r>
      <w:r w:rsidR="00A22E40" w:rsidRPr="000A3FEC">
        <w:rPr>
          <w:rFonts w:ascii="Arial" w:hAnsi="Arial" w:cs="Arial"/>
          <w:sz w:val="24"/>
          <w:szCs w:val="24"/>
        </w:rPr>
        <w:t xml:space="preserve">и муниципальном контроле в Российской Федерации» на официальном сайте </w:t>
      </w:r>
      <w:r w:rsidR="00404DDD" w:rsidRPr="000A3FEC">
        <w:rPr>
          <w:rFonts w:ascii="Arial" w:hAnsi="Arial" w:cs="Arial"/>
          <w:sz w:val="24"/>
          <w:szCs w:val="24"/>
        </w:rPr>
        <w:t xml:space="preserve">Апастовского </w:t>
      </w:r>
      <w:r w:rsidR="009A071C" w:rsidRPr="000A3FEC">
        <w:rPr>
          <w:rFonts w:ascii="Arial" w:hAnsi="Arial" w:cs="Arial"/>
          <w:sz w:val="24"/>
          <w:szCs w:val="24"/>
        </w:rPr>
        <w:t>муниципального района Республики Татарстан</w:t>
      </w:r>
      <w:r w:rsidR="009A071C" w:rsidRPr="000A3FEC">
        <w:rPr>
          <w:rFonts w:ascii="Arial" w:hAnsi="Arial" w:cs="Arial"/>
          <w:i/>
          <w:sz w:val="24"/>
          <w:szCs w:val="24"/>
        </w:rPr>
        <w:t xml:space="preserve"> </w:t>
      </w:r>
      <w:r w:rsidR="00A22E40" w:rsidRPr="000A3FEC">
        <w:rPr>
          <w:rFonts w:ascii="Arial" w:hAnsi="Arial" w:cs="Arial"/>
          <w:sz w:val="24"/>
          <w:szCs w:val="24"/>
        </w:rPr>
        <w:t xml:space="preserve">в информационно-телекоммуникационной сети «Интернет» </w:t>
      </w:r>
      <w:hyperlink r:id="rId10" w:history="1">
        <w:r w:rsidR="009A071C" w:rsidRPr="000A3FEC">
          <w:rPr>
            <w:rStyle w:val="HTML"/>
            <w:rFonts w:ascii="Arial" w:hAnsi="Arial" w:cs="Arial"/>
            <w:i w:val="0"/>
            <w:iCs w:val="0"/>
            <w:color w:val="202124"/>
            <w:sz w:val="24"/>
            <w:szCs w:val="24"/>
            <w:u w:val="single"/>
          </w:rPr>
          <w:t>https://apastovo.tatarstan.ru</w:t>
        </w:r>
      </w:hyperlink>
      <w:r w:rsidR="009A071C" w:rsidRPr="000A3FEC">
        <w:rPr>
          <w:rFonts w:ascii="Arial" w:hAnsi="Arial" w:cs="Arial"/>
          <w:color w:val="202124"/>
          <w:sz w:val="24"/>
          <w:szCs w:val="24"/>
        </w:rPr>
        <w:t xml:space="preserve"> </w:t>
      </w:r>
      <w:r w:rsidR="00A22E40" w:rsidRPr="000A3FEC">
        <w:rPr>
          <w:rFonts w:ascii="Arial" w:hAnsi="Arial" w:cs="Arial"/>
          <w:sz w:val="24"/>
          <w:szCs w:val="24"/>
        </w:rPr>
        <w:t xml:space="preserve"> и средствах массовой информации</w:t>
      </w:r>
      <w:r w:rsidR="00A22E40" w:rsidRPr="000A3FEC">
        <w:rPr>
          <w:rFonts w:ascii="Arial" w:hAnsi="Arial" w:cs="Arial"/>
          <w:i/>
          <w:sz w:val="24"/>
          <w:szCs w:val="24"/>
        </w:rPr>
        <w:t>.</w:t>
      </w:r>
    </w:p>
    <w:p w:rsidR="009F3E01" w:rsidRPr="000A3FEC" w:rsidRDefault="009F3E01" w:rsidP="00926851">
      <w:pPr>
        <w:tabs>
          <w:tab w:val="left" w:pos="142"/>
        </w:tabs>
        <w:spacing w:after="0" w:line="240" w:lineRule="auto"/>
        <w:ind w:left="567" w:right="-284" w:firstLine="567"/>
        <w:jc w:val="both"/>
        <w:rPr>
          <w:rFonts w:ascii="Arial" w:hAnsi="Arial" w:cs="Arial"/>
          <w:sz w:val="24"/>
          <w:szCs w:val="24"/>
        </w:rPr>
      </w:pPr>
      <w:r w:rsidRPr="000A3FEC">
        <w:rPr>
          <w:rFonts w:ascii="Arial" w:hAnsi="Arial" w:cs="Arial"/>
          <w:sz w:val="24"/>
          <w:szCs w:val="24"/>
        </w:rPr>
        <w:t xml:space="preserve">Контрольный орган обязан поддерживать указанные сведения в актуальном состоянии. </w:t>
      </w:r>
    </w:p>
    <w:p w:rsidR="00B64800" w:rsidRPr="000A3FEC" w:rsidRDefault="007611FD" w:rsidP="00926851">
      <w:pPr>
        <w:tabs>
          <w:tab w:val="left" w:pos="142"/>
        </w:tabs>
        <w:spacing w:after="0" w:line="240" w:lineRule="auto"/>
        <w:ind w:left="567" w:right="-284" w:firstLine="567"/>
        <w:jc w:val="both"/>
        <w:rPr>
          <w:rFonts w:ascii="Arial" w:hAnsi="Arial" w:cs="Arial"/>
          <w:sz w:val="24"/>
          <w:szCs w:val="24"/>
        </w:rPr>
      </w:pPr>
      <w:r w:rsidRPr="000A3FEC">
        <w:rPr>
          <w:rFonts w:ascii="Arial" w:hAnsi="Arial" w:cs="Arial"/>
          <w:sz w:val="24"/>
          <w:szCs w:val="24"/>
        </w:rPr>
        <w:t>2</w:t>
      </w:r>
      <w:r w:rsidR="00A32786" w:rsidRPr="000A3FEC">
        <w:rPr>
          <w:rFonts w:ascii="Arial" w:hAnsi="Arial" w:cs="Arial"/>
          <w:sz w:val="24"/>
          <w:szCs w:val="24"/>
        </w:rPr>
        <w:t>2</w:t>
      </w:r>
      <w:r w:rsidR="00B64800" w:rsidRPr="000A3FEC">
        <w:rPr>
          <w:rFonts w:ascii="Arial" w:hAnsi="Arial" w:cs="Arial"/>
          <w:sz w:val="24"/>
          <w:szCs w:val="24"/>
        </w:rPr>
        <w:t xml:space="preserve">. Консультирование по вопросам, связанным с организацией                                     и осуществлением муниципального земельного контроля, осуществляется должностными лицами Контрольного органа по обращениям контролируемых лиц </w:t>
      </w:r>
      <w:r w:rsidR="00222088" w:rsidRPr="000A3FEC">
        <w:rPr>
          <w:rFonts w:ascii="Arial" w:hAnsi="Arial" w:cs="Arial"/>
          <w:sz w:val="24"/>
          <w:szCs w:val="24"/>
        </w:rPr>
        <w:br/>
      </w:r>
      <w:r w:rsidR="00B64800" w:rsidRPr="000A3FEC">
        <w:rPr>
          <w:rFonts w:ascii="Arial" w:hAnsi="Arial" w:cs="Arial"/>
          <w:sz w:val="24"/>
          <w:szCs w:val="24"/>
        </w:rPr>
        <w:t>и их представителей как в устной форме по телефону, посредством видео-конференц-</w:t>
      </w:r>
      <w:r w:rsidR="00B64800" w:rsidRPr="000A3FEC">
        <w:rPr>
          <w:rFonts w:ascii="Arial" w:hAnsi="Arial" w:cs="Arial"/>
          <w:sz w:val="24"/>
          <w:szCs w:val="24"/>
        </w:rPr>
        <w:lastRenderedPageBreak/>
        <w:t>связи, на личном приеме либо в ходе проведения профилактического мероприятия, контрольного мероприятия, так и в письменной форме.</w:t>
      </w:r>
    </w:p>
    <w:p w:rsidR="00B64800" w:rsidRPr="000A3FEC" w:rsidRDefault="0054127A" w:rsidP="00926851">
      <w:pPr>
        <w:tabs>
          <w:tab w:val="left" w:pos="142"/>
        </w:tabs>
        <w:spacing w:after="0" w:line="240" w:lineRule="auto"/>
        <w:ind w:left="567" w:right="-284" w:firstLine="567"/>
        <w:jc w:val="both"/>
        <w:rPr>
          <w:rFonts w:ascii="Arial" w:hAnsi="Arial" w:cs="Arial"/>
          <w:i/>
          <w:sz w:val="24"/>
          <w:szCs w:val="24"/>
        </w:rPr>
      </w:pPr>
      <w:r w:rsidRPr="000A3FEC">
        <w:rPr>
          <w:rFonts w:ascii="Arial" w:hAnsi="Arial" w:cs="Arial"/>
          <w:sz w:val="24"/>
          <w:szCs w:val="24"/>
        </w:rPr>
        <w:t xml:space="preserve">Личный прием проводится руководителем Контрольного органа. Информация </w:t>
      </w:r>
      <w:r w:rsidR="00222088" w:rsidRPr="000A3FEC">
        <w:rPr>
          <w:rFonts w:ascii="Arial" w:hAnsi="Arial" w:cs="Arial"/>
          <w:sz w:val="24"/>
          <w:szCs w:val="24"/>
        </w:rPr>
        <w:br/>
      </w:r>
      <w:r w:rsidRPr="000A3FEC">
        <w:rPr>
          <w:rFonts w:ascii="Arial" w:hAnsi="Arial" w:cs="Arial"/>
          <w:sz w:val="24"/>
          <w:szCs w:val="24"/>
        </w:rPr>
        <w:t>о месте приема, а также об установленных для приема днях и часах размещ</w:t>
      </w:r>
      <w:r w:rsidR="00AE0B2A" w:rsidRPr="000A3FEC">
        <w:rPr>
          <w:rFonts w:ascii="Arial" w:hAnsi="Arial" w:cs="Arial"/>
          <w:sz w:val="24"/>
          <w:szCs w:val="24"/>
        </w:rPr>
        <w:t>ается</w:t>
      </w:r>
      <w:r w:rsidR="00222088" w:rsidRPr="000A3FEC">
        <w:rPr>
          <w:rFonts w:ascii="Arial" w:hAnsi="Arial" w:cs="Arial"/>
          <w:sz w:val="24"/>
          <w:szCs w:val="24"/>
        </w:rPr>
        <w:br/>
      </w:r>
      <w:r w:rsidRPr="000A3FEC">
        <w:rPr>
          <w:rFonts w:ascii="Arial" w:hAnsi="Arial" w:cs="Arial"/>
          <w:sz w:val="24"/>
          <w:szCs w:val="24"/>
        </w:rPr>
        <w:t xml:space="preserve">на официальном </w:t>
      </w:r>
      <w:proofErr w:type="gramStart"/>
      <w:r w:rsidRPr="000A3FEC">
        <w:rPr>
          <w:rFonts w:ascii="Arial" w:hAnsi="Arial" w:cs="Arial"/>
          <w:sz w:val="24"/>
          <w:szCs w:val="24"/>
        </w:rPr>
        <w:t>сайте</w:t>
      </w:r>
      <w:proofErr w:type="gramEnd"/>
      <w:r w:rsidRPr="000A3FEC">
        <w:rPr>
          <w:rFonts w:ascii="Arial" w:hAnsi="Arial" w:cs="Arial"/>
          <w:sz w:val="24"/>
          <w:szCs w:val="24"/>
        </w:rPr>
        <w:t xml:space="preserve"> </w:t>
      </w:r>
      <w:r w:rsidR="009A071C" w:rsidRPr="000A3FEC">
        <w:rPr>
          <w:rFonts w:ascii="Arial" w:hAnsi="Arial" w:cs="Arial"/>
          <w:sz w:val="24"/>
          <w:szCs w:val="24"/>
        </w:rPr>
        <w:t xml:space="preserve">на официальном сайте Апастовского муниципального района  в информационно-телекоммуникационной сети «Интернет» </w:t>
      </w:r>
      <w:hyperlink r:id="rId11" w:history="1">
        <w:r w:rsidR="009A071C" w:rsidRPr="000A3FEC">
          <w:rPr>
            <w:rStyle w:val="HTML"/>
            <w:rFonts w:ascii="Arial" w:hAnsi="Arial" w:cs="Arial"/>
            <w:i w:val="0"/>
            <w:iCs w:val="0"/>
            <w:color w:val="202124"/>
            <w:sz w:val="24"/>
            <w:szCs w:val="24"/>
            <w:u w:val="single"/>
          </w:rPr>
          <w:t>https://apastovo.tatarstan.ru</w:t>
        </w:r>
      </w:hyperlink>
    </w:p>
    <w:p w:rsidR="00AE2290" w:rsidRPr="000A3FEC" w:rsidRDefault="00AE2290" w:rsidP="00926851">
      <w:pPr>
        <w:tabs>
          <w:tab w:val="left" w:pos="142"/>
        </w:tabs>
        <w:spacing w:after="0" w:line="240" w:lineRule="auto"/>
        <w:ind w:left="567" w:right="-284" w:firstLine="567"/>
        <w:jc w:val="both"/>
        <w:rPr>
          <w:rFonts w:ascii="Arial" w:hAnsi="Arial" w:cs="Arial"/>
          <w:sz w:val="24"/>
          <w:szCs w:val="24"/>
        </w:rPr>
      </w:pPr>
      <w:r w:rsidRPr="000A3FEC">
        <w:rPr>
          <w:rFonts w:ascii="Arial" w:hAnsi="Arial" w:cs="Arial"/>
          <w:sz w:val="24"/>
          <w:szCs w:val="24"/>
        </w:rPr>
        <w:t>Контрольный орган ведет журнал учета консультирований.</w:t>
      </w:r>
    </w:p>
    <w:p w:rsidR="0054127A" w:rsidRPr="000A3FEC" w:rsidRDefault="007611FD" w:rsidP="00926851">
      <w:pPr>
        <w:tabs>
          <w:tab w:val="left" w:pos="142"/>
        </w:tabs>
        <w:spacing w:after="0" w:line="240" w:lineRule="auto"/>
        <w:ind w:left="567" w:right="-284" w:firstLine="567"/>
        <w:jc w:val="both"/>
        <w:rPr>
          <w:rFonts w:ascii="Arial" w:hAnsi="Arial" w:cs="Arial"/>
          <w:sz w:val="24"/>
          <w:szCs w:val="24"/>
        </w:rPr>
      </w:pPr>
      <w:r w:rsidRPr="000A3FEC">
        <w:rPr>
          <w:rFonts w:ascii="Arial" w:hAnsi="Arial" w:cs="Arial"/>
          <w:sz w:val="24"/>
          <w:szCs w:val="24"/>
        </w:rPr>
        <w:t>2</w:t>
      </w:r>
      <w:r w:rsidR="00A32786" w:rsidRPr="000A3FEC">
        <w:rPr>
          <w:rFonts w:ascii="Arial" w:hAnsi="Arial" w:cs="Arial"/>
          <w:sz w:val="24"/>
          <w:szCs w:val="24"/>
        </w:rPr>
        <w:t>3</w:t>
      </w:r>
      <w:r w:rsidR="0054127A" w:rsidRPr="000A3FEC">
        <w:rPr>
          <w:rFonts w:ascii="Arial" w:hAnsi="Arial" w:cs="Arial"/>
          <w:sz w:val="24"/>
          <w:szCs w:val="24"/>
        </w:rPr>
        <w:t xml:space="preserve">. Консультирование осуществляется в устной или письменной форме </w:t>
      </w:r>
      <w:r w:rsidR="00222088" w:rsidRPr="000A3FEC">
        <w:rPr>
          <w:rFonts w:ascii="Arial" w:hAnsi="Arial" w:cs="Arial"/>
          <w:sz w:val="24"/>
          <w:szCs w:val="24"/>
        </w:rPr>
        <w:br/>
      </w:r>
      <w:r w:rsidR="0054127A" w:rsidRPr="000A3FEC">
        <w:rPr>
          <w:rFonts w:ascii="Arial" w:hAnsi="Arial" w:cs="Arial"/>
          <w:sz w:val="24"/>
          <w:szCs w:val="24"/>
        </w:rPr>
        <w:t>по следующим вопросам:</w:t>
      </w:r>
    </w:p>
    <w:p w:rsidR="0054127A" w:rsidRPr="000A3FEC" w:rsidRDefault="0054127A" w:rsidP="00926851">
      <w:pPr>
        <w:tabs>
          <w:tab w:val="left" w:pos="142"/>
        </w:tabs>
        <w:spacing w:after="0" w:line="240" w:lineRule="auto"/>
        <w:ind w:left="567" w:right="-284" w:firstLine="567"/>
        <w:jc w:val="both"/>
        <w:rPr>
          <w:rFonts w:ascii="Arial" w:hAnsi="Arial" w:cs="Arial"/>
          <w:sz w:val="24"/>
          <w:szCs w:val="24"/>
        </w:rPr>
      </w:pPr>
      <w:r w:rsidRPr="000A3FEC">
        <w:rPr>
          <w:rFonts w:ascii="Arial" w:hAnsi="Arial" w:cs="Arial"/>
          <w:sz w:val="24"/>
          <w:szCs w:val="24"/>
        </w:rPr>
        <w:t xml:space="preserve">а) </w:t>
      </w:r>
      <w:r w:rsidR="00AD4571" w:rsidRPr="000A3FEC">
        <w:rPr>
          <w:rFonts w:ascii="Arial" w:hAnsi="Arial" w:cs="Arial"/>
          <w:sz w:val="24"/>
          <w:szCs w:val="24"/>
        </w:rPr>
        <w:t>организация и осуществление муниципального земельного контроля;</w:t>
      </w:r>
    </w:p>
    <w:p w:rsidR="00AD4571" w:rsidRPr="000A3FEC" w:rsidRDefault="00AD4571" w:rsidP="00926851">
      <w:pPr>
        <w:tabs>
          <w:tab w:val="left" w:pos="142"/>
        </w:tabs>
        <w:spacing w:after="0" w:line="240" w:lineRule="auto"/>
        <w:ind w:left="567" w:right="-284" w:firstLine="567"/>
        <w:jc w:val="both"/>
        <w:rPr>
          <w:rFonts w:ascii="Arial" w:hAnsi="Arial" w:cs="Arial"/>
          <w:sz w:val="24"/>
          <w:szCs w:val="24"/>
        </w:rPr>
      </w:pPr>
      <w:r w:rsidRPr="000A3FEC">
        <w:rPr>
          <w:rFonts w:ascii="Arial" w:hAnsi="Arial" w:cs="Arial"/>
          <w:sz w:val="24"/>
          <w:szCs w:val="24"/>
        </w:rPr>
        <w:t>б) порядок осуществления контрольных мероприятий, установленных настоящим Положением;</w:t>
      </w:r>
    </w:p>
    <w:p w:rsidR="00AD4571" w:rsidRPr="000A3FEC" w:rsidRDefault="00AD4571" w:rsidP="00926851">
      <w:pPr>
        <w:tabs>
          <w:tab w:val="left" w:pos="142"/>
        </w:tabs>
        <w:spacing w:after="0" w:line="240" w:lineRule="auto"/>
        <w:ind w:left="567" w:right="-284" w:firstLine="567"/>
        <w:jc w:val="both"/>
        <w:rPr>
          <w:rFonts w:ascii="Arial" w:hAnsi="Arial" w:cs="Arial"/>
          <w:sz w:val="24"/>
          <w:szCs w:val="24"/>
        </w:rPr>
      </w:pPr>
      <w:r w:rsidRPr="000A3FEC">
        <w:rPr>
          <w:rFonts w:ascii="Arial" w:hAnsi="Arial" w:cs="Arial"/>
          <w:sz w:val="24"/>
          <w:szCs w:val="24"/>
        </w:rPr>
        <w:t>в) порядок обжалования решений Контрольного органа, действий (бездействия) его должностных лиц;</w:t>
      </w:r>
    </w:p>
    <w:p w:rsidR="00AD4571" w:rsidRPr="000A3FEC" w:rsidRDefault="00AD4571" w:rsidP="00926851">
      <w:pPr>
        <w:tabs>
          <w:tab w:val="left" w:pos="142"/>
        </w:tabs>
        <w:spacing w:after="0" w:line="240" w:lineRule="auto"/>
        <w:ind w:left="567" w:right="-284" w:firstLine="567"/>
        <w:jc w:val="both"/>
        <w:rPr>
          <w:rFonts w:ascii="Arial" w:hAnsi="Arial" w:cs="Arial"/>
          <w:sz w:val="24"/>
          <w:szCs w:val="24"/>
        </w:rPr>
      </w:pPr>
      <w:r w:rsidRPr="000A3FEC">
        <w:rPr>
          <w:rFonts w:ascii="Arial" w:hAnsi="Arial" w:cs="Arial"/>
          <w:sz w:val="24"/>
          <w:szCs w:val="24"/>
        </w:rPr>
        <w:t>г)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Контрольным органом в рамках контрольных мероприятий;</w:t>
      </w:r>
    </w:p>
    <w:p w:rsidR="00AD4571" w:rsidRPr="000A3FEC" w:rsidRDefault="001940A6" w:rsidP="00926851">
      <w:pPr>
        <w:tabs>
          <w:tab w:val="left" w:pos="142"/>
        </w:tabs>
        <w:spacing w:after="0" w:line="240" w:lineRule="auto"/>
        <w:ind w:left="567" w:right="-284" w:firstLine="567"/>
        <w:jc w:val="both"/>
        <w:rPr>
          <w:rFonts w:ascii="Arial" w:hAnsi="Arial" w:cs="Arial"/>
          <w:sz w:val="24"/>
          <w:szCs w:val="24"/>
        </w:rPr>
      </w:pPr>
      <w:r w:rsidRPr="000A3FEC">
        <w:rPr>
          <w:rFonts w:ascii="Arial" w:hAnsi="Arial" w:cs="Arial"/>
          <w:sz w:val="24"/>
          <w:szCs w:val="24"/>
        </w:rPr>
        <w:t>2</w:t>
      </w:r>
      <w:r w:rsidR="00A32786" w:rsidRPr="000A3FEC">
        <w:rPr>
          <w:rFonts w:ascii="Arial" w:hAnsi="Arial" w:cs="Arial"/>
          <w:sz w:val="24"/>
          <w:szCs w:val="24"/>
        </w:rPr>
        <w:t>4</w:t>
      </w:r>
      <w:r w:rsidR="00AD4571" w:rsidRPr="000A3FEC">
        <w:rPr>
          <w:rFonts w:ascii="Arial" w:hAnsi="Arial" w:cs="Arial"/>
          <w:sz w:val="24"/>
          <w:szCs w:val="24"/>
        </w:rPr>
        <w:t>. Консультирование в письменно</w:t>
      </w:r>
      <w:r w:rsidR="00D33715" w:rsidRPr="000A3FEC">
        <w:rPr>
          <w:rFonts w:ascii="Arial" w:hAnsi="Arial" w:cs="Arial"/>
          <w:sz w:val="24"/>
          <w:szCs w:val="24"/>
        </w:rPr>
        <w:t>й</w:t>
      </w:r>
      <w:r w:rsidR="00AD4571" w:rsidRPr="000A3FEC">
        <w:rPr>
          <w:rFonts w:ascii="Arial" w:hAnsi="Arial" w:cs="Arial"/>
          <w:sz w:val="24"/>
          <w:szCs w:val="24"/>
        </w:rPr>
        <w:t xml:space="preserve"> форме осуществляется должностным лицом Контрольного органа в следующих случаях:</w:t>
      </w:r>
    </w:p>
    <w:p w:rsidR="00AD4571" w:rsidRPr="000A3FEC" w:rsidRDefault="00AD4571" w:rsidP="00926851">
      <w:pPr>
        <w:tabs>
          <w:tab w:val="left" w:pos="142"/>
        </w:tabs>
        <w:autoSpaceDE w:val="0"/>
        <w:autoSpaceDN w:val="0"/>
        <w:adjustRightInd w:val="0"/>
        <w:spacing w:after="0" w:line="240" w:lineRule="auto"/>
        <w:ind w:left="567" w:right="-284" w:firstLine="567"/>
        <w:jc w:val="both"/>
        <w:rPr>
          <w:rFonts w:ascii="Arial" w:hAnsi="Arial" w:cs="Arial"/>
          <w:sz w:val="24"/>
          <w:szCs w:val="24"/>
        </w:rPr>
      </w:pPr>
      <w:r w:rsidRPr="000A3FEC">
        <w:rPr>
          <w:rFonts w:ascii="Arial" w:hAnsi="Arial" w:cs="Arial"/>
          <w:sz w:val="24"/>
          <w:szCs w:val="24"/>
        </w:rPr>
        <w:t>а) контролируемым лицом представлен письменный запрос о представлении письменного ответа по вопросам консультирования;</w:t>
      </w:r>
    </w:p>
    <w:p w:rsidR="00AD4571" w:rsidRPr="000A3FEC" w:rsidRDefault="00AD4571" w:rsidP="00926851">
      <w:pPr>
        <w:tabs>
          <w:tab w:val="left" w:pos="142"/>
        </w:tabs>
        <w:autoSpaceDE w:val="0"/>
        <w:autoSpaceDN w:val="0"/>
        <w:adjustRightInd w:val="0"/>
        <w:spacing w:after="0" w:line="240" w:lineRule="auto"/>
        <w:ind w:left="567" w:right="-284" w:firstLine="567"/>
        <w:jc w:val="both"/>
        <w:rPr>
          <w:rFonts w:ascii="Arial" w:hAnsi="Arial" w:cs="Arial"/>
          <w:sz w:val="24"/>
          <w:szCs w:val="24"/>
        </w:rPr>
      </w:pPr>
      <w:r w:rsidRPr="000A3FEC">
        <w:rPr>
          <w:rFonts w:ascii="Arial" w:hAnsi="Arial" w:cs="Arial"/>
          <w:sz w:val="24"/>
          <w:szCs w:val="24"/>
        </w:rPr>
        <w:t>б) за время консультирования предоставить ответ на поставленные вопросы невозможно;</w:t>
      </w:r>
    </w:p>
    <w:p w:rsidR="00AD4571" w:rsidRPr="000A3FEC" w:rsidRDefault="00AD4571" w:rsidP="00926851">
      <w:pPr>
        <w:tabs>
          <w:tab w:val="left" w:pos="142"/>
        </w:tabs>
        <w:autoSpaceDE w:val="0"/>
        <w:autoSpaceDN w:val="0"/>
        <w:adjustRightInd w:val="0"/>
        <w:spacing w:after="0" w:line="240" w:lineRule="auto"/>
        <w:ind w:left="567" w:right="-284" w:firstLine="567"/>
        <w:jc w:val="both"/>
        <w:rPr>
          <w:rFonts w:ascii="Arial" w:hAnsi="Arial" w:cs="Arial"/>
          <w:sz w:val="24"/>
          <w:szCs w:val="24"/>
        </w:rPr>
      </w:pPr>
      <w:r w:rsidRPr="000A3FEC">
        <w:rPr>
          <w:rFonts w:ascii="Arial" w:hAnsi="Arial" w:cs="Arial"/>
          <w:sz w:val="24"/>
          <w:szCs w:val="24"/>
        </w:rPr>
        <w:t>в) ответ на поставленные вопросы требует дополнительного запроса сведений.</w:t>
      </w:r>
    </w:p>
    <w:p w:rsidR="00D33715" w:rsidRPr="000A3FEC" w:rsidRDefault="00A32786" w:rsidP="00926851">
      <w:pPr>
        <w:pStyle w:val="ConsPlusNormal"/>
        <w:tabs>
          <w:tab w:val="left" w:pos="142"/>
        </w:tabs>
        <w:ind w:left="567" w:right="-284" w:firstLine="567"/>
        <w:jc w:val="both"/>
        <w:rPr>
          <w:rFonts w:ascii="Arial" w:hAnsi="Arial" w:cs="Arial"/>
          <w:szCs w:val="24"/>
        </w:rPr>
      </w:pPr>
      <w:r w:rsidRPr="000A3FEC">
        <w:rPr>
          <w:rFonts w:ascii="Arial" w:hAnsi="Arial" w:cs="Arial"/>
          <w:szCs w:val="24"/>
        </w:rPr>
        <w:t>25</w:t>
      </w:r>
      <w:r w:rsidR="00D33715" w:rsidRPr="000A3FEC">
        <w:rPr>
          <w:rFonts w:ascii="Arial" w:hAnsi="Arial" w:cs="Arial"/>
          <w:szCs w:val="24"/>
        </w:rPr>
        <w:t>.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rsidR="00D33715" w:rsidRPr="000A3FEC" w:rsidRDefault="00D33715" w:rsidP="00926851">
      <w:pPr>
        <w:widowControl w:val="0"/>
        <w:tabs>
          <w:tab w:val="left" w:pos="142"/>
        </w:tabs>
        <w:spacing w:after="0" w:line="240" w:lineRule="auto"/>
        <w:ind w:left="567" w:right="-284" w:firstLine="567"/>
        <w:jc w:val="both"/>
        <w:rPr>
          <w:rFonts w:ascii="Arial" w:eastAsia="Times New Roman" w:hAnsi="Arial" w:cs="Arial"/>
          <w:sz w:val="24"/>
          <w:szCs w:val="24"/>
          <w:lang w:eastAsia="ru-RU"/>
        </w:rPr>
      </w:pPr>
      <w:r w:rsidRPr="000A3FEC">
        <w:rPr>
          <w:rFonts w:ascii="Arial" w:eastAsia="Times New Roman" w:hAnsi="Arial" w:cs="Arial"/>
          <w:sz w:val="24"/>
          <w:szCs w:val="24"/>
          <w:lang w:eastAsia="ru-RU"/>
        </w:rPr>
        <w:t xml:space="preserve">Контролируемое лицо вправе направить запрос о предоставлении письменного ответа в сроки, установленные Федеральным </w:t>
      </w:r>
      <w:hyperlink r:id="rId12" w:history="1">
        <w:r w:rsidRPr="000A3FEC">
          <w:rPr>
            <w:rFonts w:ascii="Arial" w:eastAsia="Times New Roman" w:hAnsi="Arial" w:cs="Arial"/>
            <w:sz w:val="24"/>
            <w:szCs w:val="24"/>
            <w:lang w:eastAsia="ru-RU"/>
          </w:rPr>
          <w:t>законом</w:t>
        </w:r>
      </w:hyperlink>
      <w:r w:rsidRPr="000A3FEC">
        <w:rPr>
          <w:rFonts w:ascii="Arial" w:eastAsia="Times New Roman" w:hAnsi="Arial" w:cs="Arial"/>
          <w:sz w:val="24"/>
          <w:szCs w:val="24"/>
          <w:lang w:eastAsia="ru-RU"/>
        </w:rPr>
        <w:t xml:space="preserve"> от </w:t>
      </w:r>
      <w:r w:rsidR="008908DF" w:rsidRPr="000A3FEC">
        <w:rPr>
          <w:rFonts w:ascii="Arial" w:eastAsia="Times New Roman" w:hAnsi="Arial" w:cs="Arial"/>
          <w:sz w:val="24"/>
          <w:szCs w:val="24"/>
          <w:lang w:eastAsia="ru-RU"/>
        </w:rPr>
        <w:t>2 мая 2006</w:t>
      </w:r>
      <w:r w:rsidRPr="000A3FEC">
        <w:rPr>
          <w:rFonts w:ascii="Arial" w:eastAsia="Times New Roman" w:hAnsi="Arial" w:cs="Arial"/>
          <w:sz w:val="24"/>
          <w:szCs w:val="24"/>
          <w:lang w:eastAsia="ru-RU"/>
        </w:rPr>
        <w:t xml:space="preserve"> года № 59-ФЗ «О порядке рассмотрения обращений граждан Российской Федерации».</w:t>
      </w:r>
    </w:p>
    <w:p w:rsidR="008908DF" w:rsidRPr="000A3FEC" w:rsidRDefault="00A32786" w:rsidP="00926851">
      <w:pPr>
        <w:tabs>
          <w:tab w:val="left" w:pos="142"/>
        </w:tabs>
        <w:autoSpaceDE w:val="0"/>
        <w:autoSpaceDN w:val="0"/>
        <w:adjustRightInd w:val="0"/>
        <w:spacing w:after="0" w:line="240" w:lineRule="auto"/>
        <w:ind w:left="567" w:right="-284" w:firstLine="567"/>
        <w:jc w:val="both"/>
        <w:rPr>
          <w:rFonts w:ascii="Arial" w:hAnsi="Arial" w:cs="Arial"/>
          <w:sz w:val="24"/>
          <w:szCs w:val="24"/>
        </w:rPr>
      </w:pPr>
      <w:r w:rsidRPr="000A3FEC">
        <w:rPr>
          <w:rFonts w:ascii="Arial" w:hAnsi="Arial" w:cs="Arial"/>
          <w:sz w:val="24"/>
          <w:szCs w:val="24"/>
        </w:rPr>
        <w:t>26</w:t>
      </w:r>
      <w:r w:rsidR="008908DF" w:rsidRPr="000A3FEC">
        <w:rPr>
          <w:rFonts w:ascii="Arial" w:hAnsi="Arial" w:cs="Arial"/>
          <w:sz w:val="24"/>
          <w:szCs w:val="24"/>
        </w:rPr>
        <w:t>. При осуществлении консультирования должностное лицо Контрольного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rsidR="00AE2290" w:rsidRPr="000A3FEC" w:rsidRDefault="008908DF" w:rsidP="00926851">
      <w:pPr>
        <w:tabs>
          <w:tab w:val="left" w:pos="142"/>
        </w:tabs>
        <w:autoSpaceDE w:val="0"/>
        <w:autoSpaceDN w:val="0"/>
        <w:adjustRightInd w:val="0"/>
        <w:spacing w:after="0" w:line="240" w:lineRule="auto"/>
        <w:ind w:left="567" w:right="-284" w:firstLine="567"/>
        <w:jc w:val="both"/>
        <w:rPr>
          <w:rFonts w:ascii="Arial" w:hAnsi="Arial" w:cs="Arial"/>
          <w:sz w:val="24"/>
          <w:szCs w:val="24"/>
        </w:rPr>
      </w:pPr>
      <w:r w:rsidRPr="000A3FEC">
        <w:rPr>
          <w:rFonts w:ascii="Arial" w:hAnsi="Arial" w:cs="Arial"/>
          <w:sz w:val="24"/>
          <w:szCs w:val="24"/>
        </w:rPr>
        <w:t>В ходе консультирования не могут предоставляться</w:t>
      </w:r>
      <w:r w:rsidR="00AE2290" w:rsidRPr="000A3FEC">
        <w:rPr>
          <w:rFonts w:ascii="Arial" w:hAnsi="Arial" w:cs="Arial"/>
          <w:sz w:val="24"/>
          <w:szCs w:val="24"/>
        </w:rPr>
        <w:t>:</w:t>
      </w:r>
    </w:p>
    <w:p w:rsidR="00AE2290" w:rsidRPr="000A3FEC" w:rsidRDefault="008908DF" w:rsidP="00926851">
      <w:pPr>
        <w:tabs>
          <w:tab w:val="left" w:pos="142"/>
        </w:tabs>
        <w:autoSpaceDE w:val="0"/>
        <w:autoSpaceDN w:val="0"/>
        <w:adjustRightInd w:val="0"/>
        <w:spacing w:after="0" w:line="240" w:lineRule="auto"/>
        <w:ind w:left="567" w:right="-284" w:firstLine="567"/>
        <w:jc w:val="both"/>
        <w:rPr>
          <w:rFonts w:ascii="Arial" w:hAnsi="Arial" w:cs="Arial"/>
          <w:sz w:val="24"/>
          <w:szCs w:val="24"/>
        </w:rPr>
      </w:pPr>
      <w:r w:rsidRPr="000A3FEC">
        <w:rPr>
          <w:rFonts w:ascii="Arial" w:hAnsi="Arial" w:cs="Arial"/>
          <w:sz w:val="24"/>
          <w:szCs w:val="24"/>
        </w:rPr>
        <w:t xml:space="preserve">информация, содержащая оценку конкретного мероприятия, решений и (или) действий должностных лиц </w:t>
      </w:r>
      <w:r w:rsidR="00AE2290" w:rsidRPr="000A3FEC">
        <w:rPr>
          <w:rFonts w:ascii="Arial" w:hAnsi="Arial" w:cs="Arial"/>
          <w:sz w:val="24"/>
          <w:szCs w:val="24"/>
        </w:rPr>
        <w:t xml:space="preserve">Контрольного </w:t>
      </w:r>
      <w:r w:rsidRPr="000A3FEC">
        <w:rPr>
          <w:rFonts w:ascii="Arial" w:hAnsi="Arial" w:cs="Arial"/>
          <w:sz w:val="24"/>
          <w:szCs w:val="24"/>
        </w:rPr>
        <w:t xml:space="preserve">органа, иных участников контрольного </w:t>
      </w:r>
      <w:r w:rsidR="00AE2290" w:rsidRPr="000A3FEC">
        <w:rPr>
          <w:rFonts w:ascii="Arial" w:hAnsi="Arial" w:cs="Arial"/>
          <w:sz w:val="24"/>
          <w:szCs w:val="24"/>
        </w:rPr>
        <w:t>мероприятия;</w:t>
      </w:r>
    </w:p>
    <w:p w:rsidR="008908DF" w:rsidRPr="000A3FEC" w:rsidRDefault="008908DF" w:rsidP="00926851">
      <w:pPr>
        <w:tabs>
          <w:tab w:val="left" w:pos="142"/>
        </w:tabs>
        <w:autoSpaceDE w:val="0"/>
        <w:autoSpaceDN w:val="0"/>
        <w:adjustRightInd w:val="0"/>
        <w:spacing w:after="0" w:line="240" w:lineRule="auto"/>
        <w:ind w:left="567" w:right="-284" w:firstLine="567"/>
        <w:jc w:val="both"/>
        <w:rPr>
          <w:rFonts w:ascii="Arial" w:hAnsi="Arial" w:cs="Arial"/>
          <w:sz w:val="24"/>
          <w:szCs w:val="24"/>
        </w:rPr>
      </w:pPr>
      <w:r w:rsidRPr="000A3FEC">
        <w:rPr>
          <w:rFonts w:ascii="Arial" w:hAnsi="Arial" w:cs="Arial"/>
          <w:sz w:val="24"/>
          <w:szCs w:val="24"/>
        </w:rPr>
        <w:t>результаты проведенных в рамках контрольного мероприятия экспертизы, испытаний.</w:t>
      </w:r>
    </w:p>
    <w:p w:rsidR="008908DF" w:rsidRPr="000A3FEC" w:rsidRDefault="008908DF" w:rsidP="00926851">
      <w:pPr>
        <w:tabs>
          <w:tab w:val="left" w:pos="142"/>
        </w:tabs>
        <w:autoSpaceDE w:val="0"/>
        <w:autoSpaceDN w:val="0"/>
        <w:adjustRightInd w:val="0"/>
        <w:spacing w:after="0" w:line="240" w:lineRule="auto"/>
        <w:ind w:left="567" w:right="-284" w:firstLine="567"/>
        <w:jc w:val="both"/>
        <w:rPr>
          <w:rFonts w:ascii="Arial" w:hAnsi="Arial" w:cs="Arial"/>
          <w:sz w:val="24"/>
          <w:szCs w:val="24"/>
        </w:rPr>
      </w:pPr>
      <w:r w:rsidRPr="000A3FEC">
        <w:rPr>
          <w:rFonts w:ascii="Arial" w:hAnsi="Arial" w:cs="Arial"/>
          <w:sz w:val="24"/>
          <w:szCs w:val="24"/>
        </w:rPr>
        <w:t xml:space="preserve">Информация, ставшая известной должностному лицу </w:t>
      </w:r>
      <w:r w:rsidR="00AE2290" w:rsidRPr="000A3FEC">
        <w:rPr>
          <w:rFonts w:ascii="Arial" w:hAnsi="Arial" w:cs="Arial"/>
          <w:sz w:val="24"/>
          <w:szCs w:val="24"/>
        </w:rPr>
        <w:t xml:space="preserve">Контрольного </w:t>
      </w:r>
      <w:r w:rsidRPr="000A3FEC">
        <w:rPr>
          <w:rFonts w:ascii="Arial" w:hAnsi="Arial" w:cs="Arial"/>
          <w:sz w:val="24"/>
          <w:szCs w:val="24"/>
        </w:rPr>
        <w:t xml:space="preserve">органа </w:t>
      </w:r>
      <w:r w:rsidR="00AE2290" w:rsidRPr="000A3FEC">
        <w:rPr>
          <w:rFonts w:ascii="Arial" w:hAnsi="Arial" w:cs="Arial"/>
          <w:sz w:val="24"/>
          <w:szCs w:val="24"/>
        </w:rPr>
        <w:t xml:space="preserve">                         </w:t>
      </w:r>
      <w:r w:rsidRPr="000A3FEC">
        <w:rPr>
          <w:rFonts w:ascii="Arial" w:hAnsi="Arial" w:cs="Arial"/>
          <w:sz w:val="24"/>
          <w:szCs w:val="24"/>
        </w:rPr>
        <w:t xml:space="preserve">в ходе консультирования, не может использоваться </w:t>
      </w:r>
      <w:r w:rsidR="001B7687" w:rsidRPr="000A3FEC">
        <w:rPr>
          <w:rFonts w:ascii="Arial" w:hAnsi="Arial" w:cs="Arial"/>
          <w:sz w:val="24"/>
          <w:szCs w:val="24"/>
        </w:rPr>
        <w:t>им</w:t>
      </w:r>
      <w:r w:rsidRPr="000A3FEC">
        <w:rPr>
          <w:rFonts w:ascii="Arial" w:hAnsi="Arial" w:cs="Arial"/>
          <w:sz w:val="24"/>
          <w:szCs w:val="24"/>
        </w:rPr>
        <w:t xml:space="preserve"> в целях оценки контролируемого лица по вопросам соблюдения обязательных требований.</w:t>
      </w:r>
    </w:p>
    <w:p w:rsidR="00AE2290" w:rsidRPr="000A3FEC" w:rsidRDefault="00A32786" w:rsidP="00926851">
      <w:pPr>
        <w:tabs>
          <w:tab w:val="left" w:pos="142"/>
        </w:tabs>
        <w:autoSpaceDE w:val="0"/>
        <w:autoSpaceDN w:val="0"/>
        <w:adjustRightInd w:val="0"/>
        <w:spacing w:after="0" w:line="240" w:lineRule="auto"/>
        <w:ind w:left="567" w:right="-284" w:firstLine="567"/>
        <w:jc w:val="both"/>
        <w:rPr>
          <w:rFonts w:ascii="Arial" w:hAnsi="Arial" w:cs="Arial"/>
          <w:sz w:val="24"/>
          <w:szCs w:val="24"/>
        </w:rPr>
      </w:pPr>
      <w:r w:rsidRPr="000A3FEC">
        <w:rPr>
          <w:rFonts w:ascii="Arial" w:hAnsi="Arial" w:cs="Arial"/>
          <w:sz w:val="24"/>
          <w:szCs w:val="24"/>
        </w:rPr>
        <w:t>27</w:t>
      </w:r>
      <w:r w:rsidR="00AE2290" w:rsidRPr="000A3FEC">
        <w:rPr>
          <w:rFonts w:ascii="Arial" w:hAnsi="Arial" w:cs="Arial"/>
          <w:sz w:val="24"/>
          <w:szCs w:val="24"/>
        </w:rPr>
        <w:t>. В случае поступления в Контрольный орган 5 и более однотипных обращений контролируемых лиц и их представителей консультирование осуществляется посредством размещения письменного разъяснения</w:t>
      </w:r>
      <w:r w:rsidR="0099637F" w:rsidRPr="000A3FEC">
        <w:rPr>
          <w:rFonts w:ascii="Arial" w:hAnsi="Arial" w:cs="Arial"/>
          <w:sz w:val="24"/>
          <w:szCs w:val="24"/>
        </w:rPr>
        <w:t>, подписанного уполномоченным должностным лицом Контрольного</w:t>
      </w:r>
      <w:r w:rsidR="00AE2290" w:rsidRPr="000A3FEC">
        <w:rPr>
          <w:rFonts w:ascii="Arial" w:hAnsi="Arial" w:cs="Arial"/>
          <w:sz w:val="24"/>
          <w:szCs w:val="24"/>
        </w:rPr>
        <w:t xml:space="preserve"> </w:t>
      </w:r>
      <w:r w:rsidR="0099637F" w:rsidRPr="000A3FEC">
        <w:rPr>
          <w:rFonts w:ascii="Arial" w:hAnsi="Arial" w:cs="Arial"/>
          <w:sz w:val="24"/>
          <w:szCs w:val="24"/>
        </w:rPr>
        <w:t xml:space="preserve">органа, </w:t>
      </w:r>
      <w:r w:rsidR="00AE2290" w:rsidRPr="000A3FEC">
        <w:rPr>
          <w:rFonts w:ascii="Arial" w:hAnsi="Arial" w:cs="Arial"/>
          <w:sz w:val="24"/>
          <w:szCs w:val="24"/>
        </w:rPr>
        <w:t xml:space="preserve">на официальном сайте </w:t>
      </w:r>
      <w:r w:rsidR="009A071C" w:rsidRPr="000A3FEC">
        <w:rPr>
          <w:rFonts w:ascii="Arial" w:hAnsi="Arial" w:cs="Arial"/>
          <w:sz w:val="24"/>
          <w:szCs w:val="24"/>
        </w:rPr>
        <w:t xml:space="preserve">на официальном сайте Апастовского муниципального района  в информационно-телекоммуникационной сети «Интернет» </w:t>
      </w:r>
      <w:hyperlink r:id="rId13" w:history="1">
        <w:r w:rsidR="009A071C" w:rsidRPr="000A3FEC">
          <w:rPr>
            <w:rStyle w:val="HTML"/>
            <w:rFonts w:ascii="Arial" w:hAnsi="Arial" w:cs="Arial"/>
            <w:i w:val="0"/>
            <w:iCs w:val="0"/>
            <w:color w:val="202124"/>
            <w:sz w:val="24"/>
            <w:szCs w:val="24"/>
            <w:u w:val="single"/>
          </w:rPr>
          <w:t>https://apastovo.tatarstan.ru</w:t>
        </w:r>
      </w:hyperlink>
      <w:r w:rsidR="00AE2290" w:rsidRPr="000A3FEC">
        <w:rPr>
          <w:rFonts w:ascii="Arial" w:hAnsi="Arial" w:cs="Arial"/>
          <w:sz w:val="24"/>
          <w:szCs w:val="24"/>
        </w:rPr>
        <w:t>.</w:t>
      </w:r>
    </w:p>
    <w:p w:rsidR="00216FFA" w:rsidRPr="000A3FEC" w:rsidRDefault="00216FFA" w:rsidP="00926851">
      <w:pPr>
        <w:tabs>
          <w:tab w:val="left" w:pos="142"/>
        </w:tabs>
        <w:autoSpaceDE w:val="0"/>
        <w:autoSpaceDN w:val="0"/>
        <w:adjustRightInd w:val="0"/>
        <w:spacing w:after="0" w:line="240" w:lineRule="auto"/>
        <w:ind w:left="567" w:right="-284" w:firstLine="567"/>
        <w:jc w:val="both"/>
        <w:rPr>
          <w:rFonts w:ascii="Arial" w:hAnsi="Arial" w:cs="Arial"/>
          <w:sz w:val="24"/>
          <w:szCs w:val="24"/>
        </w:rPr>
      </w:pPr>
    </w:p>
    <w:p w:rsidR="002B6A5A" w:rsidRPr="000A3FEC" w:rsidRDefault="002B6A5A" w:rsidP="00926851">
      <w:pPr>
        <w:tabs>
          <w:tab w:val="left" w:pos="142"/>
        </w:tabs>
        <w:autoSpaceDE w:val="0"/>
        <w:autoSpaceDN w:val="0"/>
        <w:adjustRightInd w:val="0"/>
        <w:spacing w:after="0" w:line="240" w:lineRule="auto"/>
        <w:ind w:left="567" w:right="-284" w:firstLine="567"/>
        <w:jc w:val="center"/>
        <w:rPr>
          <w:rFonts w:ascii="Arial" w:hAnsi="Arial" w:cs="Arial"/>
          <w:sz w:val="24"/>
          <w:szCs w:val="24"/>
        </w:rPr>
      </w:pPr>
      <w:r w:rsidRPr="000A3FEC">
        <w:rPr>
          <w:rFonts w:ascii="Arial" w:hAnsi="Arial" w:cs="Arial"/>
          <w:sz w:val="24"/>
          <w:szCs w:val="24"/>
          <w:lang w:val="en-US"/>
        </w:rPr>
        <w:t>IV</w:t>
      </w:r>
      <w:r w:rsidRPr="000A3FEC">
        <w:rPr>
          <w:rFonts w:ascii="Arial" w:hAnsi="Arial" w:cs="Arial"/>
          <w:sz w:val="24"/>
          <w:szCs w:val="24"/>
        </w:rPr>
        <w:t>. Контрольные мероприятия</w:t>
      </w:r>
    </w:p>
    <w:p w:rsidR="00AD4571" w:rsidRPr="000A3FEC" w:rsidRDefault="00AD4571" w:rsidP="00926851">
      <w:pPr>
        <w:tabs>
          <w:tab w:val="left" w:pos="142"/>
        </w:tabs>
        <w:spacing w:after="0" w:line="240" w:lineRule="auto"/>
        <w:ind w:left="567" w:right="-284" w:firstLine="567"/>
        <w:jc w:val="both"/>
        <w:rPr>
          <w:rFonts w:ascii="Arial" w:hAnsi="Arial" w:cs="Arial"/>
          <w:sz w:val="24"/>
          <w:szCs w:val="24"/>
        </w:rPr>
      </w:pPr>
    </w:p>
    <w:p w:rsidR="00D03384" w:rsidRPr="000A3FEC" w:rsidRDefault="00A32786" w:rsidP="00926851">
      <w:pPr>
        <w:pStyle w:val="ConsPlusNormal"/>
        <w:tabs>
          <w:tab w:val="left" w:pos="142"/>
        </w:tabs>
        <w:ind w:left="567" w:right="-283" w:firstLine="567"/>
        <w:jc w:val="both"/>
        <w:rPr>
          <w:rFonts w:ascii="Arial" w:hAnsi="Arial" w:cs="Arial"/>
          <w:szCs w:val="24"/>
          <w:lang w:eastAsia="zh-CN"/>
        </w:rPr>
      </w:pPr>
      <w:r w:rsidRPr="000A3FEC">
        <w:rPr>
          <w:rFonts w:ascii="Arial" w:hAnsi="Arial" w:cs="Arial"/>
          <w:szCs w:val="24"/>
        </w:rPr>
        <w:t>28</w:t>
      </w:r>
      <w:r w:rsidR="00D03384" w:rsidRPr="000A3FEC">
        <w:rPr>
          <w:rFonts w:ascii="Arial" w:hAnsi="Arial" w:cs="Arial"/>
          <w:szCs w:val="24"/>
        </w:rPr>
        <w:t xml:space="preserve">. </w:t>
      </w:r>
      <w:r w:rsidR="00D03384" w:rsidRPr="000A3FEC">
        <w:rPr>
          <w:rFonts w:ascii="Arial" w:hAnsi="Arial" w:cs="Arial"/>
          <w:color w:val="000000"/>
          <w:szCs w:val="24"/>
          <w:lang w:eastAsia="zh-CN"/>
        </w:rPr>
        <w:t xml:space="preserve">При осуществлении муниципального земельного контроля </w:t>
      </w:r>
      <w:r w:rsidR="00A56E28" w:rsidRPr="000A3FEC">
        <w:rPr>
          <w:rFonts w:ascii="Arial" w:hAnsi="Arial" w:cs="Arial"/>
          <w:color w:val="000000"/>
          <w:szCs w:val="24"/>
          <w:lang w:eastAsia="zh-CN"/>
        </w:rPr>
        <w:t xml:space="preserve">Контрольным </w:t>
      </w:r>
      <w:r w:rsidR="00A56E28" w:rsidRPr="000A3FEC">
        <w:rPr>
          <w:rFonts w:ascii="Arial" w:hAnsi="Arial" w:cs="Arial"/>
          <w:color w:val="000000"/>
          <w:szCs w:val="24"/>
          <w:lang w:eastAsia="zh-CN"/>
        </w:rPr>
        <w:lastRenderedPageBreak/>
        <w:t>органом</w:t>
      </w:r>
      <w:r w:rsidR="00D03384" w:rsidRPr="000A3FEC">
        <w:rPr>
          <w:rFonts w:ascii="Arial" w:hAnsi="Arial" w:cs="Arial"/>
          <w:color w:val="000000"/>
          <w:szCs w:val="24"/>
          <w:lang w:eastAsia="zh-CN"/>
        </w:rPr>
        <w:t xml:space="preserve"> могут проводиться следующие виды контрольных мероприятий </w:t>
      </w:r>
      <w:r w:rsidR="00222088" w:rsidRPr="000A3FEC">
        <w:rPr>
          <w:rFonts w:ascii="Arial" w:hAnsi="Arial" w:cs="Arial"/>
          <w:color w:val="000000"/>
          <w:szCs w:val="24"/>
          <w:lang w:eastAsia="zh-CN"/>
        </w:rPr>
        <w:br/>
      </w:r>
      <w:r w:rsidR="00D03384" w:rsidRPr="000A3FEC">
        <w:rPr>
          <w:rFonts w:ascii="Arial" w:hAnsi="Arial" w:cs="Arial"/>
          <w:color w:val="000000"/>
          <w:szCs w:val="24"/>
          <w:lang w:eastAsia="zh-CN"/>
        </w:rPr>
        <w:t>и контрольных действий в рамках указанных мероприятий:</w:t>
      </w:r>
    </w:p>
    <w:p w:rsidR="00D03384" w:rsidRPr="000A3FEC" w:rsidRDefault="00D03384" w:rsidP="00926851">
      <w:pPr>
        <w:tabs>
          <w:tab w:val="left" w:pos="142"/>
        </w:tabs>
        <w:suppressAutoHyphens/>
        <w:autoSpaceDE w:val="0"/>
        <w:spacing w:after="0" w:line="240" w:lineRule="auto"/>
        <w:ind w:left="567" w:right="-283" w:firstLine="567"/>
        <w:jc w:val="both"/>
        <w:rPr>
          <w:rFonts w:ascii="Arial" w:eastAsia="Times New Roman" w:hAnsi="Arial" w:cs="Arial"/>
          <w:sz w:val="24"/>
          <w:szCs w:val="24"/>
          <w:lang w:eastAsia="zh-CN"/>
        </w:rPr>
      </w:pPr>
      <w:r w:rsidRPr="000A3FEC">
        <w:rPr>
          <w:rFonts w:ascii="Arial" w:eastAsia="Times New Roman" w:hAnsi="Arial" w:cs="Arial"/>
          <w:color w:val="000000"/>
          <w:sz w:val="24"/>
          <w:szCs w:val="24"/>
          <w:lang w:eastAsia="zh-CN"/>
        </w:rPr>
        <w:t>а)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w:t>
      </w:r>
      <w:r w:rsidR="001F7F98" w:rsidRPr="000A3FEC">
        <w:rPr>
          <w:rFonts w:ascii="Arial" w:eastAsia="Times New Roman" w:hAnsi="Arial" w:cs="Arial"/>
          <w:color w:val="000000"/>
          <w:sz w:val="24"/>
          <w:szCs w:val="24"/>
          <w:lang w:eastAsia="zh-CN"/>
        </w:rPr>
        <w:t xml:space="preserve"> либо объекта контроля</w:t>
      </w:r>
      <w:r w:rsidRPr="000A3FEC">
        <w:rPr>
          <w:rFonts w:ascii="Arial" w:eastAsia="Times New Roman" w:hAnsi="Arial" w:cs="Arial"/>
          <w:color w:val="000000"/>
          <w:sz w:val="24"/>
          <w:szCs w:val="24"/>
          <w:lang w:eastAsia="zh-CN"/>
        </w:rPr>
        <w:t>, получения письменных объяснений, инструментального обследования);</w:t>
      </w:r>
    </w:p>
    <w:p w:rsidR="00D03384" w:rsidRPr="000A3FEC" w:rsidRDefault="00D03384" w:rsidP="00926851">
      <w:pPr>
        <w:tabs>
          <w:tab w:val="left" w:pos="142"/>
        </w:tabs>
        <w:suppressAutoHyphens/>
        <w:autoSpaceDE w:val="0"/>
        <w:spacing w:after="0" w:line="240" w:lineRule="auto"/>
        <w:ind w:left="567" w:right="-283" w:firstLine="567"/>
        <w:jc w:val="both"/>
        <w:rPr>
          <w:rFonts w:ascii="Arial" w:eastAsia="Times New Roman" w:hAnsi="Arial" w:cs="Arial"/>
          <w:sz w:val="24"/>
          <w:szCs w:val="24"/>
          <w:lang w:eastAsia="zh-CN"/>
        </w:rPr>
      </w:pPr>
      <w:proofErr w:type="gramStart"/>
      <w:r w:rsidRPr="000A3FEC">
        <w:rPr>
          <w:rFonts w:ascii="Arial" w:eastAsia="Times New Roman" w:hAnsi="Arial" w:cs="Arial"/>
          <w:color w:val="000000"/>
          <w:sz w:val="24"/>
          <w:szCs w:val="24"/>
          <w:lang w:eastAsia="zh-CN"/>
        </w:rPr>
        <w:t xml:space="preserve">б) рейдовый осмотр (посредством осмотра, опроса, получения письменных объяснений, истребования документов, которые в соответствии </w:t>
      </w:r>
      <w:r w:rsidR="00222088" w:rsidRPr="000A3FEC">
        <w:rPr>
          <w:rFonts w:ascii="Arial" w:eastAsia="Times New Roman" w:hAnsi="Arial" w:cs="Arial"/>
          <w:color w:val="000000"/>
          <w:sz w:val="24"/>
          <w:szCs w:val="24"/>
          <w:lang w:eastAsia="zh-CN"/>
        </w:rPr>
        <w:br/>
      </w:r>
      <w:r w:rsidRPr="000A3FEC">
        <w:rPr>
          <w:rFonts w:ascii="Arial" w:eastAsia="Times New Roman" w:hAnsi="Arial" w:cs="Arial"/>
          <w:color w:val="000000"/>
          <w:sz w:val="24"/>
          <w:szCs w:val="24"/>
          <w:lang w:eastAsia="zh-CN"/>
        </w:rPr>
        <w:t>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инструментального обследования, экспертизы);</w:t>
      </w:r>
      <w:r w:rsidR="00A246FA" w:rsidRPr="000A3FEC">
        <w:rPr>
          <w:rFonts w:ascii="Arial" w:eastAsia="Times New Roman" w:hAnsi="Arial" w:cs="Arial"/>
          <w:color w:val="000000"/>
          <w:sz w:val="24"/>
          <w:szCs w:val="24"/>
          <w:lang w:eastAsia="zh-CN"/>
        </w:rPr>
        <w:t xml:space="preserve"> </w:t>
      </w:r>
      <w:proofErr w:type="gramEnd"/>
    </w:p>
    <w:p w:rsidR="00D03384" w:rsidRPr="000A3FEC" w:rsidRDefault="00D03384" w:rsidP="00926851">
      <w:pPr>
        <w:tabs>
          <w:tab w:val="left" w:pos="142"/>
        </w:tabs>
        <w:suppressAutoHyphens/>
        <w:autoSpaceDE w:val="0"/>
        <w:spacing w:after="0" w:line="240" w:lineRule="auto"/>
        <w:ind w:left="567" w:right="-283" w:firstLine="567"/>
        <w:jc w:val="both"/>
        <w:rPr>
          <w:rFonts w:ascii="Arial" w:eastAsia="Times New Roman" w:hAnsi="Arial" w:cs="Arial"/>
          <w:sz w:val="24"/>
          <w:szCs w:val="24"/>
          <w:lang w:eastAsia="zh-CN"/>
        </w:rPr>
      </w:pPr>
      <w:r w:rsidRPr="000A3FEC">
        <w:rPr>
          <w:rFonts w:ascii="Arial" w:eastAsia="Times New Roman" w:hAnsi="Arial" w:cs="Arial"/>
          <w:color w:val="000000"/>
          <w:sz w:val="24"/>
          <w:szCs w:val="24"/>
          <w:lang w:eastAsia="zh-CN"/>
        </w:rPr>
        <w:t>в) документарная проверка (посредством получения письменных объяснений, истребования документов</w:t>
      </w:r>
      <w:r w:rsidR="007C1EEF" w:rsidRPr="000A3FEC">
        <w:rPr>
          <w:rFonts w:ascii="Arial" w:eastAsia="Times New Roman" w:hAnsi="Arial" w:cs="Arial"/>
          <w:color w:val="000000"/>
          <w:sz w:val="24"/>
          <w:szCs w:val="24"/>
          <w:lang w:eastAsia="zh-CN"/>
        </w:rPr>
        <w:t>, проведения экспертиз</w:t>
      </w:r>
      <w:r w:rsidRPr="000A3FEC">
        <w:rPr>
          <w:rFonts w:ascii="Arial" w:eastAsia="Times New Roman" w:hAnsi="Arial" w:cs="Arial"/>
          <w:color w:val="000000"/>
          <w:sz w:val="24"/>
          <w:szCs w:val="24"/>
          <w:lang w:eastAsia="zh-CN"/>
        </w:rPr>
        <w:t>);</w:t>
      </w:r>
    </w:p>
    <w:p w:rsidR="00D03384" w:rsidRPr="000A3FEC" w:rsidRDefault="00D03384" w:rsidP="00926851">
      <w:pPr>
        <w:tabs>
          <w:tab w:val="left" w:pos="142"/>
        </w:tabs>
        <w:suppressAutoHyphens/>
        <w:autoSpaceDE w:val="0"/>
        <w:spacing w:after="0" w:line="240" w:lineRule="auto"/>
        <w:ind w:left="567" w:right="-283" w:firstLine="567"/>
        <w:jc w:val="both"/>
        <w:rPr>
          <w:rFonts w:ascii="Arial" w:eastAsia="Times New Roman" w:hAnsi="Arial" w:cs="Arial"/>
          <w:sz w:val="24"/>
          <w:szCs w:val="24"/>
          <w:lang w:eastAsia="zh-CN"/>
        </w:rPr>
      </w:pPr>
      <w:r w:rsidRPr="000A3FEC">
        <w:rPr>
          <w:rFonts w:ascii="Arial" w:eastAsia="Times New Roman" w:hAnsi="Arial" w:cs="Arial"/>
          <w:color w:val="000000"/>
          <w:sz w:val="24"/>
          <w:szCs w:val="24"/>
          <w:lang w:eastAsia="zh-CN"/>
        </w:rPr>
        <w:t>г) выездная проверка (посредством осмотра, опроса, получения письменных объяснений, истребования документов, инструментального обследования);</w:t>
      </w:r>
    </w:p>
    <w:p w:rsidR="00D03384" w:rsidRPr="000A3FEC" w:rsidRDefault="00D03384" w:rsidP="00926851">
      <w:pPr>
        <w:tabs>
          <w:tab w:val="left" w:pos="142"/>
        </w:tabs>
        <w:suppressAutoHyphens/>
        <w:autoSpaceDE w:val="0"/>
        <w:spacing w:after="0" w:line="240" w:lineRule="auto"/>
        <w:ind w:left="567" w:right="-283" w:firstLine="567"/>
        <w:jc w:val="both"/>
        <w:rPr>
          <w:rFonts w:ascii="Arial" w:eastAsia="Times New Roman" w:hAnsi="Arial" w:cs="Arial"/>
          <w:sz w:val="24"/>
          <w:szCs w:val="24"/>
          <w:lang w:eastAsia="zh-CN"/>
        </w:rPr>
      </w:pPr>
      <w:r w:rsidRPr="000A3FEC">
        <w:rPr>
          <w:rFonts w:ascii="Arial" w:eastAsia="Times New Roman" w:hAnsi="Arial" w:cs="Arial"/>
          <w:color w:val="000000"/>
          <w:sz w:val="24"/>
          <w:szCs w:val="24"/>
          <w:lang w:eastAsia="zh-CN"/>
        </w:rPr>
        <w:t xml:space="preserve">д) наблюдение за соблюдением обязательных требований (посредством анализа имеющихся данных о землях, земельных участках и их частях, в том числе данных, которые поступают в ходе межведомственного информационного взаимодействия, предоставляются в рамках исполнения </w:t>
      </w:r>
      <w:r w:rsidR="007C1EEF" w:rsidRPr="000A3FEC">
        <w:rPr>
          <w:rFonts w:ascii="Arial" w:eastAsia="Times New Roman" w:hAnsi="Arial" w:cs="Arial"/>
          <w:color w:val="000000"/>
          <w:sz w:val="24"/>
          <w:szCs w:val="24"/>
          <w:lang w:eastAsia="zh-CN"/>
        </w:rPr>
        <w:t>муниципальных</w:t>
      </w:r>
      <w:r w:rsidRPr="000A3FEC">
        <w:rPr>
          <w:rFonts w:ascii="Arial" w:eastAsia="Times New Roman" w:hAnsi="Arial" w:cs="Arial"/>
          <w:color w:val="000000"/>
          <w:sz w:val="24"/>
          <w:szCs w:val="24"/>
          <w:lang w:eastAsia="zh-CN"/>
        </w:rPr>
        <w:t xml:space="preserve"> услуг и функций, а также данных, содержащихся в государственных, муниципальных и ведомственных информационных системах);</w:t>
      </w:r>
    </w:p>
    <w:p w:rsidR="00D03384" w:rsidRPr="000A3FEC" w:rsidRDefault="00D03384" w:rsidP="00926851">
      <w:pPr>
        <w:tabs>
          <w:tab w:val="left" w:pos="142"/>
        </w:tabs>
        <w:suppressAutoHyphens/>
        <w:autoSpaceDE w:val="0"/>
        <w:spacing w:after="0" w:line="240" w:lineRule="auto"/>
        <w:ind w:left="567" w:right="-283" w:firstLine="567"/>
        <w:jc w:val="both"/>
        <w:rPr>
          <w:rFonts w:ascii="Arial" w:eastAsia="Times New Roman" w:hAnsi="Arial" w:cs="Arial"/>
          <w:color w:val="000000"/>
          <w:sz w:val="24"/>
          <w:szCs w:val="24"/>
          <w:lang w:eastAsia="zh-CN"/>
        </w:rPr>
      </w:pPr>
      <w:r w:rsidRPr="000A3FEC">
        <w:rPr>
          <w:rFonts w:ascii="Arial" w:eastAsia="Times New Roman" w:hAnsi="Arial" w:cs="Arial"/>
          <w:color w:val="000000"/>
          <w:sz w:val="24"/>
          <w:szCs w:val="24"/>
          <w:lang w:eastAsia="zh-CN"/>
        </w:rPr>
        <w:t>е) выездное обследование (посредством осмотра, инструментального обследования (с применением видеозаписи).</w:t>
      </w:r>
    </w:p>
    <w:p w:rsidR="00F071BB" w:rsidRPr="000A3FEC" w:rsidRDefault="00F071BB" w:rsidP="00926851">
      <w:pPr>
        <w:tabs>
          <w:tab w:val="left" w:pos="142"/>
        </w:tabs>
        <w:suppressAutoHyphens/>
        <w:autoSpaceDE w:val="0"/>
        <w:spacing w:after="0" w:line="240" w:lineRule="auto"/>
        <w:ind w:left="567" w:right="-283" w:firstLine="567"/>
        <w:jc w:val="both"/>
        <w:rPr>
          <w:rFonts w:ascii="Arial" w:eastAsia="Times New Roman" w:hAnsi="Arial" w:cs="Arial"/>
          <w:color w:val="000000"/>
          <w:sz w:val="24"/>
          <w:szCs w:val="24"/>
          <w:lang w:eastAsia="zh-CN"/>
        </w:rPr>
      </w:pPr>
      <w:r w:rsidRPr="000A3FEC">
        <w:rPr>
          <w:rFonts w:ascii="Arial" w:eastAsia="Times New Roman" w:hAnsi="Arial" w:cs="Arial"/>
          <w:color w:val="000000"/>
          <w:sz w:val="24"/>
          <w:szCs w:val="24"/>
          <w:lang w:eastAsia="zh-CN"/>
        </w:rPr>
        <w:t xml:space="preserve">Виды </w:t>
      </w:r>
      <w:r w:rsidR="00DC376F" w:rsidRPr="000A3FEC">
        <w:rPr>
          <w:rFonts w:ascii="Arial" w:eastAsia="Times New Roman" w:hAnsi="Arial" w:cs="Arial"/>
          <w:color w:val="000000"/>
          <w:sz w:val="24"/>
          <w:szCs w:val="24"/>
          <w:lang w:eastAsia="zh-CN"/>
        </w:rPr>
        <w:t xml:space="preserve">плановых </w:t>
      </w:r>
      <w:r w:rsidRPr="000A3FEC">
        <w:rPr>
          <w:rFonts w:ascii="Arial" w:eastAsia="Times New Roman" w:hAnsi="Arial" w:cs="Arial"/>
          <w:color w:val="000000"/>
          <w:sz w:val="24"/>
          <w:szCs w:val="24"/>
          <w:lang w:eastAsia="zh-CN"/>
        </w:rPr>
        <w:t xml:space="preserve">контрольных мероприятий </w:t>
      </w:r>
      <w:r w:rsidR="00B23252" w:rsidRPr="000A3FEC">
        <w:rPr>
          <w:rFonts w:ascii="Arial" w:eastAsia="Times New Roman" w:hAnsi="Arial" w:cs="Arial"/>
          <w:color w:val="000000"/>
          <w:sz w:val="24"/>
          <w:szCs w:val="24"/>
          <w:lang w:eastAsia="zh-CN"/>
        </w:rPr>
        <w:t>выбираются Контрольным органом исходя из категорий риска</w:t>
      </w:r>
      <w:r w:rsidR="00CB2CE6" w:rsidRPr="000A3FEC">
        <w:rPr>
          <w:rFonts w:ascii="Arial" w:eastAsia="Times New Roman" w:hAnsi="Arial" w:cs="Arial"/>
          <w:color w:val="000000"/>
          <w:sz w:val="24"/>
          <w:szCs w:val="24"/>
          <w:lang w:eastAsia="zh-CN"/>
        </w:rPr>
        <w:t>.</w:t>
      </w:r>
      <w:r w:rsidR="0084016F" w:rsidRPr="000A3FEC">
        <w:rPr>
          <w:rFonts w:ascii="Arial" w:eastAsia="Times New Roman" w:hAnsi="Arial" w:cs="Arial"/>
          <w:color w:val="000000"/>
          <w:sz w:val="24"/>
          <w:szCs w:val="24"/>
          <w:lang w:eastAsia="zh-CN"/>
        </w:rPr>
        <w:t xml:space="preserve"> </w:t>
      </w:r>
    </w:p>
    <w:p w:rsidR="00400FA6" w:rsidRPr="000A3FEC" w:rsidRDefault="00B23252" w:rsidP="00926851">
      <w:pPr>
        <w:tabs>
          <w:tab w:val="left" w:pos="142"/>
        </w:tabs>
        <w:suppressAutoHyphens/>
        <w:autoSpaceDE w:val="0"/>
        <w:spacing w:after="0" w:line="240" w:lineRule="auto"/>
        <w:ind w:left="567" w:right="-283" w:firstLine="567"/>
        <w:jc w:val="both"/>
        <w:rPr>
          <w:rFonts w:ascii="Arial" w:eastAsia="Times New Roman" w:hAnsi="Arial" w:cs="Arial"/>
          <w:color w:val="000000"/>
          <w:sz w:val="24"/>
          <w:szCs w:val="24"/>
          <w:lang w:eastAsia="zh-CN"/>
        </w:rPr>
      </w:pPr>
      <w:r w:rsidRPr="000A3FEC">
        <w:rPr>
          <w:rFonts w:ascii="Arial" w:eastAsia="Times New Roman" w:hAnsi="Arial" w:cs="Arial"/>
          <w:color w:val="000000"/>
          <w:sz w:val="24"/>
          <w:szCs w:val="24"/>
          <w:lang w:eastAsia="zh-CN"/>
        </w:rPr>
        <w:t xml:space="preserve">В отношении </w:t>
      </w:r>
      <w:proofErr w:type="gramStart"/>
      <w:r w:rsidRPr="000A3FEC">
        <w:rPr>
          <w:rFonts w:ascii="Arial" w:eastAsia="Times New Roman" w:hAnsi="Arial" w:cs="Arial"/>
          <w:color w:val="000000"/>
          <w:sz w:val="24"/>
          <w:szCs w:val="24"/>
          <w:lang w:eastAsia="zh-CN"/>
        </w:rPr>
        <w:t>объектов, относящихся к категории среднего риска проводятся</w:t>
      </w:r>
      <w:proofErr w:type="gramEnd"/>
      <w:r w:rsidRPr="000A3FEC">
        <w:rPr>
          <w:rFonts w:ascii="Arial" w:eastAsia="Times New Roman" w:hAnsi="Arial" w:cs="Arial"/>
          <w:color w:val="000000"/>
          <w:sz w:val="24"/>
          <w:szCs w:val="24"/>
          <w:lang w:eastAsia="zh-CN"/>
        </w:rPr>
        <w:t xml:space="preserve">: </w:t>
      </w:r>
    </w:p>
    <w:p w:rsidR="00400FA6" w:rsidRPr="000A3FEC" w:rsidRDefault="00400FA6" w:rsidP="00926851">
      <w:pPr>
        <w:tabs>
          <w:tab w:val="left" w:pos="142"/>
        </w:tabs>
        <w:suppressAutoHyphens/>
        <w:autoSpaceDE w:val="0"/>
        <w:spacing w:after="0" w:line="240" w:lineRule="auto"/>
        <w:ind w:left="567" w:right="-283" w:firstLine="567"/>
        <w:jc w:val="both"/>
        <w:rPr>
          <w:rFonts w:ascii="Arial" w:eastAsia="Times New Roman" w:hAnsi="Arial" w:cs="Arial"/>
          <w:sz w:val="24"/>
          <w:szCs w:val="24"/>
          <w:lang w:eastAsia="zh-CN"/>
        </w:rPr>
      </w:pPr>
      <w:r w:rsidRPr="000A3FEC">
        <w:rPr>
          <w:rFonts w:ascii="Arial" w:eastAsia="Times New Roman" w:hAnsi="Arial" w:cs="Arial"/>
          <w:color w:val="000000"/>
          <w:sz w:val="24"/>
          <w:szCs w:val="24"/>
          <w:lang w:eastAsia="zh-CN"/>
        </w:rPr>
        <w:t>а) инспекционный визит;</w:t>
      </w:r>
    </w:p>
    <w:p w:rsidR="00400FA6" w:rsidRPr="000A3FEC" w:rsidRDefault="00400FA6" w:rsidP="00926851">
      <w:pPr>
        <w:tabs>
          <w:tab w:val="left" w:pos="142"/>
        </w:tabs>
        <w:suppressAutoHyphens/>
        <w:autoSpaceDE w:val="0"/>
        <w:spacing w:after="0" w:line="240" w:lineRule="auto"/>
        <w:ind w:left="567" w:right="-283" w:firstLine="567"/>
        <w:jc w:val="both"/>
        <w:rPr>
          <w:rFonts w:ascii="Arial" w:eastAsia="Times New Roman" w:hAnsi="Arial" w:cs="Arial"/>
          <w:sz w:val="24"/>
          <w:szCs w:val="24"/>
          <w:lang w:eastAsia="zh-CN"/>
        </w:rPr>
      </w:pPr>
      <w:r w:rsidRPr="000A3FEC">
        <w:rPr>
          <w:rFonts w:ascii="Arial" w:eastAsia="Times New Roman" w:hAnsi="Arial" w:cs="Arial"/>
          <w:color w:val="000000"/>
          <w:sz w:val="24"/>
          <w:szCs w:val="24"/>
          <w:lang w:eastAsia="zh-CN"/>
        </w:rPr>
        <w:t xml:space="preserve">б) рейдовый осмотр; </w:t>
      </w:r>
    </w:p>
    <w:p w:rsidR="00400FA6" w:rsidRPr="000A3FEC" w:rsidRDefault="00400FA6" w:rsidP="00926851">
      <w:pPr>
        <w:tabs>
          <w:tab w:val="left" w:pos="142"/>
        </w:tabs>
        <w:suppressAutoHyphens/>
        <w:autoSpaceDE w:val="0"/>
        <w:spacing w:after="0" w:line="240" w:lineRule="auto"/>
        <w:ind w:left="567" w:right="-283" w:firstLine="567"/>
        <w:jc w:val="both"/>
        <w:rPr>
          <w:rFonts w:ascii="Arial" w:eastAsia="Times New Roman" w:hAnsi="Arial" w:cs="Arial"/>
          <w:sz w:val="24"/>
          <w:szCs w:val="24"/>
          <w:lang w:eastAsia="zh-CN"/>
        </w:rPr>
      </w:pPr>
      <w:r w:rsidRPr="000A3FEC">
        <w:rPr>
          <w:rFonts w:ascii="Arial" w:eastAsia="Times New Roman" w:hAnsi="Arial" w:cs="Arial"/>
          <w:color w:val="000000"/>
          <w:sz w:val="24"/>
          <w:szCs w:val="24"/>
          <w:lang w:eastAsia="zh-CN"/>
        </w:rPr>
        <w:t>в) документарная проверка;</w:t>
      </w:r>
    </w:p>
    <w:p w:rsidR="00400FA6" w:rsidRPr="000A3FEC" w:rsidRDefault="00400FA6" w:rsidP="00926851">
      <w:pPr>
        <w:tabs>
          <w:tab w:val="left" w:pos="142"/>
        </w:tabs>
        <w:suppressAutoHyphens/>
        <w:autoSpaceDE w:val="0"/>
        <w:spacing w:after="0" w:line="240" w:lineRule="auto"/>
        <w:ind w:left="567" w:right="-283" w:firstLine="567"/>
        <w:jc w:val="both"/>
        <w:rPr>
          <w:rFonts w:ascii="Arial" w:eastAsia="Times New Roman" w:hAnsi="Arial" w:cs="Arial"/>
          <w:sz w:val="24"/>
          <w:szCs w:val="24"/>
          <w:lang w:eastAsia="zh-CN"/>
        </w:rPr>
      </w:pPr>
      <w:r w:rsidRPr="000A3FEC">
        <w:rPr>
          <w:rFonts w:ascii="Arial" w:eastAsia="Times New Roman" w:hAnsi="Arial" w:cs="Arial"/>
          <w:color w:val="000000"/>
          <w:sz w:val="24"/>
          <w:szCs w:val="24"/>
          <w:lang w:eastAsia="zh-CN"/>
        </w:rPr>
        <w:t>г) выездная проверка;</w:t>
      </w:r>
    </w:p>
    <w:p w:rsidR="00400FA6" w:rsidRPr="000A3FEC" w:rsidRDefault="00400FA6" w:rsidP="00926851">
      <w:pPr>
        <w:tabs>
          <w:tab w:val="left" w:pos="142"/>
        </w:tabs>
        <w:suppressAutoHyphens/>
        <w:autoSpaceDE w:val="0"/>
        <w:spacing w:after="0" w:line="240" w:lineRule="auto"/>
        <w:ind w:left="567" w:right="-283" w:firstLine="567"/>
        <w:jc w:val="both"/>
        <w:rPr>
          <w:rFonts w:ascii="Arial" w:eastAsia="Times New Roman" w:hAnsi="Arial" w:cs="Arial"/>
          <w:sz w:val="24"/>
          <w:szCs w:val="24"/>
          <w:lang w:eastAsia="zh-CN"/>
        </w:rPr>
      </w:pPr>
      <w:r w:rsidRPr="000A3FEC">
        <w:rPr>
          <w:rFonts w:ascii="Arial" w:eastAsia="Times New Roman" w:hAnsi="Arial" w:cs="Arial"/>
          <w:color w:val="000000"/>
          <w:sz w:val="24"/>
          <w:szCs w:val="24"/>
          <w:lang w:eastAsia="zh-CN"/>
        </w:rPr>
        <w:t>д) наблюдение за соблюдением обязательных требований;</w:t>
      </w:r>
    </w:p>
    <w:p w:rsidR="00400FA6" w:rsidRPr="000A3FEC" w:rsidRDefault="00400FA6" w:rsidP="00926851">
      <w:pPr>
        <w:tabs>
          <w:tab w:val="left" w:pos="142"/>
        </w:tabs>
        <w:suppressAutoHyphens/>
        <w:autoSpaceDE w:val="0"/>
        <w:spacing w:after="0" w:line="240" w:lineRule="auto"/>
        <w:ind w:left="567" w:right="-283" w:firstLine="567"/>
        <w:jc w:val="both"/>
        <w:rPr>
          <w:rFonts w:ascii="Arial" w:eastAsia="Times New Roman" w:hAnsi="Arial" w:cs="Arial"/>
          <w:color w:val="000000"/>
          <w:sz w:val="24"/>
          <w:szCs w:val="24"/>
          <w:lang w:eastAsia="zh-CN"/>
        </w:rPr>
      </w:pPr>
      <w:r w:rsidRPr="000A3FEC">
        <w:rPr>
          <w:rFonts w:ascii="Arial" w:eastAsia="Times New Roman" w:hAnsi="Arial" w:cs="Arial"/>
          <w:color w:val="000000"/>
          <w:sz w:val="24"/>
          <w:szCs w:val="24"/>
          <w:lang w:eastAsia="zh-CN"/>
        </w:rPr>
        <w:t>е</w:t>
      </w:r>
      <w:proofErr w:type="gramStart"/>
      <w:r w:rsidRPr="000A3FEC">
        <w:rPr>
          <w:rFonts w:ascii="Arial" w:eastAsia="Times New Roman" w:hAnsi="Arial" w:cs="Arial"/>
          <w:color w:val="000000"/>
          <w:sz w:val="24"/>
          <w:szCs w:val="24"/>
          <w:lang w:eastAsia="zh-CN"/>
        </w:rPr>
        <w:t>)в</w:t>
      </w:r>
      <w:proofErr w:type="gramEnd"/>
      <w:r w:rsidRPr="000A3FEC">
        <w:rPr>
          <w:rFonts w:ascii="Arial" w:eastAsia="Times New Roman" w:hAnsi="Arial" w:cs="Arial"/>
          <w:color w:val="000000"/>
          <w:sz w:val="24"/>
          <w:szCs w:val="24"/>
          <w:lang w:eastAsia="zh-CN"/>
        </w:rPr>
        <w:t>ыездное обследование.</w:t>
      </w:r>
    </w:p>
    <w:p w:rsidR="00400FA6" w:rsidRPr="000A3FEC" w:rsidRDefault="00B23252" w:rsidP="00926851">
      <w:pPr>
        <w:tabs>
          <w:tab w:val="left" w:pos="142"/>
        </w:tabs>
        <w:suppressAutoHyphens/>
        <w:autoSpaceDE w:val="0"/>
        <w:spacing w:after="0" w:line="240" w:lineRule="auto"/>
        <w:ind w:left="567" w:right="-283" w:firstLine="567"/>
        <w:jc w:val="both"/>
        <w:rPr>
          <w:rFonts w:ascii="Arial" w:eastAsia="Times New Roman" w:hAnsi="Arial" w:cs="Arial"/>
          <w:color w:val="000000"/>
          <w:sz w:val="24"/>
          <w:szCs w:val="24"/>
          <w:lang w:eastAsia="zh-CN"/>
        </w:rPr>
      </w:pPr>
      <w:r w:rsidRPr="000A3FEC">
        <w:rPr>
          <w:rFonts w:ascii="Arial" w:eastAsia="Times New Roman" w:hAnsi="Arial" w:cs="Arial"/>
          <w:color w:val="000000"/>
          <w:sz w:val="24"/>
          <w:szCs w:val="24"/>
          <w:lang w:eastAsia="zh-CN"/>
        </w:rPr>
        <w:t>В отношении объектов, относящихся к категории умеренного риска, проводятся:</w:t>
      </w:r>
    </w:p>
    <w:p w:rsidR="00400FA6" w:rsidRPr="000A3FEC" w:rsidRDefault="00400FA6" w:rsidP="00926851">
      <w:pPr>
        <w:tabs>
          <w:tab w:val="left" w:pos="142"/>
        </w:tabs>
        <w:suppressAutoHyphens/>
        <w:autoSpaceDE w:val="0"/>
        <w:spacing w:after="0" w:line="240" w:lineRule="auto"/>
        <w:ind w:left="567" w:right="-283" w:firstLine="567"/>
        <w:jc w:val="both"/>
        <w:rPr>
          <w:rFonts w:ascii="Arial" w:eastAsia="Times New Roman" w:hAnsi="Arial" w:cs="Arial"/>
          <w:sz w:val="24"/>
          <w:szCs w:val="24"/>
          <w:lang w:eastAsia="zh-CN"/>
        </w:rPr>
      </w:pPr>
      <w:r w:rsidRPr="000A3FEC">
        <w:rPr>
          <w:rFonts w:ascii="Arial" w:eastAsia="Times New Roman" w:hAnsi="Arial" w:cs="Arial"/>
          <w:color w:val="000000"/>
          <w:sz w:val="24"/>
          <w:szCs w:val="24"/>
          <w:lang w:eastAsia="zh-CN"/>
        </w:rPr>
        <w:t>а) инспекционный визит;</w:t>
      </w:r>
    </w:p>
    <w:p w:rsidR="00400FA6" w:rsidRPr="000A3FEC" w:rsidRDefault="00400FA6" w:rsidP="00926851">
      <w:pPr>
        <w:tabs>
          <w:tab w:val="left" w:pos="142"/>
        </w:tabs>
        <w:suppressAutoHyphens/>
        <w:autoSpaceDE w:val="0"/>
        <w:spacing w:after="0" w:line="240" w:lineRule="auto"/>
        <w:ind w:left="567" w:right="-283" w:firstLine="567"/>
        <w:jc w:val="both"/>
        <w:rPr>
          <w:rFonts w:ascii="Arial" w:eastAsia="Times New Roman" w:hAnsi="Arial" w:cs="Arial"/>
          <w:sz w:val="24"/>
          <w:szCs w:val="24"/>
          <w:lang w:eastAsia="zh-CN"/>
        </w:rPr>
      </w:pPr>
      <w:r w:rsidRPr="000A3FEC">
        <w:rPr>
          <w:rFonts w:ascii="Arial" w:eastAsia="Times New Roman" w:hAnsi="Arial" w:cs="Arial"/>
          <w:color w:val="000000"/>
          <w:sz w:val="24"/>
          <w:szCs w:val="24"/>
          <w:lang w:eastAsia="zh-CN"/>
        </w:rPr>
        <w:t>б) документарная проверка;</w:t>
      </w:r>
    </w:p>
    <w:p w:rsidR="00400FA6" w:rsidRPr="000A3FEC" w:rsidRDefault="00400FA6" w:rsidP="00926851">
      <w:pPr>
        <w:tabs>
          <w:tab w:val="left" w:pos="142"/>
        </w:tabs>
        <w:suppressAutoHyphens/>
        <w:autoSpaceDE w:val="0"/>
        <w:spacing w:after="0" w:line="240" w:lineRule="auto"/>
        <w:ind w:left="567" w:right="-283" w:firstLine="567"/>
        <w:jc w:val="both"/>
        <w:rPr>
          <w:rFonts w:ascii="Arial" w:eastAsia="Times New Roman" w:hAnsi="Arial" w:cs="Arial"/>
          <w:sz w:val="24"/>
          <w:szCs w:val="24"/>
          <w:lang w:eastAsia="zh-CN"/>
        </w:rPr>
      </w:pPr>
      <w:r w:rsidRPr="000A3FEC">
        <w:rPr>
          <w:rFonts w:ascii="Arial" w:eastAsia="Times New Roman" w:hAnsi="Arial" w:cs="Arial"/>
          <w:color w:val="000000"/>
          <w:sz w:val="24"/>
          <w:szCs w:val="24"/>
          <w:lang w:eastAsia="zh-CN"/>
        </w:rPr>
        <w:t>г) выездная проверка;</w:t>
      </w:r>
    </w:p>
    <w:p w:rsidR="00400FA6" w:rsidRPr="000A3FEC" w:rsidRDefault="00400FA6" w:rsidP="00926851">
      <w:pPr>
        <w:tabs>
          <w:tab w:val="left" w:pos="142"/>
        </w:tabs>
        <w:suppressAutoHyphens/>
        <w:autoSpaceDE w:val="0"/>
        <w:spacing w:after="0" w:line="240" w:lineRule="auto"/>
        <w:ind w:left="567" w:right="-283" w:firstLine="567"/>
        <w:jc w:val="both"/>
        <w:rPr>
          <w:rFonts w:ascii="Arial" w:eastAsia="Times New Roman" w:hAnsi="Arial" w:cs="Arial"/>
          <w:sz w:val="24"/>
          <w:szCs w:val="24"/>
          <w:lang w:eastAsia="zh-CN"/>
        </w:rPr>
      </w:pPr>
      <w:r w:rsidRPr="000A3FEC">
        <w:rPr>
          <w:rFonts w:ascii="Arial" w:eastAsia="Times New Roman" w:hAnsi="Arial" w:cs="Arial"/>
          <w:color w:val="000000"/>
          <w:sz w:val="24"/>
          <w:szCs w:val="24"/>
          <w:lang w:eastAsia="zh-CN"/>
        </w:rPr>
        <w:t>д) наблюдение за соблюдением обязательных требований;</w:t>
      </w:r>
    </w:p>
    <w:p w:rsidR="00400FA6" w:rsidRPr="000A3FEC" w:rsidRDefault="00400FA6" w:rsidP="00926851">
      <w:pPr>
        <w:tabs>
          <w:tab w:val="left" w:pos="142"/>
        </w:tabs>
        <w:suppressAutoHyphens/>
        <w:autoSpaceDE w:val="0"/>
        <w:spacing w:after="0" w:line="240" w:lineRule="auto"/>
        <w:ind w:left="567" w:right="-283" w:firstLine="567"/>
        <w:jc w:val="both"/>
        <w:rPr>
          <w:rFonts w:ascii="Arial" w:eastAsia="Times New Roman" w:hAnsi="Arial" w:cs="Arial"/>
          <w:color w:val="000000"/>
          <w:sz w:val="24"/>
          <w:szCs w:val="24"/>
          <w:lang w:eastAsia="zh-CN"/>
        </w:rPr>
      </w:pPr>
      <w:r w:rsidRPr="000A3FEC">
        <w:rPr>
          <w:rFonts w:ascii="Arial" w:eastAsia="Times New Roman" w:hAnsi="Arial" w:cs="Arial"/>
          <w:color w:val="000000"/>
          <w:sz w:val="24"/>
          <w:szCs w:val="24"/>
          <w:lang w:eastAsia="zh-CN"/>
        </w:rPr>
        <w:t>е</w:t>
      </w:r>
      <w:proofErr w:type="gramStart"/>
      <w:r w:rsidRPr="000A3FEC">
        <w:rPr>
          <w:rFonts w:ascii="Arial" w:eastAsia="Times New Roman" w:hAnsi="Arial" w:cs="Arial"/>
          <w:color w:val="000000"/>
          <w:sz w:val="24"/>
          <w:szCs w:val="24"/>
          <w:lang w:eastAsia="zh-CN"/>
        </w:rPr>
        <w:t>)в</w:t>
      </w:r>
      <w:proofErr w:type="gramEnd"/>
      <w:r w:rsidRPr="000A3FEC">
        <w:rPr>
          <w:rFonts w:ascii="Arial" w:eastAsia="Times New Roman" w:hAnsi="Arial" w:cs="Arial"/>
          <w:color w:val="000000"/>
          <w:sz w:val="24"/>
          <w:szCs w:val="24"/>
          <w:lang w:eastAsia="zh-CN"/>
        </w:rPr>
        <w:t>ыездное обследование.</w:t>
      </w:r>
    </w:p>
    <w:p w:rsidR="00DC376F" w:rsidRPr="000A3FEC" w:rsidRDefault="00DC376F" w:rsidP="00926851">
      <w:pPr>
        <w:tabs>
          <w:tab w:val="left" w:pos="142"/>
        </w:tabs>
        <w:suppressAutoHyphens/>
        <w:autoSpaceDE w:val="0"/>
        <w:spacing w:after="0" w:line="240" w:lineRule="auto"/>
        <w:ind w:left="567" w:right="-283" w:firstLine="567"/>
        <w:jc w:val="both"/>
        <w:rPr>
          <w:rFonts w:ascii="Arial" w:eastAsia="Times New Roman" w:hAnsi="Arial" w:cs="Arial"/>
          <w:color w:val="000000"/>
          <w:sz w:val="24"/>
          <w:szCs w:val="24"/>
          <w:lang w:eastAsia="zh-CN"/>
        </w:rPr>
      </w:pPr>
      <w:r w:rsidRPr="000A3FEC">
        <w:rPr>
          <w:rFonts w:ascii="Arial" w:eastAsia="Times New Roman" w:hAnsi="Arial" w:cs="Arial"/>
          <w:color w:val="000000"/>
          <w:sz w:val="24"/>
          <w:szCs w:val="24"/>
          <w:lang w:eastAsia="zh-CN"/>
        </w:rPr>
        <w:t xml:space="preserve">Виды внеплановых контрольных мероприятий определяются в зависимости </w:t>
      </w:r>
      <w:r w:rsidR="00C17426" w:rsidRPr="000A3FEC">
        <w:rPr>
          <w:rFonts w:ascii="Arial" w:eastAsia="Times New Roman" w:hAnsi="Arial" w:cs="Arial"/>
          <w:color w:val="000000"/>
          <w:sz w:val="24"/>
          <w:szCs w:val="24"/>
          <w:lang w:eastAsia="zh-CN"/>
        </w:rPr>
        <w:br/>
      </w:r>
      <w:r w:rsidRPr="000A3FEC">
        <w:rPr>
          <w:rFonts w:ascii="Arial" w:eastAsia="Times New Roman" w:hAnsi="Arial" w:cs="Arial"/>
          <w:color w:val="000000"/>
          <w:sz w:val="24"/>
          <w:szCs w:val="24"/>
          <w:lang w:eastAsia="zh-CN"/>
        </w:rPr>
        <w:t>от основани</w:t>
      </w:r>
      <w:r w:rsidR="0084016F" w:rsidRPr="000A3FEC">
        <w:rPr>
          <w:rFonts w:ascii="Arial" w:eastAsia="Times New Roman" w:hAnsi="Arial" w:cs="Arial"/>
          <w:color w:val="000000"/>
          <w:sz w:val="24"/>
          <w:szCs w:val="24"/>
          <w:lang w:eastAsia="zh-CN"/>
        </w:rPr>
        <w:t xml:space="preserve">й </w:t>
      </w:r>
      <w:r w:rsidRPr="000A3FEC">
        <w:rPr>
          <w:rFonts w:ascii="Arial" w:eastAsia="Times New Roman" w:hAnsi="Arial" w:cs="Arial"/>
          <w:color w:val="000000"/>
          <w:sz w:val="24"/>
          <w:szCs w:val="24"/>
          <w:lang w:eastAsia="zh-CN"/>
        </w:rPr>
        <w:t>проведения контрольного мероприятия</w:t>
      </w:r>
      <w:r w:rsidR="0084016F" w:rsidRPr="000A3FEC">
        <w:rPr>
          <w:rFonts w:ascii="Arial" w:eastAsia="Times New Roman" w:hAnsi="Arial" w:cs="Arial"/>
          <w:color w:val="000000"/>
          <w:sz w:val="24"/>
          <w:szCs w:val="24"/>
          <w:lang w:eastAsia="zh-CN"/>
        </w:rPr>
        <w:t>, установленных пунктом 4</w:t>
      </w:r>
      <w:r w:rsidR="005A366A" w:rsidRPr="000A3FEC">
        <w:rPr>
          <w:rFonts w:ascii="Arial" w:eastAsia="Times New Roman" w:hAnsi="Arial" w:cs="Arial"/>
          <w:color w:val="000000"/>
          <w:sz w:val="24"/>
          <w:szCs w:val="24"/>
          <w:lang w:eastAsia="zh-CN"/>
        </w:rPr>
        <w:t>1</w:t>
      </w:r>
      <w:r w:rsidR="0084016F" w:rsidRPr="000A3FEC">
        <w:rPr>
          <w:rFonts w:ascii="Arial" w:eastAsia="Times New Roman" w:hAnsi="Arial" w:cs="Arial"/>
          <w:color w:val="000000"/>
          <w:sz w:val="24"/>
          <w:szCs w:val="24"/>
          <w:lang w:eastAsia="zh-CN"/>
        </w:rPr>
        <w:t xml:space="preserve"> настоящего Положения </w:t>
      </w:r>
    </w:p>
    <w:p w:rsidR="00682BF5" w:rsidRPr="000A3FEC" w:rsidRDefault="00A32786" w:rsidP="00926851">
      <w:pPr>
        <w:tabs>
          <w:tab w:val="left" w:pos="142"/>
        </w:tabs>
        <w:suppressAutoHyphens/>
        <w:autoSpaceDE w:val="0"/>
        <w:spacing w:after="0" w:line="240" w:lineRule="auto"/>
        <w:ind w:left="567" w:right="-283" w:firstLine="567"/>
        <w:jc w:val="both"/>
        <w:rPr>
          <w:rFonts w:ascii="Arial" w:eastAsia="Times New Roman" w:hAnsi="Arial" w:cs="Arial"/>
          <w:color w:val="000000"/>
          <w:sz w:val="24"/>
          <w:szCs w:val="24"/>
          <w:lang w:eastAsia="zh-CN"/>
        </w:rPr>
      </w:pPr>
      <w:r w:rsidRPr="000A3FEC">
        <w:rPr>
          <w:rFonts w:ascii="Arial" w:eastAsia="Times New Roman" w:hAnsi="Arial" w:cs="Arial"/>
          <w:color w:val="000000"/>
          <w:sz w:val="24"/>
          <w:szCs w:val="24"/>
          <w:lang w:eastAsia="zh-CN"/>
        </w:rPr>
        <w:t>29</w:t>
      </w:r>
      <w:r w:rsidR="00682BF5" w:rsidRPr="000A3FEC">
        <w:rPr>
          <w:rFonts w:ascii="Arial" w:eastAsia="Times New Roman" w:hAnsi="Arial" w:cs="Arial"/>
          <w:color w:val="000000"/>
          <w:sz w:val="24"/>
          <w:szCs w:val="24"/>
          <w:lang w:eastAsia="zh-CN"/>
        </w:rPr>
        <w:t>. В ходе контрольных мероприятий осуществляются следующие контрольные действия:</w:t>
      </w:r>
    </w:p>
    <w:p w:rsidR="00682BF5" w:rsidRPr="000A3FEC" w:rsidRDefault="00682BF5" w:rsidP="00926851">
      <w:pPr>
        <w:tabs>
          <w:tab w:val="left" w:pos="142"/>
        </w:tabs>
        <w:suppressAutoHyphens/>
        <w:autoSpaceDE w:val="0"/>
        <w:spacing w:after="0" w:line="240" w:lineRule="auto"/>
        <w:ind w:left="567" w:right="-283" w:firstLine="567"/>
        <w:jc w:val="both"/>
        <w:rPr>
          <w:rFonts w:ascii="Arial" w:eastAsia="Times New Roman" w:hAnsi="Arial" w:cs="Arial"/>
          <w:color w:val="000000"/>
          <w:sz w:val="24"/>
          <w:szCs w:val="24"/>
          <w:lang w:eastAsia="zh-CN"/>
        </w:rPr>
      </w:pPr>
      <w:r w:rsidRPr="000A3FEC">
        <w:rPr>
          <w:rFonts w:ascii="Arial" w:eastAsia="Times New Roman" w:hAnsi="Arial" w:cs="Arial"/>
          <w:color w:val="000000"/>
          <w:sz w:val="24"/>
          <w:szCs w:val="24"/>
          <w:lang w:eastAsia="zh-CN"/>
        </w:rPr>
        <w:t>а) осмотр;</w:t>
      </w:r>
    </w:p>
    <w:p w:rsidR="00682BF5" w:rsidRPr="000A3FEC" w:rsidRDefault="00791FCA" w:rsidP="00926851">
      <w:pPr>
        <w:tabs>
          <w:tab w:val="left" w:pos="142"/>
        </w:tabs>
        <w:suppressAutoHyphens/>
        <w:autoSpaceDE w:val="0"/>
        <w:spacing w:after="0" w:line="240" w:lineRule="auto"/>
        <w:ind w:left="567" w:right="-283" w:firstLine="567"/>
        <w:jc w:val="both"/>
        <w:rPr>
          <w:rFonts w:ascii="Arial" w:eastAsia="Times New Roman" w:hAnsi="Arial" w:cs="Arial"/>
          <w:color w:val="000000"/>
          <w:sz w:val="24"/>
          <w:szCs w:val="24"/>
          <w:lang w:eastAsia="zh-CN"/>
        </w:rPr>
      </w:pPr>
      <w:r w:rsidRPr="000A3FEC">
        <w:rPr>
          <w:rFonts w:ascii="Arial" w:eastAsia="Times New Roman" w:hAnsi="Arial" w:cs="Arial"/>
          <w:color w:val="000000"/>
          <w:sz w:val="24"/>
          <w:szCs w:val="24"/>
          <w:lang w:eastAsia="zh-CN"/>
        </w:rPr>
        <w:t>б</w:t>
      </w:r>
      <w:r w:rsidR="00F535FC" w:rsidRPr="000A3FEC">
        <w:rPr>
          <w:rFonts w:ascii="Arial" w:eastAsia="Times New Roman" w:hAnsi="Arial" w:cs="Arial"/>
          <w:color w:val="000000"/>
          <w:sz w:val="24"/>
          <w:szCs w:val="24"/>
          <w:lang w:eastAsia="zh-CN"/>
        </w:rPr>
        <w:t xml:space="preserve">) </w:t>
      </w:r>
      <w:r w:rsidR="00682BF5" w:rsidRPr="000A3FEC">
        <w:rPr>
          <w:rFonts w:ascii="Arial" w:eastAsia="Times New Roman" w:hAnsi="Arial" w:cs="Arial"/>
          <w:color w:val="000000"/>
          <w:sz w:val="24"/>
          <w:szCs w:val="24"/>
          <w:lang w:eastAsia="zh-CN"/>
        </w:rPr>
        <w:t>опрос;</w:t>
      </w:r>
    </w:p>
    <w:p w:rsidR="00682BF5" w:rsidRPr="000A3FEC" w:rsidRDefault="00791FCA" w:rsidP="00926851">
      <w:pPr>
        <w:tabs>
          <w:tab w:val="left" w:pos="142"/>
        </w:tabs>
        <w:suppressAutoHyphens/>
        <w:autoSpaceDE w:val="0"/>
        <w:spacing w:after="0" w:line="240" w:lineRule="auto"/>
        <w:ind w:left="567" w:right="-283" w:firstLine="567"/>
        <w:jc w:val="both"/>
        <w:rPr>
          <w:rFonts w:ascii="Arial" w:eastAsia="Times New Roman" w:hAnsi="Arial" w:cs="Arial"/>
          <w:color w:val="000000"/>
          <w:sz w:val="24"/>
          <w:szCs w:val="24"/>
          <w:lang w:eastAsia="zh-CN"/>
        </w:rPr>
      </w:pPr>
      <w:r w:rsidRPr="000A3FEC">
        <w:rPr>
          <w:rFonts w:ascii="Arial" w:eastAsia="Times New Roman" w:hAnsi="Arial" w:cs="Arial"/>
          <w:color w:val="000000"/>
          <w:sz w:val="24"/>
          <w:szCs w:val="24"/>
          <w:lang w:eastAsia="zh-CN"/>
        </w:rPr>
        <w:t>в</w:t>
      </w:r>
      <w:r w:rsidR="00682BF5" w:rsidRPr="000A3FEC">
        <w:rPr>
          <w:rFonts w:ascii="Arial" w:eastAsia="Times New Roman" w:hAnsi="Arial" w:cs="Arial"/>
          <w:color w:val="000000"/>
          <w:sz w:val="24"/>
          <w:szCs w:val="24"/>
          <w:lang w:eastAsia="zh-CN"/>
        </w:rPr>
        <w:t>) получение письменных объяснений;</w:t>
      </w:r>
    </w:p>
    <w:p w:rsidR="00682BF5" w:rsidRPr="000A3FEC" w:rsidRDefault="00791FCA" w:rsidP="00926851">
      <w:pPr>
        <w:tabs>
          <w:tab w:val="left" w:pos="142"/>
        </w:tabs>
        <w:suppressAutoHyphens/>
        <w:autoSpaceDE w:val="0"/>
        <w:spacing w:after="0" w:line="240" w:lineRule="auto"/>
        <w:ind w:left="567" w:right="-283" w:firstLine="567"/>
        <w:jc w:val="both"/>
        <w:rPr>
          <w:rFonts w:ascii="Arial" w:eastAsia="Times New Roman" w:hAnsi="Arial" w:cs="Arial"/>
          <w:color w:val="000000"/>
          <w:sz w:val="24"/>
          <w:szCs w:val="24"/>
          <w:lang w:eastAsia="zh-CN"/>
        </w:rPr>
      </w:pPr>
      <w:r w:rsidRPr="000A3FEC">
        <w:rPr>
          <w:rFonts w:ascii="Arial" w:eastAsia="Times New Roman" w:hAnsi="Arial" w:cs="Arial"/>
          <w:color w:val="000000"/>
          <w:sz w:val="24"/>
          <w:szCs w:val="24"/>
          <w:lang w:eastAsia="zh-CN"/>
        </w:rPr>
        <w:t>г</w:t>
      </w:r>
      <w:r w:rsidR="00682BF5" w:rsidRPr="000A3FEC">
        <w:rPr>
          <w:rFonts w:ascii="Arial" w:eastAsia="Times New Roman" w:hAnsi="Arial" w:cs="Arial"/>
          <w:color w:val="000000"/>
          <w:sz w:val="24"/>
          <w:szCs w:val="24"/>
          <w:lang w:eastAsia="zh-CN"/>
        </w:rPr>
        <w:t>) истребование документов;</w:t>
      </w:r>
    </w:p>
    <w:p w:rsidR="00682BF5" w:rsidRPr="000A3FEC" w:rsidRDefault="00791FCA" w:rsidP="00926851">
      <w:pPr>
        <w:tabs>
          <w:tab w:val="left" w:pos="142"/>
        </w:tabs>
        <w:suppressAutoHyphens/>
        <w:autoSpaceDE w:val="0"/>
        <w:spacing w:after="0" w:line="240" w:lineRule="auto"/>
        <w:ind w:left="567" w:right="-283" w:firstLine="567"/>
        <w:jc w:val="both"/>
        <w:rPr>
          <w:rFonts w:ascii="Arial" w:eastAsia="Times New Roman" w:hAnsi="Arial" w:cs="Arial"/>
          <w:color w:val="000000"/>
          <w:sz w:val="24"/>
          <w:szCs w:val="24"/>
          <w:lang w:eastAsia="zh-CN"/>
        </w:rPr>
      </w:pPr>
      <w:r w:rsidRPr="000A3FEC">
        <w:rPr>
          <w:rFonts w:ascii="Arial" w:eastAsia="Times New Roman" w:hAnsi="Arial" w:cs="Arial"/>
          <w:color w:val="000000"/>
          <w:sz w:val="24"/>
          <w:szCs w:val="24"/>
          <w:lang w:eastAsia="zh-CN"/>
        </w:rPr>
        <w:t>д</w:t>
      </w:r>
      <w:r w:rsidR="00682BF5" w:rsidRPr="000A3FEC">
        <w:rPr>
          <w:rFonts w:ascii="Arial" w:eastAsia="Times New Roman" w:hAnsi="Arial" w:cs="Arial"/>
          <w:color w:val="000000"/>
          <w:sz w:val="24"/>
          <w:szCs w:val="24"/>
          <w:lang w:eastAsia="zh-CN"/>
        </w:rPr>
        <w:t>) инструментальное обследование;</w:t>
      </w:r>
    </w:p>
    <w:p w:rsidR="00682BF5" w:rsidRPr="000A3FEC" w:rsidRDefault="00791FCA" w:rsidP="00926851">
      <w:pPr>
        <w:tabs>
          <w:tab w:val="left" w:pos="142"/>
        </w:tabs>
        <w:suppressAutoHyphens/>
        <w:autoSpaceDE w:val="0"/>
        <w:spacing w:after="0" w:line="240" w:lineRule="auto"/>
        <w:ind w:left="567" w:right="-283" w:firstLine="567"/>
        <w:jc w:val="both"/>
        <w:rPr>
          <w:rFonts w:ascii="Arial" w:eastAsia="Times New Roman" w:hAnsi="Arial" w:cs="Arial"/>
          <w:color w:val="000000"/>
          <w:sz w:val="24"/>
          <w:szCs w:val="24"/>
          <w:lang w:eastAsia="zh-CN"/>
        </w:rPr>
      </w:pPr>
      <w:r w:rsidRPr="000A3FEC">
        <w:rPr>
          <w:rFonts w:ascii="Arial" w:eastAsia="Times New Roman" w:hAnsi="Arial" w:cs="Arial"/>
          <w:color w:val="000000"/>
          <w:sz w:val="24"/>
          <w:szCs w:val="24"/>
          <w:lang w:eastAsia="zh-CN"/>
        </w:rPr>
        <w:t>е</w:t>
      </w:r>
      <w:r w:rsidR="00682BF5" w:rsidRPr="000A3FEC">
        <w:rPr>
          <w:rFonts w:ascii="Arial" w:eastAsia="Times New Roman" w:hAnsi="Arial" w:cs="Arial"/>
          <w:color w:val="000000"/>
          <w:sz w:val="24"/>
          <w:szCs w:val="24"/>
          <w:lang w:eastAsia="zh-CN"/>
        </w:rPr>
        <w:t>) экспертиза.</w:t>
      </w:r>
    </w:p>
    <w:p w:rsidR="00682BF5" w:rsidRPr="000A3FEC" w:rsidRDefault="00682BF5" w:rsidP="00926851">
      <w:pPr>
        <w:tabs>
          <w:tab w:val="left" w:pos="142"/>
        </w:tabs>
        <w:suppressAutoHyphens/>
        <w:autoSpaceDE w:val="0"/>
        <w:spacing w:after="0" w:line="240" w:lineRule="auto"/>
        <w:ind w:left="567" w:right="-283" w:firstLine="567"/>
        <w:jc w:val="both"/>
        <w:rPr>
          <w:rFonts w:ascii="Arial" w:eastAsia="Times New Roman" w:hAnsi="Arial" w:cs="Arial"/>
          <w:color w:val="000000"/>
          <w:sz w:val="24"/>
          <w:szCs w:val="24"/>
          <w:lang w:eastAsia="zh-CN"/>
        </w:rPr>
      </w:pPr>
      <w:r w:rsidRPr="000A3FEC">
        <w:rPr>
          <w:rFonts w:ascii="Arial" w:eastAsia="Times New Roman" w:hAnsi="Arial" w:cs="Arial"/>
          <w:color w:val="000000"/>
          <w:sz w:val="24"/>
          <w:szCs w:val="24"/>
          <w:lang w:eastAsia="zh-CN"/>
        </w:rPr>
        <w:lastRenderedPageBreak/>
        <w:t>Порядок проведения контрольных действий регулируется главой 14 Федерального закона № 2</w:t>
      </w:r>
      <w:r w:rsidR="007C1EEF" w:rsidRPr="000A3FEC">
        <w:rPr>
          <w:rFonts w:ascii="Arial" w:eastAsia="Times New Roman" w:hAnsi="Arial" w:cs="Arial"/>
          <w:color w:val="000000"/>
          <w:sz w:val="24"/>
          <w:szCs w:val="24"/>
          <w:lang w:eastAsia="zh-CN"/>
        </w:rPr>
        <w:t>48</w:t>
      </w:r>
      <w:r w:rsidRPr="000A3FEC">
        <w:rPr>
          <w:rFonts w:ascii="Arial" w:eastAsia="Times New Roman" w:hAnsi="Arial" w:cs="Arial"/>
          <w:color w:val="000000"/>
          <w:sz w:val="24"/>
          <w:szCs w:val="24"/>
          <w:lang w:eastAsia="zh-CN"/>
        </w:rPr>
        <w:t>-ФЗ.</w:t>
      </w:r>
    </w:p>
    <w:p w:rsidR="00B64800" w:rsidRPr="000A3FEC" w:rsidRDefault="00A32786" w:rsidP="00926851">
      <w:pPr>
        <w:tabs>
          <w:tab w:val="left" w:pos="142"/>
        </w:tabs>
        <w:spacing w:after="0" w:line="240" w:lineRule="auto"/>
        <w:ind w:left="567" w:right="-283" w:firstLine="567"/>
        <w:jc w:val="both"/>
        <w:rPr>
          <w:rFonts w:ascii="Arial" w:hAnsi="Arial" w:cs="Arial"/>
          <w:sz w:val="24"/>
          <w:szCs w:val="24"/>
        </w:rPr>
      </w:pPr>
      <w:r w:rsidRPr="000A3FEC">
        <w:rPr>
          <w:rFonts w:ascii="Arial" w:hAnsi="Arial" w:cs="Arial"/>
          <w:sz w:val="24"/>
          <w:szCs w:val="24"/>
        </w:rPr>
        <w:t>30</w:t>
      </w:r>
      <w:r w:rsidR="00197E5F" w:rsidRPr="000A3FEC">
        <w:rPr>
          <w:rFonts w:ascii="Arial" w:hAnsi="Arial" w:cs="Arial"/>
          <w:sz w:val="24"/>
          <w:szCs w:val="24"/>
        </w:rPr>
        <w:t>. Взаимодействие с контролируемым лицом осуществляется при проведении следующих контрольных мероприятий:</w:t>
      </w:r>
    </w:p>
    <w:p w:rsidR="00197E5F" w:rsidRPr="000A3FEC" w:rsidRDefault="00197E5F" w:rsidP="00926851">
      <w:pPr>
        <w:tabs>
          <w:tab w:val="left" w:pos="142"/>
        </w:tabs>
        <w:spacing w:after="0" w:line="240" w:lineRule="auto"/>
        <w:ind w:left="567" w:right="-283" w:firstLine="567"/>
        <w:jc w:val="both"/>
        <w:rPr>
          <w:rFonts w:ascii="Arial" w:hAnsi="Arial" w:cs="Arial"/>
          <w:sz w:val="24"/>
          <w:szCs w:val="24"/>
        </w:rPr>
      </w:pPr>
      <w:r w:rsidRPr="000A3FEC">
        <w:rPr>
          <w:rFonts w:ascii="Arial" w:hAnsi="Arial" w:cs="Arial"/>
          <w:sz w:val="24"/>
          <w:szCs w:val="24"/>
        </w:rPr>
        <w:t>а) инспекционный визит;</w:t>
      </w:r>
    </w:p>
    <w:p w:rsidR="00197E5F" w:rsidRPr="000A3FEC" w:rsidRDefault="00197E5F" w:rsidP="00926851">
      <w:pPr>
        <w:tabs>
          <w:tab w:val="left" w:pos="142"/>
        </w:tabs>
        <w:spacing w:after="0" w:line="240" w:lineRule="auto"/>
        <w:ind w:left="567" w:right="-283" w:firstLine="567"/>
        <w:jc w:val="both"/>
        <w:rPr>
          <w:rFonts w:ascii="Arial" w:hAnsi="Arial" w:cs="Arial"/>
          <w:sz w:val="24"/>
          <w:szCs w:val="24"/>
        </w:rPr>
      </w:pPr>
      <w:r w:rsidRPr="000A3FEC">
        <w:rPr>
          <w:rFonts w:ascii="Arial" w:hAnsi="Arial" w:cs="Arial"/>
          <w:sz w:val="24"/>
          <w:szCs w:val="24"/>
        </w:rPr>
        <w:t>б) рейдовый осмотр;</w:t>
      </w:r>
    </w:p>
    <w:p w:rsidR="00197E5F" w:rsidRPr="000A3FEC" w:rsidRDefault="00197E5F" w:rsidP="00926851">
      <w:pPr>
        <w:tabs>
          <w:tab w:val="left" w:pos="142"/>
        </w:tabs>
        <w:spacing w:after="0" w:line="240" w:lineRule="auto"/>
        <w:ind w:left="567" w:right="-283" w:firstLine="567"/>
        <w:jc w:val="both"/>
        <w:rPr>
          <w:rFonts w:ascii="Arial" w:hAnsi="Arial" w:cs="Arial"/>
          <w:sz w:val="24"/>
          <w:szCs w:val="24"/>
        </w:rPr>
      </w:pPr>
      <w:r w:rsidRPr="000A3FEC">
        <w:rPr>
          <w:rFonts w:ascii="Arial" w:hAnsi="Arial" w:cs="Arial"/>
          <w:sz w:val="24"/>
          <w:szCs w:val="24"/>
        </w:rPr>
        <w:t>в) документарная проверка;</w:t>
      </w:r>
    </w:p>
    <w:p w:rsidR="00197E5F" w:rsidRPr="000A3FEC" w:rsidRDefault="00197E5F" w:rsidP="00926851">
      <w:pPr>
        <w:tabs>
          <w:tab w:val="left" w:pos="142"/>
        </w:tabs>
        <w:spacing w:after="0" w:line="240" w:lineRule="auto"/>
        <w:ind w:left="567" w:right="-283" w:firstLine="567"/>
        <w:jc w:val="both"/>
        <w:rPr>
          <w:rFonts w:ascii="Arial" w:hAnsi="Arial" w:cs="Arial"/>
          <w:sz w:val="24"/>
          <w:szCs w:val="24"/>
        </w:rPr>
      </w:pPr>
      <w:r w:rsidRPr="000A3FEC">
        <w:rPr>
          <w:rFonts w:ascii="Arial" w:hAnsi="Arial" w:cs="Arial"/>
          <w:sz w:val="24"/>
          <w:szCs w:val="24"/>
        </w:rPr>
        <w:t>г) выездная проверка.</w:t>
      </w:r>
    </w:p>
    <w:p w:rsidR="00197E5F" w:rsidRPr="000A3FEC" w:rsidRDefault="00A32786" w:rsidP="00926851">
      <w:pPr>
        <w:tabs>
          <w:tab w:val="left" w:pos="142"/>
        </w:tabs>
        <w:spacing w:after="0" w:line="240" w:lineRule="auto"/>
        <w:ind w:left="567" w:right="-283" w:firstLine="567"/>
        <w:jc w:val="both"/>
        <w:rPr>
          <w:rFonts w:ascii="Arial" w:hAnsi="Arial" w:cs="Arial"/>
          <w:sz w:val="24"/>
          <w:szCs w:val="24"/>
        </w:rPr>
      </w:pPr>
      <w:r w:rsidRPr="000A3FEC">
        <w:rPr>
          <w:rFonts w:ascii="Arial" w:hAnsi="Arial" w:cs="Arial"/>
          <w:sz w:val="24"/>
          <w:szCs w:val="24"/>
        </w:rPr>
        <w:t>31</w:t>
      </w:r>
      <w:r w:rsidR="00197E5F" w:rsidRPr="000A3FEC">
        <w:rPr>
          <w:rFonts w:ascii="Arial" w:hAnsi="Arial" w:cs="Arial"/>
          <w:sz w:val="24"/>
          <w:szCs w:val="24"/>
        </w:rPr>
        <w:t>. Без взаимодействия с контролируемым лицом проводятся следующие контрольные мероприятия:</w:t>
      </w:r>
    </w:p>
    <w:p w:rsidR="00197E5F" w:rsidRPr="000A3FEC" w:rsidRDefault="00197E5F" w:rsidP="00926851">
      <w:pPr>
        <w:tabs>
          <w:tab w:val="left" w:pos="142"/>
        </w:tabs>
        <w:spacing w:after="0" w:line="240" w:lineRule="auto"/>
        <w:ind w:left="567" w:right="-283" w:firstLine="567"/>
        <w:jc w:val="both"/>
        <w:rPr>
          <w:rFonts w:ascii="Arial" w:hAnsi="Arial" w:cs="Arial"/>
          <w:sz w:val="24"/>
          <w:szCs w:val="24"/>
        </w:rPr>
      </w:pPr>
      <w:r w:rsidRPr="000A3FEC">
        <w:rPr>
          <w:rFonts w:ascii="Arial" w:hAnsi="Arial" w:cs="Arial"/>
          <w:sz w:val="24"/>
          <w:szCs w:val="24"/>
        </w:rPr>
        <w:t>а) наблюдение за соблюдением контрольных требований;</w:t>
      </w:r>
    </w:p>
    <w:p w:rsidR="00197E5F" w:rsidRPr="000A3FEC" w:rsidRDefault="00197E5F" w:rsidP="00926851">
      <w:pPr>
        <w:tabs>
          <w:tab w:val="left" w:pos="142"/>
        </w:tabs>
        <w:spacing w:after="0" w:line="240" w:lineRule="auto"/>
        <w:ind w:left="567" w:right="-283" w:firstLine="567"/>
        <w:jc w:val="both"/>
        <w:rPr>
          <w:rFonts w:ascii="Arial" w:hAnsi="Arial" w:cs="Arial"/>
          <w:sz w:val="24"/>
          <w:szCs w:val="24"/>
        </w:rPr>
      </w:pPr>
      <w:r w:rsidRPr="000A3FEC">
        <w:rPr>
          <w:rFonts w:ascii="Arial" w:hAnsi="Arial" w:cs="Arial"/>
          <w:sz w:val="24"/>
          <w:szCs w:val="24"/>
        </w:rPr>
        <w:t>б) выездное обследование.</w:t>
      </w:r>
    </w:p>
    <w:p w:rsidR="00EE235F" w:rsidRPr="000A3FEC" w:rsidRDefault="001940A6" w:rsidP="00926851">
      <w:pPr>
        <w:pStyle w:val="ConsPlusNormal"/>
        <w:tabs>
          <w:tab w:val="left" w:pos="142"/>
        </w:tabs>
        <w:ind w:left="567" w:right="-283" w:firstLine="567"/>
        <w:jc w:val="both"/>
        <w:rPr>
          <w:rFonts w:ascii="Arial" w:hAnsi="Arial" w:cs="Arial"/>
          <w:szCs w:val="24"/>
          <w:lang w:eastAsia="zh-CN"/>
        </w:rPr>
      </w:pPr>
      <w:r w:rsidRPr="000A3FEC">
        <w:rPr>
          <w:rFonts w:ascii="Arial" w:hAnsi="Arial" w:cs="Arial"/>
          <w:szCs w:val="24"/>
        </w:rPr>
        <w:t>3</w:t>
      </w:r>
      <w:r w:rsidR="00A32786" w:rsidRPr="000A3FEC">
        <w:rPr>
          <w:rFonts w:ascii="Arial" w:hAnsi="Arial" w:cs="Arial"/>
          <w:szCs w:val="24"/>
        </w:rPr>
        <w:t>2</w:t>
      </w:r>
      <w:r w:rsidR="00EE235F" w:rsidRPr="000A3FEC">
        <w:rPr>
          <w:rFonts w:ascii="Arial" w:hAnsi="Arial" w:cs="Arial"/>
          <w:szCs w:val="24"/>
        </w:rPr>
        <w:t xml:space="preserve">. </w:t>
      </w:r>
      <w:r w:rsidR="00EE235F" w:rsidRPr="000A3FEC">
        <w:rPr>
          <w:rFonts w:ascii="Arial" w:hAnsi="Arial" w:cs="Arial"/>
          <w:color w:val="000000"/>
          <w:szCs w:val="24"/>
          <w:lang w:eastAsia="zh-CN"/>
        </w:rPr>
        <w:t>В рамках осуществления муниципального земельного контроля могут проводиться следующие плановые контрольные мероприятия:</w:t>
      </w:r>
    </w:p>
    <w:p w:rsidR="00EE235F" w:rsidRPr="000A3FEC" w:rsidRDefault="00EE235F" w:rsidP="00926851">
      <w:pPr>
        <w:tabs>
          <w:tab w:val="left" w:pos="142"/>
        </w:tabs>
        <w:suppressAutoHyphens/>
        <w:autoSpaceDE w:val="0"/>
        <w:spacing w:after="0" w:line="240" w:lineRule="auto"/>
        <w:ind w:left="567" w:right="-283" w:firstLine="567"/>
        <w:jc w:val="both"/>
        <w:rPr>
          <w:rFonts w:ascii="Arial" w:eastAsia="Times New Roman" w:hAnsi="Arial" w:cs="Arial"/>
          <w:sz w:val="24"/>
          <w:szCs w:val="24"/>
          <w:lang w:eastAsia="zh-CN"/>
        </w:rPr>
      </w:pPr>
      <w:r w:rsidRPr="000A3FEC">
        <w:rPr>
          <w:rFonts w:ascii="Arial" w:eastAsia="Times New Roman" w:hAnsi="Arial" w:cs="Arial"/>
          <w:color w:val="000000"/>
          <w:sz w:val="24"/>
          <w:szCs w:val="24"/>
          <w:lang w:eastAsia="zh-CN"/>
        </w:rPr>
        <w:t>а) инспекционный визит;</w:t>
      </w:r>
    </w:p>
    <w:p w:rsidR="00EE235F" w:rsidRPr="000A3FEC" w:rsidRDefault="00EE235F" w:rsidP="00926851">
      <w:pPr>
        <w:tabs>
          <w:tab w:val="left" w:pos="142"/>
        </w:tabs>
        <w:suppressAutoHyphens/>
        <w:autoSpaceDE w:val="0"/>
        <w:spacing w:after="0" w:line="240" w:lineRule="auto"/>
        <w:ind w:left="567" w:right="-283" w:firstLine="567"/>
        <w:jc w:val="both"/>
        <w:rPr>
          <w:rFonts w:ascii="Arial" w:eastAsia="Times New Roman" w:hAnsi="Arial" w:cs="Arial"/>
          <w:sz w:val="24"/>
          <w:szCs w:val="24"/>
          <w:lang w:eastAsia="zh-CN"/>
        </w:rPr>
      </w:pPr>
      <w:r w:rsidRPr="000A3FEC">
        <w:rPr>
          <w:rFonts w:ascii="Arial" w:eastAsia="Times New Roman" w:hAnsi="Arial" w:cs="Arial"/>
          <w:color w:val="000000"/>
          <w:sz w:val="24"/>
          <w:szCs w:val="24"/>
          <w:lang w:eastAsia="zh-CN"/>
        </w:rPr>
        <w:t>б) рейдовый осмотр;</w:t>
      </w:r>
    </w:p>
    <w:p w:rsidR="00EE235F" w:rsidRPr="000A3FEC" w:rsidRDefault="00EE235F" w:rsidP="00926851">
      <w:pPr>
        <w:tabs>
          <w:tab w:val="left" w:pos="142"/>
        </w:tabs>
        <w:suppressAutoHyphens/>
        <w:autoSpaceDE w:val="0"/>
        <w:spacing w:after="0" w:line="240" w:lineRule="auto"/>
        <w:ind w:left="567" w:right="-283" w:firstLine="567"/>
        <w:jc w:val="both"/>
        <w:rPr>
          <w:rFonts w:ascii="Arial" w:eastAsia="Times New Roman" w:hAnsi="Arial" w:cs="Arial"/>
          <w:sz w:val="24"/>
          <w:szCs w:val="24"/>
          <w:lang w:eastAsia="zh-CN"/>
        </w:rPr>
      </w:pPr>
      <w:r w:rsidRPr="000A3FEC">
        <w:rPr>
          <w:rFonts w:ascii="Arial" w:eastAsia="Times New Roman" w:hAnsi="Arial" w:cs="Arial"/>
          <w:color w:val="000000"/>
          <w:sz w:val="24"/>
          <w:szCs w:val="24"/>
          <w:lang w:eastAsia="zh-CN"/>
        </w:rPr>
        <w:t>в) документарная проверка;</w:t>
      </w:r>
    </w:p>
    <w:p w:rsidR="00EE235F" w:rsidRPr="000A3FEC" w:rsidRDefault="00EE235F" w:rsidP="00926851">
      <w:pPr>
        <w:tabs>
          <w:tab w:val="left" w:pos="142"/>
        </w:tabs>
        <w:suppressAutoHyphens/>
        <w:autoSpaceDE w:val="0"/>
        <w:spacing w:after="0" w:line="240" w:lineRule="auto"/>
        <w:ind w:left="567" w:right="-283" w:firstLine="567"/>
        <w:jc w:val="both"/>
        <w:rPr>
          <w:rFonts w:ascii="Arial" w:eastAsia="Times New Roman" w:hAnsi="Arial" w:cs="Arial"/>
          <w:sz w:val="24"/>
          <w:szCs w:val="24"/>
          <w:lang w:eastAsia="zh-CN"/>
        </w:rPr>
      </w:pPr>
      <w:r w:rsidRPr="000A3FEC">
        <w:rPr>
          <w:rFonts w:ascii="Arial" w:eastAsia="Times New Roman" w:hAnsi="Arial" w:cs="Arial"/>
          <w:color w:val="000000"/>
          <w:sz w:val="24"/>
          <w:szCs w:val="24"/>
          <w:lang w:eastAsia="zh-CN"/>
        </w:rPr>
        <w:t>г) выездная проверка.</w:t>
      </w:r>
    </w:p>
    <w:p w:rsidR="00EE235F" w:rsidRPr="000A3FEC" w:rsidRDefault="00A32786" w:rsidP="00926851">
      <w:pPr>
        <w:pStyle w:val="ConsPlusNormal"/>
        <w:tabs>
          <w:tab w:val="left" w:pos="142"/>
        </w:tabs>
        <w:ind w:left="567" w:right="-283" w:firstLine="567"/>
        <w:jc w:val="both"/>
        <w:rPr>
          <w:rFonts w:ascii="Arial" w:hAnsi="Arial" w:cs="Arial"/>
          <w:szCs w:val="24"/>
          <w:lang w:eastAsia="zh-CN"/>
        </w:rPr>
      </w:pPr>
      <w:r w:rsidRPr="000A3FEC">
        <w:rPr>
          <w:rFonts w:ascii="Arial" w:hAnsi="Arial" w:cs="Arial"/>
          <w:szCs w:val="24"/>
        </w:rPr>
        <w:t>33</w:t>
      </w:r>
      <w:r w:rsidR="00EE235F" w:rsidRPr="000A3FEC">
        <w:rPr>
          <w:rFonts w:ascii="Arial" w:hAnsi="Arial" w:cs="Arial"/>
          <w:szCs w:val="24"/>
        </w:rPr>
        <w:t xml:space="preserve">. </w:t>
      </w:r>
      <w:r w:rsidR="00EE235F" w:rsidRPr="000A3FEC">
        <w:rPr>
          <w:rFonts w:ascii="Arial" w:hAnsi="Arial" w:cs="Arial"/>
          <w:color w:val="000000"/>
          <w:szCs w:val="24"/>
          <w:lang w:eastAsia="zh-CN"/>
        </w:rPr>
        <w:t xml:space="preserve">В рамках осуществления муниципального земельного контроля </w:t>
      </w:r>
      <w:r w:rsidR="00FE5EFC" w:rsidRPr="000A3FEC">
        <w:rPr>
          <w:rFonts w:ascii="Arial" w:hAnsi="Arial" w:cs="Arial"/>
          <w:color w:val="000000"/>
          <w:szCs w:val="24"/>
          <w:lang w:eastAsia="zh-CN"/>
        </w:rPr>
        <w:t>могут проводиться следующие</w:t>
      </w:r>
      <w:r w:rsidR="00EE235F" w:rsidRPr="000A3FEC">
        <w:rPr>
          <w:rFonts w:ascii="Arial" w:hAnsi="Arial" w:cs="Arial"/>
          <w:color w:val="000000"/>
          <w:szCs w:val="24"/>
          <w:lang w:eastAsia="zh-CN"/>
        </w:rPr>
        <w:t xml:space="preserve"> внеплановые контрольные мероприятия:</w:t>
      </w:r>
    </w:p>
    <w:p w:rsidR="00EE235F" w:rsidRPr="000A3FEC" w:rsidRDefault="00EE235F" w:rsidP="00926851">
      <w:pPr>
        <w:tabs>
          <w:tab w:val="left" w:pos="142"/>
        </w:tabs>
        <w:suppressAutoHyphens/>
        <w:autoSpaceDE w:val="0"/>
        <w:spacing w:after="0" w:line="240" w:lineRule="auto"/>
        <w:ind w:left="567" w:right="-283" w:firstLine="567"/>
        <w:jc w:val="both"/>
        <w:rPr>
          <w:rFonts w:ascii="Arial" w:eastAsia="Times New Roman" w:hAnsi="Arial" w:cs="Arial"/>
          <w:sz w:val="24"/>
          <w:szCs w:val="24"/>
          <w:lang w:eastAsia="zh-CN"/>
        </w:rPr>
      </w:pPr>
      <w:r w:rsidRPr="000A3FEC">
        <w:rPr>
          <w:rFonts w:ascii="Arial" w:eastAsia="Times New Roman" w:hAnsi="Arial" w:cs="Arial"/>
          <w:color w:val="000000"/>
          <w:sz w:val="24"/>
          <w:szCs w:val="24"/>
          <w:lang w:eastAsia="zh-CN"/>
        </w:rPr>
        <w:t>а) инспекционный визит;</w:t>
      </w:r>
    </w:p>
    <w:p w:rsidR="00EE235F" w:rsidRPr="000A3FEC" w:rsidRDefault="00EE235F" w:rsidP="00926851">
      <w:pPr>
        <w:tabs>
          <w:tab w:val="left" w:pos="142"/>
        </w:tabs>
        <w:suppressAutoHyphens/>
        <w:autoSpaceDE w:val="0"/>
        <w:spacing w:after="0" w:line="240" w:lineRule="auto"/>
        <w:ind w:left="567" w:right="-283" w:firstLine="567"/>
        <w:jc w:val="both"/>
        <w:rPr>
          <w:rFonts w:ascii="Arial" w:eastAsia="Times New Roman" w:hAnsi="Arial" w:cs="Arial"/>
          <w:sz w:val="24"/>
          <w:szCs w:val="24"/>
          <w:lang w:eastAsia="zh-CN"/>
        </w:rPr>
      </w:pPr>
      <w:r w:rsidRPr="000A3FEC">
        <w:rPr>
          <w:rFonts w:ascii="Arial" w:eastAsia="Times New Roman" w:hAnsi="Arial" w:cs="Arial"/>
          <w:color w:val="000000"/>
          <w:sz w:val="24"/>
          <w:szCs w:val="24"/>
          <w:lang w:eastAsia="zh-CN"/>
        </w:rPr>
        <w:t>б) рейдовый осмотр;</w:t>
      </w:r>
    </w:p>
    <w:p w:rsidR="00EE235F" w:rsidRPr="000A3FEC" w:rsidRDefault="00EE235F" w:rsidP="00926851">
      <w:pPr>
        <w:tabs>
          <w:tab w:val="left" w:pos="142"/>
        </w:tabs>
        <w:suppressAutoHyphens/>
        <w:autoSpaceDE w:val="0"/>
        <w:spacing w:after="0" w:line="240" w:lineRule="auto"/>
        <w:ind w:left="567" w:right="-283" w:firstLine="567"/>
        <w:jc w:val="both"/>
        <w:rPr>
          <w:rFonts w:ascii="Arial" w:eastAsia="Times New Roman" w:hAnsi="Arial" w:cs="Arial"/>
          <w:sz w:val="24"/>
          <w:szCs w:val="24"/>
          <w:lang w:eastAsia="zh-CN"/>
        </w:rPr>
      </w:pPr>
      <w:r w:rsidRPr="000A3FEC">
        <w:rPr>
          <w:rFonts w:ascii="Arial" w:eastAsia="Times New Roman" w:hAnsi="Arial" w:cs="Arial"/>
          <w:color w:val="000000"/>
          <w:sz w:val="24"/>
          <w:szCs w:val="24"/>
          <w:lang w:eastAsia="zh-CN"/>
        </w:rPr>
        <w:t>в) документарная проверка;</w:t>
      </w:r>
    </w:p>
    <w:p w:rsidR="00EE235F" w:rsidRPr="000A3FEC" w:rsidRDefault="00EE235F" w:rsidP="00926851">
      <w:pPr>
        <w:tabs>
          <w:tab w:val="left" w:pos="142"/>
        </w:tabs>
        <w:suppressAutoHyphens/>
        <w:autoSpaceDE w:val="0"/>
        <w:spacing w:after="0" w:line="240" w:lineRule="auto"/>
        <w:ind w:left="567" w:right="-283" w:firstLine="567"/>
        <w:jc w:val="both"/>
        <w:rPr>
          <w:rFonts w:ascii="Arial" w:eastAsia="Times New Roman" w:hAnsi="Arial" w:cs="Arial"/>
          <w:sz w:val="24"/>
          <w:szCs w:val="24"/>
          <w:lang w:eastAsia="zh-CN"/>
        </w:rPr>
      </w:pPr>
      <w:r w:rsidRPr="000A3FEC">
        <w:rPr>
          <w:rFonts w:ascii="Arial" w:eastAsia="Times New Roman" w:hAnsi="Arial" w:cs="Arial"/>
          <w:color w:val="000000"/>
          <w:sz w:val="24"/>
          <w:szCs w:val="24"/>
          <w:lang w:eastAsia="zh-CN"/>
        </w:rPr>
        <w:t>г) выездная проверка;</w:t>
      </w:r>
    </w:p>
    <w:p w:rsidR="00EE235F" w:rsidRPr="000A3FEC" w:rsidRDefault="00EE235F" w:rsidP="00926851">
      <w:pPr>
        <w:tabs>
          <w:tab w:val="left" w:pos="142"/>
        </w:tabs>
        <w:suppressAutoHyphens/>
        <w:autoSpaceDE w:val="0"/>
        <w:spacing w:after="0" w:line="240" w:lineRule="auto"/>
        <w:ind w:left="567" w:right="-283" w:firstLine="567"/>
        <w:jc w:val="both"/>
        <w:rPr>
          <w:rFonts w:ascii="Arial" w:eastAsia="Times New Roman" w:hAnsi="Arial" w:cs="Arial"/>
          <w:sz w:val="24"/>
          <w:szCs w:val="24"/>
          <w:lang w:eastAsia="zh-CN"/>
        </w:rPr>
      </w:pPr>
      <w:r w:rsidRPr="000A3FEC">
        <w:rPr>
          <w:rFonts w:ascii="Arial" w:eastAsia="Times New Roman" w:hAnsi="Arial" w:cs="Arial"/>
          <w:color w:val="000000"/>
          <w:sz w:val="24"/>
          <w:szCs w:val="24"/>
          <w:lang w:eastAsia="zh-CN"/>
        </w:rPr>
        <w:t>д) наблюдение за соблюдением обязательных требований;</w:t>
      </w:r>
    </w:p>
    <w:p w:rsidR="00EE235F" w:rsidRPr="000A3FEC" w:rsidRDefault="00EE235F" w:rsidP="00926851">
      <w:pPr>
        <w:tabs>
          <w:tab w:val="left" w:pos="142"/>
        </w:tabs>
        <w:suppressAutoHyphens/>
        <w:autoSpaceDE w:val="0"/>
        <w:spacing w:after="0" w:line="240" w:lineRule="auto"/>
        <w:ind w:left="567" w:right="-283" w:firstLine="567"/>
        <w:jc w:val="both"/>
        <w:rPr>
          <w:rFonts w:ascii="Arial" w:eastAsia="Times New Roman" w:hAnsi="Arial" w:cs="Arial"/>
          <w:sz w:val="24"/>
          <w:szCs w:val="24"/>
          <w:lang w:eastAsia="zh-CN"/>
        </w:rPr>
      </w:pPr>
      <w:r w:rsidRPr="000A3FEC">
        <w:rPr>
          <w:rFonts w:ascii="Arial" w:eastAsia="Times New Roman" w:hAnsi="Arial" w:cs="Arial"/>
          <w:color w:val="000000"/>
          <w:sz w:val="24"/>
          <w:szCs w:val="24"/>
          <w:lang w:eastAsia="zh-CN"/>
        </w:rPr>
        <w:t>е) выездное обследование.</w:t>
      </w:r>
    </w:p>
    <w:p w:rsidR="00EE235F" w:rsidRPr="000A3FEC" w:rsidRDefault="00A32786" w:rsidP="00926851">
      <w:pPr>
        <w:tabs>
          <w:tab w:val="left" w:pos="142"/>
        </w:tabs>
        <w:spacing w:after="0" w:line="240" w:lineRule="auto"/>
        <w:ind w:left="567" w:right="-283" w:firstLine="567"/>
        <w:jc w:val="both"/>
        <w:rPr>
          <w:rFonts w:ascii="Arial" w:hAnsi="Arial" w:cs="Arial"/>
          <w:sz w:val="24"/>
          <w:szCs w:val="24"/>
        </w:rPr>
      </w:pPr>
      <w:r w:rsidRPr="000A3FEC">
        <w:rPr>
          <w:rFonts w:ascii="Arial" w:hAnsi="Arial" w:cs="Arial"/>
          <w:sz w:val="24"/>
          <w:szCs w:val="24"/>
        </w:rPr>
        <w:t>34</w:t>
      </w:r>
      <w:r w:rsidR="00EE235F" w:rsidRPr="000A3FEC">
        <w:rPr>
          <w:rFonts w:ascii="Arial" w:hAnsi="Arial" w:cs="Arial"/>
          <w:sz w:val="24"/>
          <w:szCs w:val="24"/>
        </w:rPr>
        <w:t>.</w:t>
      </w:r>
      <w:r w:rsidR="009470DB" w:rsidRPr="000A3FEC">
        <w:rPr>
          <w:rFonts w:ascii="Arial" w:hAnsi="Arial" w:cs="Arial"/>
          <w:sz w:val="24"/>
          <w:szCs w:val="24"/>
        </w:rPr>
        <w:t xml:space="preserve"> </w:t>
      </w:r>
      <w:r w:rsidR="00465255" w:rsidRPr="000A3FEC">
        <w:rPr>
          <w:rFonts w:ascii="Arial" w:hAnsi="Arial" w:cs="Arial"/>
          <w:sz w:val="24"/>
          <w:szCs w:val="24"/>
        </w:rPr>
        <w:t>Основаниями для проведения контрольных мероприятий, проводимых                   во взаимодействии с контролируемым лицом, являются:</w:t>
      </w:r>
    </w:p>
    <w:p w:rsidR="00465255" w:rsidRPr="000A3FEC" w:rsidRDefault="00F62CE4" w:rsidP="00926851">
      <w:pPr>
        <w:tabs>
          <w:tab w:val="left" w:pos="142"/>
          <w:tab w:val="left" w:pos="1134"/>
        </w:tabs>
        <w:spacing w:after="0" w:line="240" w:lineRule="auto"/>
        <w:ind w:left="567" w:right="-283" w:firstLine="567"/>
        <w:jc w:val="both"/>
        <w:rPr>
          <w:rFonts w:ascii="Arial" w:eastAsia="Times New Roman" w:hAnsi="Arial" w:cs="Arial"/>
          <w:sz w:val="24"/>
          <w:szCs w:val="24"/>
          <w:lang w:eastAsia="ru-RU"/>
        </w:rPr>
      </w:pPr>
      <w:r w:rsidRPr="000A3FEC">
        <w:rPr>
          <w:rFonts w:ascii="Arial" w:eastAsia="Times New Roman" w:hAnsi="Arial" w:cs="Arial"/>
          <w:sz w:val="24"/>
          <w:szCs w:val="24"/>
          <w:lang w:eastAsia="ru-RU"/>
        </w:rPr>
        <w:t>а</w:t>
      </w:r>
      <w:r w:rsidR="00465255" w:rsidRPr="000A3FEC">
        <w:rPr>
          <w:rFonts w:ascii="Arial" w:eastAsia="Times New Roman" w:hAnsi="Arial" w:cs="Arial"/>
          <w:sz w:val="24"/>
          <w:szCs w:val="24"/>
          <w:lang w:eastAsia="ru-RU"/>
        </w:rPr>
        <w:t xml:space="preserve">) наличие у Контрольного органа сведений о причинении вреда (ущерба) </w:t>
      </w:r>
      <w:r w:rsidR="00C17426" w:rsidRPr="000A3FEC">
        <w:rPr>
          <w:rFonts w:ascii="Arial" w:eastAsia="Times New Roman" w:hAnsi="Arial" w:cs="Arial"/>
          <w:sz w:val="24"/>
          <w:szCs w:val="24"/>
          <w:lang w:eastAsia="ru-RU"/>
        </w:rPr>
        <w:br/>
      </w:r>
      <w:r w:rsidR="00465255" w:rsidRPr="000A3FEC">
        <w:rPr>
          <w:rFonts w:ascii="Arial" w:eastAsia="Times New Roman" w:hAnsi="Arial" w:cs="Arial"/>
          <w:sz w:val="24"/>
          <w:szCs w:val="24"/>
          <w:lang w:eastAsia="ru-RU"/>
        </w:rPr>
        <w:t>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465255" w:rsidRPr="000A3FEC" w:rsidRDefault="00F62CE4" w:rsidP="00926851">
      <w:pPr>
        <w:tabs>
          <w:tab w:val="left" w:pos="142"/>
          <w:tab w:val="left" w:pos="1134"/>
        </w:tabs>
        <w:spacing w:after="0" w:line="240" w:lineRule="auto"/>
        <w:ind w:left="567" w:right="-283" w:firstLine="567"/>
        <w:jc w:val="both"/>
        <w:rPr>
          <w:rFonts w:ascii="Arial" w:eastAsia="Times New Roman" w:hAnsi="Arial" w:cs="Arial"/>
          <w:sz w:val="24"/>
          <w:szCs w:val="24"/>
          <w:lang w:eastAsia="ru-RU"/>
        </w:rPr>
      </w:pPr>
      <w:r w:rsidRPr="000A3FEC">
        <w:rPr>
          <w:rFonts w:ascii="Arial" w:eastAsia="Times New Roman" w:hAnsi="Arial" w:cs="Arial"/>
          <w:sz w:val="24"/>
          <w:szCs w:val="24"/>
          <w:lang w:eastAsia="ru-RU"/>
        </w:rPr>
        <w:t>б</w:t>
      </w:r>
      <w:r w:rsidR="00465255" w:rsidRPr="000A3FEC">
        <w:rPr>
          <w:rFonts w:ascii="Arial" w:eastAsia="Times New Roman" w:hAnsi="Arial" w:cs="Arial"/>
          <w:sz w:val="24"/>
          <w:szCs w:val="24"/>
          <w:lang w:eastAsia="ru-RU"/>
        </w:rPr>
        <w:t xml:space="preserve">) наступление сроков проведения контрольных мероприятий, включенных </w:t>
      </w:r>
      <w:r w:rsidR="00222088" w:rsidRPr="000A3FEC">
        <w:rPr>
          <w:rFonts w:ascii="Arial" w:eastAsia="Times New Roman" w:hAnsi="Arial" w:cs="Arial"/>
          <w:sz w:val="24"/>
          <w:szCs w:val="24"/>
          <w:lang w:eastAsia="ru-RU"/>
        </w:rPr>
        <w:br/>
      </w:r>
      <w:r w:rsidR="00465255" w:rsidRPr="000A3FEC">
        <w:rPr>
          <w:rFonts w:ascii="Arial" w:eastAsia="Times New Roman" w:hAnsi="Arial" w:cs="Arial"/>
          <w:sz w:val="24"/>
          <w:szCs w:val="24"/>
          <w:lang w:eastAsia="ru-RU"/>
        </w:rPr>
        <w:t>в план проведения контрольных мероприятий;</w:t>
      </w:r>
    </w:p>
    <w:p w:rsidR="00465255" w:rsidRPr="000A3FEC" w:rsidRDefault="00F62CE4" w:rsidP="00926851">
      <w:pPr>
        <w:tabs>
          <w:tab w:val="left" w:pos="142"/>
          <w:tab w:val="left" w:pos="1134"/>
        </w:tabs>
        <w:spacing w:after="0" w:line="240" w:lineRule="auto"/>
        <w:ind w:left="567" w:right="-283" w:firstLine="567"/>
        <w:jc w:val="both"/>
        <w:rPr>
          <w:rFonts w:ascii="Arial" w:eastAsia="Times New Roman" w:hAnsi="Arial" w:cs="Arial"/>
          <w:sz w:val="24"/>
          <w:szCs w:val="24"/>
          <w:lang w:eastAsia="ru-RU"/>
        </w:rPr>
      </w:pPr>
      <w:r w:rsidRPr="000A3FEC">
        <w:rPr>
          <w:rFonts w:ascii="Arial" w:eastAsia="Times New Roman" w:hAnsi="Arial" w:cs="Arial"/>
          <w:sz w:val="24"/>
          <w:szCs w:val="24"/>
          <w:lang w:eastAsia="ru-RU"/>
        </w:rPr>
        <w:t>в</w:t>
      </w:r>
      <w:r w:rsidR="00465255" w:rsidRPr="000A3FEC">
        <w:rPr>
          <w:rFonts w:ascii="Arial" w:eastAsia="Times New Roman" w:hAnsi="Arial" w:cs="Arial"/>
          <w:sz w:val="24"/>
          <w:szCs w:val="24"/>
          <w:lang w:eastAsia="ru-RU"/>
        </w:rPr>
        <w:t>)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465255" w:rsidRPr="000A3FEC" w:rsidRDefault="00F62CE4" w:rsidP="00926851">
      <w:pPr>
        <w:tabs>
          <w:tab w:val="left" w:pos="142"/>
          <w:tab w:val="left" w:pos="1134"/>
        </w:tabs>
        <w:spacing w:after="0" w:line="240" w:lineRule="auto"/>
        <w:ind w:left="567" w:right="-283" w:firstLine="567"/>
        <w:jc w:val="both"/>
        <w:rPr>
          <w:rFonts w:ascii="Arial" w:eastAsia="Times New Roman" w:hAnsi="Arial" w:cs="Arial"/>
          <w:sz w:val="24"/>
          <w:szCs w:val="24"/>
          <w:lang w:eastAsia="ru-RU"/>
        </w:rPr>
      </w:pPr>
      <w:r w:rsidRPr="000A3FEC">
        <w:rPr>
          <w:rFonts w:ascii="Arial" w:eastAsia="Times New Roman" w:hAnsi="Arial" w:cs="Arial"/>
          <w:sz w:val="24"/>
          <w:szCs w:val="24"/>
          <w:lang w:eastAsia="ru-RU"/>
        </w:rPr>
        <w:t>г</w:t>
      </w:r>
      <w:r w:rsidR="00465255" w:rsidRPr="000A3FEC">
        <w:rPr>
          <w:rFonts w:ascii="Arial" w:eastAsia="Times New Roman" w:hAnsi="Arial" w:cs="Arial"/>
          <w:sz w:val="24"/>
          <w:szCs w:val="24"/>
          <w:lang w:eastAsia="ru-RU"/>
        </w:rPr>
        <w:t xml:space="preserve">) требование прокурора о проведении контрольного мероприятия в рамках надзора за исполнением законов, соблюдением прав и свобод человека </w:t>
      </w:r>
      <w:r w:rsidR="00222088" w:rsidRPr="000A3FEC">
        <w:rPr>
          <w:rFonts w:ascii="Arial" w:eastAsia="Times New Roman" w:hAnsi="Arial" w:cs="Arial"/>
          <w:sz w:val="24"/>
          <w:szCs w:val="24"/>
          <w:lang w:eastAsia="ru-RU"/>
        </w:rPr>
        <w:br/>
      </w:r>
      <w:r w:rsidR="00465255" w:rsidRPr="000A3FEC">
        <w:rPr>
          <w:rFonts w:ascii="Arial" w:eastAsia="Times New Roman" w:hAnsi="Arial" w:cs="Arial"/>
          <w:sz w:val="24"/>
          <w:szCs w:val="24"/>
          <w:lang w:eastAsia="ru-RU"/>
        </w:rPr>
        <w:t>и гражданина по поступившим в органы прокуратуры материалам и обращениям;</w:t>
      </w:r>
    </w:p>
    <w:p w:rsidR="00465255" w:rsidRPr="000A3FEC" w:rsidRDefault="00A32786" w:rsidP="00926851">
      <w:pPr>
        <w:tabs>
          <w:tab w:val="left" w:pos="142"/>
          <w:tab w:val="left" w:pos="1134"/>
        </w:tabs>
        <w:spacing w:after="0" w:line="240" w:lineRule="auto"/>
        <w:ind w:left="567" w:right="-283" w:firstLine="567"/>
        <w:contextualSpacing/>
        <w:jc w:val="both"/>
        <w:rPr>
          <w:rFonts w:ascii="Arial" w:eastAsia="Times New Roman" w:hAnsi="Arial" w:cs="Arial"/>
          <w:sz w:val="24"/>
          <w:szCs w:val="24"/>
          <w:lang w:eastAsia="x-none"/>
        </w:rPr>
      </w:pPr>
      <w:r w:rsidRPr="000A3FEC">
        <w:rPr>
          <w:rFonts w:ascii="Arial" w:eastAsia="Times New Roman" w:hAnsi="Arial" w:cs="Arial"/>
          <w:sz w:val="24"/>
          <w:szCs w:val="24"/>
          <w:lang w:eastAsia="x-none"/>
        </w:rPr>
        <w:t>35</w:t>
      </w:r>
      <w:r w:rsidR="00F62CE4" w:rsidRPr="000A3FEC">
        <w:rPr>
          <w:rFonts w:ascii="Arial" w:eastAsia="Times New Roman" w:hAnsi="Arial" w:cs="Arial"/>
          <w:sz w:val="24"/>
          <w:szCs w:val="24"/>
          <w:lang w:eastAsia="x-none"/>
        </w:rPr>
        <w:t>.</w:t>
      </w:r>
      <w:r w:rsidR="00465255" w:rsidRPr="000A3FEC">
        <w:rPr>
          <w:rFonts w:ascii="Arial" w:eastAsia="Times New Roman" w:hAnsi="Arial" w:cs="Arial"/>
          <w:sz w:val="24"/>
          <w:szCs w:val="24"/>
          <w:lang w:val="x-none" w:eastAsia="x-none"/>
        </w:rPr>
        <w:t xml:space="preserve">Контрольные мероприятия без взаимодействия проводятся </w:t>
      </w:r>
      <w:r w:rsidR="00466284" w:rsidRPr="000A3FEC">
        <w:rPr>
          <w:rFonts w:ascii="Arial" w:eastAsia="Times New Roman" w:hAnsi="Arial" w:cs="Arial"/>
          <w:sz w:val="24"/>
          <w:szCs w:val="24"/>
          <w:lang w:eastAsia="x-none"/>
        </w:rPr>
        <w:t>уполномоченными должностными лицами</w:t>
      </w:r>
      <w:r w:rsidR="00465255" w:rsidRPr="000A3FEC">
        <w:rPr>
          <w:rFonts w:ascii="Arial" w:eastAsia="Times New Roman" w:hAnsi="Arial" w:cs="Arial"/>
          <w:sz w:val="24"/>
          <w:szCs w:val="24"/>
          <w:lang w:val="x-none" w:eastAsia="x-none"/>
        </w:rPr>
        <w:t xml:space="preserve">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w:t>
      </w:r>
      <w:r w:rsidR="00465255" w:rsidRPr="000A3FEC">
        <w:rPr>
          <w:rFonts w:ascii="Arial" w:eastAsia="Times New Roman" w:hAnsi="Arial" w:cs="Arial"/>
          <w:sz w:val="24"/>
          <w:szCs w:val="24"/>
          <w:lang w:eastAsia="x-none"/>
        </w:rPr>
        <w:t>Федеральным законом</w:t>
      </w:r>
      <w:r w:rsidR="00A660CE" w:rsidRPr="000A3FEC">
        <w:rPr>
          <w:rFonts w:ascii="Arial" w:eastAsia="Times New Roman" w:hAnsi="Arial" w:cs="Arial"/>
          <w:sz w:val="24"/>
          <w:szCs w:val="24"/>
          <w:lang w:eastAsia="x-none"/>
        </w:rPr>
        <w:t xml:space="preserve"> № 248-ФЗ</w:t>
      </w:r>
      <w:r w:rsidR="00465255" w:rsidRPr="000A3FEC">
        <w:rPr>
          <w:rFonts w:ascii="Arial" w:eastAsia="Times New Roman" w:hAnsi="Arial" w:cs="Arial"/>
          <w:sz w:val="24"/>
          <w:szCs w:val="24"/>
          <w:lang w:val="x-none" w:eastAsia="x-none"/>
        </w:rPr>
        <w:t>.</w:t>
      </w:r>
    </w:p>
    <w:p w:rsidR="00992FA9" w:rsidRPr="000A3FEC" w:rsidRDefault="00A32786" w:rsidP="00926851">
      <w:pPr>
        <w:tabs>
          <w:tab w:val="left" w:pos="142"/>
          <w:tab w:val="left" w:pos="1134"/>
        </w:tabs>
        <w:spacing w:after="0" w:line="240" w:lineRule="auto"/>
        <w:ind w:left="567" w:right="-283" w:firstLine="567"/>
        <w:contextualSpacing/>
        <w:jc w:val="both"/>
        <w:rPr>
          <w:rFonts w:ascii="Arial" w:eastAsia="Times New Roman" w:hAnsi="Arial" w:cs="Arial"/>
          <w:sz w:val="24"/>
          <w:szCs w:val="24"/>
          <w:lang w:eastAsia="x-none"/>
        </w:rPr>
      </w:pPr>
      <w:r w:rsidRPr="000A3FEC">
        <w:rPr>
          <w:rFonts w:ascii="Arial" w:eastAsia="Times New Roman" w:hAnsi="Arial" w:cs="Arial"/>
          <w:sz w:val="24"/>
          <w:szCs w:val="24"/>
          <w:lang w:eastAsia="x-none"/>
        </w:rPr>
        <w:t>36</w:t>
      </w:r>
      <w:r w:rsidR="00992FA9" w:rsidRPr="000A3FEC">
        <w:rPr>
          <w:rFonts w:ascii="Arial" w:eastAsia="Times New Roman" w:hAnsi="Arial" w:cs="Arial"/>
          <w:sz w:val="24"/>
          <w:szCs w:val="24"/>
          <w:lang w:eastAsia="x-none"/>
        </w:rPr>
        <w:t>. Контрольное мероприятие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наблюдения за соблюдением обязательных требований и выездного обследования, а также случаев неработоспособности Единого реестра контрольных (надзорных) мероприятий, зафиксированных оператором реестра.</w:t>
      </w:r>
    </w:p>
    <w:p w:rsidR="00A967D1" w:rsidRPr="000A3FEC" w:rsidRDefault="00A32786" w:rsidP="00926851">
      <w:pPr>
        <w:tabs>
          <w:tab w:val="left" w:pos="142"/>
          <w:tab w:val="left" w:pos="1134"/>
        </w:tabs>
        <w:spacing w:after="0" w:line="240" w:lineRule="auto"/>
        <w:ind w:left="567" w:right="-283" w:firstLine="567"/>
        <w:contextualSpacing/>
        <w:jc w:val="both"/>
        <w:rPr>
          <w:rFonts w:ascii="Arial" w:eastAsia="Times New Roman" w:hAnsi="Arial" w:cs="Arial"/>
          <w:sz w:val="24"/>
          <w:szCs w:val="24"/>
          <w:lang w:eastAsia="x-none"/>
        </w:rPr>
      </w:pPr>
      <w:r w:rsidRPr="000A3FEC">
        <w:rPr>
          <w:rFonts w:ascii="Arial" w:eastAsia="Times New Roman" w:hAnsi="Arial" w:cs="Arial"/>
          <w:sz w:val="24"/>
          <w:szCs w:val="24"/>
          <w:lang w:eastAsia="x-none"/>
        </w:rPr>
        <w:lastRenderedPageBreak/>
        <w:t>37</w:t>
      </w:r>
      <w:r w:rsidR="00A967D1" w:rsidRPr="000A3FEC">
        <w:rPr>
          <w:rFonts w:ascii="Arial" w:eastAsia="Times New Roman" w:hAnsi="Arial" w:cs="Arial"/>
          <w:sz w:val="24"/>
          <w:szCs w:val="24"/>
          <w:lang w:eastAsia="x-none"/>
        </w:rPr>
        <w:t xml:space="preserve">. При проведении контрольных мероприятий и совершении контрольных действий, которые должны проводиться в присутствии контролируемого лица либо его представителя, присутствие контролируемого лица либо </w:t>
      </w:r>
      <w:r w:rsidR="00A967D1" w:rsidRPr="000A3FEC">
        <w:rPr>
          <w:rFonts w:ascii="Arial" w:eastAsia="Times New Roman" w:hAnsi="Arial" w:cs="Arial"/>
          <w:sz w:val="24"/>
          <w:szCs w:val="24"/>
          <w:lang w:eastAsia="x-none"/>
        </w:rPr>
        <w:br/>
        <w:t xml:space="preserve">его представителя обязательно, за исключением проведения контрольных мероприятий, совершения контрольных действий, не требующих взаимодействия </w:t>
      </w:r>
      <w:r w:rsidR="00C17426" w:rsidRPr="000A3FEC">
        <w:rPr>
          <w:rFonts w:ascii="Arial" w:eastAsia="Times New Roman" w:hAnsi="Arial" w:cs="Arial"/>
          <w:sz w:val="24"/>
          <w:szCs w:val="24"/>
          <w:lang w:eastAsia="x-none"/>
        </w:rPr>
        <w:br/>
      </w:r>
      <w:r w:rsidR="00A967D1" w:rsidRPr="000A3FEC">
        <w:rPr>
          <w:rFonts w:ascii="Arial" w:eastAsia="Times New Roman" w:hAnsi="Arial" w:cs="Arial"/>
          <w:sz w:val="24"/>
          <w:szCs w:val="24"/>
          <w:lang w:eastAsia="x-none"/>
        </w:rPr>
        <w:t>с контролируемым лицом.</w:t>
      </w:r>
    </w:p>
    <w:p w:rsidR="00A967D1" w:rsidRPr="000A3FEC" w:rsidRDefault="00A32786" w:rsidP="00926851">
      <w:pPr>
        <w:tabs>
          <w:tab w:val="left" w:pos="142"/>
          <w:tab w:val="left" w:pos="1134"/>
        </w:tabs>
        <w:spacing w:after="0" w:line="240" w:lineRule="auto"/>
        <w:ind w:left="567" w:right="-283" w:firstLine="567"/>
        <w:contextualSpacing/>
        <w:jc w:val="both"/>
        <w:rPr>
          <w:rFonts w:ascii="Arial" w:eastAsia="Times New Roman" w:hAnsi="Arial" w:cs="Arial"/>
          <w:sz w:val="24"/>
          <w:szCs w:val="24"/>
          <w:lang w:eastAsia="x-none"/>
        </w:rPr>
      </w:pPr>
      <w:proofErr w:type="gramStart"/>
      <w:r w:rsidRPr="000A3FEC">
        <w:rPr>
          <w:rFonts w:ascii="Arial" w:eastAsia="Times New Roman" w:hAnsi="Arial" w:cs="Arial"/>
          <w:sz w:val="24"/>
          <w:szCs w:val="24"/>
          <w:lang w:eastAsia="x-none"/>
        </w:rPr>
        <w:t>38.</w:t>
      </w:r>
      <w:r w:rsidR="00A967D1" w:rsidRPr="000A3FEC">
        <w:rPr>
          <w:rFonts w:ascii="Arial" w:eastAsia="Times New Roman" w:hAnsi="Arial" w:cs="Arial"/>
          <w:sz w:val="24"/>
          <w:szCs w:val="24"/>
          <w:lang w:eastAsia="x-none"/>
        </w:rPr>
        <w:t xml:space="preserve">В случаях отсутствия контролируемого лица либо его представителя, предоставления контролируемым лицом информации Контрольному органу </w:t>
      </w:r>
      <w:r w:rsidR="00A967D1" w:rsidRPr="000A3FEC">
        <w:rPr>
          <w:rFonts w:ascii="Arial" w:eastAsia="Times New Roman" w:hAnsi="Arial" w:cs="Arial"/>
          <w:sz w:val="24"/>
          <w:szCs w:val="24"/>
          <w:lang w:eastAsia="x-none"/>
        </w:rPr>
        <w:br/>
        <w:t>о невозможности присутствия при проведении контрольного мероприятия, контрольные действия совершаются, если оценка соблюдения обязательных требований при проведении контрольного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мероприятия.</w:t>
      </w:r>
      <w:proofErr w:type="gramEnd"/>
    </w:p>
    <w:p w:rsidR="00A967D1" w:rsidRPr="000A3FEC" w:rsidRDefault="00A32786" w:rsidP="00926851">
      <w:pPr>
        <w:tabs>
          <w:tab w:val="left" w:pos="142"/>
          <w:tab w:val="left" w:pos="1134"/>
        </w:tabs>
        <w:spacing w:after="0" w:line="240" w:lineRule="auto"/>
        <w:ind w:left="567" w:right="-283" w:firstLine="567"/>
        <w:contextualSpacing/>
        <w:jc w:val="both"/>
        <w:rPr>
          <w:rFonts w:ascii="Arial" w:eastAsia="Times New Roman" w:hAnsi="Arial" w:cs="Arial"/>
          <w:sz w:val="24"/>
          <w:szCs w:val="24"/>
          <w:lang w:eastAsia="x-none"/>
        </w:rPr>
      </w:pPr>
      <w:r w:rsidRPr="000A3FEC">
        <w:rPr>
          <w:rFonts w:ascii="Arial" w:eastAsia="Times New Roman" w:hAnsi="Arial" w:cs="Arial"/>
          <w:sz w:val="24"/>
          <w:szCs w:val="24"/>
          <w:lang w:eastAsia="x-none"/>
        </w:rPr>
        <w:t>39.</w:t>
      </w:r>
      <w:r w:rsidR="00A967D1" w:rsidRPr="000A3FEC">
        <w:rPr>
          <w:rFonts w:ascii="Arial" w:eastAsia="Times New Roman" w:hAnsi="Arial" w:cs="Arial"/>
          <w:sz w:val="24"/>
          <w:szCs w:val="24"/>
          <w:lang w:eastAsia="x-none"/>
        </w:rPr>
        <w:t xml:space="preserve">Индивидуальный предприниматель, гражданин, являющиеся контролируемыми лицами, вправе представить в Контрольный орган информацию </w:t>
      </w:r>
      <w:r w:rsidR="00C17426" w:rsidRPr="000A3FEC">
        <w:rPr>
          <w:rFonts w:ascii="Arial" w:eastAsia="Times New Roman" w:hAnsi="Arial" w:cs="Arial"/>
          <w:sz w:val="24"/>
          <w:szCs w:val="24"/>
          <w:lang w:eastAsia="x-none"/>
        </w:rPr>
        <w:br/>
      </w:r>
      <w:r w:rsidR="00A967D1" w:rsidRPr="000A3FEC">
        <w:rPr>
          <w:rFonts w:ascii="Arial" w:eastAsia="Times New Roman" w:hAnsi="Arial" w:cs="Arial"/>
          <w:sz w:val="24"/>
          <w:szCs w:val="24"/>
          <w:lang w:eastAsia="x-none"/>
        </w:rPr>
        <w:t xml:space="preserve">о невозможности присутствия при проведении контрольного мероприятия, </w:t>
      </w:r>
      <w:r w:rsidR="00C17426" w:rsidRPr="000A3FEC">
        <w:rPr>
          <w:rFonts w:ascii="Arial" w:eastAsia="Times New Roman" w:hAnsi="Arial" w:cs="Arial"/>
          <w:sz w:val="24"/>
          <w:szCs w:val="24"/>
          <w:lang w:eastAsia="x-none"/>
        </w:rPr>
        <w:br/>
      </w:r>
      <w:r w:rsidR="00A967D1" w:rsidRPr="000A3FEC">
        <w:rPr>
          <w:rFonts w:ascii="Arial" w:eastAsia="Times New Roman" w:hAnsi="Arial" w:cs="Arial"/>
          <w:sz w:val="24"/>
          <w:szCs w:val="24"/>
          <w:lang w:eastAsia="x-none"/>
        </w:rPr>
        <w:t>в следующих случаях:</w:t>
      </w:r>
    </w:p>
    <w:p w:rsidR="00A967D1" w:rsidRPr="000A3FEC" w:rsidRDefault="00A967D1" w:rsidP="00926851">
      <w:pPr>
        <w:tabs>
          <w:tab w:val="left" w:pos="142"/>
          <w:tab w:val="left" w:pos="1134"/>
        </w:tabs>
        <w:spacing w:after="0" w:line="240" w:lineRule="auto"/>
        <w:ind w:left="567" w:right="-283" w:firstLine="567"/>
        <w:contextualSpacing/>
        <w:jc w:val="both"/>
        <w:rPr>
          <w:rFonts w:ascii="Arial" w:eastAsia="Times New Roman" w:hAnsi="Arial" w:cs="Arial"/>
          <w:sz w:val="24"/>
          <w:szCs w:val="24"/>
          <w:lang w:eastAsia="x-none"/>
        </w:rPr>
      </w:pPr>
      <w:r w:rsidRPr="000A3FEC">
        <w:rPr>
          <w:rFonts w:ascii="Arial" w:eastAsia="Times New Roman" w:hAnsi="Arial" w:cs="Arial"/>
          <w:sz w:val="24"/>
          <w:szCs w:val="24"/>
          <w:lang w:eastAsia="x-none"/>
        </w:rPr>
        <w:t>1) нахождение на стационарном лечении в медицинском учреждении;</w:t>
      </w:r>
    </w:p>
    <w:p w:rsidR="00A967D1" w:rsidRPr="000A3FEC" w:rsidRDefault="00A967D1" w:rsidP="00926851">
      <w:pPr>
        <w:tabs>
          <w:tab w:val="left" w:pos="142"/>
          <w:tab w:val="left" w:pos="1134"/>
        </w:tabs>
        <w:spacing w:after="0" w:line="240" w:lineRule="auto"/>
        <w:ind w:left="567" w:right="-283" w:firstLine="567"/>
        <w:contextualSpacing/>
        <w:jc w:val="both"/>
        <w:rPr>
          <w:rFonts w:ascii="Arial" w:eastAsia="Times New Roman" w:hAnsi="Arial" w:cs="Arial"/>
          <w:sz w:val="24"/>
          <w:szCs w:val="24"/>
          <w:lang w:eastAsia="x-none"/>
        </w:rPr>
      </w:pPr>
      <w:r w:rsidRPr="000A3FEC">
        <w:rPr>
          <w:rFonts w:ascii="Arial" w:eastAsia="Times New Roman" w:hAnsi="Arial" w:cs="Arial"/>
          <w:sz w:val="24"/>
          <w:szCs w:val="24"/>
          <w:lang w:eastAsia="x-none"/>
        </w:rPr>
        <w:t>2) нахождение за пределами Российской Федерации;</w:t>
      </w:r>
    </w:p>
    <w:p w:rsidR="00A967D1" w:rsidRPr="000A3FEC" w:rsidRDefault="00A967D1" w:rsidP="00926851">
      <w:pPr>
        <w:tabs>
          <w:tab w:val="left" w:pos="142"/>
          <w:tab w:val="left" w:pos="1134"/>
        </w:tabs>
        <w:spacing w:after="0" w:line="240" w:lineRule="auto"/>
        <w:ind w:left="567" w:right="-283" w:firstLine="567"/>
        <w:contextualSpacing/>
        <w:jc w:val="both"/>
        <w:rPr>
          <w:rFonts w:ascii="Arial" w:eastAsia="Times New Roman" w:hAnsi="Arial" w:cs="Arial"/>
          <w:sz w:val="24"/>
          <w:szCs w:val="24"/>
          <w:lang w:eastAsia="x-none"/>
        </w:rPr>
      </w:pPr>
      <w:r w:rsidRPr="000A3FEC">
        <w:rPr>
          <w:rFonts w:ascii="Arial" w:eastAsia="Times New Roman" w:hAnsi="Arial" w:cs="Arial"/>
          <w:sz w:val="24"/>
          <w:szCs w:val="24"/>
          <w:lang w:eastAsia="x-none"/>
        </w:rPr>
        <w:t>3) административный арест;</w:t>
      </w:r>
    </w:p>
    <w:p w:rsidR="00A967D1" w:rsidRPr="000A3FEC" w:rsidRDefault="00A967D1" w:rsidP="00926851">
      <w:pPr>
        <w:tabs>
          <w:tab w:val="left" w:pos="142"/>
          <w:tab w:val="left" w:pos="1134"/>
        </w:tabs>
        <w:spacing w:after="0" w:line="240" w:lineRule="auto"/>
        <w:ind w:left="567" w:right="-283" w:firstLine="567"/>
        <w:contextualSpacing/>
        <w:jc w:val="both"/>
        <w:rPr>
          <w:rFonts w:ascii="Arial" w:eastAsia="Times New Roman" w:hAnsi="Arial" w:cs="Arial"/>
          <w:sz w:val="24"/>
          <w:szCs w:val="24"/>
          <w:lang w:eastAsia="x-none"/>
        </w:rPr>
      </w:pPr>
      <w:r w:rsidRPr="000A3FEC">
        <w:rPr>
          <w:rFonts w:ascii="Arial" w:eastAsia="Times New Roman" w:hAnsi="Arial" w:cs="Arial"/>
          <w:sz w:val="24"/>
          <w:szCs w:val="24"/>
          <w:lang w:eastAsia="x-none"/>
        </w:rPr>
        <w:t>4) избрание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w:t>
      </w:r>
    </w:p>
    <w:p w:rsidR="00A967D1" w:rsidRPr="000A3FEC" w:rsidRDefault="00A967D1" w:rsidP="00926851">
      <w:pPr>
        <w:tabs>
          <w:tab w:val="left" w:pos="142"/>
          <w:tab w:val="left" w:pos="1134"/>
        </w:tabs>
        <w:spacing w:after="0" w:line="240" w:lineRule="auto"/>
        <w:ind w:left="567" w:right="-283" w:firstLine="567"/>
        <w:contextualSpacing/>
        <w:jc w:val="both"/>
        <w:rPr>
          <w:rFonts w:ascii="Arial" w:eastAsia="Times New Roman" w:hAnsi="Arial" w:cs="Arial"/>
          <w:sz w:val="24"/>
          <w:szCs w:val="24"/>
          <w:lang w:eastAsia="x-none"/>
        </w:rPr>
      </w:pPr>
      <w:r w:rsidRPr="000A3FEC">
        <w:rPr>
          <w:rFonts w:ascii="Arial" w:eastAsia="Times New Roman" w:hAnsi="Arial" w:cs="Arial"/>
          <w:sz w:val="24"/>
          <w:szCs w:val="24"/>
          <w:lang w:eastAsia="x-none"/>
        </w:rPr>
        <w:t xml:space="preserve">5) наступление обстоятельств непреодолимой силы, препятствующих присутствию лица при проведении контрольного (надзорного) мероприятия (военные действия, катастрофа, стихийное бедствие, крупная авария, эпидемия </w:t>
      </w:r>
      <w:r w:rsidR="00C17426" w:rsidRPr="000A3FEC">
        <w:rPr>
          <w:rFonts w:ascii="Arial" w:eastAsia="Times New Roman" w:hAnsi="Arial" w:cs="Arial"/>
          <w:sz w:val="24"/>
          <w:szCs w:val="24"/>
          <w:lang w:eastAsia="x-none"/>
        </w:rPr>
        <w:br/>
      </w:r>
      <w:r w:rsidRPr="000A3FEC">
        <w:rPr>
          <w:rFonts w:ascii="Arial" w:eastAsia="Times New Roman" w:hAnsi="Arial" w:cs="Arial"/>
          <w:sz w:val="24"/>
          <w:szCs w:val="24"/>
          <w:lang w:eastAsia="x-none"/>
        </w:rPr>
        <w:t>и другие чрезвычайные обстоятельства).</w:t>
      </w:r>
    </w:p>
    <w:p w:rsidR="00A967D1" w:rsidRPr="000A3FEC" w:rsidRDefault="00A32786" w:rsidP="00926851">
      <w:pPr>
        <w:tabs>
          <w:tab w:val="left" w:pos="142"/>
          <w:tab w:val="left" w:pos="1134"/>
        </w:tabs>
        <w:spacing w:after="0" w:line="240" w:lineRule="auto"/>
        <w:ind w:left="567" w:right="-283" w:firstLine="567"/>
        <w:contextualSpacing/>
        <w:jc w:val="both"/>
        <w:rPr>
          <w:rFonts w:ascii="Arial" w:eastAsia="Times New Roman" w:hAnsi="Arial" w:cs="Arial"/>
          <w:sz w:val="24"/>
          <w:szCs w:val="24"/>
          <w:lang w:eastAsia="x-none"/>
        </w:rPr>
      </w:pPr>
      <w:r w:rsidRPr="000A3FEC">
        <w:rPr>
          <w:rFonts w:ascii="Arial" w:eastAsia="Times New Roman" w:hAnsi="Arial" w:cs="Arial"/>
          <w:sz w:val="24"/>
          <w:szCs w:val="24"/>
          <w:lang w:eastAsia="x-none"/>
        </w:rPr>
        <w:t>40.</w:t>
      </w:r>
      <w:r w:rsidR="00A967D1" w:rsidRPr="000A3FEC">
        <w:rPr>
          <w:rFonts w:ascii="Arial" w:eastAsia="Times New Roman" w:hAnsi="Arial" w:cs="Arial"/>
          <w:sz w:val="24"/>
          <w:szCs w:val="24"/>
          <w:lang w:eastAsia="x-none"/>
        </w:rPr>
        <w:t xml:space="preserve">При поступлении информации о невозможности присутствия при проведении контрольного мероприятия, его проведение переносится Контрольным органом </w:t>
      </w:r>
      <w:r w:rsidR="00C17426" w:rsidRPr="000A3FEC">
        <w:rPr>
          <w:rFonts w:ascii="Arial" w:eastAsia="Times New Roman" w:hAnsi="Arial" w:cs="Arial"/>
          <w:sz w:val="24"/>
          <w:szCs w:val="24"/>
          <w:lang w:eastAsia="x-none"/>
        </w:rPr>
        <w:br/>
      </w:r>
      <w:r w:rsidR="00A967D1" w:rsidRPr="000A3FEC">
        <w:rPr>
          <w:rFonts w:ascii="Arial" w:eastAsia="Times New Roman" w:hAnsi="Arial" w:cs="Arial"/>
          <w:sz w:val="24"/>
          <w:szCs w:val="24"/>
          <w:lang w:eastAsia="x-none"/>
        </w:rPr>
        <w:t xml:space="preserve">на срок, необходимый для устранения обстоятельств, послуживших поводом </w:t>
      </w:r>
      <w:r w:rsidR="00C17426" w:rsidRPr="000A3FEC">
        <w:rPr>
          <w:rFonts w:ascii="Arial" w:eastAsia="Times New Roman" w:hAnsi="Arial" w:cs="Arial"/>
          <w:sz w:val="24"/>
          <w:szCs w:val="24"/>
          <w:lang w:eastAsia="x-none"/>
        </w:rPr>
        <w:br/>
      </w:r>
      <w:r w:rsidR="00A967D1" w:rsidRPr="000A3FEC">
        <w:rPr>
          <w:rFonts w:ascii="Arial" w:eastAsia="Times New Roman" w:hAnsi="Arial" w:cs="Arial"/>
          <w:sz w:val="24"/>
          <w:szCs w:val="24"/>
          <w:lang w:eastAsia="x-none"/>
        </w:rPr>
        <w:t>для данного обращения индивидуального предпринимателя, гражданина.</w:t>
      </w:r>
    </w:p>
    <w:p w:rsidR="00A967D1" w:rsidRPr="000A3FEC" w:rsidRDefault="00637557" w:rsidP="00926851">
      <w:pPr>
        <w:tabs>
          <w:tab w:val="left" w:pos="142"/>
          <w:tab w:val="left" w:pos="1134"/>
        </w:tabs>
        <w:spacing w:after="0" w:line="240" w:lineRule="auto"/>
        <w:ind w:left="567" w:right="-283" w:firstLine="567"/>
        <w:contextualSpacing/>
        <w:jc w:val="both"/>
        <w:rPr>
          <w:rFonts w:ascii="Arial" w:eastAsia="Times New Roman" w:hAnsi="Arial" w:cs="Arial"/>
          <w:sz w:val="24"/>
          <w:szCs w:val="24"/>
          <w:lang w:eastAsia="x-none"/>
        </w:rPr>
      </w:pPr>
      <w:r w:rsidRPr="000A3FEC">
        <w:rPr>
          <w:rFonts w:ascii="Arial" w:eastAsia="Times New Roman" w:hAnsi="Arial" w:cs="Arial"/>
          <w:sz w:val="24"/>
          <w:szCs w:val="24"/>
          <w:lang w:eastAsia="x-none"/>
        </w:rPr>
        <w:t>4</w:t>
      </w:r>
      <w:r w:rsidR="00A32786" w:rsidRPr="000A3FEC">
        <w:rPr>
          <w:rFonts w:ascii="Arial" w:eastAsia="Times New Roman" w:hAnsi="Arial" w:cs="Arial"/>
          <w:sz w:val="24"/>
          <w:szCs w:val="24"/>
          <w:lang w:eastAsia="x-none"/>
        </w:rPr>
        <w:t>1</w:t>
      </w:r>
      <w:r w:rsidR="00DF395B" w:rsidRPr="000A3FEC">
        <w:rPr>
          <w:rFonts w:ascii="Arial" w:eastAsia="Times New Roman" w:hAnsi="Arial" w:cs="Arial"/>
          <w:sz w:val="24"/>
          <w:szCs w:val="24"/>
          <w:lang w:eastAsia="x-none"/>
        </w:rPr>
        <w:t xml:space="preserve">. </w:t>
      </w:r>
      <w:r w:rsidR="00A967D1" w:rsidRPr="000A3FEC">
        <w:rPr>
          <w:rFonts w:ascii="Arial" w:eastAsia="Times New Roman" w:hAnsi="Arial" w:cs="Arial"/>
          <w:sz w:val="24"/>
          <w:szCs w:val="24"/>
          <w:lang w:eastAsia="x-none"/>
        </w:rPr>
        <w:t>При наступлении обстоятельств непреодолимой силы контролируемое лицо направляет в адрес Контрольного органа информацию, которая должна содержать:</w:t>
      </w:r>
    </w:p>
    <w:p w:rsidR="00A967D1" w:rsidRPr="000A3FEC" w:rsidRDefault="00A967D1" w:rsidP="00926851">
      <w:pPr>
        <w:tabs>
          <w:tab w:val="left" w:pos="142"/>
          <w:tab w:val="left" w:pos="1134"/>
        </w:tabs>
        <w:spacing w:after="0" w:line="240" w:lineRule="auto"/>
        <w:ind w:left="567" w:right="-283" w:firstLine="567"/>
        <w:contextualSpacing/>
        <w:jc w:val="both"/>
        <w:rPr>
          <w:rFonts w:ascii="Arial" w:eastAsia="Times New Roman" w:hAnsi="Arial" w:cs="Arial"/>
          <w:sz w:val="24"/>
          <w:szCs w:val="24"/>
          <w:lang w:eastAsia="x-none"/>
        </w:rPr>
      </w:pPr>
      <w:r w:rsidRPr="000A3FEC">
        <w:rPr>
          <w:rFonts w:ascii="Arial" w:eastAsia="Times New Roman" w:hAnsi="Arial" w:cs="Arial"/>
          <w:sz w:val="24"/>
          <w:szCs w:val="24"/>
          <w:lang w:eastAsia="x-none"/>
        </w:rPr>
        <w:t>а) описание обстоятельств непреодолимой силы и их продолжительность;</w:t>
      </w:r>
    </w:p>
    <w:p w:rsidR="00A967D1" w:rsidRPr="000A3FEC" w:rsidRDefault="00A967D1" w:rsidP="00926851">
      <w:pPr>
        <w:tabs>
          <w:tab w:val="left" w:pos="142"/>
          <w:tab w:val="left" w:pos="1134"/>
        </w:tabs>
        <w:spacing w:after="0" w:line="240" w:lineRule="auto"/>
        <w:ind w:left="567" w:right="-283" w:firstLine="567"/>
        <w:contextualSpacing/>
        <w:jc w:val="both"/>
        <w:rPr>
          <w:rFonts w:ascii="Arial" w:eastAsia="Times New Roman" w:hAnsi="Arial" w:cs="Arial"/>
          <w:sz w:val="24"/>
          <w:szCs w:val="24"/>
          <w:lang w:eastAsia="x-none"/>
        </w:rPr>
      </w:pPr>
      <w:r w:rsidRPr="000A3FEC">
        <w:rPr>
          <w:rFonts w:ascii="Arial" w:eastAsia="Times New Roman" w:hAnsi="Arial" w:cs="Arial"/>
          <w:sz w:val="24"/>
          <w:szCs w:val="24"/>
          <w:lang w:eastAsia="x-none"/>
        </w:rPr>
        <w:t>б) сведения о причинно-следственной связи между возникшими обстоятельствами непреодолимой силы и невозможностью либо задержкой присутствия при проведении контрольного (надзорного) мероприятия;</w:t>
      </w:r>
    </w:p>
    <w:p w:rsidR="00A967D1" w:rsidRPr="000A3FEC" w:rsidRDefault="00A967D1" w:rsidP="00926851">
      <w:pPr>
        <w:tabs>
          <w:tab w:val="left" w:pos="142"/>
          <w:tab w:val="left" w:pos="1134"/>
        </w:tabs>
        <w:spacing w:after="0" w:line="240" w:lineRule="auto"/>
        <w:ind w:left="567" w:right="-283" w:firstLine="567"/>
        <w:contextualSpacing/>
        <w:jc w:val="both"/>
        <w:rPr>
          <w:rFonts w:ascii="Arial" w:eastAsia="Times New Roman" w:hAnsi="Arial" w:cs="Arial"/>
          <w:sz w:val="24"/>
          <w:szCs w:val="24"/>
          <w:lang w:eastAsia="x-none"/>
        </w:rPr>
      </w:pPr>
      <w:r w:rsidRPr="000A3FEC">
        <w:rPr>
          <w:rFonts w:ascii="Arial" w:eastAsia="Times New Roman" w:hAnsi="Arial" w:cs="Arial"/>
          <w:sz w:val="24"/>
          <w:szCs w:val="24"/>
          <w:lang w:eastAsia="x-none"/>
        </w:rPr>
        <w:t>в) указание на срок, необходимый для устранения обстоятельств, препятствующих присутствию при проведении контрольного (надзорного) мероприятия.</w:t>
      </w:r>
    </w:p>
    <w:p w:rsidR="00A967D1" w:rsidRPr="000A3FEC" w:rsidRDefault="00A32786" w:rsidP="00926851">
      <w:pPr>
        <w:tabs>
          <w:tab w:val="left" w:pos="142"/>
          <w:tab w:val="left" w:pos="1134"/>
        </w:tabs>
        <w:spacing w:after="0" w:line="240" w:lineRule="auto"/>
        <w:ind w:left="567" w:right="-283" w:firstLine="567"/>
        <w:contextualSpacing/>
        <w:jc w:val="both"/>
        <w:rPr>
          <w:rFonts w:ascii="Arial" w:eastAsia="Times New Roman" w:hAnsi="Arial" w:cs="Arial"/>
          <w:sz w:val="24"/>
          <w:szCs w:val="24"/>
          <w:lang w:eastAsia="x-none"/>
        </w:rPr>
      </w:pPr>
      <w:r w:rsidRPr="000A3FEC">
        <w:rPr>
          <w:rFonts w:ascii="Arial" w:eastAsia="Times New Roman" w:hAnsi="Arial" w:cs="Arial"/>
          <w:sz w:val="24"/>
          <w:szCs w:val="24"/>
          <w:lang w:eastAsia="x-none"/>
        </w:rPr>
        <w:t>42.</w:t>
      </w:r>
      <w:r w:rsidR="00A967D1" w:rsidRPr="000A3FEC">
        <w:rPr>
          <w:rFonts w:ascii="Arial" w:eastAsia="Times New Roman" w:hAnsi="Arial" w:cs="Arial"/>
          <w:sz w:val="24"/>
          <w:szCs w:val="24"/>
          <w:lang w:eastAsia="x-none"/>
        </w:rPr>
        <w:t>При предоставлении указанной информации проведение контрольного мероприятия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A660CE" w:rsidRPr="000A3FEC" w:rsidRDefault="001D3578" w:rsidP="00926851">
      <w:pPr>
        <w:pStyle w:val="ConsPlusNormal"/>
        <w:tabs>
          <w:tab w:val="left" w:pos="142"/>
        </w:tabs>
        <w:ind w:left="567" w:right="-283" w:firstLine="567"/>
        <w:jc w:val="both"/>
        <w:rPr>
          <w:rFonts w:ascii="Arial" w:hAnsi="Arial" w:cs="Arial"/>
          <w:szCs w:val="24"/>
          <w:lang w:eastAsia="zh-CN"/>
        </w:rPr>
      </w:pPr>
      <w:r w:rsidRPr="000A3FEC">
        <w:rPr>
          <w:rFonts w:ascii="Arial" w:hAnsi="Arial" w:cs="Arial"/>
          <w:szCs w:val="24"/>
        </w:rPr>
        <w:t>4</w:t>
      </w:r>
      <w:r w:rsidR="00A32786" w:rsidRPr="000A3FEC">
        <w:rPr>
          <w:rFonts w:ascii="Arial" w:hAnsi="Arial" w:cs="Arial"/>
          <w:szCs w:val="24"/>
        </w:rPr>
        <w:t>3</w:t>
      </w:r>
      <w:r w:rsidR="00A660CE" w:rsidRPr="000A3FEC">
        <w:rPr>
          <w:rFonts w:ascii="Arial" w:hAnsi="Arial" w:cs="Arial"/>
          <w:szCs w:val="24"/>
        </w:rPr>
        <w:t xml:space="preserve">. </w:t>
      </w:r>
      <w:r w:rsidR="00A660CE" w:rsidRPr="000A3FEC">
        <w:rPr>
          <w:rFonts w:ascii="Arial" w:hAnsi="Arial" w:cs="Arial"/>
          <w:color w:val="000000"/>
          <w:szCs w:val="24"/>
          <w:lang w:eastAsia="zh-CN"/>
        </w:rPr>
        <w:t xml:space="preserve">Контрольный орган при организации и осуществлении муниципального земельного контроля получает на безвозмездной основе документы </w:t>
      </w:r>
      <w:r w:rsidR="00222088" w:rsidRPr="000A3FEC">
        <w:rPr>
          <w:rFonts w:ascii="Arial" w:hAnsi="Arial" w:cs="Arial"/>
          <w:color w:val="000000"/>
          <w:szCs w:val="24"/>
          <w:lang w:eastAsia="zh-CN"/>
        </w:rPr>
        <w:br/>
      </w:r>
      <w:r w:rsidR="00A660CE" w:rsidRPr="000A3FEC">
        <w:rPr>
          <w:rFonts w:ascii="Arial" w:hAnsi="Arial" w:cs="Arial"/>
          <w:color w:val="000000"/>
          <w:szCs w:val="24"/>
          <w:lang w:eastAsia="zh-CN"/>
        </w:rPr>
        <w:t xml:space="preserve">и (или) сведения от иных органов либо подведомственных указанным органам организаций, в распоряжении которых находятся эти документы и (или) сведения, </w:t>
      </w:r>
      <w:r w:rsidR="00C17426" w:rsidRPr="000A3FEC">
        <w:rPr>
          <w:rFonts w:ascii="Arial" w:hAnsi="Arial" w:cs="Arial"/>
          <w:color w:val="000000"/>
          <w:szCs w:val="24"/>
          <w:lang w:eastAsia="zh-CN"/>
        </w:rPr>
        <w:br/>
      </w:r>
      <w:r w:rsidR="00A660CE" w:rsidRPr="000A3FEC">
        <w:rPr>
          <w:rFonts w:ascii="Arial" w:hAnsi="Arial" w:cs="Arial"/>
          <w:color w:val="000000"/>
          <w:szCs w:val="24"/>
          <w:lang w:eastAsia="zh-CN"/>
        </w:rPr>
        <w:t xml:space="preserve">в рамках межведомственного информационного взаимодействия, в том числе </w:t>
      </w:r>
      <w:r w:rsidR="00222088" w:rsidRPr="000A3FEC">
        <w:rPr>
          <w:rFonts w:ascii="Arial" w:hAnsi="Arial" w:cs="Arial"/>
          <w:color w:val="000000"/>
          <w:szCs w:val="24"/>
          <w:lang w:eastAsia="zh-CN"/>
        </w:rPr>
        <w:br/>
      </w:r>
      <w:r w:rsidR="00A660CE" w:rsidRPr="000A3FEC">
        <w:rPr>
          <w:rFonts w:ascii="Arial" w:hAnsi="Arial" w:cs="Arial"/>
          <w:color w:val="000000"/>
          <w:szCs w:val="24"/>
          <w:lang w:eastAsia="zh-CN"/>
        </w:rPr>
        <w:t xml:space="preserve">в электронной форме. </w:t>
      </w:r>
      <w:proofErr w:type="gramStart"/>
      <w:r w:rsidR="00A660CE" w:rsidRPr="000A3FEC">
        <w:rPr>
          <w:rFonts w:ascii="Arial" w:hAnsi="Arial" w:cs="Arial"/>
          <w:color w:val="000000"/>
          <w:szCs w:val="24"/>
          <w:lang w:eastAsia="zh-CN"/>
        </w:rPr>
        <w:t xml:space="preserve">Перечень указанных документов и (или) сведений, порядок и сроки их представления установлены </w:t>
      </w:r>
      <w:hyperlink r:id="rId14" w:history="1">
        <w:r w:rsidR="00A660CE" w:rsidRPr="000A3FEC">
          <w:rPr>
            <w:rFonts w:ascii="Arial" w:hAnsi="Arial" w:cs="Arial"/>
            <w:color w:val="000000"/>
            <w:szCs w:val="24"/>
            <w:lang w:eastAsia="zh-CN"/>
          </w:rPr>
          <w:t>Правилами</w:t>
        </w:r>
      </w:hyperlink>
      <w:r w:rsidR="00A660CE" w:rsidRPr="000A3FEC">
        <w:rPr>
          <w:rFonts w:ascii="Arial" w:hAnsi="Arial" w:cs="Arial"/>
          <w:color w:val="000000"/>
          <w:szCs w:val="24"/>
          <w:lang w:eastAsia="zh-CN"/>
        </w:rPr>
        <w:t xml:space="preserve"> предоставления в рамках межведомственного информационного взаимодействия документов </w:t>
      </w:r>
      <w:r w:rsidR="00222088" w:rsidRPr="000A3FEC">
        <w:rPr>
          <w:rFonts w:ascii="Arial" w:hAnsi="Arial" w:cs="Arial"/>
          <w:color w:val="000000"/>
          <w:szCs w:val="24"/>
          <w:lang w:eastAsia="zh-CN"/>
        </w:rPr>
        <w:br/>
      </w:r>
      <w:r w:rsidR="00A660CE" w:rsidRPr="000A3FEC">
        <w:rPr>
          <w:rFonts w:ascii="Arial" w:hAnsi="Arial" w:cs="Arial"/>
          <w:color w:val="000000"/>
          <w:szCs w:val="24"/>
          <w:lang w:eastAsia="zh-CN"/>
        </w:rPr>
        <w:lastRenderedPageBreak/>
        <w:t xml:space="preserve">и (или) сведений, получаемых контрольными (надзорными) органами от иных органов либо подведомственных указанным органам организаций, </w:t>
      </w:r>
      <w:r w:rsidR="00222088" w:rsidRPr="000A3FEC">
        <w:rPr>
          <w:rFonts w:ascii="Arial" w:hAnsi="Arial" w:cs="Arial"/>
          <w:color w:val="000000"/>
          <w:szCs w:val="24"/>
          <w:lang w:eastAsia="zh-CN"/>
        </w:rPr>
        <w:br/>
      </w:r>
      <w:r w:rsidR="00A660CE" w:rsidRPr="000A3FEC">
        <w:rPr>
          <w:rFonts w:ascii="Arial" w:hAnsi="Arial" w:cs="Arial"/>
          <w:color w:val="000000"/>
          <w:szCs w:val="24"/>
          <w:lang w:eastAsia="zh-CN"/>
        </w:rPr>
        <w:t xml:space="preserve">в распоряжении которых находятся эти документы и (или) сведения, </w:t>
      </w:r>
      <w:r w:rsidR="00222088" w:rsidRPr="000A3FEC">
        <w:rPr>
          <w:rFonts w:ascii="Arial" w:hAnsi="Arial" w:cs="Arial"/>
          <w:color w:val="000000"/>
          <w:szCs w:val="24"/>
          <w:lang w:eastAsia="zh-CN"/>
        </w:rPr>
        <w:br/>
      </w:r>
      <w:r w:rsidR="00A660CE" w:rsidRPr="000A3FEC">
        <w:rPr>
          <w:rFonts w:ascii="Arial" w:hAnsi="Arial" w:cs="Arial"/>
          <w:color w:val="000000"/>
          <w:szCs w:val="24"/>
          <w:lang w:eastAsia="zh-CN"/>
        </w:rPr>
        <w:t>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w:t>
      </w:r>
      <w:proofErr w:type="gramEnd"/>
      <w:r w:rsidR="00A660CE" w:rsidRPr="000A3FEC">
        <w:rPr>
          <w:rFonts w:ascii="Arial" w:hAnsi="Arial" w:cs="Arial"/>
          <w:color w:val="000000"/>
          <w:szCs w:val="24"/>
          <w:lang w:eastAsia="zh-CN"/>
        </w:rPr>
        <w:t xml:space="preserve"> от 6 марта 2021 г. № 338 «О межведомственном информационном взаимодействии в рамках осуществления государственного контроля (надзора), муниципального контроля».</w:t>
      </w:r>
    </w:p>
    <w:p w:rsidR="00465255" w:rsidRPr="000A3FEC" w:rsidRDefault="001D3578" w:rsidP="00926851">
      <w:pPr>
        <w:tabs>
          <w:tab w:val="left" w:pos="142"/>
        </w:tabs>
        <w:spacing w:after="0" w:line="240" w:lineRule="auto"/>
        <w:ind w:left="567" w:right="-283" w:firstLine="567"/>
        <w:jc w:val="both"/>
        <w:rPr>
          <w:rFonts w:ascii="Arial" w:hAnsi="Arial" w:cs="Arial"/>
          <w:sz w:val="24"/>
          <w:szCs w:val="24"/>
        </w:rPr>
      </w:pPr>
      <w:r w:rsidRPr="000A3FEC">
        <w:rPr>
          <w:rFonts w:ascii="Arial" w:hAnsi="Arial" w:cs="Arial"/>
          <w:sz w:val="24"/>
          <w:szCs w:val="24"/>
        </w:rPr>
        <w:t>4</w:t>
      </w:r>
      <w:r w:rsidR="00A32786" w:rsidRPr="000A3FEC">
        <w:rPr>
          <w:rFonts w:ascii="Arial" w:hAnsi="Arial" w:cs="Arial"/>
          <w:sz w:val="24"/>
          <w:szCs w:val="24"/>
        </w:rPr>
        <w:t>4</w:t>
      </w:r>
      <w:r w:rsidR="00A660CE" w:rsidRPr="000A3FEC">
        <w:rPr>
          <w:rFonts w:ascii="Arial" w:hAnsi="Arial" w:cs="Arial"/>
          <w:sz w:val="24"/>
          <w:szCs w:val="24"/>
        </w:rPr>
        <w:t xml:space="preserve">. </w:t>
      </w:r>
      <w:proofErr w:type="gramStart"/>
      <w:r w:rsidR="00A660CE" w:rsidRPr="000A3FEC">
        <w:rPr>
          <w:rFonts w:ascii="Arial" w:eastAsia="Times New Roman" w:hAnsi="Arial" w:cs="Arial"/>
          <w:color w:val="000000"/>
          <w:sz w:val="24"/>
          <w:szCs w:val="24"/>
          <w:lang w:eastAsia="zh-CN"/>
        </w:rPr>
        <w:t xml:space="preserve">Плановые контрольные мероприятия в отношении юридических лиц, индивидуальных предпринимателей и граждан проводятся на основании ежегодных планов проведения плановых контрольных мероприятий разрабатываемых </w:t>
      </w:r>
      <w:r w:rsidR="00C17426" w:rsidRPr="000A3FEC">
        <w:rPr>
          <w:rFonts w:ascii="Arial" w:eastAsia="Times New Roman" w:hAnsi="Arial" w:cs="Arial"/>
          <w:color w:val="000000"/>
          <w:sz w:val="24"/>
          <w:szCs w:val="24"/>
          <w:lang w:eastAsia="zh-CN"/>
        </w:rPr>
        <w:br/>
      </w:r>
      <w:r w:rsidR="00A660CE" w:rsidRPr="000A3FEC">
        <w:rPr>
          <w:rFonts w:ascii="Arial" w:eastAsia="Times New Roman" w:hAnsi="Arial" w:cs="Arial"/>
          <w:color w:val="000000"/>
          <w:sz w:val="24"/>
          <w:szCs w:val="24"/>
          <w:lang w:eastAsia="zh-CN"/>
        </w:rPr>
        <w:t xml:space="preserve">в соответствии с </w:t>
      </w:r>
      <w:hyperlink r:id="rId15" w:history="1">
        <w:r w:rsidR="00A660CE" w:rsidRPr="000A3FEC">
          <w:rPr>
            <w:rFonts w:ascii="Arial" w:eastAsia="Times New Roman" w:hAnsi="Arial" w:cs="Arial"/>
            <w:color w:val="000000"/>
            <w:sz w:val="24"/>
            <w:szCs w:val="24"/>
            <w:lang w:eastAsia="zh-CN"/>
          </w:rPr>
          <w:t>Правилами</w:t>
        </w:r>
      </w:hyperlink>
      <w:r w:rsidR="00A660CE" w:rsidRPr="000A3FEC">
        <w:rPr>
          <w:rFonts w:ascii="Arial" w:eastAsia="Times New Roman" w:hAnsi="Arial" w:cs="Arial"/>
          <w:color w:val="000000"/>
          <w:sz w:val="24"/>
          <w:szCs w:val="24"/>
          <w:lang w:eastAsia="zh-CN"/>
        </w:rPr>
        <w:t xml:space="preserve">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w:t>
      </w:r>
      <w:r w:rsidR="00222088" w:rsidRPr="000A3FEC">
        <w:rPr>
          <w:rFonts w:ascii="Arial" w:eastAsia="Times New Roman" w:hAnsi="Arial" w:cs="Arial"/>
          <w:color w:val="000000"/>
          <w:sz w:val="24"/>
          <w:szCs w:val="24"/>
          <w:lang w:eastAsia="zh-CN"/>
        </w:rPr>
        <w:br/>
      </w:r>
      <w:r w:rsidR="00A660CE" w:rsidRPr="000A3FEC">
        <w:rPr>
          <w:rFonts w:ascii="Arial" w:eastAsia="Times New Roman" w:hAnsi="Arial" w:cs="Arial"/>
          <w:color w:val="000000"/>
          <w:sz w:val="24"/>
          <w:szCs w:val="24"/>
          <w:lang w:eastAsia="zh-CN"/>
        </w:rPr>
        <w:t>из него контрольных (надзорных) мероприятий в течение года, утвержденными постановлением Правительства Российской Федерации от</w:t>
      </w:r>
      <w:proofErr w:type="gramEnd"/>
      <w:r w:rsidR="00A660CE" w:rsidRPr="000A3FEC">
        <w:rPr>
          <w:rFonts w:ascii="Arial" w:eastAsia="Times New Roman" w:hAnsi="Arial" w:cs="Arial"/>
          <w:color w:val="000000"/>
          <w:sz w:val="24"/>
          <w:szCs w:val="24"/>
          <w:lang w:eastAsia="zh-CN"/>
        </w:rPr>
        <w:t xml:space="preserve"> 31 декабря 2020 г. </w:t>
      </w:r>
      <w:r w:rsidR="00584E55" w:rsidRPr="000A3FEC">
        <w:rPr>
          <w:rFonts w:ascii="Arial" w:eastAsia="Times New Roman" w:hAnsi="Arial" w:cs="Arial"/>
          <w:color w:val="000000"/>
          <w:sz w:val="24"/>
          <w:szCs w:val="24"/>
          <w:lang w:eastAsia="zh-CN"/>
        </w:rPr>
        <w:t xml:space="preserve">                               </w:t>
      </w:r>
      <w:r w:rsidR="00A660CE" w:rsidRPr="000A3FEC">
        <w:rPr>
          <w:rFonts w:ascii="Arial" w:eastAsia="Times New Roman" w:hAnsi="Arial" w:cs="Arial"/>
          <w:color w:val="000000"/>
          <w:sz w:val="24"/>
          <w:szCs w:val="24"/>
          <w:lang w:eastAsia="zh-CN"/>
        </w:rPr>
        <w:t xml:space="preserve">№ 2428 «О порядке формирования плана проведения плановых контрольных (надзорных) мероприятий на очередной календарный год, его согласования </w:t>
      </w:r>
      <w:r w:rsidR="00222088" w:rsidRPr="000A3FEC">
        <w:rPr>
          <w:rFonts w:ascii="Arial" w:eastAsia="Times New Roman" w:hAnsi="Arial" w:cs="Arial"/>
          <w:color w:val="000000"/>
          <w:sz w:val="24"/>
          <w:szCs w:val="24"/>
          <w:lang w:eastAsia="zh-CN"/>
        </w:rPr>
        <w:br/>
      </w:r>
      <w:r w:rsidR="00A660CE" w:rsidRPr="000A3FEC">
        <w:rPr>
          <w:rFonts w:ascii="Arial" w:eastAsia="Times New Roman" w:hAnsi="Arial" w:cs="Arial"/>
          <w:color w:val="000000"/>
          <w:sz w:val="24"/>
          <w:szCs w:val="24"/>
          <w:lang w:eastAsia="zh-CN"/>
        </w:rPr>
        <w:t>с органами прокуратуры, включения в него и исключения из него контрольных (надзорных) мероприятий в течение года»</w:t>
      </w:r>
      <w:r w:rsidR="00584E55" w:rsidRPr="000A3FEC">
        <w:rPr>
          <w:rFonts w:ascii="Arial" w:eastAsia="Times New Roman" w:hAnsi="Arial" w:cs="Arial"/>
          <w:color w:val="000000"/>
          <w:sz w:val="24"/>
          <w:szCs w:val="24"/>
          <w:lang w:eastAsia="zh-CN"/>
        </w:rPr>
        <w:t>.</w:t>
      </w:r>
    </w:p>
    <w:p w:rsidR="00584E55" w:rsidRPr="000A3FEC" w:rsidRDefault="001940A6" w:rsidP="00926851">
      <w:pPr>
        <w:pStyle w:val="ConsPlusNormal"/>
        <w:tabs>
          <w:tab w:val="left" w:pos="142"/>
        </w:tabs>
        <w:ind w:left="567" w:right="-283" w:firstLine="567"/>
        <w:jc w:val="both"/>
        <w:rPr>
          <w:rFonts w:ascii="Arial" w:hAnsi="Arial" w:cs="Arial"/>
          <w:color w:val="000000"/>
          <w:szCs w:val="24"/>
          <w:lang w:eastAsia="zh-CN"/>
        </w:rPr>
      </w:pPr>
      <w:r w:rsidRPr="000A3FEC">
        <w:rPr>
          <w:rFonts w:ascii="Arial" w:hAnsi="Arial" w:cs="Arial"/>
          <w:szCs w:val="24"/>
        </w:rPr>
        <w:t>4</w:t>
      </w:r>
      <w:r w:rsidR="00A32786" w:rsidRPr="000A3FEC">
        <w:rPr>
          <w:rFonts w:ascii="Arial" w:hAnsi="Arial" w:cs="Arial"/>
          <w:szCs w:val="24"/>
        </w:rPr>
        <w:t>5</w:t>
      </w:r>
      <w:r w:rsidR="00584E55" w:rsidRPr="000A3FEC">
        <w:rPr>
          <w:rFonts w:ascii="Arial" w:hAnsi="Arial" w:cs="Arial"/>
          <w:szCs w:val="24"/>
        </w:rPr>
        <w:t xml:space="preserve">. </w:t>
      </w:r>
      <w:r w:rsidR="00584E55" w:rsidRPr="000A3FEC">
        <w:rPr>
          <w:rFonts w:ascii="Arial" w:hAnsi="Arial" w:cs="Arial"/>
          <w:color w:val="000000"/>
          <w:szCs w:val="24"/>
          <w:lang w:eastAsia="zh-CN"/>
        </w:rPr>
        <w:t xml:space="preserve">Для фиксации должностными лицами Контрольного органа и лицами, привлекаемыми к совершению контрольных действий, доказательств </w:t>
      </w:r>
      <w:r w:rsidR="00F85AD0" w:rsidRPr="000A3FEC">
        <w:rPr>
          <w:rFonts w:ascii="Arial" w:hAnsi="Arial" w:cs="Arial"/>
          <w:color w:val="000000"/>
          <w:szCs w:val="24"/>
          <w:lang w:eastAsia="zh-CN"/>
        </w:rPr>
        <w:t>нарушения</w:t>
      </w:r>
      <w:r w:rsidR="00584E55" w:rsidRPr="000A3FEC">
        <w:rPr>
          <w:rFonts w:ascii="Arial" w:hAnsi="Arial" w:cs="Arial"/>
          <w:color w:val="000000"/>
          <w:szCs w:val="24"/>
          <w:lang w:eastAsia="zh-CN"/>
        </w:rPr>
        <w:t xml:space="preserve"> обязательных требований могут использоваться фотосъемка и/или аудио </w:t>
      </w:r>
      <w:r w:rsidR="00222088" w:rsidRPr="000A3FEC">
        <w:rPr>
          <w:rFonts w:ascii="Arial" w:hAnsi="Arial" w:cs="Arial"/>
          <w:color w:val="000000"/>
          <w:szCs w:val="24"/>
          <w:lang w:eastAsia="zh-CN"/>
        </w:rPr>
        <w:br/>
      </w:r>
      <w:r w:rsidR="00584E55" w:rsidRPr="000A3FEC">
        <w:rPr>
          <w:rFonts w:ascii="Arial" w:hAnsi="Arial" w:cs="Arial"/>
          <w:color w:val="000000"/>
          <w:szCs w:val="24"/>
          <w:lang w:eastAsia="zh-CN"/>
        </w:rPr>
        <w:t xml:space="preserve">и видеозапись, геодезические и картометрические измерения, проводимые должностными лицами, уполномоченными на проведение контрольного мероприятия. </w:t>
      </w:r>
    </w:p>
    <w:p w:rsidR="00584E55" w:rsidRPr="000A3FEC" w:rsidRDefault="00A32786" w:rsidP="00926851">
      <w:pPr>
        <w:pStyle w:val="ConsPlusNormal"/>
        <w:tabs>
          <w:tab w:val="left" w:pos="142"/>
        </w:tabs>
        <w:ind w:left="567" w:right="-283" w:firstLine="567"/>
        <w:jc w:val="both"/>
        <w:rPr>
          <w:rFonts w:ascii="Arial" w:hAnsi="Arial" w:cs="Arial"/>
          <w:color w:val="000000"/>
          <w:szCs w:val="24"/>
          <w:lang w:eastAsia="zh-CN"/>
        </w:rPr>
      </w:pPr>
      <w:r w:rsidRPr="000A3FEC">
        <w:rPr>
          <w:rFonts w:ascii="Arial" w:hAnsi="Arial" w:cs="Arial"/>
          <w:color w:val="000000"/>
          <w:szCs w:val="24"/>
          <w:lang w:eastAsia="zh-CN"/>
        </w:rPr>
        <w:t>46.</w:t>
      </w:r>
      <w:r w:rsidR="00584E55" w:rsidRPr="000A3FEC">
        <w:rPr>
          <w:rFonts w:ascii="Arial" w:hAnsi="Arial" w:cs="Arial"/>
          <w:color w:val="000000"/>
          <w:szCs w:val="24"/>
          <w:lang w:eastAsia="zh-CN"/>
        </w:rPr>
        <w:t xml:space="preserve">Решение о необходимости использования фотосъемки, аудио- и видеозаписи, иных способов фиксации доказательств нарушений обязательных требований </w:t>
      </w:r>
      <w:r w:rsidR="00222088" w:rsidRPr="000A3FEC">
        <w:rPr>
          <w:rFonts w:ascii="Arial" w:hAnsi="Arial" w:cs="Arial"/>
          <w:color w:val="000000"/>
          <w:szCs w:val="24"/>
          <w:lang w:eastAsia="zh-CN"/>
        </w:rPr>
        <w:br/>
      </w:r>
      <w:r w:rsidR="00584E55" w:rsidRPr="000A3FEC">
        <w:rPr>
          <w:rFonts w:ascii="Arial" w:hAnsi="Arial" w:cs="Arial"/>
          <w:color w:val="000000"/>
          <w:szCs w:val="24"/>
          <w:lang w:eastAsia="zh-CN"/>
        </w:rPr>
        <w:t>при осуществлении контрольных мероприятий принимается должностным лицом Контрольного органа самостоятельно.</w:t>
      </w:r>
    </w:p>
    <w:p w:rsidR="008C679C" w:rsidRPr="000A3FEC" w:rsidRDefault="00A32786" w:rsidP="00926851">
      <w:pPr>
        <w:pStyle w:val="ConsPlusNormal"/>
        <w:tabs>
          <w:tab w:val="left" w:pos="142"/>
        </w:tabs>
        <w:ind w:left="567" w:right="-283" w:firstLine="567"/>
        <w:jc w:val="both"/>
        <w:rPr>
          <w:rFonts w:ascii="Arial" w:hAnsi="Arial" w:cs="Arial"/>
          <w:color w:val="000000"/>
          <w:szCs w:val="24"/>
          <w:lang w:eastAsia="zh-CN"/>
        </w:rPr>
      </w:pPr>
      <w:r w:rsidRPr="000A3FEC">
        <w:rPr>
          <w:rFonts w:ascii="Arial" w:hAnsi="Arial" w:cs="Arial"/>
          <w:color w:val="000000"/>
          <w:szCs w:val="24"/>
          <w:lang w:eastAsia="zh-CN"/>
        </w:rPr>
        <w:t>4</w:t>
      </w:r>
      <w:r w:rsidR="009F2EF5" w:rsidRPr="000A3FEC">
        <w:rPr>
          <w:rFonts w:ascii="Arial" w:hAnsi="Arial" w:cs="Arial"/>
          <w:color w:val="000000"/>
          <w:szCs w:val="24"/>
          <w:lang w:val="tt-RU" w:eastAsia="zh-CN"/>
        </w:rPr>
        <w:t>7</w:t>
      </w:r>
      <w:r w:rsidRPr="000A3FEC">
        <w:rPr>
          <w:rFonts w:ascii="Arial" w:hAnsi="Arial" w:cs="Arial"/>
          <w:color w:val="000000"/>
          <w:szCs w:val="24"/>
          <w:lang w:eastAsia="zh-CN"/>
        </w:rPr>
        <w:t>.</w:t>
      </w:r>
      <w:r w:rsidR="008C679C" w:rsidRPr="000A3FEC">
        <w:rPr>
          <w:rFonts w:ascii="Arial" w:hAnsi="Arial" w:cs="Arial"/>
          <w:color w:val="000000"/>
          <w:szCs w:val="24"/>
          <w:lang w:eastAsia="zh-CN"/>
        </w:rPr>
        <w:t xml:space="preserve">Проведение фотосъемки, аудио- и видеозаписи </w:t>
      </w:r>
      <w:r w:rsidR="00EF6585" w:rsidRPr="000A3FEC">
        <w:rPr>
          <w:rFonts w:ascii="Arial" w:hAnsi="Arial" w:cs="Arial"/>
          <w:color w:val="000000"/>
          <w:szCs w:val="24"/>
          <w:lang w:eastAsia="zh-CN"/>
        </w:rPr>
        <w:t>осуществляется                                       с обязательным уведомлением контролируемого лица.</w:t>
      </w:r>
    </w:p>
    <w:p w:rsidR="00EF6585" w:rsidRPr="000A3FEC" w:rsidRDefault="00A32786" w:rsidP="00926851">
      <w:pPr>
        <w:tabs>
          <w:tab w:val="left" w:pos="-426"/>
          <w:tab w:val="left" w:pos="142"/>
          <w:tab w:val="left" w:pos="9356"/>
        </w:tabs>
        <w:autoSpaceDE w:val="0"/>
        <w:autoSpaceDN w:val="0"/>
        <w:adjustRightInd w:val="0"/>
        <w:spacing w:after="0" w:line="240" w:lineRule="auto"/>
        <w:ind w:left="567" w:right="-283" w:firstLine="567"/>
        <w:jc w:val="both"/>
        <w:rPr>
          <w:rFonts w:ascii="Arial" w:hAnsi="Arial" w:cs="Arial"/>
          <w:sz w:val="24"/>
          <w:szCs w:val="24"/>
        </w:rPr>
      </w:pPr>
      <w:r w:rsidRPr="000A3FEC">
        <w:rPr>
          <w:rFonts w:ascii="Arial" w:hAnsi="Arial" w:cs="Arial"/>
          <w:color w:val="000000"/>
          <w:sz w:val="24"/>
          <w:szCs w:val="24"/>
          <w:lang w:eastAsia="zh-CN"/>
        </w:rPr>
        <w:t>4</w:t>
      </w:r>
      <w:r w:rsidR="009F2EF5" w:rsidRPr="000A3FEC">
        <w:rPr>
          <w:rFonts w:ascii="Arial" w:hAnsi="Arial" w:cs="Arial"/>
          <w:color w:val="000000"/>
          <w:sz w:val="24"/>
          <w:szCs w:val="24"/>
          <w:lang w:val="tt-RU" w:eastAsia="zh-CN"/>
        </w:rPr>
        <w:t>8</w:t>
      </w:r>
      <w:r w:rsidR="00EF6585" w:rsidRPr="000A3FEC">
        <w:rPr>
          <w:rFonts w:ascii="Arial" w:hAnsi="Arial" w:cs="Arial"/>
          <w:color w:val="000000"/>
          <w:sz w:val="24"/>
          <w:szCs w:val="24"/>
          <w:lang w:eastAsia="zh-CN"/>
        </w:rPr>
        <w:t xml:space="preserve">. </w:t>
      </w:r>
      <w:r w:rsidR="00EF6585" w:rsidRPr="000A3FEC">
        <w:rPr>
          <w:rFonts w:ascii="Arial" w:hAnsi="Arial" w:cs="Arial"/>
          <w:sz w:val="24"/>
          <w:szCs w:val="24"/>
        </w:rPr>
        <w:t xml:space="preserve">Фиксация нарушений обязательных требований при помощи фотосъемки проводится не менее чем двумя снимками. Точки и направления фотографирования обозначаются на схеме объекта земельных отношений,                                                 </w:t>
      </w:r>
      <w:r w:rsidR="00C17426" w:rsidRPr="000A3FEC">
        <w:rPr>
          <w:rFonts w:ascii="Arial" w:hAnsi="Arial" w:cs="Arial"/>
          <w:sz w:val="24"/>
          <w:szCs w:val="24"/>
        </w:rPr>
        <w:br/>
      </w:r>
      <w:r w:rsidR="00EF6585" w:rsidRPr="000A3FEC">
        <w:rPr>
          <w:rFonts w:ascii="Arial" w:hAnsi="Arial" w:cs="Arial"/>
          <w:sz w:val="24"/>
          <w:szCs w:val="24"/>
        </w:rPr>
        <w:t>в отношении которого проводится контрольное мероприятие. Фотографирование и видеозапись, используемые для фиксации доказательств соблюдения (нарушения) обязательных требований при проведении контрольных мероприятий, должны проводиться в условиях достаточной освещенности.</w:t>
      </w:r>
    </w:p>
    <w:p w:rsidR="00EF6585" w:rsidRPr="000A3FEC" w:rsidRDefault="009F2EF5" w:rsidP="00926851">
      <w:pPr>
        <w:tabs>
          <w:tab w:val="left" w:pos="-426"/>
          <w:tab w:val="left" w:pos="142"/>
          <w:tab w:val="left" w:pos="9356"/>
        </w:tabs>
        <w:autoSpaceDE w:val="0"/>
        <w:autoSpaceDN w:val="0"/>
        <w:adjustRightInd w:val="0"/>
        <w:spacing w:after="0" w:line="240" w:lineRule="auto"/>
        <w:ind w:left="567" w:right="-283" w:firstLine="567"/>
        <w:jc w:val="both"/>
        <w:rPr>
          <w:rFonts w:ascii="Arial" w:hAnsi="Arial" w:cs="Arial"/>
          <w:sz w:val="24"/>
          <w:szCs w:val="24"/>
        </w:rPr>
      </w:pPr>
      <w:r w:rsidRPr="000A3FEC">
        <w:rPr>
          <w:rFonts w:ascii="Arial" w:hAnsi="Arial" w:cs="Arial"/>
          <w:sz w:val="24"/>
          <w:szCs w:val="24"/>
          <w:lang w:val="tt-RU"/>
        </w:rPr>
        <w:t>49</w:t>
      </w:r>
      <w:r w:rsidR="00A32786" w:rsidRPr="000A3FEC">
        <w:rPr>
          <w:rFonts w:ascii="Arial" w:hAnsi="Arial" w:cs="Arial"/>
          <w:sz w:val="24"/>
          <w:szCs w:val="24"/>
        </w:rPr>
        <w:t>.</w:t>
      </w:r>
      <w:r w:rsidR="00EF6585" w:rsidRPr="000A3FEC">
        <w:rPr>
          <w:rFonts w:ascii="Arial" w:hAnsi="Arial" w:cs="Arial"/>
          <w:sz w:val="24"/>
          <w:szCs w:val="24"/>
        </w:rPr>
        <w:t>Аудио- и видеозапись осуществляется в ходе проведения контрольного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rsidR="00584E55" w:rsidRPr="000A3FEC" w:rsidRDefault="009F2EF5" w:rsidP="00926851">
      <w:pPr>
        <w:pStyle w:val="ConsPlusNormal"/>
        <w:tabs>
          <w:tab w:val="left" w:pos="-426"/>
          <w:tab w:val="left" w:pos="142"/>
          <w:tab w:val="left" w:pos="9356"/>
        </w:tabs>
        <w:ind w:left="567" w:right="-283" w:firstLine="567"/>
        <w:jc w:val="both"/>
        <w:rPr>
          <w:rFonts w:ascii="Arial" w:hAnsi="Arial" w:cs="Arial"/>
          <w:szCs w:val="24"/>
          <w:lang w:eastAsia="zh-CN"/>
        </w:rPr>
      </w:pPr>
      <w:r w:rsidRPr="000A3FEC">
        <w:rPr>
          <w:rFonts w:ascii="Arial" w:hAnsi="Arial" w:cs="Arial"/>
          <w:color w:val="000000"/>
          <w:szCs w:val="24"/>
          <w:lang w:val="tt-RU" w:eastAsia="zh-CN"/>
        </w:rPr>
        <w:t>50</w:t>
      </w:r>
      <w:r w:rsidR="00EF6585" w:rsidRPr="000A3FEC">
        <w:rPr>
          <w:rFonts w:ascii="Arial" w:hAnsi="Arial" w:cs="Arial"/>
          <w:color w:val="000000"/>
          <w:szCs w:val="24"/>
          <w:lang w:eastAsia="zh-CN"/>
        </w:rPr>
        <w:t>.</w:t>
      </w:r>
      <w:r w:rsidR="00584E55" w:rsidRPr="000A3FEC">
        <w:rPr>
          <w:rFonts w:ascii="Arial" w:hAnsi="Arial" w:cs="Arial"/>
          <w:color w:val="000000"/>
          <w:szCs w:val="24"/>
          <w:lang w:eastAsia="zh-CN"/>
        </w:rPr>
        <w:t>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EF6585" w:rsidRPr="000A3FEC" w:rsidRDefault="009F2EF5" w:rsidP="00926851">
      <w:pPr>
        <w:tabs>
          <w:tab w:val="left" w:pos="-426"/>
          <w:tab w:val="left" w:pos="142"/>
          <w:tab w:val="left" w:pos="9356"/>
        </w:tabs>
        <w:autoSpaceDE w:val="0"/>
        <w:autoSpaceDN w:val="0"/>
        <w:adjustRightInd w:val="0"/>
        <w:spacing w:after="0" w:line="240" w:lineRule="auto"/>
        <w:ind w:left="567" w:right="-283" w:firstLine="567"/>
        <w:jc w:val="both"/>
        <w:rPr>
          <w:rFonts w:ascii="Arial" w:hAnsi="Arial" w:cs="Arial"/>
          <w:sz w:val="24"/>
          <w:szCs w:val="24"/>
        </w:rPr>
      </w:pPr>
      <w:r w:rsidRPr="000A3FEC">
        <w:rPr>
          <w:rFonts w:ascii="Arial" w:hAnsi="Arial" w:cs="Arial"/>
          <w:sz w:val="24"/>
          <w:szCs w:val="24"/>
          <w:lang w:val="tt-RU"/>
        </w:rPr>
        <w:t>51.</w:t>
      </w:r>
      <w:r w:rsidR="00EF6585" w:rsidRPr="000A3FEC">
        <w:rPr>
          <w:rFonts w:ascii="Arial" w:hAnsi="Arial" w:cs="Arial"/>
          <w:sz w:val="24"/>
          <w:szCs w:val="24"/>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9E4D72" w:rsidRPr="000A3FEC" w:rsidRDefault="009E4D72" w:rsidP="00926851">
      <w:pPr>
        <w:tabs>
          <w:tab w:val="left" w:pos="-426"/>
          <w:tab w:val="left" w:pos="142"/>
          <w:tab w:val="left" w:pos="9356"/>
        </w:tabs>
        <w:autoSpaceDE w:val="0"/>
        <w:autoSpaceDN w:val="0"/>
        <w:adjustRightInd w:val="0"/>
        <w:spacing w:after="0" w:line="240" w:lineRule="auto"/>
        <w:ind w:left="567" w:right="-283" w:firstLine="567"/>
        <w:jc w:val="both"/>
        <w:rPr>
          <w:rFonts w:ascii="Arial" w:hAnsi="Arial" w:cs="Arial"/>
          <w:sz w:val="24"/>
          <w:szCs w:val="24"/>
        </w:rPr>
      </w:pPr>
      <w:r w:rsidRPr="000A3FEC">
        <w:rPr>
          <w:rFonts w:ascii="Arial" w:hAnsi="Arial" w:cs="Arial"/>
          <w:sz w:val="24"/>
          <w:szCs w:val="24"/>
        </w:rPr>
        <w:lastRenderedPageBreak/>
        <w:t>Результаты проведения фотосъемки, аудио- и видеозаписи являются приложением к акту контрольного мероприятия.</w:t>
      </w:r>
    </w:p>
    <w:p w:rsidR="00EF6585" w:rsidRPr="000A3FEC" w:rsidRDefault="00EF6585" w:rsidP="00926851">
      <w:pPr>
        <w:tabs>
          <w:tab w:val="left" w:pos="-426"/>
          <w:tab w:val="left" w:pos="142"/>
          <w:tab w:val="left" w:pos="9356"/>
        </w:tabs>
        <w:autoSpaceDE w:val="0"/>
        <w:autoSpaceDN w:val="0"/>
        <w:adjustRightInd w:val="0"/>
        <w:spacing w:after="0" w:line="240" w:lineRule="auto"/>
        <w:ind w:left="567" w:right="-283" w:firstLine="567"/>
        <w:jc w:val="both"/>
        <w:rPr>
          <w:rFonts w:ascii="Arial" w:hAnsi="Arial" w:cs="Arial"/>
          <w:sz w:val="24"/>
          <w:szCs w:val="24"/>
        </w:rPr>
      </w:pPr>
      <w:r w:rsidRPr="000A3FEC">
        <w:rPr>
          <w:rFonts w:ascii="Arial" w:hAnsi="Arial" w:cs="Arial"/>
          <w:sz w:val="24"/>
          <w:szCs w:val="24"/>
        </w:rPr>
        <w:t>Инструментальные обследования в ходе проведения контрольных мероприятий осуществляются путем проведения геодезических измерений (определений) и (или) картографических измерений, выполняемых должностными лица</w:t>
      </w:r>
      <w:r w:rsidR="009E4D72" w:rsidRPr="000A3FEC">
        <w:rPr>
          <w:rFonts w:ascii="Arial" w:hAnsi="Arial" w:cs="Arial"/>
          <w:sz w:val="24"/>
          <w:szCs w:val="24"/>
        </w:rPr>
        <w:t>ми Контрольного органа.</w:t>
      </w:r>
    </w:p>
    <w:p w:rsidR="009E4D72" w:rsidRPr="000A3FEC" w:rsidRDefault="00DF395B" w:rsidP="00926851">
      <w:pPr>
        <w:tabs>
          <w:tab w:val="left" w:pos="142"/>
        </w:tabs>
        <w:spacing w:after="0" w:line="240" w:lineRule="auto"/>
        <w:ind w:left="567" w:right="-283" w:firstLine="567"/>
        <w:jc w:val="both"/>
        <w:rPr>
          <w:rFonts w:ascii="Arial" w:hAnsi="Arial" w:cs="Arial"/>
          <w:sz w:val="24"/>
          <w:szCs w:val="24"/>
        </w:rPr>
      </w:pPr>
      <w:r w:rsidRPr="000A3FEC">
        <w:rPr>
          <w:rFonts w:ascii="Arial" w:hAnsi="Arial" w:cs="Arial"/>
          <w:sz w:val="24"/>
          <w:szCs w:val="24"/>
        </w:rPr>
        <w:t>5</w:t>
      </w:r>
      <w:r w:rsidR="001940A6" w:rsidRPr="000A3FEC">
        <w:rPr>
          <w:rFonts w:ascii="Arial" w:hAnsi="Arial" w:cs="Arial"/>
          <w:sz w:val="24"/>
          <w:szCs w:val="24"/>
        </w:rPr>
        <w:t>2</w:t>
      </w:r>
      <w:r w:rsidR="009E4D72" w:rsidRPr="000A3FEC">
        <w:rPr>
          <w:rFonts w:ascii="Arial" w:hAnsi="Arial" w:cs="Arial"/>
          <w:sz w:val="24"/>
          <w:szCs w:val="24"/>
        </w:rPr>
        <w:t>. Инспекционный визит проводится во взаимодействии с конкретным контролируемым лицом и (или) владельцем (пользователем)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9E4D72" w:rsidRPr="000A3FEC" w:rsidRDefault="009E4D72" w:rsidP="00926851">
      <w:pPr>
        <w:tabs>
          <w:tab w:val="left" w:pos="142"/>
        </w:tabs>
        <w:spacing w:after="0" w:line="240" w:lineRule="auto"/>
        <w:ind w:left="567" w:right="-283" w:firstLine="567"/>
        <w:jc w:val="both"/>
        <w:rPr>
          <w:rFonts w:ascii="Arial" w:hAnsi="Arial" w:cs="Arial"/>
          <w:sz w:val="24"/>
          <w:szCs w:val="24"/>
        </w:rPr>
      </w:pPr>
      <w:r w:rsidRPr="000A3FEC">
        <w:rPr>
          <w:rFonts w:ascii="Arial" w:hAnsi="Arial" w:cs="Arial"/>
          <w:sz w:val="24"/>
          <w:szCs w:val="24"/>
        </w:rPr>
        <w:t>Инспекционный визит проводится без предварительного уведомления контролируемого лица и собственника объекта контроля.</w:t>
      </w:r>
    </w:p>
    <w:p w:rsidR="009E4D72" w:rsidRPr="000A3FEC" w:rsidRDefault="007742F2" w:rsidP="00926851">
      <w:pPr>
        <w:tabs>
          <w:tab w:val="left" w:pos="142"/>
        </w:tabs>
        <w:spacing w:after="0" w:line="240" w:lineRule="auto"/>
        <w:ind w:left="567" w:right="-283" w:firstLine="567"/>
        <w:jc w:val="both"/>
        <w:rPr>
          <w:rFonts w:ascii="Arial" w:hAnsi="Arial" w:cs="Arial"/>
          <w:sz w:val="24"/>
          <w:szCs w:val="24"/>
        </w:rPr>
      </w:pPr>
      <w:r w:rsidRPr="000A3FEC">
        <w:rPr>
          <w:rFonts w:ascii="Arial" w:hAnsi="Arial" w:cs="Arial"/>
          <w:sz w:val="24"/>
          <w:szCs w:val="24"/>
        </w:rPr>
        <w:t>П</w:t>
      </w:r>
      <w:r w:rsidR="009E4D72" w:rsidRPr="000A3FEC">
        <w:rPr>
          <w:rFonts w:ascii="Arial" w:hAnsi="Arial" w:cs="Arial"/>
          <w:sz w:val="24"/>
          <w:szCs w:val="24"/>
        </w:rPr>
        <w:t>роведени</w:t>
      </w:r>
      <w:r w:rsidR="00FB66BA" w:rsidRPr="000A3FEC">
        <w:rPr>
          <w:rFonts w:ascii="Arial" w:hAnsi="Arial" w:cs="Arial"/>
          <w:sz w:val="24"/>
          <w:szCs w:val="24"/>
        </w:rPr>
        <w:t>е</w:t>
      </w:r>
      <w:r w:rsidR="009E4D72" w:rsidRPr="000A3FEC">
        <w:rPr>
          <w:rFonts w:ascii="Arial" w:hAnsi="Arial" w:cs="Arial"/>
          <w:sz w:val="24"/>
          <w:szCs w:val="24"/>
        </w:rPr>
        <w:t xml:space="preserve"> инспекционного визита в одном месте осуществления деятельности либо на одном </w:t>
      </w:r>
      <w:r w:rsidR="00396DF1" w:rsidRPr="000A3FEC">
        <w:rPr>
          <w:rFonts w:ascii="Arial" w:hAnsi="Arial" w:cs="Arial"/>
          <w:sz w:val="24"/>
          <w:szCs w:val="24"/>
        </w:rPr>
        <w:t>объекте контроля</w:t>
      </w:r>
      <w:r w:rsidR="00AE0C76" w:rsidRPr="000A3FEC">
        <w:rPr>
          <w:rFonts w:ascii="Arial" w:hAnsi="Arial" w:cs="Arial"/>
          <w:sz w:val="24"/>
          <w:szCs w:val="24"/>
        </w:rPr>
        <w:t xml:space="preserve"> </w:t>
      </w:r>
      <w:r w:rsidR="009E4D72" w:rsidRPr="000A3FEC">
        <w:rPr>
          <w:rFonts w:ascii="Arial" w:hAnsi="Arial" w:cs="Arial"/>
          <w:sz w:val="24"/>
          <w:szCs w:val="24"/>
        </w:rPr>
        <w:t>не может превышать один рабочий день.</w:t>
      </w:r>
    </w:p>
    <w:p w:rsidR="009E4D72" w:rsidRPr="000A3FEC" w:rsidRDefault="009E4D72" w:rsidP="00926851">
      <w:pPr>
        <w:tabs>
          <w:tab w:val="left" w:pos="142"/>
        </w:tabs>
        <w:spacing w:after="0" w:line="240" w:lineRule="auto"/>
        <w:ind w:left="567" w:right="-283" w:firstLine="567"/>
        <w:jc w:val="both"/>
        <w:rPr>
          <w:rFonts w:ascii="Arial" w:hAnsi="Arial" w:cs="Arial"/>
          <w:sz w:val="24"/>
          <w:szCs w:val="24"/>
        </w:rPr>
      </w:pPr>
      <w:r w:rsidRPr="000A3FEC">
        <w:rPr>
          <w:rFonts w:ascii="Arial" w:hAnsi="Arial" w:cs="Arial"/>
          <w:sz w:val="24"/>
          <w:szCs w:val="24"/>
        </w:rPr>
        <w:t>Контролируемые лица или их представители обязаны обеспечить беспрепятстве</w:t>
      </w:r>
      <w:r w:rsidR="00266B1B" w:rsidRPr="000A3FEC">
        <w:rPr>
          <w:rFonts w:ascii="Arial" w:hAnsi="Arial" w:cs="Arial"/>
          <w:sz w:val="24"/>
          <w:szCs w:val="24"/>
        </w:rPr>
        <w:t>нный доступ должностного лица Контрольного органа</w:t>
      </w:r>
      <w:r w:rsidRPr="000A3FEC">
        <w:rPr>
          <w:rFonts w:ascii="Arial" w:hAnsi="Arial" w:cs="Arial"/>
          <w:sz w:val="24"/>
          <w:szCs w:val="24"/>
        </w:rPr>
        <w:t xml:space="preserve"> в здания, сооружения, помещения.</w:t>
      </w:r>
    </w:p>
    <w:p w:rsidR="00306A9D" w:rsidRPr="000A3FEC" w:rsidRDefault="00DF395B" w:rsidP="00926851">
      <w:pPr>
        <w:tabs>
          <w:tab w:val="left" w:pos="142"/>
        </w:tabs>
        <w:spacing w:after="0" w:line="240" w:lineRule="auto"/>
        <w:ind w:left="567" w:right="-283" w:firstLine="567"/>
        <w:jc w:val="both"/>
        <w:rPr>
          <w:rFonts w:ascii="Arial" w:hAnsi="Arial" w:cs="Arial"/>
          <w:sz w:val="24"/>
          <w:szCs w:val="24"/>
        </w:rPr>
      </w:pPr>
      <w:r w:rsidRPr="000A3FEC">
        <w:rPr>
          <w:rFonts w:ascii="Arial" w:hAnsi="Arial" w:cs="Arial"/>
          <w:sz w:val="24"/>
          <w:szCs w:val="24"/>
        </w:rPr>
        <w:t>5</w:t>
      </w:r>
      <w:r w:rsidR="001940A6" w:rsidRPr="000A3FEC">
        <w:rPr>
          <w:rFonts w:ascii="Arial" w:hAnsi="Arial" w:cs="Arial"/>
          <w:sz w:val="24"/>
          <w:szCs w:val="24"/>
        </w:rPr>
        <w:t>3</w:t>
      </w:r>
      <w:r w:rsidR="009E4D72" w:rsidRPr="000A3FEC">
        <w:rPr>
          <w:rFonts w:ascii="Arial" w:hAnsi="Arial" w:cs="Arial"/>
          <w:sz w:val="24"/>
          <w:szCs w:val="24"/>
        </w:rPr>
        <w:t xml:space="preserve">. </w:t>
      </w:r>
      <w:r w:rsidR="00306A9D" w:rsidRPr="000A3FEC">
        <w:rPr>
          <w:rFonts w:ascii="Arial" w:hAnsi="Arial" w:cs="Arial"/>
          <w:sz w:val="24"/>
          <w:szCs w:val="24"/>
        </w:rPr>
        <w:t xml:space="preserve">Рейдовый осмотр проводится в отношении </w:t>
      </w:r>
      <w:r w:rsidR="008E12BD" w:rsidRPr="000A3FEC">
        <w:rPr>
          <w:rFonts w:ascii="Arial" w:hAnsi="Arial" w:cs="Arial"/>
          <w:sz w:val="24"/>
          <w:szCs w:val="24"/>
        </w:rPr>
        <w:t>любого числа контролируемых лиц</w:t>
      </w:r>
      <w:r w:rsidR="00306A9D" w:rsidRPr="000A3FEC">
        <w:rPr>
          <w:rFonts w:ascii="Arial" w:hAnsi="Arial" w:cs="Arial"/>
          <w:sz w:val="24"/>
          <w:szCs w:val="24"/>
        </w:rPr>
        <w:t>, осуществляющих владение, пользование и</w:t>
      </w:r>
      <w:r w:rsidR="00AE0C76" w:rsidRPr="000A3FEC">
        <w:rPr>
          <w:rFonts w:ascii="Arial" w:hAnsi="Arial" w:cs="Arial"/>
          <w:sz w:val="24"/>
          <w:szCs w:val="24"/>
        </w:rPr>
        <w:t xml:space="preserve">ли управление </w:t>
      </w:r>
      <w:r w:rsidR="00396DF1" w:rsidRPr="000A3FEC">
        <w:rPr>
          <w:rFonts w:ascii="Arial" w:hAnsi="Arial" w:cs="Arial"/>
          <w:sz w:val="24"/>
          <w:szCs w:val="24"/>
        </w:rPr>
        <w:t>объектом контроля</w:t>
      </w:r>
      <w:r w:rsidR="00306A9D" w:rsidRPr="000A3FEC">
        <w:rPr>
          <w:rFonts w:ascii="Arial" w:hAnsi="Arial" w:cs="Arial"/>
          <w:sz w:val="24"/>
          <w:szCs w:val="24"/>
        </w:rPr>
        <w:t xml:space="preserve">, </w:t>
      </w:r>
      <w:r w:rsidR="00C17426" w:rsidRPr="000A3FEC">
        <w:rPr>
          <w:rFonts w:ascii="Arial" w:hAnsi="Arial" w:cs="Arial"/>
          <w:sz w:val="24"/>
          <w:szCs w:val="24"/>
        </w:rPr>
        <w:br/>
      </w:r>
      <w:r w:rsidR="00306A9D" w:rsidRPr="000A3FEC">
        <w:rPr>
          <w:rFonts w:ascii="Arial" w:hAnsi="Arial" w:cs="Arial"/>
          <w:sz w:val="24"/>
          <w:szCs w:val="24"/>
        </w:rPr>
        <w:t>в целях оценки соблюдения ими обязательных требований.</w:t>
      </w:r>
    </w:p>
    <w:p w:rsidR="00306A9D" w:rsidRPr="000A3FEC" w:rsidRDefault="00306A9D" w:rsidP="00926851">
      <w:pPr>
        <w:tabs>
          <w:tab w:val="left" w:pos="142"/>
        </w:tabs>
        <w:spacing w:after="0" w:line="240" w:lineRule="auto"/>
        <w:ind w:left="567" w:right="-283" w:firstLine="567"/>
        <w:jc w:val="both"/>
        <w:rPr>
          <w:rFonts w:ascii="Arial" w:hAnsi="Arial" w:cs="Arial"/>
          <w:sz w:val="24"/>
          <w:szCs w:val="24"/>
        </w:rPr>
      </w:pPr>
      <w:r w:rsidRPr="000A3FEC">
        <w:rPr>
          <w:rFonts w:ascii="Arial" w:hAnsi="Arial" w:cs="Arial"/>
          <w:sz w:val="24"/>
          <w:szCs w:val="24"/>
        </w:rPr>
        <w:t xml:space="preserve">Проведение рейдового осмотра осуществляется в соответствии с решением </w:t>
      </w:r>
      <w:r w:rsidR="00222088" w:rsidRPr="000A3FEC">
        <w:rPr>
          <w:rFonts w:ascii="Arial" w:hAnsi="Arial" w:cs="Arial"/>
          <w:sz w:val="24"/>
          <w:szCs w:val="24"/>
        </w:rPr>
        <w:br/>
      </w:r>
      <w:r w:rsidRPr="000A3FEC">
        <w:rPr>
          <w:rFonts w:ascii="Arial" w:hAnsi="Arial" w:cs="Arial"/>
          <w:sz w:val="24"/>
          <w:szCs w:val="24"/>
        </w:rPr>
        <w:t xml:space="preserve">о проведении контрольного мероприятия, с участием экспертов, специалистов, привлекаемых к проведению контрольного мероприятия (при необходимости), </w:t>
      </w:r>
      <w:r w:rsidR="00222088" w:rsidRPr="000A3FEC">
        <w:rPr>
          <w:rFonts w:ascii="Arial" w:hAnsi="Arial" w:cs="Arial"/>
          <w:sz w:val="24"/>
          <w:szCs w:val="24"/>
        </w:rPr>
        <w:br/>
      </w:r>
      <w:r w:rsidRPr="000A3FEC">
        <w:rPr>
          <w:rFonts w:ascii="Arial" w:hAnsi="Arial" w:cs="Arial"/>
          <w:sz w:val="24"/>
          <w:szCs w:val="24"/>
        </w:rPr>
        <w:t xml:space="preserve">в форме совместного (межведомственного) контрольного мероприятия </w:t>
      </w:r>
      <w:r w:rsidR="00C17426" w:rsidRPr="000A3FEC">
        <w:rPr>
          <w:rFonts w:ascii="Arial" w:hAnsi="Arial" w:cs="Arial"/>
          <w:sz w:val="24"/>
          <w:szCs w:val="24"/>
        </w:rPr>
        <w:br/>
      </w:r>
      <w:r w:rsidRPr="000A3FEC">
        <w:rPr>
          <w:rFonts w:ascii="Arial" w:hAnsi="Arial" w:cs="Arial"/>
          <w:sz w:val="24"/>
          <w:szCs w:val="24"/>
        </w:rPr>
        <w:t>(при необходимости).</w:t>
      </w:r>
    </w:p>
    <w:p w:rsidR="00306A9D" w:rsidRPr="000A3FEC" w:rsidRDefault="00306A9D" w:rsidP="00926851">
      <w:pPr>
        <w:tabs>
          <w:tab w:val="left" w:pos="142"/>
        </w:tabs>
        <w:spacing w:after="0" w:line="240" w:lineRule="auto"/>
        <w:ind w:left="567" w:right="-283" w:firstLine="567"/>
        <w:jc w:val="both"/>
        <w:rPr>
          <w:rFonts w:ascii="Arial" w:hAnsi="Arial" w:cs="Arial"/>
          <w:sz w:val="24"/>
          <w:szCs w:val="24"/>
        </w:rPr>
      </w:pPr>
      <w:r w:rsidRPr="000A3FEC">
        <w:rPr>
          <w:rFonts w:ascii="Arial" w:hAnsi="Arial" w:cs="Arial"/>
          <w:sz w:val="24"/>
          <w:szCs w:val="24"/>
        </w:rPr>
        <w:t xml:space="preserve">Срок проведения рейдового осмотра не может превышать </w:t>
      </w:r>
      <w:r w:rsidR="00907B3E" w:rsidRPr="000A3FEC">
        <w:rPr>
          <w:rFonts w:ascii="Arial" w:hAnsi="Arial" w:cs="Arial"/>
          <w:sz w:val="24"/>
          <w:szCs w:val="24"/>
        </w:rPr>
        <w:t>десять</w:t>
      </w:r>
      <w:r w:rsidRPr="000A3FEC">
        <w:rPr>
          <w:rFonts w:ascii="Arial" w:hAnsi="Arial" w:cs="Arial"/>
          <w:sz w:val="24"/>
          <w:szCs w:val="24"/>
        </w:rPr>
        <w:t xml:space="preserve"> рабочих дней. Срок взаимодействия с одним контролируемым лицом в период проведения рейдового осмотра не может превышать один рабочий день.</w:t>
      </w:r>
    </w:p>
    <w:p w:rsidR="00306A9D" w:rsidRPr="000A3FEC" w:rsidRDefault="00306A9D" w:rsidP="00926851">
      <w:pPr>
        <w:tabs>
          <w:tab w:val="left" w:pos="142"/>
        </w:tabs>
        <w:spacing w:after="0" w:line="240" w:lineRule="auto"/>
        <w:ind w:left="567" w:right="-283" w:firstLine="567"/>
        <w:jc w:val="both"/>
        <w:rPr>
          <w:rFonts w:ascii="Arial" w:hAnsi="Arial" w:cs="Arial"/>
          <w:sz w:val="24"/>
          <w:szCs w:val="24"/>
        </w:rPr>
      </w:pPr>
      <w:r w:rsidRPr="000A3FEC">
        <w:rPr>
          <w:rFonts w:ascii="Arial" w:hAnsi="Arial" w:cs="Arial"/>
          <w:sz w:val="24"/>
          <w:szCs w:val="24"/>
        </w:rPr>
        <w:t xml:space="preserve">При проведении рейдового осмотра должностные лица Контрольного органа вправе взаимодействовать с находящимися на </w:t>
      </w:r>
      <w:r w:rsidR="00396DF1" w:rsidRPr="000A3FEC">
        <w:rPr>
          <w:rFonts w:ascii="Arial" w:hAnsi="Arial" w:cs="Arial"/>
          <w:sz w:val="24"/>
          <w:szCs w:val="24"/>
        </w:rPr>
        <w:t>объекте контроля</w:t>
      </w:r>
      <w:r w:rsidR="00AE0C76" w:rsidRPr="000A3FEC">
        <w:rPr>
          <w:rFonts w:ascii="Arial" w:hAnsi="Arial" w:cs="Arial"/>
          <w:sz w:val="24"/>
          <w:szCs w:val="24"/>
        </w:rPr>
        <w:t xml:space="preserve"> </w:t>
      </w:r>
      <w:r w:rsidR="00907B3E" w:rsidRPr="000A3FEC">
        <w:rPr>
          <w:rFonts w:ascii="Arial" w:hAnsi="Arial" w:cs="Arial"/>
          <w:sz w:val="24"/>
          <w:szCs w:val="24"/>
        </w:rPr>
        <w:t>лицами</w:t>
      </w:r>
      <w:r w:rsidRPr="000A3FEC">
        <w:rPr>
          <w:rFonts w:ascii="Arial" w:hAnsi="Arial" w:cs="Arial"/>
          <w:sz w:val="24"/>
          <w:szCs w:val="24"/>
        </w:rPr>
        <w:t>.</w:t>
      </w:r>
    </w:p>
    <w:p w:rsidR="00306A9D" w:rsidRPr="000A3FEC" w:rsidRDefault="00306A9D" w:rsidP="00926851">
      <w:pPr>
        <w:tabs>
          <w:tab w:val="left" w:pos="142"/>
        </w:tabs>
        <w:spacing w:after="0" w:line="240" w:lineRule="auto"/>
        <w:ind w:left="567" w:right="-283" w:firstLine="567"/>
        <w:jc w:val="both"/>
        <w:rPr>
          <w:rFonts w:ascii="Arial" w:hAnsi="Arial" w:cs="Arial"/>
          <w:sz w:val="24"/>
          <w:szCs w:val="24"/>
        </w:rPr>
      </w:pPr>
      <w:r w:rsidRPr="000A3FEC">
        <w:rPr>
          <w:rFonts w:ascii="Arial" w:hAnsi="Arial" w:cs="Arial"/>
          <w:sz w:val="24"/>
          <w:szCs w:val="24"/>
        </w:rPr>
        <w:t>Контролируемые лица</w:t>
      </w:r>
      <w:r w:rsidR="00E21C31" w:rsidRPr="000A3FEC">
        <w:rPr>
          <w:rFonts w:ascii="Arial" w:hAnsi="Arial" w:cs="Arial"/>
          <w:sz w:val="24"/>
          <w:szCs w:val="24"/>
        </w:rPr>
        <w:t xml:space="preserve"> </w:t>
      </w:r>
      <w:r w:rsidRPr="000A3FEC">
        <w:rPr>
          <w:rFonts w:ascii="Arial" w:hAnsi="Arial" w:cs="Arial"/>
          <w:sz w:val="24"/>
          <w:szCs w:val="24"/>
        </w:rPr>
        <w:t xml:space="preserve">обязаны обеспечить в ходе рейдового осмотра беспрепятственный доступ </w:t>
      </w:r>
      <w:r w:rsidR="00907B3E" w:rsidRPr="000A3FEC">
        <w:rPr>
          <w:rFonts w:ascii="Arial" w:hAnsi="Arial" w:cs="Arial"/>
          <w:sz w:val="24"/>
          <w:szCs w:val="24"/>
        </w:rPr>
        <w:t>уполномоченным должностным лицам</w:t>
      </w:r>
      <w:r w:rsidRPr="000A3FEC">
        <w:rPr>
          <w:rFonts w:ascii="Arial" w:hAnsi="Arial" w:cs="Arial"/>
          <w:sz w:val="24"/>
          <w:szCs w:val="24"/>
        </w:rPr>
        <w:t xml:space="preserve"> к </w:t>
      </w:r>
      <w:r w:rsidR="002A3325" w:rsidRPr="000A3FEC">
        <w:rPr>
          <w:rFonts w:ascii="Arial" w:hAnsi="Arial" w:cs="Arial"/>
          <w:sz w:val="24"/>
          <w:szCs w:val="24"/>
        </w:rPr>
        <w:t>объектам контроля</w:t>
      </w:r>
      <w:r w:rsidRPr="000A3FEC">
        <w:rPr>
          <w:rFonts w:ascii="Arial" w:hAnsi="Arial" w:cs="Arial"/>
          <w:sz w:val="24"/>
          <w:szCs w:val="24"/>
        </w:rPr>
        <w:t>.</w:t>
      </w:r>
    </w:p>
    <w:p w:rsidR="00306A9D" w:rsidRPr="000A3FEC" w:rsidRDefault="00306A9D" w:rsidP="00926851">
      <w:pPr>
        <w:tabs>
          <w:tab w:val="left" w:pos="142"/>
        </w:tabs>
        <w:spacing w:after="0" w:line="240" w:lineRule="auto"/>
        <w:ind w:left="567" w:right="-283" w:firstLine="567"/>
        <w:jc w:val="both"/>
        <w:rPr>
          <w:rFonts w:ascii="Arial" w:hAnsi="Arial" w:cs="Arial"/>
          <w:sz w:val="24"/>
          <w:szCs w:val="24"/>
        </w:rPr>
      </w:pPr>
      <w:r w:rsidRPr="000A3FEC">
        <w:rPr>
          <w:rFonts w:ascii="Arial" w:hAnsi="Arial" w:cs="Arial"/>
          <w:sz w:val="24"/>
          <w:szCs w:val="24"/>
        </w:rPr>
        <w:t>В случае</w:t>
      </w:r>
      <w:proofErr w:type="gramStart"/>
      <w:r w:rsidRPr="000A3FEC">
        <w:rPr>
          <w:rFonts w:ascii="Arial" w:hAnsi="Arial" w:cs="Arial"/>
          <w:sz w:val="24"/>
          <w:szCs w:val="24"/>
        </w:rPr>
        <w:t>,</w:t>
      </w:r>
      <w:proofErr w:type="gramEnd"/>
      <w:r w:rsidRPr="000A3FEC">
        <w:rPr>
          <w:rFonts w:ascii="Arial" w:hAnsi="Arial" w:cs="Arial"/>
          <w:sz w:val="24"/>
          <w:szCs w:val="24"/>
        </w:rPr>
        <w:t xml:space="preserve"> если в результате рейдового осмотра были выявлены нарушения обязательных требований, </w:t>
      </w:r>
      <w:r w:rsidR="00A7578F" w:rsidRPr="000A3FEC">
        <w:rPr>
          <w:rFonts w:ascii="Arial" w:hAnsi="Arial" w:cs="Arial"/>
          <w:sz w:val="24"/>
          <w:szCs w:val="24"/>
        </w:rPr>
        <w:t xml:space="preserve">ответственное </w:t>
      </w:r>
      <w:r w:rsidR="00E21C31" w:rsidRPr="000A3FEC">
        <w:rPr>
          <w:rFonts w:ascii="Arial" w:hAnsi="Arial" w:cs="Arial"/>
          <w:sz w:val="24"/>
          <w:szCs w:val="24"/>
        </w:rPr>
        <w:t xml:space="preserve">должностное лицо Контрольного органа </w:t>
      </w:r>
      <w:r w:rsidRPr="000A3FEC">
        <w:rPr>
          <w:rFonts w:ascii="Arial" w:hAnsi="Arial" w:cs="Arial"/>
          <w:sz w:val="24"/>
          <w:szCs w:val="24"/>
        </w:rPr>
        <w:t xml:space="preserve">на месте составляет акт в отношении каждого контролируемого лица, допустившего нарушение, при этом отдельный акт, содержащий информацию </w:t>
      </w:r>
      <w:r w:rsidR="00222088" w:rsidRPr="000A3FEC">
        <w:rPr>
          <w:rFonts w:ascii="Arial" w:hAnsi="Arial" w:cs="Arial"/>
          <w:sz w:val="24"/>
          <w:szCs w:val="24"/>
        </w:rPr>
        <w:br/>
      </w:r>
      <w:r w:rsidRPr="000A3FEC">
        <w:rPr>
          <w:rFonts w:ascii="Arial" w:hAnsi="Arial" w:cs="Arial"/>
          <w:sz w:val="24"/>
          <w:szCs w:val="24"/>
        </w:rPr>
        <w:t>в отношении всех результатов контроля, не оформляется.</w:t>
      </w:r>
    </w:p>
    <w:p w:rsidR="00E21C31" w:rsidRPr="000A3FEC" w:rsidRDefault="00DF395B" w:rsidP="00926851">
      <w:pPr>
        <w:tabs>
          <w:tab w:val="left" w:pos="142"/>
        </w:tabs>
        <w:spacing w:after="0" w:line="240" w:lineRule="auto"/>
        <w:ind w:left="567" w:right="-283" w:firstLine="567"/>
        <w:jc w:val="both"/>
        <w:rPr>
          <w:rFonts w:ascii="Arial" w:hAnsi="Arial" w:cs="Arial"/>
          <w:sz w:val="24"/>
          <w:szCs w:val="24"/>
        </w:rPr>
      </w:pPr>
      <w:r w:rsidRPr="000A3FEC">
        <w:rPr>
          <w:rFonts w:ascii="Arial" w:hAnsi="Arial" w:cs="Arial"/>
          <w:sz w:val="24"/>
          <w:szCs w:val="24"/>
        </w:rPr>
        <w:t>5</w:t>
      </w:r>
      <w:r w:rsidR="001940A6" w:rsidRPr="000A3FEC">
        <w:rPr>
          <w:rFonts w:ascii="Arial" w:hAnsi="Arial" w:cs="Arial"/>
          <w:sz w:val="24"/>
          <w:szCs w:val="24"/>
        </w:rPr>
        <w:t>4</w:t>
      </w:r>
      <w:r w:rsidR="00E21C31" w:rsidRPr="000A3FEC">
        <w:rPr>
          <w:rFonts w:ascii="Arial" w:hAnsi="Arial" w:cs="Arial"/>
          <w:sz w:val="24"/>
          <w:szCs w:val="24"/>
        </w:rPr>
        <w:t xml:space="preserve">. </w:t>
      </w:r>
      <w:proofErr w:type="gramStart"/>
      <w:r w:rsidR="00E21C31" w:rsidRPr="000A3FEC">
        <w:rPr>
          <w:rFonts w:ascii="Arial" w:hAnsi="Arial" w:cs="Arial"/>
          <w:sz w:val="24"/>
          <w:szCs w:val="24"/>
        </w:rPr>
        <w:t xml:space="preserve">Документарная проверка </w:t>
      </w:r>
      <w:r w:rsidR="00266B1B" w:rsidRPr="000A3FEC">
        <w:rPr>
          <w:rFonts w:ascii="Arial" w:hAnsi="Arial" w:cs="Arial"/>
          <w:sz w:val="24"/>
          <w:szCs w:val="24"/>
        </w:rPr>
        <w:t>проводится по месту нахождения К</w:t>
      </w:r>
      <w:r w:rsidR="00E21C31" w:rsidRPr="000A3FEC">
        <w:rPr>
          <w:rFonts w:ascii="Arial" w:hAnsi="Arial" w:cs="Arial"/>
          <w:sz w:val="24"/>
          <w:szCs w:val="24"/>
        </w:rPr>
        <w:t xml:space="preserve">онтрольного органа, ее предметом являются исключительно сведения, содержащиеся </w:t>
      </w:r>
      <w:r w:rsidR="00C17426" w:rsidRPr="000A3FEC">
        <w:rPr>
          <w:rFonts w:ascii="Arial" w:hAnsi="Arial" w:cs="Arial"/>
          <w:sz w:val="24"/>
          <w:szCs w:val="24"/>
        </w:rPr>
        <w:br/>
      </w:r>
      <w:r w:rsidR="00E21C31" w:rsidRPr="000A3FEC">
        <w:rPr>
          <w:rFonts w:ascii="Arial" w:hAnsi="Arial" w:cs="Arial"/>
          <w:sz w:val="24"/>
          <w:szCs w:val="24"/>
        </w:rPr>
        <w:t xml:space="preserve">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w:t>
      </w:r>
      <w:r w:rsidR="00C17426" w:rsidRPr="000A3FEC">
        <w:rPr>
          <w:rFonts w:ascii="Arial" w:hAnsi="Arial" w:cs="Arial"/>
          <w:sz w:val="24"/>
          <w:szCs w:val="24"/>
        </w:rPr>
        <w:br/>
      </w:r>
      <w:r w:rsidR="00E21C31" w:rsidRPr="000A3FEC">
        <w:rPr>
          <w:rFonts w:ascii="Arial" w:hAnsi="Arial" w:cs="Arial"/>
          <w:sz w:val="24"/>
          <w:szCs w:val="24"/>
        </w:rPr>
        <w:t xml:space="preserve">и решений </w:t>
      </w:r>
      <w:r w:rsidR="001B7687" w:rsidRPr="000A3FEC">
        <w:rPr>
          <w:rFonts w:ascii="Arial" w:hAnsi="Arial" w:cs="Arial"/>
          <w:sz w:val="24"/>
          <w:szCs w:val="24"/>
        </w:rPr>
        <w:t>Контрольного органа</w:t>
      </w:r>
      <w:r w:rsidR="00E21C31" w:rsidRPr="000A3FEC">
        <w:rPr>
          <w:rFonts w:ascii="Arial" w:hAnsi="Arial" w:cs="Arial"/>
          <w:sz w:val="24"/>
          <w:szCs w:val="24"/>
        </w:rPr>
        <w:t xml:space="preserve"> и находящиеся по месту нахождения (осуществления деятельности) контролируемого лица (его филиалов, представительств, обособленных структурных подразделений).</w:t>
      </w:r>
      <w:proofErr w:type="gramEnd"/>
    </w:p>
    <w:p w:rsidR="00E21C31" w:rsidRPr="000A3FEC" w:rsidRDefault="00E21C31" w:rsidP="00926851">
      <w:pPr>
        <w:tabs>
          <w:tab w:val="left" w:pos="142"/>
        </w:tabs>
        <w:spacing w:after="0" w:line="240" w:lineRule="auto"/>
        <w:ind w:left="567" w:right="-283" w:firstLine="567"/>
        <w:jc w:val="both"/>
        <w:rPr>
          <w:rFonts w:ascii="Arial" w:hAnsi="Arial" w:cs="Arial"/>
          <w:sz w:val="24"/>
          <w:szCs w:val="24"/>
        </w:rPr>
      </w:pPr>
      <w:r w:rsidRPr="000A3FEC">
        <w:rPr>
          <w:rFonts w:ascii="Arial" w:hAnsi="Arial" w:cs="Arial"/>
          <w:sz w:val="24"/>
          <w:szCs w:val="24"/>
        </w:rPr>
        <w:t>В ходе документарной проверки рассматриваются документы контролируемых лиц, имеющие</w:t>
      </w:r>
      <w:r w:rsidR="00266B1B" w:rsidRPr="000A3FEC">
        <w:rPr>
          <w:rFonts w:ascii="Arial" w:hAnsi="Arial" w:cs="Arial"/>
          <w:sz w:val="24"/>
          <w:szCs w:val="24"/>
        </w:rPr>
        <w:t>ся в распоряжении Контрольного</w:t>
      </w:r>
      <w:r w:rsidRPr="000A3FEC">
        <w:rPr>
          <w:rFonts w:ascii="Arial" w:hAnsi="Arial" w:cs="Arial"/>
          <w:sz w:val="24"/>
          <w:szCs w:val="24"/>
        </w:rPr>
        <w:t xml:space="preserve"> органа,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осуществленного в отношении этих контролируемых лиц муниципального земельного контроля.</w:t>
      </w:r>
    </w:p>
    <w:p w:rsidR="00266B1B" w:rsidRPr="000A3FEC" w:rsidRDefault="000F1507" w:rsidP="00926851">
      <w:pPr>
        <w:tabs>
          <w:tab w:val="left" w:pos="142"/>
        </w:tabs>
        <w:spacing w:after="0" w:line="240" w:lineRule="auto"/>
        <w:ind w:left="567" w:right="-283" w:firstLine="567"/>
        <w:jc w:val="both"/>
        <w:rPr>
          <w:rFonts w:ascii="Arial" w:hAnsi="Arial" w:cs="Arial"/>
          <w:sz w:val="24"/>
          <w:szCs w:val="24"/>
        </w:rPr>
      </w:pPr>
      <w:r w:rsidRPr="000A3FEC">
        <w:rPr>
          <w:rFonts w:ascii="Arial" w:hAnsi="Arial" w:cs="Arial"/>
          <w:sz w:val="24"/>
          <w:szCs w:val="24"/>
        </w:rPr>
        <w:t>В случае</w:t>
      </w:r>
      <w:r w:rsidR="00E21C31" w:rsidRPr="000A3FEC">
        <w:rPr>
          <w:rFonts w:ascii="Arial" w:hAnsi="Arial" w:cs="Arial"/>
          <w:sz w:val="24"/>
          <w:szCs w:val="24"/>
        </w:rPr>
        <w:t xml:space="preserve"> если достоверность сведений, содержащихся в документах, имеющи</w:t>
      </w:r>
      <w:r w:rsidR="00266B1B" w:rsidRPr="000A3FEC">
        <w:rPr>
          <w:rFonts w:ascii="Arial" w:hAnsi="Arial" w:cs="Arial"/>
          <w:sz w:val="24"/>
          <w:szCs w:val="24"/>
        </w:rPr>
        <w:t>хся в распоряжении Контрольного</w:t>
      </w:r>
      <w:r w:rsidR="00E21C31" w:rsidRPr="000A3FEC">
        <w:rPr>
          <w:rFonts w:ascii="Arial" w:hAnsi="Arial" w:cs="Arial"/>
          <w:sz w:val="24"/>
          <w:szCs w:val="24"/>
        </w:rPr>
        <w:t xml:space="preserve"> органа, вызывает обоснованные сомнения либо эти </w:t>
      </w:r>
      <w:r w:rsidR="00E21C31" w:rsidRPr="000A3FEC">
        <w:rPr>
          <w:rFonts w:ascii="Arial" w:hAnsi="Arial" w:cs="Arial"/>
          <w:sz w:val="24"/>
          <w:szCs w:val="24"/>
        </w:rPr>
        <w:lastRenderedPageBreak/>
        <w:t>сведения не позволяют оценить исполнение контролируемым лицом обязате</w:t>
      </w:r>
      <w:r w:rsidR="00266B1B" w:rsidRPr="000A3FEC">
        <w:rPr>
          <w:rFonts w:ascii="Arial" w:hAnsi="Arial" w:cs="Arial"/>
          <w:sz w:val="24"/>
          <w:szCs w:val="24"/>
        </w:rPr>
        <w:t>льных требований, Контрольный</w:t>
      </w:r>
      <w:r w:rsidR="00E21C31" w:rsidRPr="000A3FEC">
        <w:rPr>
          <w:rFonts w:ascii="Arial" w:hAnsi="Arial" w:cs="Arial"/>
          <w:sz w:val="24"/>
          <w:szCs w:val="24"/>
        </w:rPr>
        <w:t xml:space="preserve"> орган направляет в адрес контролируемого лица требование представить иные необходимые </w:t>
      </w:r>
      <w:r w:rsidR="00222088" w:rsidRPr="000A3FEC">
        <w:rPr>
          <w:rFonts w:ascii="Arial" w:hAnsi="Arial" w:cs="Arial"/>
          <w:sz w:val="24"/>
          <w:szCs w:val="24"/>
        </w:rPr>
        <w:br/>
      </w:r>
      <w:r w:rsidR="00E21C31" w:rsidRPr="000A3FEC">
        <w:rPr>
          <w:rFonts w:ascii="Arial" w:hAnsi="Arial" w:cs="Arial"/>
          <w:sz w:val="24"/>
          <w:szCs w:val="24"/>
        </w:rPr>
        <w:t xml:space="preserve">для рассмотрения в ходе документарной проверки документы. </w:t>
      </w:r>
    </w:p>
    <w:p w:rsidR="00266B1B" w:rsidRPr="000A3FEC" w:rsidRDefault="00266B1B" w:rsidP="00926851">
      <w:pPr>
        <w:tabs>
          <w:tab w:val="left" w:pos="142"/>
        </w:tabs>
        <w:spacing w:after="0" w:line="240" w:lineRule="auto"/>
        <w:ind w:left="567" w:right="-283" w:firstLine="567"/>
        <w:jc w:val="both"/>
        <w:rPr>
          <w:rFonts w:ascii="Arial" w:hAnsi="Arial" w:cs="Arial"/>
          <w:sz w:val="24"/>
          <w:szCs w:val="24"/>
        </w:rPr>
      </w:pPr>
      <w:r w:rsidRPr="000A3FEC">
        <w:rPr>
          <w:rFonts w:ascii="Arial" w:hAnsi="Arial" w:cs="Arial"/>
          <w:sz w:val="24"/>
          <w:szCs w:val="24"/>
        </w:rPr>
        <w:t xml:space="preserve">Контролируемое лицо обязано представить указанные документы </w:t>
      </w:r>
      <w:r w:rsidR="00222088" w:rsidRPr="000A3FEC">
        <w:rPr>
          <w:rFonts w:ascii="Arial" w:hAnsi="Arial" w:cs="Arial"/>
          <w:sz w:val="24"/>
          <w:szCs w:val="24"/>
        </w:rPr>
        <w:br/>
      </w:r>
      <w:r w:rsidRPr="000A3FEC">
        <w:rPr>
          <w:rFonts w:ascii="Arial" w:hAnsi="Arial" w:cs="Arial"/>
          <w:sz w:val="24"/>
          <w:szCs w:val="24"/>
        </w:rPr>
        <w:t>в Контрольный орган в течение десяти рабочих дней со дня получения требования.</w:t>
      </w:r>
    </w:p>
    <w:p w:rsidR="00266B1B" w:rsidRPr="000A3FEC" w:rsidRDefault="001D3578" w:rsidP="00926851">
      <w:pPr>
        <w:tabs>
          <w:tab w:val="left" w:pos="142"/>
        </w:tabs>
        <w:spacing w:after="0" w:line="240" w:lineRule="auto"/>
        <w:ind w:left="567" w:right="-283" w:firstLine="567"/>
        <w:jc w:val="both"/>
        <w:rPr>
          <w:rFonts w:ascii="Arial" w:hAnsi="Arial" w:cs="Arial"/>
          <w:sz w:val="24"/>
          <w:szCs w:val="24"/>
        </w:rPr>
      </w:pPr>
      <w:r w:rsidRPr="000A3FEC">
        <w:rPr>
          <w:rFonts w:ascii="Arial" w:hAnsi="Arial" w:cs="Arial"/>
          <w:sz w:val="24"/>
          <w:szCs w:val="24"/>
        </w:rPr>
        <w:t>5</w:t>
      </w:r>
      <w:r w:rsidR="001940A6" w:rsidRPr="000A3FEC">
        <w:rPr>
          <w:rFonts w:ascii="Arial" w:hAnsi="Arial" w:cs="Arial"/>
          <w:sz w:val="24"/>
          <w:szCs w:val="24"/>
        </w:rPr>
        <w:t>5</w:t>
      </w:r>
      <w:r w:rsidR="00266B1B" w:rsidRPr="000A3FEC">
        <w:rPr>
          <w:rFonts w:ascii="Arial" w:hAnsi="Arial" w:cs="Arial"/>
          <w:sz w:val="24"/>
          <w:szCs w:val="24"/>
        </w:rPr>
        <w:t xml:space="preserve">. </w:t>
      </w:r>
      <w:proofErr w:type="gramStart"/>
      <w:r w:rsidR="00E21C31" w:rsidRPr="000A3FEC">
        <w:rPr>
          <w:rFonts w:ascii="Arial" w:hAnsi="Arial" w:cs="Arial"/>
          <w:sz w:val="24"/>
          <w:szCs w:val="24"/>
        </w:rPr>
        <w:t>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w:t>
      </w:r>
      <w:r w:rsidR="00266B1B" w:rsidRPr="000A3FEC">
        <w:rPr>
          <w:rFonts w:ascii="Arial" w:hAnsi="Arial" w:cs="Arial"/>
          <w:sz w:val="24"/>
          <w:szCs w:val="24"/>
        </w:rPr>
        <w:t>ся в имеющихся у Контрольного</w:t>
      </w:r>
      <w:r w:rsidR="00E21C31" w:rsidRPr="000A3FEC">
        <w:rPr>
          <w:rFonts w:ascii="Arial" w:hAnsi="Arial" w:cs="Arial"/>
          <w:sz w:val="24"/>
          <w:szCs w:val="24"/>
        </w:rPr>
        <w:t xml:space="preserve"> органа документах и (или) полученным при осуществлении муниципального земельного контроля, информация об ошибках, о противоречиях и несоответствии сведений направляется контролируемому лицу с требованием представить </w:t>
      </w:r>
      <w:r w:rsidR="00266B1B" w:rsidRPr="000A3FEC">
        <w:rPr>
          <w:rFonts w:ascii="Arial" w:hAnsi="Arial" w:cs="Arial"/>
          <w:sz w:val="24"/>
          <w:szCs w:val="24"/>
        </w:rPr>
        <w:t xml:space="preserve">необходимые пояснения </w:t>
      </w:r>
      <w:r w:rsidR="00C17426" w:rsidRPr="000A3FEC">
        <w:rPr>
          <w:rFonts w:ascii="Arial" w:hAnsi="Arial" w:cs="Arial"/>
          <w:sz w:val="24"/>
          <w:szCs w:val="24"/>
        </w:rPr>
        <w:br/>
      </w:r>
      <w:r w:rsidR="00E21C31" w:rsidRPr="000A3FEC">
        <w:rPr>
          <w:rFonts w:ascii="Arial" w:hAnsi="Arial" w:cs="Arial"/>
          <w:sz w:val="24"/>
          <w:szCs w:val="24"/>
        </w:rPr>
        <w:t xml:space="preserve">в течение десяти рабочих дней. </w:t>
      </w:r>
      <w:proofErr w:type="gramEnd"/>
    </w:p>
    <w:p w:rsidR="00266B1B" w:rsidRPr="000A3FEC" w:rsidRDefault="00266B1B" w:rsidP="00926851">
      <w:pPr>
        <w:tabs>
          <w:tab w:val="left" w:pos="142"/>
        </w:tabs>
        <w:spacing w:after="0" w:line="240" w:lineRule="auto"/>
        <w:ind w:left="567" w:right="-283" w:firstLine="567"/>
        <w:jc w:val="both"/>
        <w:rPr>
          <w:rFonts w:ascii="Arial" w:hAnsi="Arial" w:cs="Arial"/>
          <w:sz w:val="24"/>
          <w:szCs w:val="24"/>
        </w:rPr>
      </w:pPr>
      <w:r w:rsidRPr="000A3FEC">
        <w:rPr>
          <w:rFonts w:ascii="Arial" w:hAnsi="Arial" w:cs="Arial"/>
          <w:sz w:val="24"/>
          <w:szCs w:val="24"/>
        </w:rPr>
        <w:t xml:space="preserve">Контролируемое лицо, помимо требуемых пояснений, вправе дополнительно представить в Контрольный орган документы, подтверждающие достоверность ранее представленных документов. </w:t>
      </w:r>
    </w:p>
    <w:p w:rsidR="00E21C31" w:rsidRPr="000A3FEC" w:rsidRDefault="00E21C31" w:rsidP="00926851">
      <w:pPr>
        <w:tabs>
          <w:tab w:val="left" w:pos="142"/>
        </w:tabs>
        <w:spacing w:after="0" w:line="240" w:lineRule="auto"/>
        <w:ind w:left="567" w:right="-283" w:firstLine="567"/>
        <w:jc w:val="both"/>
        <w:rPr>
          <w:rFonts w:ascii="Arial" w:hAnsi="Arial" w:cs="Arial"/>
          <w:sz w:val="24"/>
          <w:szCs w:val="24"/>
        </w:rPr>
      </w:pPr>
      <w:r w:rsidRPr="000A3FEC">
        <w:rPr>
          <w:rFonts w:ascii="Arial" w:hAnsi="Arial" w:cs="Arial"/>
          <w:sz w:val="24"/>
          <w:szCs w:val="24"/>
        </w:rPr>
        <w:t xml:space="preserve">При проведении документарной проверки сведения и документы, </w:t>
      </w:r>
      <w:r w:rsidR="00266B1B" w:rsidRPr="000A3FEC">
        <w:rPr>
          <w:rFonts w:ascii="Arial" w:hAnsi="Arial" w:cs="Arial"/>
          <w:sz w:val="24"/>
          <w:szCs w:val="24"/>
        </w:rPr>
        <w:t xml:space="preserve">                        </w:t>
      </w:r>
      <w:r w:rsidRPr="000A3FEC">
        <w:rPr>
          <w:rFonts w:ascii="Arial" w:hAnsi="Arial" w:cs="Arial"/>
          <w:sz w:val="24"/>
          <w:szCs w:val="24"/>
        </w:rPr>
        <w:t xml:space="preserve">не относящиеся к предмету документарной проверки, а также сведения </w:t>
      </w:r>
      <w:r w:rsidR="00222088" w:rsidRPr="000A3FEC">
        <w:rPr>
          <w:rFonts w:ascii="Arial" w:hAnsi="Arial" w:cs="Arial"/>
          <w:sz w:val="24"/>
          <w:szCs w:val="24"/>
        </w:rPr>
        <w:br/>
      </w:r>
      <w:r w:rsidRPr="000A3FEC">
        <w:rPr>
          <w:rFonts w:ascii="Arial" w:hAnsi="Arial" w:cs="Arial"/>
          <w:sz w:val="24"/>
          <w:szCs w:val="24"/>
        </w:rPr>
        <w:t>и документы, которые мо</w:t>
      </w:r>
      <w:r w:rsidR="00266B1B" w:rsidRPr="000A3FEC">
        <w:rPr>
          <w:rFonts w:ascii="Arial" w:hAnsi="Arial" w:cs="Arial"/>
          <w:sz w:val="24"/>
          <w:szCs w:val="24"/>
        </w:rPr>
        <w:t>гут быть получены Контрольным</w:t>
      </w:r>
      <w:r w:rsidRPr="000A3FEC">
        <w:rPr>
          <w:rFonts w:ascii="Arial" w:hAnsi="Arial" w:cs="Arial"/>
          <w:sz w:val="24"/>
          <w:szCs w:val="24"/>
        </w:rPr>
        <w:t xml:space="preserve"> органом от иных органов у контролируемого лица, не </w:t>
      </w:r>
      <w:proofErr w:type="spellStart"/>
      <w:r w:rsidRPr="000A3FEC">
        <w:rPr>
          <w:rFonts w:ascii="Arial" w:hAnsi="Arial" w:cs="Arial"/>
          <w:sz w:val="24"/>
          <w:szCs w:val="24"/>
        </w:rPr>
        <w:t>истребуются</w:t>
      </w:r>
      <w:proofErr w:type="spellEnd"/>
      <w:r w:rsidRPr="000A3FEC">
        <w:rPr>
          <w:rFonts w:ascii="Arial" w:hAnsi="Arial" w:cs="Arial"/>
          <w:sz w:val="24"/>
          <w:szCs w:val="24"/>
        </w:rPr>
        <w:t>.</w:t>
      </w:r>
    </w:p>
    <w:p w:rsidR="00266B1B" w:rsidRPr="000A3FEC" w:rsidRDefault="001D3578" w:rsidP="00926851">
      <w:pPr>
        <w:tabs>
          <w:tab w:val="left" w:pos="142"/>
        </w:tabs>
        <w:spacing w:after="0" w:line="240" w:lineRule="auto"/>
        <w:ind w:left="567" w:right="-283" w:firstLine="567"/>
        <w:jc w:val="both"/>
        <w:rPr>
          <w:rFonts w:ascii="Arial" w:hAnsi="Arial" w:cs="Arial"/>
          <w:sz w:val="24"/>
          <w:szCs w:val="24"/>
        </w:rPr>
      </w:pPr>
      <w:r w:rsidRPr="000A3FEC">
        <w:rPr>
          <w:rFonts w:ascii="Arial" w:hAnsi="Arial" w:cs="Arial"/>
          <w:sz w:val="24"/>
          <w:szCs w:val="24"/>
        </w:rPr>
        <w:t>5</w:t>
      </w:r>
      <w:r w:rsidR="001940A6" w:rsidRPr="000A3FEC">
        <w:rPr>
          <w:rFonts w:ascii="Arial" w:hAnsi="Arial" w:cs="Arial"/>
          <w:sz w:val="24"/>
          <w:szCs w:val="24"/>
        </w:rPr>
        <w:t>6</w:t>
      </w:r>
      <w:r w:rsidR="00266B1B" w:rsidRPr="000A3FEC">
        <w:rPr>
          <w:rFonts w:ascii="Arial" w:hAnsi="Arial" w:cs="Arial"/>
          <w:sz w:val="24"/>
          <w:szCs w:val="24"/>
        </w:rPr>
        <w:t xml:space="preserve">. </w:t>
      </w:r>
      <w:r w:rsidR="00E21C31" w:rsidRPr="000A3FEC">
        <w:rPr>
          <w:rFonts w:ascii="Arial" w:hAnsi="Arial" w:cs="Arial"/>
          <w:sz w:val="24"/>
          <w:szCs w:val="24"/>
        </w:rPr>
        <w:t xml:space="preserve">Срок проведения документарной проверки не может превышать десять рабочих дней. </w:t>
      </w:r>
    </w:p>
    <w:p w:rsidR="00E21C31" w:rsidRPr="000A3FEC" w:rsidRDefault="00E21C31" w:rsidP="00926851">
      <w:pPr>
        <w:tabs>
          <w:tab w:val="left" w:pos="142"/>
        </w:tabs>
        <w:spacing w:after="0" w:line="240" w:lineRule="auto"/>
        <w:ind w:left="567" w:right="-283" w:firstLine="567"/>
        <w:jc w:val="both"/>
        <w:rPr>
          <w:rFonts w:ascii="Arial" w:hAnsi="Arial" w:cs="Arial"/>
          <w:sz w:val="24"/>
          <w:szCs w:val="24"/>
        </w:rPr>
      </w:pPr>
      <w:proofErr w:type="gramStart"/>
      <w:r w:rsidRPr="000A3FEC">
        <w:rPr>
          <w:rFonts w:ascii="Arial" w:hAnsi="Arial" w:cs="Arial"/>
          <w:sz w:val="24"/>
          <w:szCs w:val="24"/>
        </w:rPr>
        <w:t xml:space="preserve">В указанный срок не включается период с момента направления </w:t>
      </w:r>
      <w:r w:rsidR="00C30AA2" w:rsidRPr="000A3FEC">
        <w:rPr>
          <w:rFonts w:ascii="Arial" w:hAnsi="Arial" w:cs="Arial"/>
          <w:sz w:val="24"/>
          <w:szCs w:val="24"/>
        </w:rPr>
        <w:t xml:space="preserve">Контрольным </w:t>
      </w:r>
      <w:r w:rsidRPr="000A3FEC">
        <w:rPr>
          <w:rFonts w:ascii="Arial" w:hAnsi="Arial" w:cs="Arial"/>
          <w:sz w:val="24"/>
          <w:szCs w:val="24"/>
        </w:rPr>
        <w:t xml:space="preserve">органом контролируемому лицу требования представить необходимые для рассмотрения в ходе документарной проверки документы </w:t>
      </w:r>
      <w:r w:rsidR="00222088" w:rsidRPr="000A3FEC">
        <w:rPr>
          <w:rFonts w:ascii="Arial" w:hAnsi="Arial" w:cs="Arial"/>
          <w:sz w:val="24"/>
          <w:szCs w:val="24"/>
        </w:rPr>
        <w:br/>
      </w:r>
      <w:r w:rsidRPr="000A3FEC">
        <w:rPr>
          <w:rFonts w:ascii="Arial" w:hAnsi="Arial" w:cs="Arial"/>
          <w:sz w:val="24"/>
          <w:szCs w:val="24"/>
        </w:rPr>
        <w:t xml:space="preserve">до момента представления указанных в требовании документов в </w:t>
      </w:r>
      <w:r w:rsidR="00C30AA2" w:rsidRPr="000A3FEC">
        <w:rPr>
          <w:rFonts w:ascii="Arial" w:hAnsi="Arial" w:cs="Arial"/>
          <w:sz w:val="24"/>
          <w:szCs w:val="24"/>
        </w:rPr>
        <w:t xml:space="preserve">Контрольный </w:t>
      </w:r>
      <w:r w:rsidRPr="000A3FEC">
        <w:rPr>
          <w:rFonts w:ascii="Arial" w:hAnsi="Arial" w:cs="Arial"/>
          <w:sz w:val="24"/>
          <w:szCs w:val="24"/>
        </w:rPr>
        <w:t>орган, а также период с момента направления к</w:t>
      </w:r>
      <w:r w:rsidR="00C30AA2" w:rsidRPr="000A3FEC">
        <w:rPr>
          <w:rFonts w:ascii="Arial" w:hAnsi="Arial" w:cs="Arial"/>
          <w:sz w:val="24"/>
          <w:szCs w:val="24"/>
        </w:rPr>
        <w:t>онтролируемому лицу информации Контрольного</w:t>
      </w:r>
      <w:r w:rsidRPr="000A3FEC">
        <w:rPr>
          <w:rFonts w:ascii="Arial" w:hAnsi="Arial" w:cs="Arial"/>
          <w:sz w:val="24"/>
          <w:szCs w:val="24"/>
        </w:rPr>
        <w:t xml:space="preserve"> органа о выявлении ошибок и (или) противоречий </w:t>
      </w:r>
      <w:r w:rsidR="00C30AA2" w:rsidRPr="000A3FEC">
        <w:rPr>
          <w:rFonts w:ascii="Arial" w:hAnsi="Arial" w:cs="Arial"/>
          <w:sz w:val="24"/>
          <w:szCs w:val="24"/>
        </w:rPr>
        <w:t xml:space="preserve">                             </w:t>
      </w:r>
      <w:r w:rsidR="00C17426" w:rsidRPr="000A3FEC">
        <w:rPr>
          <w:rFonts w:ascii="Arial" w:hAnsi="Arial" w:cs="Arial"/>
          <w:sz w:val="24"/>
          <w:szCs w:val="24"/>
        </w:rPr>
        <w:br/>
      </w:r>
      <w:r w:rsidRPr="000A3FEC">
        <w:rPr>
          <w:rFonts w:ascii="Arial" w:hAnsi="Arial" w:cs="Arial"/>
          <w:sz w:val="24"/>
          <w:szCs w:val="24"/>
        </w:rPr>
        <w:t>в представленных контролируемым лицом документах либо о несоответствии сведений, содержащихся</w:t>
      </w:r>
      <w:proofErr w:type="gramEnd"/>
      <w:r w:rsidRPr="000A3FEC">
        <w:rPr>
          <w:rFonts w:ascii="Arial" w:hAnsi="Arial" w:cs="Arial"/>
          <w:sz w:val="24"/>
          <w:szCs w:val="24"/>
        </w:rPr>
        <w:t xml:space="preserve"> в этих документах, сведениям, содержащим</w:t>
      </w:r>
      <w:r w:rsidR="00C30AA2" w:rsidRPr="000A3FEC">
        <w:rPr>
          <w:rFonts w:ascii="Arial" w:hAnsi="Arial" w:cs="Arial"/>
          <w:sz w:val="24"/>
          <w:szCs w:val="24"/>
        </w:rPr>
        <w:t xml:space="preserve">ся </w:t>
      </w:r>
      <w:r w:rsidR="00E837C0" w:rsidRPr="000A3FEC">
        <w:rPr>
          <w:rFonts w:ascii="Arial" w:hAnsi="Arial" w:cs="Arial"/>
          <w:sz w:val="24"/>
          <w:szCs w:val="24"/>
        </w:rPr>
        <w:t xml:space="preserve">                                               </w:t>
      </w:r>
      <w:r w:rsidR="00C30AA2" w:rsidRPr="000A3FEC">
        <w:rPr>
          <w:rFonts w:ascii="Arial" w:hAnsi="Arial" w:cs="Arial"/>
          <w:sz w:val="24"/>
          <w:szCs w:val="24"/>
        </w:rPr>
        <w:t>в имеющихся у Контрольного</w:t>
      </w:r>
      <w:r w:rsidRPr="000A3FEC">
        <w:rPr>
          <w:rFonts w:ascii="Arial" w:hAnsi="Arial" w:cs="Arial"/>
          <w:sz w:val="24"/>
          <w:szCs w:val="24"/>
        </w:rPr>
        <w:t xml:space="preserve"> органа документах и (или) полученным </w:t>
      </w:r>
      <w:r w:rsidR="00222088" w:rsidRPr="000A3FEC">
        <w:rPr>
          <w:rFonts w:ascii="Arial" w:hAnsi="Arial" w:cs="Arial"/>
          <w:sz w:val="24"/>
          <w:szCs w:val="24"/>
        </w:rPr>
        <w:br/>
      </w:r>
      <w:r w:rsidRPr="000A3FEC">
        <w:rPr>
          <w:rFonts w:ascii="Arial" w:hAnsi="Arial" w:cs="Arial"/>
          <w:sz w:val="24"/>
          <w:szCs w:val="24"/>
        </w:rPr>
        <w:t xml:space="preserve">при осуществлении муниципального земельного контроля, и требования представить необходимые пояснения в письменной форме до момента представления указанных пояснений в </w:t>
      </w:r>
      <w:r w:rsidR="00E837C0" w:rsidRPr="000A3FEC">
        <w:rPr>
          <w:rFonts w:ascii="Arial" w:hAnsi="Arial" w:cs="Arial"/>
          <w:sz w:val="24"/>
          <w:szCs w:val="24"/>
        </w:rPr>
        <w:t xml:space="preserve">Контрольный </w:t>
      </w:r>
      <w:r w:rsidRPr="000A3FEC">
        <w:rPr>
          <w:rFonts w:ascii="Arial" w:hAnsi="Arial" w:cs="Arial"/>
          <w:sz w:val="24"/>
          <w:szCs w:val="24"/>
        </w:rPr>
        <w:t>орган.</w:t>
      </w:r>
    </w:p>
    <w:p w:rsidR="00E21C31" w:rsidRPr="000A3FEC" w:rsidRDefault="001D3578" w:rsidP="00926851">
      <w:pPr>
        <w:tabs>
          <w:tab w:val="left" w:pos="142"/>
        </w:tabs>
        <w:spacing w:after="0" w:line="240" w:lineRule="auto"/>
        <w:ind w:left="567" w:right="-283" w:firstLine="567"/>
        <w:jc w:val="both"/>
        <w:rPr>
          <w:rFonts w:ascii="Arial" w:hAnsi="Arial" w:cs="Arial"/>
          <w:sz w:val="24"/>
          <w:szCs w:val="24"/>
        </w:rPr>
      </w:pPr>
      <w:r w:rsidRPr="000A3FEC">
        <w:rPr>
          <w:rFonts w:ascii="Arial" w:hAnsi="Arial" w:cs="Arial"/>
          <w:sz w:val="24"/>
          <w:szCs w:val="24"/>
        </w:rPr>
        <w:t>5</w:t>
      </w:r>
      <w:r w:rsidR="001940A6" w:rsidRPr="000A3FEC">
        <w:rPr>
          <w:rFonts w:ascii="Arial" w:hAnsi="Arial" w:cs="Arial"/>
          <w:sz w:val="24"/>
          <w:szCs w:val="24"/>
        </w:rPr>
        <w:t>7</w:t>
      </w:r>
      <w:r w:rsidR="0069155F" w:rsidRPr="000A3FEC">
        <w:rPr>
          <w:rFonts w:ascii="Arial" w:hAnsi="Arial" w:cs="Arial"/>
          <w:sz w:val="24"/>
          <w:szCs w:val="24"/>
        </w:rPr>
        <w:t xml:space="preserve">. </w:t>
      </w:r>
      <w:r w:rsidR="00E21C31" w:rsidRPr="000A3FEC">
        <w:rPr>
          <w:rFonts w:ascii="Arial" w:hAnsi="Arial" w:cs="Arial"/>
          <w:sz w:val="24"/>
          <w:szCs w:val="24"/>
        </w:rPr>
        <w:t xml:space="preserve">Внеплановая документарная проверка проводится без согласования </w:t>
      </w:r>
      <w:r w:rsidR="0069155F" w:rsidRPr="000A3FEC">
        <w:rPr>
          <w:rFonts w:ascii="Arial" w:hAnsi="Arial" w:cs="Arial"/>
          <w:sz w:val="24"/>
          <w:szCs w:val="24"/>
        </w:rPr>
        <w:t xml:space="preserve">                                               </w:t>
      </w:r>
      <w:r w:rsidR="00E21C31" w:rsidRPr="000A3FEC">
        <w:rPr>
          <w:rFonts w:ascii="Arial" w:hAnsi="Arial" w:cs="Arial"/>
          <w:sz w:val="24"/>
          <w:szCs w:val="24"/>
        </w:rPr>
        <w:t>с органами прокуратуры.</w:t>
      </w:r>
    </w:p>
    <w:p w:rsidR="0069155F" w:rsidRPr="000A3FEC" w:rsidRDefault="001D3578" w:rsidP="00926851">
      <w:pPr>
        <w:tabs>
          <w:tab w:val="left" w:pos="142"/>
        </w:tabs>
        <w:autoSpaceDE w:val="0"/>
        <w:autoSpaceDN w:val="0"/>
        <w:adjustRightInd w:val="0"/>
        <w:spacing w:after="0" w:line="240" w:lineRule="auto"/>
        <w:ind w:left="567" w:right="-283" w:firstLine="567"/>
        <w:jc w:val="both"/>
        <w:rPr>
          <w:rFonts w:ascii="Arial" w:hAnsi="Arial" w:cs="Arial"/>
          <w:sz w:val="24"/>
          <w:szCs w:val="24"/>
        </w:rPr>
      </w:pPr>
      <w:r w:rsidRPr="000A3FEC">
        <w:rPr>
          <w:rFonts w:ascii="Arial" w:hAnsi="Arial" w:cs="Arial"/>
          <w:sz w:val="24"/>
          <w:szCs w:val="24"/>
        </w:rPr>
        <w:t>5</w:t>
      </w:r>
      <w:r w:rsidR="001940A6" w:rsidRPr="000A3FEC">
        <w:rPr>
          <w:rFonts w:ascii="Arial" w:hAnsi="Arial" w:cs="Arial"/>
          <w:sz w:val="24"/>
          <w:szCs w:val="24"/>
        </w:rPr>
        <w:t>8</w:t>
      </w:r>
      <w:r w:rsidR="0069155F" w:rsidRPr="000A3FEC">
        <w:rPr>
          <w:rFonts w:ascii="Arial" w:hAnsi="Arial" w:cs="Arial"/>
          <w:sz w:val="24"/>
          <w:szCs w:val="24"/>
        </w:rPr>
        <w:t xml:space="preserve">. Выездная проверка проводится посредством взаимодействия </w:t>
      </w:r>
      <w:r w:rsidR="00222088" w:rsidRPr="000A3FEC">
        <w:rPr>
          <w:rFonts w:ascii="Arial" w:hAnsi="Arial" w:cs="Arial"/>
          <w:sz w:val="24"/>
          <w:szCs w:val="24"/>
        </w:rPr>
        <w:br/>
      </w:r>
      <w:r w:rsidR="0069155F" w:rsidRPr="000A3FEC">
        <w:rPr>
          <w:rFonts w:ascii="Arial" w:hAnsi="Arial" w:cs="Arial"/>
          <w:sz w:val="24"/>
          <w:szCs w:val="24"/>
        </w:rPr>
        <w:t xml:space="preserve">с конкретным контролируемым лицом, владеющим </w:t>
      </w:r>
      <w:r w:rsidR="00D87E67" w:rsidRPr="000A3FEC">
        <w:rPr>
          <w:rFonts w:ascii="Arial" w:hAnsi="Arial" w:cs="Arial"/>
          <w:sz w:val="24"/>
          <w:szCs w:val="24"/>
        </w:rPr>
        <w:t>о</w:t>
      </w:r>
      <w:r w:rsidR="0069155F" w:rsidRPr="000A3FEC">
        <w:rPr>
          <w:rFonts w:ascii="Arial" w:hAnsi="Arial" w:cs="Arial"/>
          <w:sz w:val="24"/>
          <w:szCs w:val="24"/>
        </w:rPr>
        <w:t>бъектами</w:t>
      </w:r>
      <w:r w:rsidR="00D87E67" w:rsidRPr="000A3FEC">
        <w:rPr>
          <w:rFonts w:ascii="Arial" w:hAnsi="Arial" w:cs="Arial"/>
          <w:sz w:val="24"/>
          <w:szCs w:val="24"/>
        </w:rPr>
        <w:t xml:space="preserve"> контроля</w:t>
      </w:r>
      <w:r w:rsidR="0069155F" w:rsidRPr="000A3FEC">
        <w:rPr>
          <w:rFonts w:ascii="Arial" w:hAnsi="Arial" w:cs="Arial"/>
          <w:sz w:val="24"/>
          <w:szCs w:val="24"/>
        </w:rPr>
        <w:t xml:space="preserve"> </w:t>
      </w:r>
      <w:r w:rsidR="00222088" w:rsidRPr="000A3FEC">
        <w:rPr>
          <w:rFonts w:ascii="Arial" w:hAnsi="Arial" w:cs="Arial"/>
          <w:sz w:val="24"/>
          <w:szCs w:val="24"/>
        </w:rPr>
        <w:br/>
      </w:r>
      <w:r w:rsidR="0069155F" w:rsidRPr="000A3FEC">
        <w:rPr>
          <w:rFonts w:ascii="Arial" w:hAnsi="Arial" w:cs="Arial"/>
          <w:sz w:val="24"/>
          <w:szCs w:val="24"/>
        </w:rPr>
        <w:t>и (или) использующим их, в целях оценки соблюдения таким лицом обязательных требований, а также оценки выполнения решений контрольного органа.</w:t>
      </w:r>
    </w:p>
    <w:p w:rsidR="00D56D81" w:rsidRPr="000A3FEC" w:rsidRDefault="00D56D81" w:rsidP="00926851">
      <w:pPr>
        <w:tabs>
          <w:tab w:val="left" w:pos="142"/>
        </w:tabs>
        <w:autoSpaceDE w:val="0"/>
        <w:autoSpaceDN w:val="0"/>
        <w:adjustRightInd w:val="0"/>
        <w:spacing w:after="0" w:line="240" w:lineRule="auto"/>
        <w:ind w:left="567" w:right="-283" w:firstLine="567"/>
        <w:jc w:val="both"/>
        <w:rPr>
          <w:rFonts w:ascii="Arial" w:hAnsi="Arial" w:cs="Arial"/>
          <w:sz w:val="24"/>
          <w:szCs w:val="24"/>
        </w:rPr>
      </w:pPr>
      <w:bookmarkStart w:id="1" w:name="Par0"/>
      <w:bookmarkEnd w:id="1"/>
      <w:r w:rsidRPr="000A3FEC">
        <w:rPr>
          <w:rFonts w:ascii="Arial" w:hAnsi="Arial" w:cs="Arial"/>
          <w:sz w:val="24"/>
          <w:szCs w:val="24"/>
        </w:rPr>
        <w:t>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D56D81" w:rsidRPr="000A3FEC" w:rsidRDefault="001940A6" w:rsidP="00926851">
      <w:pPr>
        <w:tabs>
          <w:tab w:val="left" w:pos="142"/>
        </w:tabs>
        <w:autoSpaceDE w:val="0"/>
        <w:autoSpaceDN w:val="0"/>
        <w:adjustRightInd w:val="0"/>
        <w:spacing w:after="0" w:line="240" w:lineRule="auto"/>
        <w:ind w:left="567" w:right="-283" w:firstLine="567"/>
        <w:jc w:val="both"/>
        <w:rPr>
          <w:rFonts w:ascii="Arial" w:hAnsi="Arial" w:cs="Arial"/>
          <w:sz w:val="24"/>
          <w:szCs w:val="24"/>
        </w:rPr>
      </w:pPr>
      <w:r w:rsidRPr="000A3FEC">
        <w:rPr>
          <w:rFonts w:ascii="Arial" w:hAnsi="Arial" w:cs="Arial"/>
          <w:sz w:val="24"/>
          <w:szCs w:val="24"/>
        </w:rPr>
        <w:t>59</w:t>
      </w:r>
      <w:r w:rsidR="00A12870" w:rsidRPr="000A3FEC">
        <w:rPr>
          <w:rFonts w:ascii="Arial" w:hAnsi="Arial" w:cs="Arial"/>
          <w:sz w:val="24"/>
          <w:szCs w:val="24"/>
        </w:rPr>
        <w:t xml:space="preserve">. </w:t>
      </w:r>
      <w:r w:rsidR="00D56D81" w:rsidRPr="000A3FEC">
        <w:rPr>
          <w:rFonts w:ascii="Arial" w:hAnsi="Arial" w:cs="Arial"/>
          <w:sz w:val="24"/>
          <w:szCs w:val="24"/>
        </w:rPr>
        <w:t>Выездная проверка проводится в случае, если не представляется возможным:</w:t>
      </w:r>
    </w:p>
    <w:p w:rsidR="00D56D81" w:rsidRPr="000A3FEC" w:rsidRDefault="00D56D81" w:rsidP="00926851">
      <w:pPr>
        <w:tabs>
          <w:tab w:val="left" w:pos="142"/>
        </w:tabs>
        <w:autoSpaceDE w:val="0"/>
        <w:autoSpaceDN w:val="0"/>
        <w:adjustRightInd w:val="0"/>
        <w:spacing w:after="0" w:line="240" w:lineRule="auto"/>
        <w:ind w:left="567" w:right="-283" w:firstLine="567"/>
        <w:jc w:val="both"/>
        <w:rPr>
          <w:rFonts w:ascii="Arial" w:hAnsi="Arial" w:cs="Arial"/>
          <w:sz w:val="24"/>
          <w:szCs w:val="24"/>
        </w:rPr>
      </w:pPr>
      <w:r w:rsidRPr="000A3FEC">
        <w:rPr>
          <w:rFonts w:ascii="Arial" w:hAnsi="Arial" w:cs="Arial"/>
          <w:sz w:val="24"/>
          <w:szCs w:val="24"/>
        </w:rPr>
        <w:t xml:space="preserve">1) удостовериться в полноте и достоверности сведений, которые содержатся </w:t>
      </w:r>
      <w:r w:rsidR="00C17426" w:rsidRPr="000A3FEC">
        <w:rPr>
          <w:rFonts w:ascii="Arial" w:hAnsi="Arial" w:cs="Arial"/>
          <w:sz w:val="24"/>
          <w:szCs w:val="24"/>
        </w:rPr>
        <w:br/>
      </w:r>
      <w:r w:rsidRPr="000A3FEC">
        <w:rPr>
          <w:rFonts w:ascii="Arial" w:hAnsi="Arial" w:cs="Arial"/>
          <w:sz w:val="24"/>
          <w:szCs w:val="24"/>
        </w:rPr>
        <w:t xml:space="preserve">в находящихся в распоряжении </w:t>
      </w:r>
      <w:r w:rsidR="00B21F94" w:rsidRPr="000A3FEC">
        <w:rPr>
          <w:rFonts w:ascii="Arial" w:hAnsi="Arial" w:cs="Arial"/>
          <w:sz w:val="24"/>
          <w:szCs w:val="24"/>
        </w:rPr>
        <w:t>К</w:t>
      </w:r>
      <w:r w:rsidRPr="000A3FEC">
        <w:rPr>
          <w:rFonts w:ascii="Arial" w:hAnsi="Arial" w:cs="Arial"/>
          <w:sz w:val="24"/>
          <w:szCs w:val="24"/>
        </w:rPr>
        <w:t>онтрольного органа или в запрашиваемых им документах и объяснениях контролируемого лица;</w:t>
      </w:r>
    </w:p>
    <w:p w:rsidR="00D56D81" w:rsidRPr="000A3FEC" w:rsidRDefault="00D56D81" w:rsidP="00926851">
      <w:pPr>
        <w:tabs>
          <w:tab w:val="left" w:pos="142"/>
        </w:tabs>
        <w:autoSpaceDE w:val="0"/>
        <w:autoSpaceDN w:val="0"/>
        <w:adjustRightInd w:val="0"/>
        <w:spacing w:after="0" w:line="240" w:lineRule="auto"/>
        <w:ind w:left="567" w:right="-283" w:firstLine="567"/>
        <w:jc w:val="both"/>
        <w:rPr>
          <w:rFonts w:ascii="Arial" w:hAnsi="Arial" w:cs="Arial"/>
          <w:sz w:val="24"/>
          <w:szCs w:val="24"/>
        </w:rPr>
      </w:pPr>
      <w:proofErr w:type="gramStart"/>
      <w:r w:rsidRPr="000A3FEC">
        <w:rPr>
          <w:rFonts w:ascii="Arial" w:hAnsi="Arial" w:cs="Arial"/>
          <w:sz w:val="24"/>
          <w:szCs w:val="24"/>
        </w:rPr>
        <w:t>2) оценить соответствие деятельности, действий (бездействия) контролируемого лица и (или) принадл</w:t>
      </w:r>
      <w:r w:rsidR="00404DDD" w:rsidRPr="000A3FEC">
        <w:rPr>
          <w:rFonts w:ascii="Arial" w:hAnsi="Arial" w:cs="Arial"/>
          <w:sz w:val="24"/>
          <w:szCs w:val="24"/>
        </w:rPr>
        <w:t xml:space="preserve">ежащих ему и (или) используемых </w:t>
      </w:r>
      <w:r w:rsidRPr="000A3FEC">
        <w:rPr>
          <w:rFonts w:ascii="Arial" w:hAnsi="Arial" w:cs="Arial"/>
          <w:sz w:val="24"/>
          <w:szCs w:val="24"/>
        </w:rPr>
        <w:t xml:space="preserve">им объектов контроля обязательным требованиям без выезда на указанное в </w:t>
      </w:r>
      <w:r w:rsidR="00E34C5C" w:rsidRPr="000A3FEC">
        <w:rPr>
          <w:rFonts w:ascii="Arial" w:hAnsi="Arial" w:cs="Arial"/>
          <w:sz w:val="24"/>
          <w:szCs w:val="24"/>
        </w:rPr>
        <w:t xml:space="preserve">абзаце втором </w:t>
      </w:r>
      <w:r w:rsidRPr="000A3FEC">
        <w:rPr>
          <w:rFonts w:ascii="Arial" w:hAnsi="Arial" w:cs="Arial"/>
          <w:sz w:val="24"/>
          <w:szCs w:val="24"/>
        </w:rPr>
        <w:t>пункт</w:t>
      </w:r>
      <w:r w:rsidR="00E34C5C" w:rsidRPr="000A3FEC">
        <w:rPr>
          <w:rFonts w:ascii="Arial" w:hAnsi="Arial" w:cs="Arial"/>
          <w:sz w:val="24"/>
          <w:szCs w:val="24"/>
        </w:rPr>
        <w:t>а</w:t>
      </w:r>
      <w:r w:rsidRPr="000A3FEC">
        <w:rPr>
          <w:rFonts w:ascii="Arial" w:hAnsi="Arial" w:cs="Arial"/>
          <w:sz w:val="24"/>
          <w:szCs w:val="24"/>
        </w:rPr>
        <w:t xml:space="preserve"> 5</w:t>
      </w:r>
      <w:r w:rsidR="005A366A" w:rsidRPr="000A3FEC">
        <w:rPr>
          <w:rFonts w:ascii="Arial" w:hAnsi="Arial" w:cs="Arial"/>
          <w:sz w:val="24"/>
          <w:szCs w:val="24"/>
        </w:rPr>
        <w:t>8</w:t>
      </w:r>
      <w:r w:rsidRPr="000A3FEC">
        <w:rPr>
          <w:rFonts w:ascii="Arial" w:hAnsi="Arial" w:cs="Arial"/>
          <w:sz w:val="24"/>
          <w:szCs w:val="24"/>
        </w:rPr>
        <w:t xml:space="preserve"> </w:t>
      </w:r>
      <w:r w:rsidRPr="000A3FEC">
        <w:rPr>
          <w:rFonts w:ascii="Arial" w:hAnsi="Arial" w:cs="Arial"/>
          <w:sz w:val="24"/>
          <w:szCs w:val="24"/>
        </w:rPr>
        <w:lastRenderedPageBreak/>
        <w:t>настоящего Положения</w:t>
      </w:r>
      <w:r w:rsidR="00A12870" w:rsidRPr="000A3FEC">
        <w:rPr>
          <w:rFonts w:ascii="Arial" w:hAnsi="Arial" w:cs="Arial"/>
          <w:sz w:val="24"/>
          <w:szCs w:val="24"/>
        </w:rPr>
        <w:t xml:space="preserve"> </w:t>
      </w:r>
      <w:r w:rsidRPr="000A3FEC">
        <w:rPr>
          <w:rFonts w:ascii="Arial" w:hAnsi="Arial" w:cs="Arial"/>
          <w:sz w:val="24"/>
          <w:szCs w:val="24"/>
        </w:rPr>
        <w:t>место и совершения необходимых контрольных действий, предусмотренных в рамках иного вида контрольных мероприятий.</w:t>
      </w:r>
      <w:proofErr w:type="gramEnd"/>
    </w:p>
    <w:p w:rsidR="00D56D81" w:rsidRPr="000A3FEC" w:rsidRDefault="00637557" w:rsidP="00926851">
      <w:pPr>
        <w:tabs>
          <w:tab w:val="left" w:pos="142"/>
        </w:tabs>
        <w:autoSpaceDE w:val="0"/>
        <w:autoSpaceDN w:val="0"/>
        <w:adjustRightInd w:val="0"/>
        <w:spacing w:after="0" w:line="240" w:lineRule="auto"/>
        <w:ind w:left="567" w:right="-283" w:firstLine="567"/>
        <w:jc w:val="both"/>
        <w:rPr>
          <w:rFonts w:ascii="Arial" w:hAnsi="Arial" w:cs="Arial"/>
          <w:sz w:val="24"/>
          <w:szCs w:val="24"/>
        </w:rPr>
      </w:pPr>
      <w:r w:rsidRPr="000A3FEC">
        <w:rPr>
          <w:rFonts w:ascii="Arial" w:hAnsi="Arial" w:cs="Arial"/>
          <w:sz w:val="24"/>
          <w:szCs w:val="24"/>
        </w:rPr>
        <w:t>6</w:t>
      </w:r>
      <w:r w:rsidR="001940A6" w:rsidRPr="000A3FEC">
        <w:rPr>
          <w:rFonts w:ascii="Arial" w:hAnsi="Arial" w:cs="Arial"/>
          <w:sz w:val="24"/>
          <w:szCs w:val="24"/>
        </w:rPr>
        <w:t>0</w:t>
      </w:r>
      <w:r w:rsidR="00A12870" w:rsidRPr="000A3FEC">
        <w:rPr>
          <w:rFonts w:ascii="Arial" w:hAnsi="Arial" w:cs="Arial"/>
          <w:sz w:val="24"/>
          <w:szCs w:val="24"/>
        </w:rPr>
        <w:t xml:space="preserve">. </w:t>
      </w:r>
      <w:r w:rsidR="00D56D81" w:rsidRPr="000A3FEC">
        <w:rPr>
          <w:rFonts w:ascii="Arial" w:hAnsi="Arial" w:cs="Arial"/>
          <w:sz w:val="24"/>
          <w:szCs w:val="24"/>
        </w:rPr>
        <w:t xml:space="preserve">Внеплановая выездная проверка может проводиться только </w:t>
      </w:r>
      <w:r w:rsidR="00C17426" w:rsidRPr="000A3FEC">
        <w:rPr>
          <w:rFonts w:ascii="Arial" w:hAnsi="Arial" w:cs="Arial"/>
          <w:sz w:val="24"/>
          <w:szCs w:val="24"/>
        </w:rPr>
        <w:br/>
      </w:r>
      <w:r w:rsidR="00D56D81" w:rsidRPr="000A3FEC">
        <w:rPr>
          <w:rFonts w:ascii="Arial" w:hAnsi="Arial" w:cs="Arial"/>
          <w:sz w:val="24"/>
          <w:szCs w:val="24"/>
        </w:rPr>
        <w:t xml:space="preserve">по согласованию с органами прокуратуры, за исключением случаев ее проведения </w:t>
      </w:r>
      <w:r w:rsidR="00C17426" w:rsidRPr="000A3FEC">
        <w:rPr>
          <w:rFonts w:ascii="Arial" w:hAnsi="Arial" w:cs="Arial"/>
          <w:sz w:val="24"/>
          <w:szCs w:val="24"/>
        </w:rPr>
        <w:br/>
      </w:r>
      <w:r w:rsidR="00D56D81" w:rsidRPr="000A3FEC">
        <w:rPr>
          <w:rFonts w:ascii="Arial" w:hAnsi="Arial" w:cs="Arial"/>
          <w:sz w:val="24"/>
          <w:szCs w:val="24"/>
        </w:rPr>
        <w:t xml:space="preserve">в соответствии с </w:t>
      </w:r>
      <w:hyperlink r:id="rId16" w:history="1">
        <w:r w:rsidR="00D56D81" w:rsidRPr="000A3FEC">
          <w:rPr>
            <w:rFonts w:ascii="Arial" w:hAnsi="Arial" w:cs="Arial"/>
            <w:sz w:val="24"/>
            <w:szCs w:val="24"/>
          </w:rPr>
          <w:t>пунктами 3</w:t>
        </w:r>
      </w:hyperlink>
      <w:r w:rsidR="00D56D81" w:rsidRPr="000A3FEC">
        <w:rPr>
          <w:rFonts w:ascii="Arial" w:hAnsi="Arial" w:cs="Arial"/>
          <w:sz w:val="24"/>
          <w:szCs w:val="24"/>
        </w:rPr>
        <w:t xml:space="preserve"> - </w:t>
      </w:r>
      <w:hyperlink r:id="rId17" w:history="1">
        <w:r w:rsidR="00D56D81" w:rsidRPr="000A3FEC">
          <w:rPr>
            <w:rFonts w:ascii="Arial" w:hAnsi="Arial" w:cs="Arial"/>
            <w:sz w:val="24"/>
            <w:szCs w:val="24"/>
          </w:rPr>
          <w:t>6 части 1</w:t>
        </w:r>
      </w:hyperlink>
      <w:r w:rsidR="00D56D81" w:rsidRPr="000A3FEC">
        <w:rPr>
          <w:rFonts w:ascii="Arial" w:hAnsi="Arial" w:cs="Arial"/>
          <w:sz w:val="24"/>
          <w:szCs w:val="24"/>
        </w:rPr>
        <w:t xml:space="preserve">, </w:t>
      </w:r>
      <w:hyperlink r:id="rId18" w:history="1">
        <w:r w:rsidR="00D56D81" w:rsidRPr="000A3FEC">
          <w:rPr>
            <w:rFonts w:ascii="Arial" w:hAnsi="Arial" w:cs="Arial"/>
            <w:sz w:val="24"/>
            <w:szCs w:val="24"/>
          </w:rPr>
          <w:t>частью 3 статьи 57</w:t>
        </w:r>
      </w:hyperlink>
      <w:r w:rsidR="00D56D81" w:rsidRPr="000A3FEC">
        <w:rPr>
          <w:rFonts w:ascii="Arial" w:hAnsi="Arial" w:cs="Arial"/>
          <w:sz w:val="24"/>
          <w:szCs w:val="24"/>
        </w:rPr>
        <w:t xml:space="preserve"> и </w:t>
      </w:r>
      <w:hyperlink r:id="rId19" w:history="1">
        <w:r w:rsidR="00D56D81" w:rsidRPr="000A3FEC">
          <w:rPr>
            <w:rFonts w:ascii="Arial" w:hAnsi="Arial" w:cs="Arial"/>
            <w:sz w:val="24"/>
            <w:szCs w:val="24"/>
          </w:rPr>
          <w:t>частью 12 статьи 66</w:t>
        </w:r>
      </w:hyperlink>
      <w:r w:rsidR="00D56D81" w:rsidRPr="000A3FEC">
        <w:rPr>
          <w:rFonts w:ascii="Arial" w:hAnsi="Arial" w:cs="Arial"/>
          <w:sz w:val="24"/>
          <w:szCs w:val="24"/>
        </w:rPr>
        <w:t xml:space="preserve"> Федерального закона</w:t>
      </w:r>
      <w:r w:rsidR="00A12870" w:rsidRPr="000A3FEC">
        <w:rPr>
          <w:rFonts w:ascii="Arial" w:hAnsi="Arial" w:cs="Arial"/>
          <w:sz w:val="24"/>
          <w:szCs w:val="24"/>
        </w:rPr>
        <w:t xml:space="preserve"> № 248-ФЗ</w:t>
      </w:r>
      <w:r w:rsidR="00D56D81" w:rsidRPr="000A3FEC">
        <w:rPr>
          <w:rFonts w:ascii="Arial" w:hAnsi="Arial" w:cs="Arial"/>
          <w:sz w:val="24"/>
          <w:szCs w:val="24"/>
        </w:rPr>
        <w:t>.</w:t>
      </w:r>
    </w:p>
    <w:p w:rsidR="00D56D81" w:rsidRPr="000A3FEC" w:rsidRDefault="00D56D81" w:rsidP="00926851">
      <w:pPr>
        <w:tabs>
          <w:tab w:val="left" w:pos="142"/>
        </w:tabs>
        <w:autoSpaceDE w:val="0"/>
        <w:autoSpaceDN w:val="0"/>
        <w:adjustRightInd w:val="0"/>
        <w:spacing w:after="0" w:line="240" w:lineRule="auto"/>
        <w:ind w:left="567" w:right="-283" w:firstLine="567"/>
        <w:jc w:val="both"/>
        <w:rPr>
          <w:rFonts w:ascii="Arial" w:hAnsi="Arial" w:cs="Arial"/>
          <w:sz w:val="24"/>
          <w:szCs w:val="24"/>
        </w:rPr>
      </w:pPr>
      <w:r w:rsidRPr="000A3FEC">
        <w:rPr>
          <w:rFonts w:ascii="Arial" w:hAnsi="Arial" w:cs="Arial"/>
          <w:sz w:val="24"/>
          <w:szCs w:val="24"/>
        </w:rPr>
        <w:t xml:space="preserve">О проведении выездной проверки контролируемое лицо уведомляется путем направления копии решения о проведении выездной проверки не </w:t>
      </w:r>
      <w:proofErr w:type="gramStart"/>
      <w:r w:rsidRPr="000A3FEC">
        <w:rPr>
          <w:rFonts w:ascii="Arial" w:hAnsi="Arial" w:cs="Arial"/>
          <w:sz w:val="24"/>
          <w:szCs w:val="24"/>
        </w:rPr>
        <w:t>позднее</w:t>
      </w:r>
      <w:proofErr w:type="gramEnd"/>
      <w:r w:rsidRPr="000A3FEC">
        <w:rPr>
          <w:rFonts w:ascii="Arial" w:hAnsi="Arial" w:cs="Arial"/>
          <w:sz w:val="24"/>
          <w:szCs w:val="24"/>
        </w:rPr>
        <w:t xml:space="preserve"> чем </w:t>
      </w:r>
      <w:r w:rsidR="00222088" w:rsidRPr="000A3FEC">
        <w:rPr>
          <w:rFonts w:ascii="Arial" w:hAnsi="Arial" w:cs="Arial"/>
          <w:sz w:val="24"/>
          <w:szCs w:val="24"/>
        </w:rPr>
        <w:br/>
      </w:r>
      <w:r w:rsidRPr="000A3FEC">
        <w:rPr>
          <w:rFonts w:ascii="Arial" w:hAnsi="Arial" w:cs="Arial"/>
          <w:sz w:val="24"/>
          <w:szCs w:val="24"/>
        </w:rPr>
        <w:t xml:space="preserve">за двадцать четыре часа до ее начала в порядке, предусмотренном </w:t>
      </w:r>
      <w:hyperlink r:id="rId20" w:history="1">
        <w:r w:rsidRPr="000A3FEC">
          <w:rPr>
            <w:rFonts w:ascii="Arial" w:hAnsi="Arial" w:cs="Arial"/>
            <w:sz w:val="24"/>
            <w:szCs w:val="24"/>
          </w:rPr>
          <w:t>статьей 21</w:t>
        </w:r>
      </w:hyperlink>
      <w:r w:rsidRPr="000A3FEC">
        <w:rPr>
          <w:rFonts w:ascii="Arial" w:hAnsi="Arial" w:cs="Arial"/>
          <w:sz w:val="24"/>
          <w:szCs w:val="24"/>
        </w:rPr>
        <w:t xml:space="preserve"> Федерального закона</w:t>
      </w:r>
      <w:r w:rsidR="00A12870" w:rsidRPr="000A3FEC">
        <w:rPr>
          <w:rFonts w:ascii="Arial" w:hAnsi="Arial" w:cs="Arial"/>
          <w:sz w:val="24"/>
          <w:szCs w:val="24"/>
        </w:rPr>
        <w:t xml:space="preserve"> № 248-ФЗ</w:t>
      </w:r>
      <w:r w:rsidRPr="000A3FEC">
        <w:rPr>
          <w:rFonts w:ascii="Arial" w:hAnsi="Arial" w:cs="Arial"/>
          <w:sz w:val="24"/>
          <w:szCs w:val="24"/>
        </w:rPr>
        <w:t>, если иное не предусмотрено федеральным законом.</w:t>
      </w:r>
    </w:p>
    <w:p w:rsidR="00A12870" w:rsidRPr="000A3FEC" w:rsidRDefault="00637557" w:rsidP="00926851">
      <w:pPr>
        <w:tabs>
          <w:tab w:val="left" w:pos="142"/>
        </w:tabs>
        <w:autoSpaceDE w:val="0"/>
        <w:autoSpaceDN w:val="0"/>
        <w:adjustRightInd w:val="0"/>
        <w:spacing w:after="0" w:line="240" w:lineRule="auto"/>
        <w:ind w:left="567" w:right="-283" w:firstLine="567"/>
        <w:jc w:val="both"/>
        <w:rPr>
          <w:rFonts w:ascii="Arial" w:hAnsi="Arial" w:cs="Arial"/>
          <w:sz w:val="24"/>
          <w:szCs w:val="24"/>
        </w:rPr>
      </w:pPr>
      <w:r w:rsidRPr="000A3FEC">
        <w:rPr>
          <w:rFonts w:ascii="Arial" w:hAnsi="Arial" w:cs="Arial"/>
          <w:sz w:val="24"/>
          <w:szCs w:val="24"/>
        </w:rPr>
        <w:t>6</w:t>
      </w:r>
      <w:r w:rsidR="001940A6" w:rsidRPr="000A3FEC">
        <w:rPr>
          <w:rFonts w:ascii="Arial" w:hAnsi="Arial" w:cs="Arial"/>
          <w:sz w:val="24"/>
          <w:szCs w:val="24"/>
        </w:rPr>
        <w:t>1</w:t>
      </w:r>
      <w:r w:rsidR="00FB66BA" w:rsidRPr="000A3FEC">
        <w:rPr>
          <w:rFonts w:ascii="Arial" w:hAnsi="Arial" w:cs="Arial"/>
          <w:sz w:val="24"/>
          <w:szCs w:val="24"/>
        </w:rPr>
        <w:t xml:space="preserve">. </w:t>
      </w:r>
      <w:r w:rsidR="00D56D81" w:rsidRPr="000A3FEC">
        <w:rPr>
          <w:rFonts w:ascii="Arial" w:hAnsi="Arial" w:cs="Arial"/>
          <w:sz w:val="24"/>
          <w:szCs w:val="24"/>
        </w:rPr>
        <w:t xml:space="preserve">Срок проведения выездной проверки не может превышать десять рабочих дней. </w:t>
      </w:r>
    </w:p>
    <w:p w:rsidR="00D56D81" w:rsidRPr="000A3FEC" w:rsidRDefault="00D56D81" w:rsidP="00926851">
      <w:pPr>
        <w:tabs>
          <w:tab w:val="left" w:pos="142"/>
        </w:tabs>
        <w:autoSpaceDE w:val="0"/>
        <w:autoSpaceDN w:val="0"/>
        <w:adjustRightInd w:val="0"/>
        <w:spacing w:after="0" w:line="240" w:lineRule="auto"/>
        <w:ind w:left="567" w:right="-283" w:firstLine="567"/>
        <w:jc w:val="both"/>
        <w:rPr>
          <w:rFonts w:ascii="Arial" w:hAnsi="Arial" w:cs="Arial"/>
          <w:sz w:val="24"/>
          <w:szCs w:val="24"/>
        </w:rPr>
      </w:pPr>
      <w:r w:rsidRPr="000A3FEC">
        <w:rPr>
          <w:rFonts w:ascii="Arial" w:hAnsi="Arial" w:cs="Arial"/>
          <w:sz w:val="24"/>
          <w:szCs w:val="24"/>
        </w:rPr>
        <w:t>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w:t>
      </w:r>
      <w:r w:rsidR="00404DDD" w:rsidRPr="000A3FEC">
        <w:rPr>
          <w:rFonts w:ascii="Arial" w:hAnsi="Arial" w:cs="Arial"/>
          <w:sz w:val="24"/>
          <w:szCs w:val="24"/>
        </w:rPr>
        <w:t xml:space="preserve"> </w:t>
      </w:r>
      <w:r w:rsidRPr="000A3FEC">
        <w:rPr>
          <w:rFonts w:ascii="Arial" w:hAnsi="Arial" w:cs="Arial"/>
          <w:sz w:val="24"/>
          <w:szCs w:val="24"/>
        </w:rPr>
        <w:t xml:space="preserve">часов </w:t>
      </w:r>
      <w:r w:rsidR="00222088" w:rsidRPr="000A3FEC">
        <w:rPr>
          <w:rFonts w:ascii="Arial" w:hAnsi="Arial" w:cs="Arial"/>
          <w:sz w:val="24"/>
          <w:szCs w:val="24"/>
        </w:rPr>
        <w:br/>
      </w:r>
      <w:r w:rsidRPr="000A3FEC">
        <w:rPr>
          <w:rFonts w:ascii="Arial" w:hAnsi="Arial" w:cs="Arial"/>
          <w:sz w:val="24"/>
          <w:szCs w:val="24"/>
        </w:rPr>
        <w:t xml:space="preserve">для </w:t>
      </w:r>
      <w:proofErr w:type="spellStart"/>
      <w:r w:rsidRPr="000A3FEC">
        <w:rPr>
          <w:rFonts w:ascii="Arial" w:hAnsi="Arial" w:cs="Arial"/>
          <w:sz w:val="24"/>
          <w:szCs w:val="24"/>
        </w:rPr>
        <w:t>микропредприятия</w:t>
      </w:r>
      <w:proofErr w:type="spellEnd"/>
      <w:r w:rsidR="00E34C5C" w:rsidRPr="000A3FEC">
        <w:rPr>
          <w:rFonts w:ascii="Arial" w:hAnsi="Arial" w:cs="Arial"/>
          <w:sz w:val="24"/>
          <w:szCs w:val="24"/>
        </w:rPr>
        <w:t>.</w:t>
      </w:r>
    </w:p>
    <w:p w:rsidR="00A12870" w:rsidRPr="000A3FEC" w:rsidRDefault="00DF395B" w:rsidP="00926851">
      <w:pPr>
        <w:tabs>
          <w:tab w:val="left" w:pos="142"/>
        </w:tabs>
        <w:autoSpaceDE w:val="0"/>
        <w:autoSpaceDN w:val="0"/>
        <w:adjustRightInd w:val="0"/>
        <w:spacing w:after="0" w:line="240" w:lineRule="auto"/>
        <w:ind w:left="567" w:right="-283" w:firstLine="567"/>
        <w:jc w:val="both"/>
        <w:rPr>
          <w:rFonts w:ascii="Arial" w:hAnsi="Arial" w:cs="Arial"/>
          <w:sz w:val="24"/>
          <w:szCs w:val="24"/>
        </w:rPr>
      </w:pPr>
      <w:r w:rsidRPr="000A3FEC">
        <w:rPr>
          <w:rFonts w:ascii="Arial" w:hAnsi="Arial" w:cs="Arial"/>
          <w:sz w:val="24"/>
          <w:szCs w:val="24"/>
        </w:rPr>
        <w:t>6</w:t>
      </w:r>
      <w:r w:rsidR="001940A6" w:rsidRPr="000A3FEC">
        <w:rPr>
          <w:rFonts w:ascii="Arial" w:hAnsi="Arial" w:cs="Arial"/>
          <w:sz w:val="24"/>
          <w:szCs w:val="24"/>
        </w:rPr>
        <w:t>2</w:t>
      </w:r>
      <w:r w:rsidR="00A12870" w:rsidRPr="000A3FEC">
        <w:rPr>
          <w:rFonts w:ascii="Arial" w:hAnsi="Arial" w:cs="Arial"/>
          <w:sz w:val="24"/>
          <w:szCs w:val="24"/>
        </w:rPr>
        <w:t>. Выездное обследование проводится в целях оценки соблюдения контролируемыми лицами обязательных требований.</w:t>
      </w:r>
    </w:p>
    <w:p w:rsidR="00A12870" w:rsidRPr="000A3FEC" w:rsidRDefault="00A12870" w:rsidP="00926851">
      <w:pPr>
        <w:tabs>
          <w:tab w:val="left" w:pos="142"/>
        </w:tabs>
        <w:autoSpaceDE w:val="0"/>
        <w:autoSpaceDN w:val="0"/>
        <w:adjustRightInd w:val="0"/>
        <w:spacing w:after="0" w:line="240" w:lineRule="auto"/>
        <w:ind w:left="567" w:right="-283" w:firstLine="567"/>
        <w:jc w:val="both"/>
        <w:rPr>
          <w:rFonts w:ascii="Arial" w:hAnsi="Arial" w:cs="Arial"/>
          <w:sz w:val="24"/>
          <w:szCs w:val="24"/>
        </w:rPr>
      </w:pPr>
      <w:r w:rsidRPr="000A3FEC">
        <w:rPr>
          <w:rFonts w:ascii="Arial" w:hAnsi="Arial" w:cs="Arial"/>
          <w:sz w:val="24"/>
          <w:szCs w:val="24"/>
        </w:rPr>
        <w:t>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A12870" w:rsidRPr="000A3FEC" w:rsidRDefault="00A12870" w:rsidP="00926851">
      <w:pPr>
        <w:tabs>
          <w:tab w:val="left" w:pos="142"/>
        </w:tabs>
        <w:autoSpaceDE w:val="0"/>
        <w:autoSpaceDN w:val="0"/>
        <w:adjustRightInd w:val="0"/>
        <w:spacing w:after="0" w:line="240" w:lineRule="auto"/>
        <w:ind w:left="567" w:right="-283" w:firstLine="567"/>
        <w:jc w:val="both"/>
        <w:rPr>
          <w:rFonts w:ascii="Arial" w:hAnsi="Arial" w:cs="Arial"/>
          <w:sz w:val="24"/>
          <w:szCs w:val="24"/>
        </w:rPr>
      </w:pPr>
      <w:r w:rsidRPr="000A3FEC">
        <w:rPr>
          <w:rFonts w:ascii="Arial" w:hAnsi="Arial" w:cs="Arial"/>
          <w:sz w:val="24"/>
          <w:szCs w:val="24"/>
        </w:rPr>
        <w:t xml:space="preserve">По результатам проведения выездного обследования не могут быть приняты решения, предусмотренные </w:t>
      </w:r>
      <w:hyperlink r:id="rId21" w:history="1">
        <w:r w:rsidRPr="000A3FEC">
          <w:rPr>
            <w:rFonts w:ascii="Arial" w:hAnsi="Arial" w:cs="Arial"/>
            <w:sz w:val="24"/>
            <w:szCs w:val="24"/>
          </w:rPr>
          <w:t>пунктами 1</w:t>
        </w:r>
      </w:hyperlink>
      <w:r w:rsidRPr="000A3FEC">
        <w:rPr>
          <w:rFonts w:ascii="Arial" w:hAnsi="Arial" w:cs="Arial"/>
          <w:sz w:val="24"/>
          <w:szCs w:val="24"/>
        </w:rPr>
        <w:t xml:space="preserve"> и </w:t>
      </w:r>
      <w:hyperlink r:id="rId22" w:history="1">
        <w:r w:rsidRPr="000A3FEC">
          <w:rPr>
            <w:rFonts w:ascii="Arial" w:hAnsi="Arial" w:cs="Arial"/>
            <w:sz w:val="24"/>
            <w:szCs w:val="24"/>
          </w:rPr>
          <w:t>2 части 2 статьи 90</w:t>
        </w:r>
      </w:hyperlink>
      <w:r w:rsidRPr="000A3FEC">
        <w:rPr>
          <w:rFonts w:ascii="Arial" w:hAnsi="Arial" w:cs="Arial"/>
          <w:sz w:val="24"/>
          <w:szCs w:val="24"/>
        </w:rPr>
        <w:t xml:space="preserve"> Федерального закона № 248-ФЗ</w:t>
      </w:r>
    </w:p>
    <w:p w:rsidR="00A12870" w:rsidRPr="000A3FEC" w:rsidRDefault="00A12870" w:rsidP="00926851">
      <w:pPr>
        <w:tabs>
          <w:tab w:val="left" w:pos="142"/>
        </w:tabs>
        <w:autoSpaceDE w:val="0"/>
        <w:autoSpaceDN w:val="0"/>
        <w:adjustRightInd w:val="0"/>
        <w:spacing w:after="0" w:line="240" w:lineRule="auto"/>
        <w:ind w:left="567" w:right="-283" w:firstLine="567"/>
        <w:jc w:val="both"/>
        <w:rPr>
          <w:rFonts w:ascii="Arial" w:hAnsi="Arial" w:cs="Arial"/>
          <w:sz w:val="24"/>
          <w:szCs w:val="24"/>
        </w:rPr>
      </w:pPr>
      <w:r w:rsidRPr="000A3FEC">
        <w:rPr>
          <w:rFonts w:ascii="Arial" w:hAnsi="Arial" w:cs="Arial"/>
          <w:sz w:val="24"/>
          <w:szCs w:val="24"/>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w:t>
      </w:r>
    </w:p>
    <w:p w:rsidR="00026BD1" w:rsidRPr="000A3FEC" w:rsidRDefault="00DF395B" w:rsidP="00926851">
      <w:pPr>
        <w:tabs>
          <w:tab w:val="left" w:pos="142"/>
        </w:tabs>
        <w:autoSpaceDE w:val="0"/>
        <w:autoSpaceDN w:val="0"/>
        <w:adjustRightInd w:val="0"/>
        <w:spacing w:after="0" w:line="240" w:lineRule="auto"/>
        <w:ind w:left="567" w:right="-283" w:firstLine="567"/>
        <w:jc w:val="both"/>
        <w:rPr>
          <w:rFonts w:ascii="Arial" w:hAnsi="Arial" w:cs="Arial"/>
          <w:sz w:val="24"/>
          <w:szCs w:val="24"/>
        </w:rPr>
      </w:pPr>
      <w:r w:rsidRPr="000A3FEC">
        <w:rPr>
          <w:rFonts w:ascii="Arial" w:hAnsi="Arial" w:cs="Arial"/>
          <w:sz w:val="24"/>
          <w:szCs w:val="24"/>
        </w:rPr>
        <w:t>6</w:t>
      </w:r>
      <w:r w:rsidR="001940A6" w:rsidRPr="000A3FEC">
        <w:rPr>
          <w:rFonts w:ascii="Arial" w:hAnsi="Arial" w:cs="Arial"/>
          <w:sz w:val="24"/>
          <w:szCs w:val="24"/>
        </w:rPr>
        <w:t>3</w:t>
      </w:r>
      <w:r w:rsidR="00026BD1" w:rsidRPr="000A3FEC">
        <w:rPr>
          <w:rFonts w:ascii="Arial" w:hAnsi="Arial" w:cs="Arial"/>
          <w:sz w:val="24"/>
          <w:szCs w:val="24"/>
        </w:rPr>
        <w:t xml:space="preserve">. </w:t>
      </w:r>
      <w:proofErr w:type="gramStart"/>
      <w:r w:rsidR="00026BD1" w:rsidRPr="000A3FEC">
        <w:rPr>
          <w:rFonts w:ascii="Arial" w:hAnsi="Arial" w:cs="Arial"/>
          <w:sz w:val="24"/>
          <w:szCs w:val="24"/>
        </w:rPr>
        <w:t xml:space="preserve">Наблюдение за соблюдением обязательных требований (мониторинг безопасности) заключается в сборе, анализе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w:t>
      </w:r>
      <w:r w:rsidR="00437616" w:rsidRPr="000A3FEC">
        <w:rPr>
          <w:rFonts w:ascii="Arial" w:hAnsi="Arial" w:cs="Arial"/>
          <w:sz w:val="24"/>
          <w:szCs w:val="24"/>
        </w:rPr>
        <w:t>«</w:t>
      </w:r>
      <w:r w:rsidR="00026BD1" w:rsidRPr="000A3FEC">
        <w:rPr>
          <w:rFonts w:ascii="Arial" w:hAnsi="Arial" w:cs="Arial"/>
          <w:sz w:val="24"/>
          <w:szCs w:val="24"/>
        </w:rPr>
        <w:t>Интернет</w:t>
      </w:r>
      <w:r w:rsidR="00437616" w:rsidRPr="000A3FEC">
        <w:rPr>
          <w:rFonts w:ascii="Arial" w:hAnsi="Arial" w:cs="Arial"/>
          <w:sz w:val="24"/>
          <w:szCs w:val="24"/>
        </w:rPr>
        <w:t>»</w:t>
      </w:r>
      <w:r w:rsidR="00026BD1" w:rsidRPr="000A3FEC">
        <w:rPr>
          <w:rFonts w:ascii="Arial" w:hAnsi="Arial" w:cs="Arial"/>
          <w:sz w:val="24"/>
          <w:szCs w:val="24"/>
        </w:rPr>
        <w:t>, иных общедоступных данных, а также данных полученных с</w:t>
      </w:r>
      <w:proofErr w:type="gramEnd"/>
      <w:r w:rsidR="00026BD1" w:rsidRPr="000A3FEC">
        <w:rPr>
          <w:rFonts w:ascii="Arial" w:hAnsi="Arial" w:cs="Arial"/>
          <w:sz w:val="24"/>
          <w:szCs w:val="24"/>
        </w:rPr>
        <w:t xml:space="preserve">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026BD1" w:rsidRPr="000A3FEC" w:rsidRDefault="00026BD1" w:rsidP="00926851">
      <w:pPr>
        <w:tabs>
          <w:tab w:val="left" w:pos="142"/>
        </w:tabs>
        <w:autoSpaceDE w:val="0"/>
        <w:autoSpaceDN w:val="0"/>
        <w:adjustRightInd w:val="0"/>
        <w:spacing w:after="0" w:line="240" w:lineRule="auto"/>
        <w:ind w:left="567" w:right="-283" w:firstLine="567"/>
        <w:jc w:val="both"/>
        <w:rPr>
          <w:rFonts w:ascii="Arial" w:hAnsi="Arial" w:cs="Arial"/>
          <w:sz w:val="24"/>
          <w:szCs w:val="24"/>
        </w:rPr>
      </w:pPr>
      <w:r w:rsidRPr="000A3FEC">
        <w:rPr>
          <w:rFonts w:ascii="Arial" w:hAnsi="Arial" w:cs="Arial"/>
          <w:sz w:val="24"/>
          <w:szCs w:val="24"/>
        </w:rPr>
        <w:t>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rsidR="00026BD1" w:rsidRPr="000A3FEC" w:rsidRDefault="00026BD1" w:rsidP="00926851">
      <w:pPr>
        <w:tabs>
          <w:tab w:val="left" w:pos="142"/>
        </w:tabs>
        <w:autoSpaceDE w:val="0"/>
        <w:autoSpaceDN w:val="0"/>
        <w:adjustRightInd w:val="0"/>
        <w:spacing w:after="0" w:line="240" w:lineRule="auto"/>
        <w:ind w:left="567" w:right="-283" w:firstLine="567"/>
        <w:jc w:val="both"/>
        <w:rPr>
          <w:rFonts w:ascii="Arial" w:hAnsi="Arial" w:cs="Arial"/>
          <w:sz w:val="24"/>
          <w:szCs w:val="24"/>
        </w:rPr>
      </w:pPr>
      <w:r w:rsidRPr="000A3FEC">
        <w:rPr>
          <w:rFonts w:ascii="Arial" w:hAnsi="Arial" w:cs="Arial"/>
          <w:sz w:val="24"/>
          <w:szCs w:val="24"/>
        </w:rPr>
        <w:t>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026BD1" w:rsidRPr="000A3FEC" w:rsidRDefault="00026BD1" w:rsidP="00926851">
      <w:pPr>
        <w:tabs>
          <w:tab w:val="left" w:pos="142"/>
        </w:tabs>
        <w:autoSpaceDE w:val="0"/>
        <w:autoSpaceDN w:val="0"/>
        <w:adjustRightInd w:val="0"/>
        <w:spacing w:after="0" w:line="240" w:lineRule="auto"/>
        <w:ind w:left="567" w:right="-283" w:firstLine="567"/>
        <w:jc w:val="both"/>
        <w:rPr>
          <w:rFonts w:ascii="Arial" w:hAnsi="Arial" w:cs="Arial"/>
          <w:sz w:val="24"/>
          <w:szCs w:val="24"/>
        </w:rPr>
      </w:pPr>
      <w:r w:rsidRPr="000A3FEC">
        <w:rPr>
          <w:rFonts w:ascii="Arial" w:hAnsi="Arial" w:cs="Arial"/>
          <w:sz w:val="24"/>
          <w:szCs w:val="24"/>
        </w:rPr>
        <w:t xml:space="preserve">1) решение о проведении внепланового контрольного мероприятия </w:t>
      </w:r>
      <w:r w:rsidR="001D3578" w:rsidRPr="000A3FEC">
        <w:rPr>
          <w:rFonts w:ascii="Arial" w:hAnsi="Arial" w:cs="Arial"/>
          <w:sz w:val="24"/>
          <w:szCs w:val="24"/>
        </w:rPr>
        <w:t xml:space="preserve">                                                       </w:t>
      </w:r>
      <w:r w:rsidRPr="000A3FEC">
        <w:rPr>
          <w:rFonts w:ascii="Arial" w:hAnsi="Arial" w:cs="Arial"/>
          <w:sz w:val="24"/>
          <w:szCs w:val="24"/>
        </w:rPr>
        <w:t xml:space="preserve">в соответствии со </w:t>
      </w:r>
      <w:hyperlink r:id="rId23" w:history="1">
        <w:r w:rsidRPr="000A3FEC">
          <w:rPr>
            <w:rFonts w:ascii="Arial" w:hAnsi="Arial" w:cs="Arial"/>
            <w:sz w:val="24"/>
            <w:szCs w:val="24"/>
          </w:rPr>
          <w:t>статьей 60</w:t>
        </w:r>
      </w:hyperlink>
      <w:r w:rsidRPr="000A3FEC">
        <w:rPr>
          <w:rFonts w:ascii="Arial" w:hAnsi="Arial" w:cs="Arial"/>
          <w:sz w:val="24"/>
          <w:szCs w:val="24"/>
        </w:rPr>
        <w:t xml:space="preserve"> Федерального закона № 248-ФЗ;</w:t>
      </w:r>
    </w:p>
    <w:p w:rsidR="00026BD1" w:rsidRPr="000A3FEC" w:rsidRDefault="00026BD1" w:rsidP="00926851">
      <w:pPr>
        <w:tabs>
          <w:tab w:val="left" w:pos="142"/>
        </w:tabs>
        <w:autoSpaceDE w:val="0"/>
        <w:autoSpaceDN w:val="0"/>
        <w:adjustRightInd w:val="0"/>
        <w:spacing w:after="0" w:line="240" w:lineRule="auto"/>
        <w:ind w:left="567" w:right="-283" w:firstLine="567"/>
        <w:jc w:val="both"/>
        <w:rPr>
          <w:rFonts w:ascii="Arial" w:hAnsi="Arial" w:cs="Arial"/>
          <w:sz w:val="24"/>
          <w:szCs w:val="24"/>
        </w:rPr>
      </w:pPr>
      <w:r w:rsidRPr="000A3FEC">
        <w:rPr>
          <w:rFonts w:ascii="Arial" w:hAnsi="Arial" w:cs="Arial"/>
          <w:sz w:val="24"/>
          <w:szCs w:val="24"/>
        </w:rPr>
        <w:t>2) решение об объявлении предостережения.</w:t>
      </w:r>
    </w:p>
    <w:p w:rsidR="007D68DA" w:rsidRPr="000A3FEC" w:rsidRDefault="001D3578" w:rsidP="00926851">
      <w:pPr>
        <w:tabs>
          <w:tab w:val="left" w:pos="142"/>
        </w:tabs>
        <w:suppressAutoHyphens/>
        <w:autoSpaceDE w:val="0"/>
        <w:spacing w:after="0" w:line="240" w:lineRule="auto"/>
        <w:ind w:left="567" w:right="-283" w:firstLine="567"/>
        <w:jc w:val="both"/>
        <w:rPr>
          <w:rFonts w:ascii="Arial" w:eastAsia="Times New Roman" w:hAnsi="Arial" w:cs="Arial"/>
          <w:color w:val="000000"/>
          <w:sz w:val="24"/>
          <w:szCs w:val="24"/>
          <w:lang w:eastAsia="zh-CN"/>
        </w:rPr>
      </w:pPr>
      <w:r w:rsidRPr="000A3FEC">
        <w:rPr>
          <w:rFonts w:ascii="Arial" w:eastAsia="Times New Roman" w:hAnsi="Arial" w:cs="Arial"/>
          <w:color w:val="000000"/>
          <w:sz w:val="24"/>
          <w:szCs w:val="24"/>
          <w:lang w:eastAsia="zh-CN"/>
        </w:rPr>
        <w:lastRenderedPageBreak/>
        <w:t>6</w:t>
      </w:r>
      <w:r w:rsidR="001940A6" w:rsidRPr="000A3FEC">
        <w:rPr>
          <w:rFonts w:ascii="Arial" w:eastAsia="Times New Roman" w:hAnsi="Arial" w:cs="Arial"/>
          <w:color w:val="000000"/>
          <w:sz w:val="24"/>
          <w:szCs w:val="24"/>
          <w:lang w:eastAsia="zh-CN"/>
        </w:rPr>
        <w:t>4</w:t>
      </w:r>
      <w:r w:rsidR="007D68DA" w:rsidRPr="000A3FEC">
        <w:rPr>
          <w:rFonts w:ascii="Arial" w:eastAsia="Times New Roman" w:hAnsi="Arial" w:cs="Arial"/>
          <w:color w:val="000000"/>
          <w:sz w:val="24"/>
          <w:szCs w:val="24"/>
          <w:lang w:eastAsia="zh-CN"/>
        </w:rPr>
        <w:t>.</w:t>
      </w:r>
      <w:r w:rsidR="007D7B5C" w:rsidRPr="000A3FEC">
        <w:rPr>
          <w:rFonts w:ascii="Arial" w:eastAsia="Times New Roman" w:hAnsi="Arial" w:cs="Arial"/>
          <w:color w:val="000000"/>
          <w:sz w:val="24"/>
          <w:szCs w:val="24"/>
          <w:lang w:eastAsia="zh-CN"/>
        </w:rPr>
        <w:t xml:space="preserve"> </w:t>
      </w:r>
      <w:r w:rsidR="007D68DA" w:rsidRPr="000A3FEC">
        <w:rPr>
          <w:rFonts w:ascii="Arial" w:eastAsia="Times New Roman" w:hAnsi="Arial" w:cs="Arial"/>
          <w:color w:val="000000"/>
          <w:sz w:val="24"/>
          <w:szCs w:val="24"/>
          <w:lang w:eastAsia="zh-CN"/>
        </w:rPr>
        <w:t>По окончании проведения контрольн</w:t>
      </w:r>
      <w:r w:rsidR="00E34C5C" w:rsidRPr="000A3FEC">
        <w:rPr>
          <w:rFonts w:ascii="Arial" w:eastAsia="Times New Roman" w:hAnsi="Arial" w:cs="Arial"/>
          <w:color w:val="000000"/>
          <w:sz w:val="24"/>
          <w:szCs w:val="24"/>
          <w:lang w:eastAsia="zh-CN"/>
        </w:rPr>
        <w:t>ых</w:t>
      </w:r>
      <w:r w:rsidR="007D68DA" w:rsidRPr="000A3FEC">
        <w:rPr>
          <w:rFonts w:ascii="Arial" w:eastAsia="Times New Roman" w:hAnsi="Arial" w:cs="Arial"/>
          <w:color w:val="000000"/>
          <w:sz w:val="24"/>
          <w:szCs w:val="24"/>
          <w:lang w:eastAsia="zh-CN"/>
        </w:rPr>
        <w:t xml:space="preserve"> мероприяти</w:t>
      </w:r>
      <w:r w:rsidR="00E34C5C" w:rsidRPr="000A3FEC">
        <w:rPr>
          <w:rFonts w:ascii="Arial" w:eastAsia="Times New Roman" w:hAnsi="Arial" w:cs="Arial"/>
          <w:color w:val="000000"/>
          <w:sz w:val="24"/>
          <w:szCs w:val="24"/>
          <w:lang w:eastAsia="zh-CN"/>
        </w:rPr>
        <w:t>й</w:t>
      </w:r>
      <w:r w:rsidR="00076CB1" w:rsidRPr="000A3FEC">
        <w:rPr>
          <w:rFonts w:ascii="Arial" w:eastAsia="Times New Roman" w:hAnsi="Arial" w:cs="Arial"/>
          <w:color w:val="000000"/>
          <w:sz w:val="24"/>
          <w:szCs w:val="24"/>
          <w:lang w:eastAsia="zh-CN"/>
        </w:rPr>
        <w:t>,</w:t>
      </w:r>
      <w:r w:rsidR="007D68DA" w:rsidRPr="000A3FEC">
        <w:rPr>
          <w:rFonts w:ascii="Arial" w:eastAsia="Times New Roman" w:hAnsi="Arial" w:cs="Arial"/>
          <w:color w:val="000000"/>
          <w:sz w:val="24"/>
          <w:szCs w:val="24"/>
          <w:lang w:eastAsia="zh-CN"/>
        </w:rPr>
        <w:t xml:space="preserve"> </w:t>
      </w:r>
      <w:r w:rsidR="00076CB1" w:rsidRPr="000A3FEC">
        <w:rPr>
          <w:rFonts w:ascii="Arial" w:eastAsia="Times New Roman" w:hAnsi="Arial" w:cs="Arial"/>
          <w:color w:val="000000"/>
          <w:sz w:val="24"/>
          <w:szCs w:val="24"/>
          <w:lang w:eastAsia="zh-CN"/>
        </w:rPr>
        <w:t>указанных в пункте 3</w:t>
      </w:r>
      <w:r w:rsidR="005A366A" w:rsidRPr="000A3FEC">
        <w:rPr>
          <w:rFonts w:ascii="Arial" w:eastAsia="Times New Roman" w:hAnsi="Arial" w:cs="Arial"/>
          <w:color w:val="000000"/>
          <w:sz w:val="24"/>
          <w:szCs w:val="24"/>
          <w:lang w:eastAsia="zh-CN"/>
        </w:rPr>
        <w:t>7</w:t>
      </w:r>
      <w:r w:rsidR="00076CB1" w:rsidRPr="000A3FEC">
        <w:rPr>
          <w:rFonts w:ascii="Arial" w:eastAsia="Times New Roman" w:hAnsi="Arial" w:cs="Arial"/>
          <w:color w:val="000000"/>
          <w:sz w:val="24"/>
          <w:szCs w:val="24"/>
          <w:lang w:eastAsia="zh-CN"/>
        </w:rPr>
        <w:t xml:space="preserve"> настоящего Положения, </w:t>
      </w:r>
      <w:r w:rsidR="007D68DA" w:rsidRPr="000A3FEC">
        <w:rPr>
          <w:rFonts w:ascii="Arial" w:eastAsia="Times New Roman" w:hAnsi="Arial" w:cs="Arial"/>
          <w:color w:val="000000"/>
          <w:sz w:val="24"/>
          <w:szCs w:val="24"/>
          <w:lang w:eastAsia="zh-CN"/>
        </w:rPr>
        <w:t>составляется акт контрольного мероприятия</w:t>
      </w:r>
      <w:r w:rsidRPr="000A3FEC">
        <w:rPr>
          <w:rFonts w:ascii="Arial" w:eastAsia="Times New Roman" w:hAnsi="Arial" w:cs="Arial"/>
          <w:color w:val="000000"/>
          <w:sz w:val="24"/>
          <w:szCs w:val="24"/>
          <w:lang w:eastAsia="zh-CN"/>
        </w:rPr>
        <w:t xml:space="preserve"> </w:t>
      </w:r>
      <w:r w:rsidR="00C17426" w:rsidRPr="000A3FEC">
        <w:rPr>
          <w:rFonts w:ascii="Arial" w:eastAsia="Times New Roman" w:hAnsi="Arial" w:cs="Arial"/>
          <w:color w:val="000000"/>
          <w:sz w:val="24"/>
          <w:szCs w:val="24"/>
          <w:lang w:eastAsia="zh-CN"/>
        </w:rPr>
        <w:br/>
      </w:r>
      <w:r w:rsidRPr="000A3FEC">
        <w:rPr>
          <w:rFonts w:ascii="Arial" w:eastAsia="Times New Roman" w:hAnsi="Arial" w:cs="Arial"/>
          <w:color w:val="000000"/>
          <w:sz w:val="24"/>
          <w:szCs w:val="24"/>
          <w:lang w:eastAsia="zh-CN"/>
        </w:rPr>
        <w:t>в соответствии с типовой формой, установленной приказом Министерства экономического развития Российской Федерации</w:t>
      </w:r>
      <w:r w:rsidR="00051E7C" w:rsidRPr="000A3FEC">
        <w:rPr>
          <w:rFonts w:ascii="Arial" w:eastAsia="Times New Roman" w:hAnsi="Arial" w:cs="Arial"/>
          <w:color w:val="000000"/>
          <w:sz w:val="24"/>
          <w:szCs w:val="24"/>
          <w:lang w:eastAsia="zh-CN"/>
        </w:rPr>
        <w:t xml:space="preserve"> </w:t>
      </w:r>
      <w:r w:rsidRPr="000A3FEC">
        <w:rPr>
          <w:rFonts w:ascii="Arial" w:eastAsia="Times New Roman" w:hAnsi="Arial" w:cs="Arial"/>
          <w:color w:val="000000"/>
          <w:sz w:val="24"/>
          <w:szCs w:val="24"/>
          <w:lang w:eastAsia="zh-CN"/>
        </w:rPr>
        <w:t>от 31.03.2021 № 151 для конкретного контрольного мероприятия.</w:t>
      </w:r>
    </w:p>
    <w:p w:rsidR="001D3578" w:rsidRPr="000A3FEC" w:rsidRDefault="007D68DA" w:rsidP="00926851">
      <w:pPr>
        <w:tabs>
          <w:tab w:val="left" w:pos="142"/>
        </w:tabs>
        <w:suppressAutoHyphens/>
        <w:autoSpaceDE w:val="0"/>
        <w:spacing w:after="0" w:line="240" w:lineRule="auto"/>
        <w:ind w:left="567" w:right="-283" w:firstLine="567"/>
        <w:jc w:val="both"/>
        <w:rPr>
          <w:rFonts w:ascii="Arial" w:eastAsia="Times New Roman" w:hAnsi="Arial" w:cs="Arial"/>
          <w:color w:val="000000"/>
          <w:sz w:val="24"/>
          <w:szCs w:val="24"/>
          <w:lang w:eastAsia="zh-CN"/>
        </w:rPr>
      </w:pPr>
      <w:r w:rsidRPr="000A3FEC">
        <w:rPr>
          <w:rFonts w:ascii="Arial" w:eastAsia="Times New Roman" w:hAnsi="Arial" w:cs="Arial"/>
          <w:color w:val="000000"/>
          <w:sz w:val="24"/>
          <w:szCs w:val="24"/>
          <w:lang w:eastAsia="zh-CN"/>
        </w:rPr>
        <w:t xml:space="preserve">В случае устранения выявленного нарушения до окончания проведения контрольного мероприятия в акте указывается факт его устранения. </w:t>
      </w:r>
    </w:p>
    <w:p w:rsidR="007D68DA" w:rsidRPr="000A3FEC" w:rsidRDefault="007D68DA" w:rsidP="00926851">
      <w:pPr>
        <w:tabs>
          <w:tab w:val="left" w:pos="142"/>
        </w:tabs>
        <w:suppressAutoHyphens/>
        <w:autoSpaceDE w:val="0"/>
        <w:spacing w:after="0" w:line="240" w:lineRule="auto"/>
        <w:ind w:left="567" w:right="-283" w:firstLine="567"/>
        <w:jc w:val="both"/>
        <w:rPr>
          <w:rFonts w:ascii="Arial" w:eastAsia="Times New Roman" w:hAnsi="Arial" w:cs="Arial"/>
          <w:sz w:val="24"/>
          <w:szCs w:val="24"/>
          <w:lang w:eastAsia="zh-CN"/>
        </w:rPr>
      </w:pPr>
      <w:r w:rsidRPr="000A3FEC">
        <w:rPr>
          <w:rFonts w:ascii="Arial" w:eastAsia="Times New Roman" w:hAnsi="Arial" w:cs="Arial"/>
          <w:color w:val="000000"/>
          <w:sz w:val="24"/>
          <w:szCs w:val="24"/>
          <w:lang w:eastAsia="zh-CN"/>
        </w:rPr>
        <w:t xml:space="preserve">Документы, иные материалы, являющиеся доказательствами нарушения обязательных требований, должны быть приобщены к акту. Заполненные </w:t>
      </w:r>
      <w:r w:rsidR="00222088" w:rsidRPr="000A3FEC">
        <w:rPr>
          <w:rFonts w:ascii="Arial" w:eastAsia="Times New Roman" w:hAnsi="Arial" w:cs="Arial"/>
          <w:color w:val="000000"/>
          <w:sz w:val="24"/>
          <w:szCs w:val="24"/>
          <w:lang w:eastAsia="zh-CN"/>
        </w:rPr>
        <w:br/>
      </w:r>
      <w:r w:rsidRPr="000A3FEC">
        <w:rPr>
          <w:rFonts w:ascii="Arial" w:eastAsia="Times New Roman" w:hAnsi="Arial" w:cs="Arial"/>
          <w:color w:val="000000"/>
          <w:sz w:val="24"/>
          <w:szCs w:val="24"/>
          <w:lang w:eastAsia="zh-CN"/>
        </w:rPr>
        <w:t xml:space="preserve">при проведении контрольного мероприятия проверочные листы приобщаются </w:t>
      </w:r>
      <w:r w:rsidR="00222088" w:rsidRPr="000A3FEC">
        <w:rPr>
          <w:rFonts w:ascii="Arial" w:eastAsia="Times New Roman" w:hAnsi="Arial" w:cs="Arial"/>
          <w:color w:val="000000"/>
          <w:sz w:val="24"/>
          <w:szCs w:val="24"/>
          <w:lang w:eastAsia="zh-CN"/>
        </w:rPr>
        <w:br/>
      </w:r>
      <w:r w:rsidRPr="000A3FEC">
        <w:rPr>
          <w:rFonts w:ascii="Arial" w:eastAsia="Times New Roman" w:hAnsi="Arial" w:cs="Arial"/>
          <w:color w:val="000000"/>
          <w:sz w:val="24"/>
          <w:szCs w:val="24"/>
          <w:lang w:eastAsia="zh-CN"/>
        </w:rPr>
        <w:t>к акту.</w:t>
      </w:r>
    </w:p>
    <w:p w:rsidR="007D68DA" w:rsidRPr="000A3FEC" w:rsidRDefault="007D68DA" w:rsidP="00926851">
      <w:pPr>
        <w:tabs>
          <w:tab w:val="left" w:pos="142"/>
        </w:tabs>
        <w:suppressAutoHyphens/>
        <w:autoSpaceDE w:val="0"/>
        <w:spacing w:after="0" w:line="240" w:lineRule="auto"/>
        <w:ind w:left="567" w:right="-283" w:firstLine="567"/>
        <w:jc w:val="both"/>
        <w:rPr>
          <w:rFonts w:ascii="Arial" w:eastAsia="Times New Roman" w:hAnsi="Arial" w:cs="Arial"/>
          <w:color w:val="000000"/>
          <w:sz w:val="24"/>
          <w:szCs w:val="24"/>
          <w:lang w:eastAsia="zh-CN"/>
        </w:rPr>
      </w:pPr>
      <w:r w:rsidRPr="000A3FEC">
        <w:rPr>
          <w:rFonts w:ascii="Arial" w:eastAsia="Times New Roman" w:hAnsi="Arial" w:cs="Arial"/>
          <w:color w:val="000000"/>
          <w:sz w:val="24"/>
          <w:szCs w:val="24"/>
          <w:lang w:eastAsia="zh-CN"/>
        </w:rPr>
        <w:t xml:space="preserve">Оформление акта производится </w:t>
      </w:r>
      <w:r w:rsidR="00051E7C" w:rsidRPr="000A3FEC">
        <w:rPr>
          <w:rFonts w:ascii="Arial" w:eastAsia="Times New Roman" w:hAnsi="Arial" w:cs="Arial"/>
          <w:color w:val="000000"/>
          <w:sz w:val="24"/>
          <w:szCs w:val="24"/>
          <w:lang w:eastAsia="zh-CN"/>
        </w:rPr>
        <w:t xml:space="preserve">на месте проведения контрольного мероприятия </w:t>
      </w:r>
      <w:r w:rsidRPr="000A3FEC">
        <w:rPr>
          <w:rFonts w:ascii="Arial" w:eastAsia="Times New Roman" w:hAnsi="Arial" w:cs="Arial"/>
          <w:color w:val="000000"/>
          <w:sz w:val="24"/>
          <w:szCs w:val="24"/>
          <w:lang w:eastAsia="zh-CN"/>
        </w:rPr>
        <w:t>в день окончания проведения такого мероприятия.</w:t>
      </w:r>
    </w:p>
    <w:p w:rsidR="006A74DF" w:rsidRPr="000A3FEC" w:rsidRDefault="006A74DF" w:rsidP="00926851">
      <w:pPr>
        <w:tabs>
          <w:tab w:val="left" w:pos="142"/>
        </w:tabs>
        <w:autoSpaceDE w:val="0"/>
        <w:autoSpaceDN w:val="0"/>
        <w:adjustRightInd w:val="0"/>
        <w:spacing w:after="0" w:line="240" w:lineRule="auto"/>
        <w:ind w:left="567" w:right="-283" w:firstLine="567"/>
        <w:jc w:val="both"/>
        <w:rPr>
          <w:rFonts w:ascii="Arial" w:hAnsi="Arial" w:cs="Arial"/>
          <w:sz w:val="24"/>
          <w:szCs w:val="24"/>
        </w:rPr>
      </w:pPr>
      <w:r w:rsidRPr="000A3FEC">
        <w:rPr>
          <w:rFonts w:ascii="Arial" w:hAnsi="Arial" w:cs="Arial"/>
          <w:sz w:val="24"/>
          <w:szCs w:val="24"/>
        </w:rPr>
        <w:t xml:space="preserve">Результаты контрольного мероприятия, содержащие информацию, составляющую государственную, коммерческую, служебную или иную охраняемую </w:t>
      </w:r>
      <w:hyperlink r:id="rId24" w:history="1">
        <w:r w:rsidRPr="000A3FEC">
          <w:rPr>
            <w:rFonts w:ascii="Arial" w:hAnsi="Arial" w:cs="Arial"/>
            <w:sz w:val="24"/>
            <w:szCs w:val="24"/>
          </w:rPr>
          <w:t>законом</w:t>
        </w:r>
      </w:hyperlink>
      <w:r w:rsidRPr="000A3FEC">
        <w:rPr>
          <w:rFonts w:ascii="Arial" w:hAnsi="Arial" w:cs="Arial"/>
          <w:sz w:val="24"/>
          <w:szCs w:val="24"/>
        </w:rPr>
        <w:t xml:space="preserve"> тайну, оформляются с соблюдением требований, предусмотренных законодательством Российской Федерации</w:t>
      </w:r>
      <w:r w:rsidR="00237CC2" w:rsidRPr="000A3FEC">
        <w:rPr>
          <w:rFonts w:ascii="Arial" w:hAnsi="Arial" w:cs="Arial"/>
          <w:sz w:val="24"/>
          <w:szCs w:val="24"/>
        </w:rPr>
        <w:t>.</w:t>
      </w:r>
    </w:p>
    <w:p w:rsidR="007D68DA" w:rsidRPr="000A3FEC" w:rsidRDefault="007D68DA" w:rsidP="00926851">
      <w:pPr>
        <w:tabs>
          <w:tab w:val="left" w:pos="142"/>
        </w:tabs>
        <w:suppressAutoHyphens/>
        <w:autoSpaceDE w:val="0"/>
        <w:spacing w:after="0" w:line="240" w:lineRule="auto"/>
        <w:ind w:left="567" w:right="-283" w:firstLine="567"/>
        <w:jc w:val="both"/>
        <w:rPr>
          <w:rFonts w:ascii="Arial" w:eastAsia="Times New Roman" w:hAnsi="Arial" w:cs="Arial"/>
          <w:sz w:val="24"/>
          <w:szCs w:val="24"/>
          <w:lang w:eastAsia="zh-CN"/>
        </w:rPr>
      </w:pPr>
      <w:r w:rsidRPr="000A3FEC">
        <w:rPr>
          <w:rFonts w:ascii="Arial" w:eastAsia="Times New Roman" w:hAnsi="Arial" w:cs="Arial"/>
          <w:color w:val="000000"/>
          <w:sz w:val="24"/>
          <w:szCs w:val="24"/>
          <w:lang w:eastAsia="zh-CN"/>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w:t>
      </w:r>
    </w:p>
    <w:p w:rsidR="007D68DA" w:rsidRPr="000A3FEC" w:rsidRDefault="001D3578" w:rsidP="00926851">
      <w:pPr>
        <w:tabs>
          <w:tab w:val="left" w:pos="142"/>
        </w:tabs>
        <w:suppressAutoHyphens/>
        <w:autoSpaceDE w:val="0"/>
        <w:spacing w:after="0" w:line="240" w:lineRule="auto"/>
        <w:ind w:left="567" w:right="-283" w:firstLine="567"/>
        <w:jc w:val="both"/>
        <w:rPr>
          <w:rFonts w:ascii="Arial" w:eastAsia="Times New Roman" w:hAnsi="Arial" w:cs="Arial"/>
          <w:color w:val="000000"/>
          <w:sz w:val="24"/>
          <w:szCs w:val="24"/>
          <w:lang w:eastAsia="zh-CN"/>
        </w:rPr>
      </w:pPr>
      <w:r w:rsidRPr="000A3FEC">
        <w:rPr>
          <w:rFonts w:ascii="Arial" w:eastAsia="Times New Roman" w:hAnsi="Arial" w:cs="Arial"/>
          <w:color w:val="000000"/>
          <w:sz w:val="24"/>
          <w:szCs w:val="24"/>
          <w:lang w:eastAsia="zh-CN"/>
        </w:rPr>
        <w:t>6</w:t>
      </w:r>
      <w:r w:rsidR="001940A6" w:rsidRPr="000A3FEC">
        <w:rPr>
          <w:rFonts w:ascii="Arial" w:eastAsia="Times New Roman" w:hAnsi="Arial" w:cs="Arial"/>
          <w:color w:val="000000"/>
          <w:sz w:val="24"/>
          <w:szCs w:val="24"/>
          <w:lang w:eastAsia="zh-CN"/>
        </w:rPr>
        <w:t>5</w:t>
      </w:r>
      <w:r w:rsidR="007D68DA" w:rsidRPr="000A3FEC">
        <w:rPr>
          <w:rFonts w:ascii="Arial" w:eastAsia="Times New Roman" w:hAnsi="Arial" w:cs="Arial"/>
          <w:color w:val="000000"/>
          <w:sz w:val="24"/>
          <w:szCs w:val="24"/>
          <w:lang w:eastAsia="zh-CN"/>
        </w:rPr>
        <w:t>. Информация о контрольных мероприятиях размещается в Едином реестре контрольных (надзорных) мероприятий.</w:t>
      </w:r>
    </w:p>
    <w:p w:rsidR="002B3A39" w:rsidRPr="000A3FEC" w:rsidRDefault="006A74DF" w:rsidP="00926851">
      <w:pPr>
        <w:tabs>
          <w:tab w:val="left" w:pos="142"/>
        </w:tabs>
        <w:autoSpaceDE w:val="0"/>
        <w:autoSpaceDN w:val="0"/>
        <w:adjustRightInd w:val="0"/>
        <w:spacing w:after="0" w:line="240" w:lineRule="auto"/>
        <w:ind w:left="567" w:right="-283" w:firstLine="567"/>
        <w:jc w:val="both"/>
        <w:outlineLvl w:val="0"/>
        <w:rPr>
          <w:rFonts w:ascii="Arial" w:hAnsi="Arial" w:cs="Arial"/>
          <w:sz w:val="24"/>
          <w:szCs w:val="24"/>
        </w:rPr>
      </w:pPr>
      <w:r w:rsidRPr="000A3FEC">
        <w:rPr>
          <w:rFonts w:ascii="Arial" w:eastAsia="Times New Roman" w:hAnsi="Arial" w:cs="Arial"/>
          <w:color w:val="000000"/>
          <w:sz w:val="24"/>
          <w:szCs w:val="24"/>
          <w:lang w:eastAsia="zh-CN"/>
        </w:rPr>
        <w:t>6</w:t>
      </w:r>
      <w:r w:rsidR="001940A6" w:rsidRPr="000A3FEC">
        <w:rPr>
          <w:rFonts w:ascii="Arial" w:eastAsia="Times New Roman" w:hAnsi="Arial" w:cs="Arial"/>
          <w:color w:val="000000"/>
          <w:sz w:val="24"/>
          <w:szCs w:val="24"/>
          <w:lang w:eastAsia="zh-CN"/>
        </w:rPr>
        <w:t>6</w:t>
      </w:r>
      <w:r w:rsidRPr="000A3FEC">
        <w:rPr>
          <w:rFonts w:ascii="Arial" w:eastAsia="Times New Roman" w:hAnsi="Arial" w:cs="Arial"/>
          <w:color w:val="000000"/>
          <w:sz w:val="24"/>
          <w:szCs w:val="24"/>
          <w:lang w:eastAsia="zh-CN"/>
        </w:rPr>
        <w:t xml:space="preserve">. </w:t>
      </w:r>
      <w:r w:rsidR="00237CC2" w:rsidRPr="000A3FEC">
        <w:rPr>
          <w:rFonts w:ascii="Arial" w:hAnsi="Arial" w:cs="Arial"/>
          <w:sz w:val="24"/>
          <w:szCs w:val="24"/>
        </w:rPr>
        <w:t>Контролируемое лицо или его представитель знакомится с содержанием акта на месте проведения контрольного меро</w:t>
      </w:r>
      <w:r w:rsidR="002B3A39" w:rsidRPr="000A3FEC">
        <w:rPr>
          <w:rFonts w:ascii="Arial" w:hAnsi="Arial" w:cs="Arial"/>
          <w:sz w:val="24"/>
          <w:szCs w:val="24"/>
        </w:rPr>
        <w:t>приятия.</w:t>
      </w:r>
    </w:p>
    <w:p w:rsidR="00237CC2" w:rsidRPr="000A3FEC" w:rsidRDefault="002B3A39" w:rsidP="00926851">
      <w:pPr>
        <w:tabs>
          <w:tab w:val="left" w:pos="142"/>
        </w:tabs>
        <w:autoSpaceDE w:val="0"/>
        <w:autoSpaceDN w:val="0"/>
        <w:adjustRightInd w:val="0"/>
        <w:spacing w:after="0" w:line="240" w:lineRule="auto"/>
        <w:ind w:left="567" w:right="-283" w:firstLine="567"/>
        <w:jc w:val="both"/>
        <w:outlineLvl w:val="0"/>
        <w:rPr>
          <w:rFonts w:ascii="Arial" w:hAnsi="Arial" w:cs="Arial"/>
          <w:sz w:val="24"/>
          <w:szCs w:val="24"/>
        </w:rPr>
      </w:pPr>
      <w:r w:rsidRPr="000A3FEC">
        <w:rPr>
          <w:rFonts w:ascii="Arial" w:hAnsi="Arial" w:cs="Arial"/>
          <w:sz w:val="24"/>
          <w:szCs w:val="24"/>
        </w:rPr>
        <w:t xml:space="preserve">В случае </w:t>
      </w:r>
      <w:bookmarkStart w:id="2" w:name="Par4"/>
      <w:bookmarkEnd w:id="2"/>
      <w:r w:rsidR="00237CC2" w:rsidRPr="000A3FEC">
        <w:rPr>
          <w:rFonts w:ascii="Arial" w:hAnsi="Arial" w:cs="Arial"/>
          <w:sz w:val="24"/>
          <w:szCs w:val="24"/>
        </w:rPr>
        <w:t xml:space="preserve">проведения документарной проверки либо контрольного мероприятия без взаимодействия с контролируемым лицом, а также в случае, если составление акта по результатам контрольного мероприятия на месте его проведения невозможно по причине </w:t>
      </w:r>
      <w:r w:rsidRPr="000A3FEC">
        <w:rPr>
          <w:rFonts w:ascii="Arial" w:hAnsi="Arial" w:cs="Arial"/>
          <w:sz w:val="24"/>
          <w:szCs w:val="24"/>
        </w:rPr>
        <w:t>проведения экспертизы К</w:t>
      </w:r>
      <w:r w:rsidR="00237CC2" w:rsidRPr="000A3FEC">
        <w:rPr>
          <w:rFonts w:ascii="Arial" w:hAnsi="Arial" w:cs="Arial"/>
          <w:sz w:val="24"/>
          <w:szCs w:val="24"/>
        </w:rPr>
        <w:t xml:space="preserve">онтрольный орган направляет акт контролируемому лицу в порядке, установленном </w:t>
      </w:r>
      <w:hyperlink r:id="rId25" w:history="1">
        <w:r w:rsidR="00237CC2" w:rsidRPr="000A3FEC">
          <w:rPr>
            <w:rFonts w:ascii="Arial" w:hAnsi="Arial" w:cs="Arial"/>
            <w:sz w:val="24"/>
            <w:szCs w:val="24"/>
          </w:rPr>
          <w:t>статьей 21</w:t>
        </w:r>
      </w:hyperlink>
      <w:r w:rsidR="00237CC2" w:rsidRPr="000A3FEC">
        <w:rPr>
          <w:rFonts w:ascii="Arial" w:hAnsi="Arial" w:cs="Arial"/>
          <w:sz w:val="24"/>
          <w:szCs w:val="24"/>
        </w:rPr>
        <w:t xml:space="preserve"> Федерального закона</w:t>
      </w:r>
      <w:r w:rsidRPr="000A3FEC">
        <w:rPr>
          <w:rFonts w:ascii="Arial" w:hAnsi="Arial" w:cs="Arial"/>
          <w:sz w:val="24"/>
          <w:szCs w:val="24"/>
        </w:rPr>
        <w:t xml:space="preserve"> № 248-ФЗ</w:t>
      </w:r>
      <w:r w:rsidR="00B32AB3" w:rsidRPr="000A3FEC">
        <w:rPr>
          <w:rFonts w:ascii="Arial" w:hAnsi="Arial" w:cs="Arial"/>
          <w:sz w:val="24"/>
          <w:szCs w:val="24"/>
        </w:rPr>
        <w:t>.</w:t>
      </w:r>
    </w:p>
    <w:p w:rsidR="00237CC2" w:rsidRPr="000A3FEC" w:rsidRDefault="00237CC2" w:rsidP="00926851">
      <w:pPr>
        <w:tabs>
          <w:tab w:val="left" w:pos="142"/>
        </w:tabs>
        <w:autoSpaceDE w:val="0"/>
        <w:autoSpaceDN w:val="0"/>
        <w:adjustRightInd w:val="0"/>
        <w:spacing w:after="0" w:line="240" w:lineRule="auto"/>
        <w:ind w:left="567" w:right="-283" w:firstLine="567"/>
        <w:jc w:val="both"/>
        <w:rPr>
          <w:rFonts w:ascii="Arial" w:hAnsi="Arial" w:cs="Arial"/>
          <w:sz w:val="24"/>
          <w:szCs w:val="24"/>
        </w:rPr>
      </w:pPr>
      <w:r w:rsidRPr="000A3FEC">
        <w:rPr>
          <w:rFonts w:ascii="Arial" w:hAnsi="Arial" w:cs="Arial"/>
          <w:sz w:val="24"/>
          <w:szCs w:val="24"/>
        </w:rPr>
        <w:t>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мероприятия в акте делается соответствующая отметка.</w:t>
      </w:r>
    </w:p>
    <w:p w:rsidR="00237CC2" w:rsidRPr="000A3FEC" w:rsidRDefault="00237CC2" w:rsidP="00926851">
      <w:pPr>
        <w:tabs>
          <w:tab w:val="left" w:pos="142"/>
        </w:tabs>
        <w:autoSpaceDE w:val="0"/>
        <w:autoSpaceDN w:val="0"/>
        <w:adjustRightInd w:val="0"/>
        <w:spacing w:after="0" w:line="240" w:lineRule="auto"/>
        <w:ind w:left="567" w:right="-283" w:firstLine="567"/>
        <w:jc w:val="both"/>
        <w:rPr>
          <w:rFonts w:ascii="Arial" w:hAnsi="Arial" w:cs="Arial"/>
          <w:sz w:val="24"/>
          <w:szCs w:val="24"/>
        </w:rPr>
      </w:pPr>
      <w:r w:rsidRPr="000A3FEC">
        <w:rPr>
          <w:rFonts w:ascii="Arial" w:hAnsi="Arial" w:cs="Arial"/>
          <w:sz w:val="24"/>
          <w:szCs w:val="24"/>
        </w:rPr>
        <w:t>В случае несогласия с фактами и выводами, изложенными в акте контрольного мероприятия, контролируемое лицо вправе направить жалобу</w:t>
      </w:r>
      <w:r w:rsidR="00C17426" w:rsidRPr="000A3FEC">
        <w:rPr>
          <w:rFonts w:ascii="Arial" w:hAnsi="Arial" w:cs="Arial"/>
          <w:sz w:val="24"/>
          <w:szCs w:val="24"/>
        </w:rPr>
        <w:t xml:space="preserve"> </w:t>
      </w:r>
      <w:r w:rsidR="001A7580" w:rsidRPr="000A3FEC">
        <w:rPr>
          <w:rFonts w:ascii="Arial" w:hAnsi="Arial" w:cs="Arial"/>
          <w:sz w:val="24"/>
          <w:szCs w:val="24"/>
        </w:rPr>
        <w:t xml:space="preserve">в порядке, предусмотренном </w:t>
      </w:r>
      <w:r w:rsidR="001E2A85" w:rsidRPr="000A3FEC">
        <w:rPr>
          <w:rFonts w:ascii="Arial" w:hAnsi="Arial" w:cs="Arial"/>
          <w:sz w:val="24"/>
          <w:szCs w:val="24"/>
        </w:rPr>
        <w:t xml:space="preserve">разделом </w:t>
      </w:r>
      <w:r w:rsidR="001E2A85" w:rsidRPr="000A3FEC">
        <w:rPr>
          <w:rFonts w:ascii="Arial" w:hAnsi="Arial" w:cs="Arial"/>
          <w:sz w:val="24"/>
          <w:szCs w:val="24"/>
          <w:lang w:val="en-US"/>
        </w:rPr>
        <w:t>V</w:t>
      </w:r>
      <w:r w:rsidR="001E2A85" w:rsidRPr="000A3FEC">
        <w:rPr>
          <w:rFonts w:ascii="Arial" w:hAnsi="Arial" w:cs="Arial"/>
          <w:sz w:val="24"/>
          <w:szCs w:val="24"/>
        </w:rPr>
        <w:t xml:space="preserve"> </w:t>
      </w:r>
      <w:r w:rsidR="001A7580" w:rsidRPr="000A3FEC">
        <w:rPr>
          <w:rFonts w:ascii="Arial" w:hAnsi="Arial" w:cs="Arial"/>
          <w:sz w:val="24"/>
          <w:szCs w:val="24"/>
        </w:rPr>
        <w:t>настоящего Положения</w:t>
      </w:r>
      <w:r w:rsidRPr="000A3FEC">
        <w:rPr>
          <w:rFonts w:ascii="Arial" w:hAnsi="Arial" w:cs="Arial"/>
          <w:sz w:val="24"/>
          <w:szCs w:val="24"/>
        </w:rPr>
        <w:t>.</w:t>
      </w:r>
    </w:p>
    <w:p w:rsidR="001A7580" w:rsidRPr="000A3FEC" w:rsidRDefault="002B3A39" w:rsidP="00926851">
      <w:pPr>
        <w:tabs>
          <w:tab w:val="left" w:pos="142"/>
        </w:tabs>
        <w:autoSpaceDE w:val="0"/>
        <w:autoSpaceDN w:val="0"/>
        <w:adjustRightInd w:val="0"/>
        <w:spacing w:after="0" w:line="240" w:lineRule="auto"/>
        <w:ind w:left="567" w:right="-283" w:firstLine="567"/>
        <w:jc w:val="both"/>
        <w:rPr>
          <w:rFonts w:ascii="Arial" w:hAnsi="Arial" w:cs="Arial"/>
          <w:sz w:val="24"/>
          <w:szCs w:val="24"/>
        </w:rPr>
      </w:pPr>
      <w:r w:rsidRPr="000A3FEC">
        <w:rPr>
          <w:rFonts w:ascii="Arial" w:hAnsi="Arial" w:cs="Arial"/>
          <w:sz w:val="24"/>
          <w:szCs w:val="24"/>
        </w:rPr>
        <w:t>6</w:t>
      </w:r>
      <w:r w:rsidR="001940A6" w:rsidRPr="000A3FEC">
        <w:rPr>
          <w:rFonts w:ascii="Arial" w:hAnsi="Arial" w:cs="Arial"/>
          <w:sz w:val="24"/>
          <w:szCs w:val="24"/>
        </w:rPr>
        <w:t>7</w:t>
      </w:r>
      <w:r w:rsidR="00237CC2" w:rsidRPr="000A3FEC">
        <w:rPr>
          <w:rFonts w:ascii="Arial" w:hAnsi="Arial" w:cs="Arial"/>
          <w:sz w:val="24"/>
          <w:szCs w:val="24"/>
        </w:rPr>
        <w:t>. В случае отсутствия выявленных нарушений обязательных требований</w:t>
      </w:r>
      <w:r w:rsidR="009470DB" w:rsidRPr="000A3FEC">
        <w:rPr>
          <w:rFonts w:ascii="Arial" w:hAnsi="Arial" w:cs="Arial"/>
          <w:sz w:val="24"/>
          <w:szCs w:val="24"/>
        </w:rPr>
        <w:t xml:space="preserve"> </w:t>
      </w:r>
      <w:r w:rsidR="00237CC2" w:rsidRPr="000A3FEC">
        <w:rPr>
          <w:rFonts w:ascii="Arial" w:hAnsi="Arial" w:cs="Arial"/>
          <w:sz w:val="24"/>
          <w:szCs w:val="24"/>
        </w:rPr>
        <w:t>п</w:t>
      </w:r>
      <w:r w:rsidR="009470DB" w:rsidRPr="000A3FEC">
        <w:rPr>
          <w:rFonts w:ascii="Arial" w:hAnsi="Arial" w:cs="Arial"/>
          <w:sz w:val="24"/>
          <w:szCs w:val="24"/>
        </w:rPr>
        <w:t xml:space="preserve">ри проведении </w:t>
      </w:r>
      <w:r w:rsidR="00237CC2" w:rsidRPr="000A3FEC">
        <w:rPr>
          <w:rFonts w:ascii="Arial" w:hAnsi="Arial" w:cs="Arial"/>
          <w:sz w:val="24"/>
          <w:szCs w:val="24"/>
        </w:rPr>
        <w:t xml:space="preserve">контрольного мероприятия сведения об этом вносятся в </w:t>
      </w:r>
      <w:r w:rsidR="00992FA9" w:rsidRPr="000A3FEC">
        <w:rPr>
          <w:rFonts w:ascii="Arial" w:hAnsi="Arial" w:cs="Arial"/>
          <w:sz w:val="24"/>
          <w:szCs w:val="24"/>
        </w:rPr>
        <w:t>Единый</w:t>
      </w:r>
      <w:r w:rsidR="009470DB" w:rsidRPr="000A3FEC">
        <w:rPr>
          <w:rFonts w:ascii="Arial" w:hAnsi="Arial" w:cs="Arial"/>
          <w:sz w:val="24"/>
          <w:szCs w:val="24"/>
        </w:rPr>
        <w:t xml:space="preserve"> реестр </w:t>
      </w:r>
      <w:r w:rsidR="00992FA9" w:rsidRPr="000A3FEC">
        <w:rPr>
          <w:rFonts w:ascii="Arial" w:hAnsi="Arial" w:cs="Arial"/>
          <w:sz w:val="24"/>
          <w:szCs w:val="24"/>
        </w:rPr>
        <w:t>контрольных (надзорных) мероприятий</w:t>
      </w:r>
      <w:r w:rsidR="001A7580" w:rsidRPr="000A3FEC">
        <w:rPr>
          <w:rFonts w:ascii="Arial" w:hAnsi="Arial" w:cs="Arial"/>
          <w:sz w:val="24"/>
          <w:szCs w:val="24"/>
        </w:rPr>
        <w:t xml:space="preserve">. </w:t>
      </w:r>
    </w:p>
    <w:p w:rsidR="00237CC2" w:rsidRPr="000A3FEC" w:rsidRDefault="001A7580" w:rsidP="00926851">
      <w:pPr>
        <w:tabs>
          <w:tab w:val="left" w:pos="142"/>
        </w:tabs>
        <w:autoSpaceDE w:val="0"/>
        <w:autoSpaceDN w:val="0"/>
        <w:adjustRightInd w:val="0"/>
        <w:spacing w:after="0" w:line="240" w:lineRule="auto"/>
        <w:ind w:left="567" w:right="-283" w:firstLine="567"/>
        <w:jc w:val="both"/>
        <w:rPr>
          <w:rFonts w:ascii="Arial" w:hAnsi="Arial" w:cs="Arial"/>
          <w:sz w:val="24"/>
          <w:szCs w:val="24"/>
        </w:rPr>
      </w:pPr>
      <w:r w:rsidRPr="000A3FEC">
        <w:rPr>
          <w:rFonts w:ascii="Arial" w:hAnsi="Arial" w:cs="Arial"/>
          <w:sz w:val="24"/>
          <w:szCs w:val="24"/>
        </w:rPr>
        <w:t>Должностное лицо Контрольного органа</w:t>
      </w:r>
      <w:r w:rsidR="00237CC2" w:rsidRPr="000A3FEC">
        <w:rPr>
          <w:rFonts w:ascii="Arial" w:hAnsi="Arial" w:cs="Arial"/>
          <w:sz w:val="24"/>
          <w:szCs w:val="24"/>
        </w:rPr>
        <w:t xml:space="preserve"> вправе выдать рекомендации </w:t>
      </w:r>
      <w:r w:rsidR="00222088" w:rsidRPr="000A3FEC">
        <w:rPr>
          <w:rFonts w:ascii="Arial" w:hAnsi="Arial" w:cs="Arial"/>
          <w:sz w:val="24"/>
          <w:szCs w:val="24"/>
        </w:rPr>
        <w:br/>
      </w:r>
      <w:r w:rsidR="00237CC2" w:rsidRPr="000A3FEC">
        <w:rPr>
          <w:rFonts w:ascii="Arial" w:hAnsi="Arial" w:cs="Arial"/>
          <w:sz w:val="24"/>
          <w:szCs w:val="24"/>
        </w:rPr>
        <w:t>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237CC2" w:rsidRPr="000A3FEC" w:rsidRDefault="00237CC2" w:rsidP="00926851">
      <w:pPr>
        <w:tabs>
          <w:tab w:val="left" w:pos="142"/>
        </w:tabs>
        <w:autoSpaceDE w:val="0"/>
        <w:autoSpaceDN w:val="0"/>
        <w:adjustRightInd w:val="0"/>
        <w:spacing w:after="0" w:line="240" w:lineRule="auto"/>
        <w:ind w:left="567" w:right="-283" w:firstLine="567"/>
        <w:jc w:val="both"/>
        <w:rPr>
          <w:rFonts w:ascii="Arial" w:hAnsi="Arial" w:cs="Arial"/>
          <w:sz w:val="24"/>
          <w:szCs w:val="24"/>
        </w:rPr>
      </w:pPr>
      <w:r w:rsidRPr="000A3FEC">
        <w:rPr>
          <w:rFonts w:ascii="Arial" w:hAnsi="Arial" w:cs="Arial"/>
          <w:sz w:val="24"/>
          <w:szCs w:val="24"/>
        </w:rPr>
        <w:t>В случае выявления при проведении контрольного мероприятия нарушений обязательных т</w:t>
      </w:r>
      <w:r w:rsidR="001A7580" w:rsidRPr="000A3FEC">
        <w:rPr>
          <w:rFonts w:ascii="Arial" w:hAnsi="Arial" w:cs="Arial"/>
          <w:sz w:val="24"/>
          <w:szCs w:val="24"/>
        </w:rPr>
        <w:t>ребований контролируемым лицом К</w:t>
      </w:r>
      <w:r w:rsidRPr="000A3FEC">
        <w:rPr>
          <w:rFonts w:ascii="Arial" w:hAnsi="Arial" w:cs="Arial"/>
          <w:sz w:val="24"/>
          <w:szCs w:val="24"/>
        </w:rPr>
        <w:t>онтрольный орган в пределах полномочий, предусмотренных законодательством Российской Федерации, обязан:</w:t>
      </w:r>
    </w:p>
    <w:p w:rsidR="001A7580" w:rsidRPr="000A3FEC" w:rsidRDefault="001A7580" w:rsidP="00926851">
      <w:pPr>
        <w:tabs>
          <w:tab w:val="left" w:pos="142"/>
        </w:tabs>
        <w:autoSpaceDE w:val="0"/>
        <w:autoSpaceDN w:val="0"/>
        <w:adjustRightInd w:val="0"/>
        <w:spacing w:after="0" w:line="240" w:lineRule="auto"/>
        <w:ind w:left="567" w:right="-283" w:firstLine="567"/>
        <w:jc w:val="both"/>
        <w:rPr>
          <w:rFonts w:ascii="Arial" w:hAnsi="Arial" w:cs="Arial"/>
          <w:sz w:val="24"/>
          <w:szCs w:val="24"/>
        </w:rPr>
      </w:pPr>
      <w:proofErr w:type="gramStart"/>
      <w:r w:rsidRPr="000A3FEC">
        <w:rPr>
          <w:rFonts w:ascii="Arial" w:hAnsi="Arial" w:cs="Arial"/>
          <w:sz w:val="24"/>
          <w:szCs w:val="24"/>
        </w:rPr>
        <w:t xml:space="preserve">1) незамедлительно принять </w:t>
      </w:r>
      <w:r w:rsidR="009950AD" w:rsidRPr="000A3FEC">
        <w:rPr>
          <w:rFonts w:ascii="Arial" w:hAnsi="Arial" w:cs="Arial"/>
          <w:sz w:val="24"/>
          <w:szCs w:val="24"/>
        </w:rPr>
        <w:t xml:space="preserve">предусмотренные законодательством </w:t>
      </w:r>
      <w:r w:rsidRPr="000A3FEC">
        <w:rPr>
          <w:rFonts w:ascii="Arial" w:hAnsi="Arial" w:cs="Arial"/>
          <w:sz w:val="24"/>
          <w:szCs w:val="24"/>
        </w:rPr>
        <w:t xml:space="preserve">меры </w:t>
      </w:r>
      <w:r w:rsidR="00222088" w:rsidRPr="000A3FEC">
        <w:rPr>
          <w:rFonts w:ascii="Arial" w:hAnsi="Arial" w:cs="Arial"/>
          <w:sz w:val="24"/>
          <w:szCs w:val="24"/>
        </w:rPr>
        <w:br/>
      </w:r>
      <w:r w:rsidR="009950AD" w:rsidRPr="000A3FEC">
        <w:rPr>
          <w:rFonts w:ascii="Arial" w:hAnsi="Arial" w:cs="Arial"/>
          <w:sz w:val="24"/>
          <w:szCs w:val="24"/>
        </w:rPr>
        <w:t xml:space="preserve">по недопущению причинения вреда (ущерба) охраняемым законом ценностям </w:t>
      </w:r>
      <w:r w:rsidR="00222088" w:rsidRPr="000A3FEC">
        <w:rPr>
          <w:rFonts w:ascii="Arial" w:hAnsi="Arial" w:cs="Arial"/>
          <w:sz w:val="24"/>
          <w:szCs w:val="24"/>
        </w:rPr>
        <w:br/>
      </w:r>
      <w:r w:rsidR="009950AD" w:rsidRPr="000A3FEC">
        <w:rPr>
          <w:rFonts w:ascii="Arial" w:hAnsi="Arial" w:cs="Arial"/>
          <w:sz w:val="24"/>
          <w:szCs w:val="24"/>
        </w:rPr>
        <w:t>или п</w:t>
      </w:r>
      <w:r w:rsidR="00F916E6" w:rsidRPr="000A3FEC">
        <w:rPr>
          <w:rFonts w:ascii="Arial" w:hAnsi="Arial" w:cs="Arial"/>
          <w:sz w:val="24"/>
          <w:szCs w:val="24"/>
        </w:rPr>
        <w:t xml:space="preserve">рекращению его причинения и по </w:t>
      </w:r>
      <w:r w:rsidR="009950AD" w:rsidRPr="000A3FEC">
        <w:rPr>
          <w:rFonts w:ascii="Arial" w:hAnsi="Arial" w:cs="Arial"/>
          <w:sz w:val="24"/>
          <w:szCs w:val="24"/>
        </w:rPr>
        <w:t xml:space="preserve">доведению </w:t>
      </w:r>
      <w:r w:rsidR="00F916E6" w:rsidRPr="000A3FEC">
        <w:rPr>
          <w:rFonts w:ascii="Arial" w:hAnsi="Arial" w:cs="Arial"/>
          <w:sz w:val="24"/>
          <w:szCs w:val="24"/>
        </w:rPr>
        <w:t xml:space="preserve">до сведения граждан, организаций любым доступным способом информации о наличии угрозы причинения вреда (ущерба) охраняемым законом ценностям и способах </w:t>
      </w:r>
      <w:r w:rsidR="00222088" w:rsidRPr="000A3FEC">
        <w:rPr>
          <w:rFonts w:ascii="Arial" w:hAnsi="Arial" w:cs="Arial"/>
          <w:sz w:val="24"/>
          <w:szCs w:val="24"/>
        </w:rPr>
        <w:br/>
      </w:r>
      <w:r w:rsidR="00F916E6" w:rsidRPr="000A3FEC">
        <w:rPr>
          <w:rFonts w:ascii="Arial" w:hAnsi="Arial" w:cs="Arial"/>
          <w:sz w:val="24"/>
          <w:szCs w:val="24"/>
        </w:rPr>
        <w:t xml:space="preserve">ее предотвращения в случае, если при проведении контрольного мероприятия </w:t>
      </w:r>
      <w:r w:rsidR="00F916E6" w:rsidRPr="000A3FEC">
        <w:rPr>
          <w:rFonts w:ascii="Arial" w:hAnsi="Arial" w:cs="Arial"/>
          <w:sz w:val="24"/>
          <w:szCs w:val="24"/>
        </w:rPr>
        <w:lastRenderedPageBreak/>
        <w:t xml:space="preserve">установлено, </w:t>
      </w:r>
      <w:r w:rsidR="00D97E1B" w:rsidRPr="000A3FEC">
        <w:rPr>
          <w:rFonts w:ascii="Arial" w:hAnsi="Arial" w:cs="Arial"/>
          <w:sz w:val="24"/>
          <w:szCs w:val="24"/>
        </w:rPr>
        <w:t xml:space="preserve">что деятельность гражданина, организации, владеющих </w:t>
      </w:r>
      <w:r w:rsidR="00222088" w:rsidRPr="000A3FEC">
        <w:rPr>
          <w:rFonts w:ascii="Arial" w:hAnsi="Arial" w:cs="Arial"/>
          <w:sz w:val="24"/>
          <w:szCs w:val="24"/>
        </w:rPr>
        <w:br/>
      </w:r>
      <w:r w:rsidR="00D97E1B" w:rsidRPr="000A3FEC">
        <w:rPr>
          <w:rFonts w:ascii="Arial" w:hAnsi="Arial" w:cs="Arial"/>
          <w:sz w:val="24"/>
          <w:szCs w:val="24"/>
        </w:rPr>
        <w:t xml:space="preserve">и (или) пользующихся объектом </w:t>
      </w:r>
      <w:r w:rsidR="00051E7C" w:rsidRPr="000A3FEC">
        <w:rPr>
          <w:rFonts w:ascii="Arial" w:hAnsi="Arial" w:cs="Arial"/>
          <w:sz w:val="24"/>
          <w:szCs w:val="24"/>
        </w:rPr>
        <w:t>контроля</w:t>
      </w:r>
      <w:proofErr w:type="gramEnd"/>
      <w:r w:rsidR="00D97E1B" w:rsidRPr="000A3FEC">
        <w:rPr>
          <w:rFonts w:ascii="Arial" w:hAnsi="Arial" w:cs="Arial"/>
          <w:sz w:val="24"/>
          <w:szCs w:val="24"/>
        </w:rPr>
        <w:t>, представляет непосредственную угрозу причинения вреда (ущерба) охраняемым законом ценностям или что такой ущерб причинен;</w:t>
      </w:r>
    </w:p>
    <w:p w:rsidR="001A7580" w:rsidRPr="000A3FEC" w:rsidRDefault="00D97E1B" w:rsidP="00926851">
      <w:pPr>
        <w:tabs>
          <w:tab w:val="left" w:pos="142"/>
        </w:tabs>
        <w:autoSpaceDE w:val="0"/>
        <w:autoSpaceDN w:val="0"/>
        <w:adjustRightInd w:val="0"/>
        <w:spacing w:after="0" w:line="240" w:lineRule="auto"/>
        <w:ind w:left="567" w:right="-283" w:firstLine="567"/>
        <w:jc w:val="both"/>
        <w:rPr>
          <w:rFonts w:ascii="Arial" w:hAnsi="Arial" w:cs="Arial"/>
          <w:sz w:val="24"/>
          <w:szCs w:val="24"/>
        </w:rPr>
      </w:pPr>
      <w:r w:rsidRPr="000A3FEC">
        <w:rPr>
          <w:rFonts w:ascii="Arial" w:hAnsi="Arial" w:cs="Arial"/>
          <w:sz w:val="24"/>
          <w:szCs w:val="24"/>
        </w:rPr>
        <w:t>2</w:t>
      </w:r>
      <w:r w:rsidR="001A7580" w:rsidRPr="000A3FEC">
        <w:rPr>
          <w:rFonts w:ascii="Arial" w:hAnsi="Arial" w:cs="Arial"/>
          <w:sz w:val="24"/>
          <w:szCs w:val="24"/>
        </w:rPr>
        <w:t>) при выявлении нарушений земельного законодательства, за которое законодательством Российской Федерации пр</w:t>
      </w:r>
      <w:r w:rsidRPr="000A3FEC">
        <w:rPr>
          <w:rFonts w:ascii="Arial" w:hAnsi="Arial" w:cs="Arial"/>
          <w:sz w:val="24"/>
          <w:szCs w:val="24"/>
        </w:rPr>
        <w:t xml:space="preserve">едусмотрена административная </w:t>
      </w:r>
      <w:r w:rsidR="00222088" w:rsidRPr="000A3FEC">
        <w:rPr>
          <w:rFonts w:ascii="Arial" w:hAnsi="Arial" w:cs="Arial"/>
          <w:sz w:val="24"/>
          <w:szCs w:val="24"/>
        </w:rPr>
        <w:br/>
      </w:r>
      <w:r w:rsidRPr="000A3FEC">
        <w:rPr>
          <w:rFonts w:ascii="Arial" w:hAnsi="Arial" w:cs="Arial"/>
          <w:sz w:val="24"/>
          <w:szCs w:val="24"/>
        </w:rPr>
        <w:t>или уголовная</w:t>
      </w:r>
      <w:r w:rsidR="001A7580" w:rsidRPr="000A3FEC">
        <w:rPr>
          <w:rFonts w:ascii="Arial" w:hAnsi="Arial" w:cs="Arial"/>
          <w:sz w:val="24"/>
          <w:szCs w:val="24"/>
        </w:rPr>
        <w:t xml:space="preserve"> ответственность, направить копию акта контрольного мероприятия</w:t>
      </w:r>
      <w:r w:rsidRPr="000A3FEC">
        <w:rPr>
          <w:rFonts w:ascii="Arial" w:hAnsi="Arial" w:cs="Arial"/>
          <w:sz w:val="24"/>
          <w:szCs w:val="24"/>
        </w:rPr>
        <w:t xml:space="preserve">                       </w:t>
      </w:r>
      <w:r w:rsidR="001A7580" w:rsidRPr="000A3FEC">
        <w:rPr>
          <w:rFonts w:ascii="Arial" w:hAnsi="Arial" w:cs="Arial"/>
          <w:sz w:val="24"/>
          <w:szCs w:val="24"/>
        </w:rPr>
        <w:t xml:space="preserve"> в орган государственного земельного надзора;</w:t>
      </w:r>
    </w:p>
    <w:p w:rsidR="00D97E1B" w:rsidRPr="000A3FEC" w:rsidRDefault="00D75C26" w:rsidP="00926851">
      <w:pPr>
        <w:tabs>
          <w:tab w:val="left" w:pos="142"/>
        </w:tabs>
        <w:autoSpaceDE w:val="0"/>
        <w:autoSpaceDN w:val="0"/>
        <w:adjustRightInd w:val="0"/>
        <w:spacing w:after="0" w:line="240" w:lineRule="auto"/>
        <w:ind w:left="567" w:right="-283" w:firstLine="567"/>
        <w:jc w:val="both"/>
        <w:rPr>
          <w:rFonts w:ascii="Arial" w:hAnsi="Arial" w:cs="Arial"/>
          <w:sz w:val="24"/>
          <w:szCs w:val="24"/>
        </w:rPr>
      </w:pPr>
      <w:r w:rsidRPr="000A3FEC">
        <w:rPr>
          <w:rFonts w:ascii="Arial" w:hAnsi="Arial" w:cs="Arial"/>
          <w:sz w:val="24"/>
          <w:szCs w:val="24"/>
        </w:rPr>
        <w:t>3</w:t>
      </w:r>
      <w:r w:rsidR="00D97E1B" w:rsidRPr="000A3FEC">
        <w:rPr>
          <w:rFonts w:ascii="Arial" w:hAnsi="Arial" w:cs="Arial"/>
          <w:sz w:val="24"/>
          <w:szCs w:val="24"/>
        </w:rPr>
        <w:t xml:space="preserve">) принять меры по осуществлению </w:t>
      </w:r>
      <w:proofErr w:type="gramStart"/>
      <w:r w:rsidR="00D97E1B" w:rsidRPr="000A3FEC">
        <w:rPr>
          <w:rFonts w:ascii="Arial" w:hAnsi="Arial" w:cs="Arial"/>
          <w:sz w:val="24"/>
          <w:szCs w:val="24"/>
        </w:rPr>
        <w:t>контроля за</w:t>
      </w:r>
      <w:proofErr w:type="gramEnd"/>
      <w:r w:rsidR="00D97E1B" w:rsidRPr="000A3FEC">
        <w:rPr>
          <w:rFonts w:ascii="Arial" w:hAnsi="Arial" w:cs="Arial"/>
          <w:sz w:val="24"/>
          <w:szCs w:val="24"/>
        </w:rPr>
        <w:t xml:space="preserve"> устранением выявленных нарушений обязательных требований, предупреждению нарушений, предотвращению возможного причинения вреда (ущерба) охраняемым законом ценностям</w:t>
      </w:r>
      <w:r w:rsidR="002A3325" w:rsidRPr="000A3FEC">
        <w:rPr>
          <w:rFonts w:ascii="Arial" w:hAnsi="Arial" w:cs="Arial"/>
          <w:i/>
          <w:sz w:val="24"/>
          <w:szCs w:val="24"/>
        </w:rPr>
        <w:t>;</w:t>
      </w:r>
    </w:p>
    <w:p w:rsidR="00237CC2" w:rsidRPr="000A3FEC" w:rsidRDefault="00D75C26" w:rsidP="00926851">
      <w:pPr>
        <w:tabs>
          <w:tab w:val="left" w:pos="142"/>
        </w:tabs>
        <w:autoSpaceDE w:val="0"/>
        <w:autoSpaceDN w:val="0"/>
        <w:adjustRightInd w:val="0"/>
        <w:spacing w:after="0" w:line="240" w:lineRule="auto"/>
        <w:ind w:left="567" w:right="-283" w:firstLine="567"/>
        <w:jc w:val="both"/>
        <w:rPr>
          <w:rFonts w:ascii="Arial" w:hAnsi="Arial" w:cs="Arial"/>
          <w:sz w:val="24"/>
          <w:szCs w:val="24"/>
        </w:rPr>
      </w:pPr>
      <w:bookmarkStart w:id="3" w:name="Par12"/>
      <w:bookmarkEnd w:id="3"/>
      <w:r w:rsidRPr="000A3FEC">
        <w:rPr>
          <w:rFonts w:ascii="Arial" w:hAnsi="Arial" w:cs="Arial"/>
          <w:sz w:val="24"/>
          <w:szCs w:val="24"/>
        </w:rPr>
        <w:t>4</w:t>
      </w:r>
      <w:r w:rsidR="00237CC2" w:rsidRPr="000A3FEC">
        <w:rPr>
          <w:rFonts w:ascii="Arial" w:hAnsi="Arial" w:cs="Arial"/>
          <w:sz w:val="24"/>
          <w:szCs w:val="24"/>
        </w:rPr>
        <w:t>)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6A74DF" w:rsidRPr="000A3FEC" w:rsidRDefault="006A74DF" w:rsidP="00926851">
      <w:pPr>
        <w:tabs>
          <w:tab w:val="left" w:pos="142"/>
        </w:tabs>
        <w:suppressAutoHyphens/>
        <w:autoSpaceDE w:val="0"/>
        <w:spacing w:after="0" w:line="240" w:lineRule="auto"/>
        <w:ind w:left="567" w:right="-283" w:firstLine="567"/>
        <w:jc w:val="both"/>
        <w:rPr>
          <w:rFonts w:ascii="Arial" w:eastAsia="Times New Roman" w:hAnsi="Arial" w:cs="Arial"/>
          <w:sz w:val="24"/>
          <w:szCs w:val="24"/>
          <w:lang w:eastAsia="zh-CN"/>
        </w:rPr>
      </w:pPr>
    </w:p>
    <w:p w:rsidR="00D87E67" w:rsidRPr="000A3FEC" w:rsidRDefault="00D87E67" w:rsidP="00926851">
      <w:pPr>
        <w:tabs>
          <w:tab w:val="left" w:pos="142"/>
        </w:tabs>
        <w:spacing w:after="0" w:line="240" w:lineRule="auto"/>
        <w:ind w:left="567" w:firstLine="567"/>
        <w:jc w:val="right"/>
        <w:rPr>
          <w:rFonts w:ascii="Arial" w:hAnsi="Arial" w:cs="Arial"/>
          <w:sz w:val="24"/>
          <w:szCs w:val="24"/>
        </w:rPr>
        <w:sectPr w:rsidR="00D87E67" w:rsidRPr="000A3FEC" w:rsidSect="00A45532">
          <w:headerReference w:type="default" r:id="rId26"/>
          <w:pgSz w:w="11906" w:h="16838"/>
          <w:pgMar w:top="1134" w:right="567" w:bottom="1134" w:left="1134" w:header="709" w:footer="709" w:gutter="0"/>
          <w:cols w:space="708"/>
          <w:titlePg/>
          <w:docGrid w:linePitch="381"/>
        </w:sectPr>
      </w:pPr>
    </w:p>
    <w:p w:rsidR="000A3FEC" w:rsidRPr="000A3FEC" w:rsidRDefault="000A3FEC" w:rsidP="000A3FEC">
      <w:pPr>
        <w:tabs>
          <w:tab w:val="left" w:pos="142"/>
        </w:tabs>
        <w:spacing w:after="0" w:line="240" w:lineRule="auto"/>
        <w:ind w:left="567" w:firstLine="567"/>
        <w:jc w:val="right"/>
        <w:rPr>
          <w:rFonts w:ascii="Arial" w:hAnsi="Arial" w:cs="Arial"/>
        </w:rPr>
      </w:pPr>
      <w:r w:rsidRPr="000A3FEC">
        <w:rPr>
          <w:rFonts w:ascii="Arial" w:hAnsi="Arial" w:cs="Arial"/>
          <w:color w:val="000000"/>
          <w:sz w:val="24"/>
          <w:szCs w:val="24"/>
        </w:rPr>
        <w:lastRenderedPageBreak/>
        <w:t xml:space="preserve">                                                                   </w:t>
      </w:r>
      <w:r w:rsidRPr="000A3FEC">
        <w:rPr>
          <w:rFonts w:ascii="Arial" w:hAnsi="Arial" w:cs="Arial"/>
          <w:color w:val="000000"/>
          <w:sz w:val="24"/>
          <w:szCs w:val="24"/>
          <w:lang w:val="tt-RU"/>
        </w:rPr>
        <w:t>Прило</w:t>
      </w:r>
      <w:proofErr w:type="spellStart"/>
      <w:r w:rsidRPr="000A3FEC">
        <w:rPr>
          <w:rFonts w:ascii="Arial" w:hAnsi="Arial" w:cs="Arial"/>
          <w:color w:val="000000"/>
          <w:sz w:val="24"/>
          <w:szCs w:val="24"/>
        </w:rPr>
        <w:t>жение</w:t>
      </w:r>
      <w:proofErr w:type="spellEnd"/>
      <w:r w:rsidRPr="000A3FEC">
        <w:rPr>
          <w:rFonts w:ascii="Arial" w:hAnsi="Arial" w:cs="Arial"/>
          <w:color w:val="000000"/>
          <w:sz w:val="24"/>
          <w:szCs w:val="24"/>
        </w:rPr>
        <w:t xml:space="preserve"> к Положению о муниципальном контроле</w:t>
      </w:r>
    </w:p>
    <w:p w:rsidR="009E6A26" w:rsidRPr="000A3FEC" w:rsidRDefault="009E6A26" w:rsidP="00926851">
      <w:pPr>
        <w:tabs>
          <w:tab w:val="left" w:pos="142"/>
        </w:tabs>
        <w:spacing w:after="0" w:line="240" w:lineRule="auto"/>
        <w:ind w:left="567" w:firstLine="567"/>
        <w:jc w:val="right"/>
        <w:rPr>
          <w:rFonts w:ascii="Arial" w:hAnsi="Arial" w:cs="Arial"/>
          <w:sz w:val="24"/>
          <w:szCs w:val="24"/>
        </w:rPr>
      </w:pPr>
    </w:p>
    <w:p w:rsidR="009E6A26" w:rsidRPr="000A3FEC" w:rsidRDefault="009E6A26" w:rsidP="00926851">
      <w:pPr>
        <w:tabs>
          <w:tab w:val="left" w:pos="142"/>
        </w:tabs>
        <w:spacing w:after="0" w:line="240" w:lineRule="auto"/>
        <w:ind w:left="567" w:firstLine="567"/>
        <w:jc w:val="center"/>
        <w:rPr>
          <w:rFonts w:ascii="Arial" w:hAnsi="Arial" w:cs="Arial"/>
          <w:sz w:val="24"/>
          <w:szCs w:val="24"/>
        </w:rPr>
      </w:pPr>
      <w:r w:rsidRPr="000A3FEC">
        <w:rPr>
          <w:rFonts w:ascii="Arial" w:hAnsi="Arial" w:cs="Arial"/>
          <w:sz w:val="24"/>
          <w:szCs w:val="24"/>
        </w:rPr>
        <w:t>Критерии</w:t>
      </w:r>
    </w:p>
    <w:p w:rsidR="009E6A26" w:rsidRPr="000A3FEC" w:rsidRDefault="009E6A26" w:rsidP="00926851">
      <w:pPr>
        <w:tabs>
          <w:tab w:val="left" w:pos="142"/>
        </w:tabs>
        <w:spacing w:after="0" w:line="240" w:lineRule="auto"/>
        <w:ind w:left="567" w:firstLine="567"/>
        <w:jc w:val="center"/>
        <w:rPr>
          <w:rFonts w:ascii="Arial" w:hAnsi="Arial" w:cs="Arial"/>
          <w:sz w:val="24"/>
          <w:szCs w:val="24"/>
        </w:rPr>
      </w:pPr>
      <w:r w:rsidRPr="000A3FEC">
        <w:rPr>
          <w:rFonts w:ascii="Arial" w:hAnsi="Arial" w:cs="Arial"/>
          <w:sz w:val="24"/>
          <w:szCs w:val="24"/>
        </w:rPr>
        <w:t>отнесения используемых гражданами, юридическими лицами и (или) индивидуальными предпринимателями земельных участков, правообладателями которых они являются, к определенной категории риска при осуществлении муниципального земельного контроля</w:t>
      </w:r>
    </w:p>
    <w:p w:rsidR="009E6A26" w:rsidRPr="000A3FEC" w:rsidRDefault="009E6A26" w:rsidP="00926851">
      <w:pPr>
        <w:tabs>
          <w:tab w:val="left" w:pos="142"/>
        </w:tabs>
        <w:spacing w:after="0" w:line="240" w:lineRule="auto"/>
        <w:ind w:left="567" w:firstLine="567"/>
        <w:jc w:val="both"/>
        <w:rPr>
          <w:rFonts w:ascii="Arial" w:hAnsi="Arial" w:cs="Arial"/>
          <w:sz w:val="24"/>
          <w:szCs w:val="24"/>
        </w:rPr>
      </w:pPr>
    </w:p>
    <w:p w:rsidR="009E6A26" w:rsidRPr="000A3FEC" w:rsidRDefault="009E6A26" w:rsidP="00926851">
      <w:pPr>
        <w:tabs>
          <w:tab w:val="left" w:pos="142"/>
        </w:tabs>
        <w:autoSpaceDE w:val="0"/>
        <w:autoSpaceDN w:val="0"/>
        <w:adjustRightInd w:val="0"/>
        <w:spacing w:after="0" w:line="240" w:lineRule="auto"/>
        <w:ind w:left="567" w:right="-283" w:firstLine="567"/>
        <w:jc w:val="both"/>
        <w:rPr>
          <w:rFonts w:ascii="Arial" w:hAnsi="Arial" w:cs="Arial"/>
          <w:sz w:val="24"/>
          <w:szCs w:val="24"/>
        </w:rPr>
      </w:pPr>
      <w:r w:rsidRPr="000A3FEC">
        <w:rPr>
          <w:rFonts w:ascii="Arial" w:hAnsi="Arial" w:cs="Arial"/>
          <w:sz w:val="24"/>
          <w:szCs w:val="24"/>
        </w:rPr>
        <w:t>1. К категории среднего риска относятся:</w:t>
      </w:r>
    </w:p>
    <w:p w:rsidR="009E6A26" w:rsidRPr="000A3FEC" w:rsidRDefault="009E6A26" w:rsidP="00926851">
      <w:pPr>
        <w:tabs>
          <w:tab w:val="left" w:pos="142"/>
        </w:tabs>
        <w:autoSpaceDE w:val="0"/>
        <w:autoSpaceDN w:val="0"/>
        <w:adjustRightInd w:val="0"/>
        <w:spacing w:after="0" w:line="240" w:lineRule="auto"/>
        <w:ind w:left="567" w:right="-283" w:firstLine="567"/>
        <w:jc w:val="both"/>
        <w:rPr>
          <w:rFonts w:ascii="Arial" w:hAnsi="Arial" w:cs="Arial"/>
          <w:sz w:val="24"/>
          <w:szCs w:val="24"/>
        </w:rPr>
      </w:pPr>
      <w:r w:rsidRPr="000A3FEC">
        <w:rPr>
          <w:rFonts w:ascii="Arial" w:hAnsi="Arial" w:cs="Arial"/>
          <w:sz w:val="24"/>
          <w:szCs w:val="24"/>
        </w:rPr>
        <w:t>а) земельные участки, граничащие с земельными участками, предназначенными для захоронения и размещения отходов производства и потребления, размещения кладбищ;</w:t>
      </w:r>
    </w:p>
    <w:p w:rsidR="009E6A26" w:rsidRPr="000A3FEC" w:rsidRDefault="009E6A26" w:rsidP="00926851">
      <w:pPr>
        <w:tabs>
          <w:tab w:val="left" w:pos="142"/>
        </w:tabs>
        <w:autoSpaceDE w:val="0"/>
        <w:autoSpaceDN w:val="0"/>
        <w:adjustRightInd w:val="0"/>
        <w:spacing w:after="0" w:line="240" w:lineRule="auto"/>
        <w:ind w:left="567" w:right="-283" w:firstLine="567"/>
        <w:jc w:val="both"/>
        <w:rPr>
          <w:rFonts w:ascii="Arial" w:hAnsi="Arial" w:cs="Arial"/>
          <w:sz w:val="24"/>
          <w:szCs w:val="24"/>
        </w:rPr>
      </w:pPr>
      <w:r w:rsidRPr="000A3FEC">
        <w:rPr>
          <w:rFonts w:ascii="Arial" w:hAnsi="Arial" w:cs="Arial"/>
          <w:sz w:val="24"/>
          <w:szCs w:val="24"/>
        </w:rPr>
        <w:t>б) земельные участки, расположенные в границах или примыкающие к границе береговой полосы водных объектов общего пользования.</w:t>
      </w:r>
    </w:p>
    <w:p w:rsidR="009E6A26" w:rsidRPr="000A3FEC" w:rsidRDefault="009E6A26" w:rsidP="00926851">
      <w:pPr>
        <w:tabs>
          <w:tab w:val="left" w:pos="142"/>
        </w:tabs>
        <w:autoSpaceDE w:val="0"/>
        <w:autoSpaceDN w:val="0"/>
        <w:adjustRightInd w:val="0"/>
        <w:spacing w:after="0" w:line="240" w:lineRule="auto"/>
        <w:ind w:left="567" w:right="-283" w:firstLine="567"/>
        <w:jc w:val="both"/>
        <w:rPr>
          <w:rFonts w:ascii="Arial" w:hAnsi="Arial" w:cs="Arial"/>
          <w:sz w:val="24"/>
          <w:szCs w:val="24"/>
        </w:rPr>
      </w:pPr>
      <w:r w:rsidRPr="000A3FEC">
        <w:rPr>
          <w:rFonts w:ascii="Arial" w:hAnsi="Arial" w:cs="Arial"/>
          <w:sz w:val="24"/>
          <w:szCs w:val="24"/>
        </w:rPr>
        <w:t>2. К категории умеренного риска относятся земельные участки:</w:t>
      </w:r>
    </w:p>
    <w:p w:rsidR="009E6A26" w:rsidRPr="000A3FEC" w:rsidRDefault="009E6A26" w:rsidP="00926851">
      <w:pPr>
        <w:tabs>
          <w:tab w:val="left" w:pos="142"/>
        </w:tabs>
        <w:autoSpaceDE w:val="0"/>
        <w:autoSpaceDN w:val="0"/>
        <w:adjustRightInd w:val="0"/>
        <w:spacing w:after="0" w:line="240" w:lineRule="auto"/>
        <w:ind w:left="567" w:right="-283" w:firstLine="567"/>
        <w:jc w:val="both"/>
        <w:rPr>
          <w:rFonts w:ascii="Arial" w:hAnsi="Arial" w:cs="Arial"/>
          <w:sz w:val="24"/>
          <w:szCs w:val="24"/>
        </w:rPr>
      </w:pPr>
      <w:proofErr w:type="gramStart"/>
      <w:r w:rsidRPr="000A3FEC">
        <w:rPr>
          <w:rFonts w:ascii="Arial" w:hAnsi="Arial" w:cs="Arial"/>
          <w:sz w:val="24"/>
          <w:szCs w:val="24"/>
        </w:rPr>
        <w:t>а) относящиеся к категории земель населенных пунктов и граничащие с землями и (или) земельными участками, относящимися к категории земель сельскохозяйственного назначения, земель лесного фонда, земель, особо охраняемых территорий и объектов, земель запаса;</w:t>
      </w:r>
      <w:proofErr w:type="gramEnd"/>
    </w:p>
    <w:p w:rsidR="009E6A26" w:rsidRPr="000A3FEC" w:rsidRDefault="009E6A26" w:rsidP="00926851">
      <w:pPr>
        <w:tabs>
          <w:tab w:val="left" w:pos="142"/>
        </w:tabs>
        <w:autoSpaceDE w:val="0"/>
        <w:autoSpaceDN w:val="0"/>
        <w:adjustRightInd w:val="0"/>
        <w:spacing w:after="0" w:line="240" w:lineRule="auto"/>
        <w:ind w:left="567" w:right="-283" w:firstLine="567"/>
        <w:jc w:val="both"/>
        <w:rPr>
          <w:rFonts w:ascii="Arial" w:hAnsi="Arial" w:cs="Arial"/>
          <w:sz w:val="24"/>
          <w:szCs w:val="24"/>
        </w:rPr>
      </w:pPr>
      <w:proofErr w:type="gramStart"/>
      <w:r w:rsidRPr="000A3FEC">
        <w:rPr>
          <w:rFonts w:ascii="Arial" w:hAnsi="Arial" w:cs="Arial"/>
          <w:sz w:val="24"/>
          <w:szCs w:val="24"/>
        </w:rPr>
        <w:t xml:space="preserve">б) относящиеся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предназначенных </w:t>
      </w:r>
      <w:r w:rsidR="00222088" w:rsidRPr="000A3FEC">
        <w:rPr>
          <w:rFonts w:ascii="Arial" w:hAnsi="Arial" w:cs="Arial"/>
          <w:sz w:val="24"/>
          <w:szCs w:val="24"/>
        </w:rPr>
        <w:br/>
      </w:r>
      <w:r w:rsidRPr="000A3FEC">
        <w:rPr>
          <w:rFonts w:ascii="Arial" w:hAnsi="Arial" w:cs="Arial"/>
          <w:sz w:val="24"/>
          <w:szCs w:val="24"/>
        </w:rPr>
        <w:t>для размещения автомобильных дорог, железнодорожных путей, трубопроводного транспорта, линий электропередач и граничащие с землями и (или) земельными участками, относящимися к категории земель сельскохозяйственного назначения;</w:t>
      </w:r>
      <w:proofErr w:type="gramEnd"/>
    </w:p>
    <w:p w:rsidR="009E6A26" w:rsidRPr="000A3FEC" w:rsidRDefault="009E6A26" w:rsidP="00926851">
      <w:pPr>
        <w:tabs>
          <w:tab w:val="left" w:pos="142"/>
        </w:tabs>
        <w:autoSpaceDE w:val="0"/>
        <w:autoSpaceDN w:val="0"/>
        <w:adjustRightInd w:val="0"/>
        <w:spacing w:after="0" w:line="240" w:lineRule="auto"/>
        <w:ind w:left="567" w:right="-283" w:firstLine="567"/>
        <w:jc w:val="both"/>
        <w:rPr>
          <w:rFonts w:ascii="Arial" w:hAnsi="Arial" w:cs="Arial"/>
          <w:sz w:val="24"/>
          <w:szCs w:val="24"/>
        </w:rPr>
      </w:pPr>
      <w:proofErr w:type="gramStart"/>
      <w:r w:rsidRPr="000A3FEC">
        <w:rPr>
          <w:rFonts w:ascii="Arial" w:hAnsi="Arial" w:cs="Arial"/>
          <w:sz w:val="24"/>
          <w:szCs w:val="24"/>
        </w:rPr>
        <w:t>в) относящиеся к категории земель сельскохозяйственного назначения                                      и граничащие с землями и (или) земельными участками, относящимися к категории земель населенных пунктов.</w:t>
      </w:r>
      <w:proofErr w:type="gramEnd"/>
    </w:p>
    <w:p w:rsidR="009E6A26" w:rsidRPr="000A3FEC" w:rsidRDefault="009E6A26" w:rsidP="00926851">
      <w:pPr>
        <w:tabs>
          <w:tab w:val="left" w:pos="142"/>
        </w:tabs>
        <w:autoSpaceDE w:val="0"/>
        <w:autoSpaceDN w:val="0"/>
        <w:adjustRightInd w:val="0"/>
        <w:spacing w:after="0" w:line="240" w:lineRule="auto"/>
        <w:ind w:left="567" w:right="-283" w:firstLine="567"/>
        <w:jc w:val="both"/>
        <w:rPr>
          <w:rFonts w:ascii="Arial" w:hAnsi="Arial" w:cs="Arial"/>
          <w:sz w:val="24"/>
          <w:szCs w:val="24"/>
        </w:rPr>
      </w:pPr>
      <w:r w:rsidRPr="000A3FEC">
        <w:rPr>
          <w:rFonts w:ascii="Arial" w:hAnsi="Arial" w:cs="Arial"/>
          <w:sz w:val="24"/>
          <w:szCs w:val="24"/>
        </w:rPr>
        <w:t xml:space="preserve">3. К категории низкого риска относятся все иные земельные участки, </w:t>
      </w:r>
      <w:r w:rsidR="00222088" w:rsidRPr="000A3FEC">
        <w:rPr>
          <w:rFonts w:ascii="Arial" w:hAnsi="Arial" w:cs="Arial"/>
          <w:sz w:val="24"/>
          <w:szCs w:val="24"/>
        </w:rPr>
        <w:br/>
      </w:r>
      <w:r w:rsidRPr="000A3FEC">
        <w:rPr>
          <w:rFonts w:ascii="Arial" w:hAnsi="Arial" w:cs="Arial"/>
          <w:sz w:val="24"/>
          <w:szCs w:val="24"/>
        </w:rPr>
        <w:t>не отнесенные к категориям среднего или умеренного риска.</w:t>
      </w:r>
    </w:p>
    <w:p w:rsidR="009E6A26" w:rsidRPr="000A3FEC" w:rsidRDefault="009E6A26" w:rsidP="00926851">
      <w:pPr>
        <w:tabs>
          <w:tab w:val="left" w:pos="142"/>
        </w:tabs>
        <w:spacing w:after="0" w:line="240" w:lineRule="auto"/>
        <w:ind w:left="567" w:firstLine="567"/>
        <w:jc w:val="both"/>
        <w:rPr>
          <w:rFonts w:ascii="Arial" w:hAnsi="Arial" w:cs="Arial"/>
          <w:sz w:val="24"/>
          <w:szCs w:val="24"/>
        </w:rPr>
      </w:pPr>
    </w:p>
    <w:p w:rsidR="009A3442" w:rsidRPr="000A3FEC" w:rsidRDefault="009A3442" w:rsidP="00926851">
      <w:pPr>
        <w:tabs>
          <w:tab w:val="left" w:pos="142"/>
        </w:tabs>
        <w:spacing w:after="0" w:line="240" w:lineRule="auto"/>
        <w:ind w:left="567" w:firstLine="567"/>
        <w:jc w:val="both"/>
        <w:rPr>
          <w:rFonts w:ascii="Arial" w:hAnsi="Arial" w:cs="Arial"/>
          <w:sz w:val="24"/>
          <w:szCs w:val="24"/>
        </w:rPr>
      </w:pPr>
    </w:p>
    <w:p w:rsidR="009A3442" w:rsidRPr="000A3FEC" w:rsidRDefault="009A3442" w:rsidP="00926851">
      <w:pPr>
        <w:tabs>
          <w:tab w:val="left" w:pos="142"/>
        </w:tabs>
        <w:spacing w:after="0" w:line="240" w:lineRule="auto"/>
        <w:ind w:left="567" w:firstLine="567"/>
        <w:jc w:val="both"/>
        <w:rPr>
          <w:rFonts w:ascii="Arial" w:hAnsi="Arial" w:cs="Arial"/>
          <w:sz w:val="24"/>
          <w:szCs w:val="24"/>
        </w:rPr>
      </w:pPr>
    </w:p>
    <w:p w:rsidR="009A3442" w:rsidRPr="000A3FEC" w:rsidRDefault="009A3442" w:rsidP="00926851">
      <w:pPr>
        <w:tabs>
          <w:tab w:val="left" w:pos="142"/>
        </w:tabs>
        <w:spacing w:after="0" w:line="240" w:lineRule="auto"/>
        <w:ind w:left="567" w:firstLine="567"/>
        <w:jc w:val="both"/>
        <w:rPr>
          <w:rFonts w:ascii="Arial" w:hAnsi="Arial" w:cs="Arial"/>
          <w:sz w:val="24"/>
          <w:szCs w:val="24"/>
        </w:rPr>
      </w:pPr>
    </w:p>
    <w:p w:rsidR="009A3442" w:rsidRPr="000A3FEC" w:rsidRDefault="009A3442" w:rsidP="00926851">
      <w:pPr>
        <w:tabs>
          <w:tab w:val="left" w:pos="142"/>
        </w:tabs>
        <w:spacing w:after="0" w:line="240" w:lineRule="auto"/>
        <w:ind w:left="567" w:firstLine="567"/>
        <w:jc w:val="both"/>
        <w:rPr>
          <w:rFonts w:ascii="Arial" w:hAnsi="Arial" w:cs="Arial"/>
          <w:sz w:val="24"/>
          <w:szCs w:val="24"/>
        </w:rPr>
      </w:pPr>
    </w:p>
    <w:p w:rsidR="009A3442" w:rsidRPr="000A3FEC" w:rsidRDefault="009A3442" w:rsidP="00926851">
      <w:pPr>
        <w:tabs>
          <w:tab w:val="left" w:pos="142"/>
        </w:tabs>
        <w:spacing w:after="0" w:line="240" w:lineRule="auto"/>
        <w:ind w:left="567" w:firstLine="567"/>
        <w:jc w:val="both"/>
        <w:rPr>
          <w:rFonts w:ascii="Arial" w:hAnsi="Arial" w:cs="Arial"/>
          <w:sz w:val="24"/>
          <w:szCs w:val="24"/>
        </w:rPr>
      </w:pPr>
    </w:p>
    <w:p w:rsidR="009A3442" w:rsidRPr="000A3FEC" w:rsidRDefault="009A3442" w:rsidP="00926851">
      <w:pPr>
        <w:tabs>
          <w:tab w:val="left" w:pos="142"/>
        </w:tabs>
        <w:spacing w:after="0" w:line="240" w:lineRule="auto"/>
        <w:ind w:left="567" w:firstLine="567"/>
        <w:jc w:val="both"/>
        <w:rPr>
          <w:rFonts w:ascii="Arial" w:hAnsi="Arial" w:cs="Arial"/>
          <w:sz w:val="24"/>
          <w:szCs w:val="24"/>
        </w:rPr>
      </w:pPr>
    </w:p>
    <w:p w:rsidR="009A3442" w:rsidRPr="000A3FEC" w:rsidRDefault="009A3442" w:rsidP="00926851">
      <w:pPr>
        <w:tabs>
          <w:tab w:val="left" w:pos="142"/>
        </w:tabs>
        <w:spacing w:after="0" w:line="240" w:lineRule="auto"/>
        <w:ind w:left="567" w:firstLine="567"/>
        <w:jc w:val="both"/>
        <w:rPr>
          <w:rFonts w:ascii="Arial" w:hAnsi="Arial" w:cs="Arial"/>
          <w:sz w:val="24"/>
          <w:szCs w:val="24"/>
        </w:rPr>
      </w:pPr>
    </w:p>
    <w:p w:rsidR="009A3442" w:rsidRPr="000A3FEC" w:rsidRDefault="009A3442" w:rsidP="00926851">
      <w:pPr>
        <w:tabs>
          <w:tab w:val="left" w:pos="142"/>
        </w:tabs>
        <w:spacing w:after="0" w:line="240" w:lineRule="auto"/>
        <w:ind w:left="567" w:firstLine="567"/>
        <w:jc w:val="both"/>
        <w:rPr>
          <w:rFonts w:ascii="Arial" w:hAnsi="Arial" w:cs="Arial"/>
          <w:sz w:val="24"/>
          <w:szCs w:val="24"/>
        </w:rPr>
      </w:pPr>
    </w:p>
    <w:p w:rsidR="00D87E67" w:rsidRPr="000A3FEC" w:rsidRDefault="00D87E67" w:rsidP="00926851">
      <w:pPr>
        <w:tabs>
          <w:tab w:val="left" w:pos="142"/>
        </w:tabs>
        <w:spacing w:after="0" w:line="240" w:lineRule="auto"/>
        <w:ind w:left="567" w:firstLine="567"/>
        <w:jc w:val="right"/>
        <w:rPr>
          <w:rFonts w:ascii="Arial" w:hAnsi="Arial" w:cs="Arial"/>
          <w:sz w:val="24"/>
          <w:szCs w:val="24"/>
        </w:rPr>
        <w:sectPr w:rsidR="00D87E67" w:rsidRPr="000A3FEC" w:rsidSect="00A45532">
          <w:pgSz w:w="11906" w:h="16838"/>
          <w:pgMar w:top="1134" w:right="567" w:bottom="1134" w:left="1134" w:header="709" w:footer="709" w:gutter="0"/>
          <w:pgNumType w:start="1"/>
          <w:cols w:space="708"/>
          <w:titlePg/>
          <w:docGrid w:linePitch="381"/>
        </w:sectPr>
      </w:pPr>
    </w:p>
    <w:p w:rsidR="000A3FEC" w:rsidRPr="000A3FEC" w:rsidRDefault="000A3FEC" w:rsidP="000A3FEC">
      <w:pPr>
        <w:tabs>
          <w:tab w:val="left" w:pos="142"/>
        </w:tabs>
        <w:spacing w:after="0" w:line="240" w:lineRule="auto"/>
        <w:ind w:left="567" w:firstLine="567"/>
        <w:jc w:val="right"/>
        <w:rPr>
          <w:rFonts w:ascii="Arial" w:hAnsi="Arial" w:cs="Arial"/>
          <w:sz w:val="24"/>
          <w:szCs w:val="24"/>
        </w:rPr>
      </w:pPr>
      <w:r w:rsidRPr="000A3FEC">
        <w:rPr>
          <w:rFonts w:ascii="Arial" w:hAnsi="Arial" w:cs="Arial"/>
          <w:color w:val="000000"/>
          <w:sz w:val="24"/>
          <w:szCs w:val="24"/>
        </w:rPr>
        <w:lastRenderedPageBreak/>
        <w:t xml:space="preserve">                                                                   У</w:t>
      </w:r>
      <w:r w:rsidRPr="000A3FEC">
        <w:rPr>
          <w:rFonts w:ascii="Arial" w:hAnsi="Arial" w:cs="Arial"/>
          <w:sz w:val="24"/>
          <w:szCs w:val="24"/>
        </w:rPr>
        <w:t>твержден</w:t>
      </w:r>
    </w:p>
    <w:p w:rsidR="000A3FEC" w:rsidRPr="000A3FEC" w:rsidRDefault="000A3FEC" w:rsidP="000A3FEC">
      <w:pPr>
        <w:pStyle w:val="Standard"/>
        <w:tabs>
          <w:tab w:val="left" w:pos="142"/>
        </w:tabs>
        <w:ind w:left="567" w:firstLine="567"/>
        <w:jc w:val="right"/>
        <w:rPr>
          <w:rFonts w:ascii="Arial" w:hAnsi="Arial" w:cs="Arial"/>
          <w:lang w:val="ru-RU"/>
        </w:rPr>
      </w:pPr>
      <w:r w:rsidRPr="000A3FEC">
        <w:rPr>
          <w:rFonts w:ascii="Arial" w:hAnsi="Arial" w:cs="Arial"/>
          <w:lang w:val="ru-RU"/>
        </w:rPr>
        <w:t xml:space="preserve">решением Совета Апастовского городского  поселения </w:t>
      </w:r>
    </w:p>
    <w:p w:rsidR="000A3FEC" w:rsidRPr="000A3FEC" w:rsidRDefault="000A3FEC" w:rsidP="000A3FEC">
      <w:pPr>
        <w:pStyle w:val="Standard"/>
        <w:tabs>
          <w:tab w:val="left" w:pos="142"/>
        </w:tabs>
        <w:ind w:left="567" w:firstLine="567"/>
        <w:jc w:val="right"/>
        <w:rPr>
          <w:rFonts w:ascii="Arial" w:hAnsi="Arial" w:cs="Arial"/>
          <w:lang w:val="ru-RU"/>
        </w:rPr>
      </w:pPr>
      <w:r w:rsidRPr="000A3FEC">
        <w:rPr>
          <w:rFonts w:ascii="Arial" w:hAnsi="Arial" w:cs="Arial"/>
          <w:lang w:val="ru-RU"/>
        </w:rPr>
        <w:t xml:space="preserve">Апастовского муниципального района </w:t>
      </w:r>
    </w:p>
    <w:p w:rsidR="000A3FEC" w:rsidRPr="000A3FEC" w:rsidRDefault="000A3FEC" w:rsidP="000A3FEC">
      <w:pPr>
        <w:pStyle w:val="Standard"/>
        <w:tabs>
          <w:tab w:val="left" w:pos="142"/>
        </w:tabs>
        <w:ind w:left="567" w:firstLine="567"/>
        <w:jc w:val="right"/>
        <w:rPr>
          <w:rFonts w:ascii="Arial" w:hAnsi="Arial" w:cs="Arial"/>
          <w:lang w:val="ru-RU"/>
        </w:rPr>
      </w:pPr>
      <w:r w:rsidRPr="000A3FEC">
        <w:rPr>
          <w:rFonts w:ascii="Arial" w:hAnsi="Arial" w:cs="Arial"/>
          <w:lang w:val="ru-RU"/>
        </w:rPr>
        <w:t xml:space="preserve">Республики Татарстан </w:t>
      </w:r>
    </w:p>
    <w:p w:rsidR="000A3FEC" w:rsidRPr="000A3FEC" w:rsidRDefault="000A3FEC" w:rsidP="000A3FEC">
      <w:pPr>
        <w:pStyle w:val="Standard"/>
        <w:tabs>
          <w:tab w:val="left" w:pos="142"/>
        </w:tabs>
        <w:ind w:left="567" w:firstLine="567"/>
        <w:jc w:val="right"/>
        <w:rPr>
          <w:rFonts w:ascii="Arial" w:hAnsi="Arial" w:cs="Arial"/>
          <w:lang w:val="ru-RU"/>
        </w:rPr>
      </w:pPr>
      <w:r w:rsidRPr="000A3FEC">
        <w:rPr>
          <w:rFonts w:ascii="Arial" w:hAnsi="Arial" w:cs="Arial"/>
          <w:lang w:val="ru-RU"/>
        </w:rPr>
        <w:t>от ___декабря  2021 года № ____</w:t>
      </w:r>
    </w:p>
    <w:p w:rsidR="003966B6" w:rsidRPr="000A3FEC" w:rsidRDefault="003966B6" w:rsidP="00926851">
      <w:pPr>
        <w:widowControl w:val="0"/>
        <w:tabs>
          <w:tab w:val="left" w:pos="142"/>
        </w:tabs>
        <w:spacing w:after="0" w:line="240" w:lineRule="auto"/>
        <w:ind w:left="567" w:firstLine="567"/>
        <w:jc w:val="center"/>
        <w:rPr>
          <w:rFonts w:ascii="Arial" w:eastAsia="Times New Roman" w:hAnsi="Arial" w:cs="Arial"/>
          <w:sz w:val="24"/>
          <w:szCs w:val="24"/>
          <w:lang w:eastAsia="ru-RU"/>
        </w:rPr>
      </w:pPr>
    </w:p>
    <w:p w:rsidR="003966B6" w:rsidRPr="000A3FEC" w:rsidRDefault="003966B6" w:rsidP="00926851">
      <w:pPr>
        <w:widowControl w:val="0"/>
        <w:tabs>
          <w:tab w:val="left" w:pos="142"/>
        </w:tabs>
        <w:spacing w:after="0" w:line="240" w:lineRule="auto"/>
        <w:ind w:left="567" w:firstLine="567"/>
        <w:jc w:val="center"/>
        <w:rPr>
          <w:rFonts w:ascii="Arial" w:eastAsia="Times New Roman" w:hAnsi="Arial" w:cs="Arial"/>
          <w:sz w:val="24"/>
          <w:szCs w:val="24"/>
          <w:shd w:val="clear" w:color="auto" w:fill="F1C100"/>
          <w:lang w:eastAsia="ru-RU"/>
        </w:rPr>
      </w:pPr>
      <w:r w:rsidRPr="000A3FEC">
        <w:rPr>
          <w:rFonts w:ascii="Arial" w:eastAsia="Times New Roman" w:hAnsi="Arial" w:cs="Arial"/>
          <w:sz w:val="24"/>
          <w:szCs w:val="24"/>
          <w:lang w:eastAsia="ru-RU"/>
        </w:rPr>
        <w:t xml:space="preserve">Перечень индикаторов риска </w:t>
      </w:r>
    </w:p>
    <w:p w:rsidR="003966B6" w:rsidRPr="000A3FEC" w:rsidRDefault="003966B6" w:rsidP="00926851">
      <w:pPr>
        <w:widowControl w:val="0"/>
        <w:tabs>
          <w:tab w:val="left" w:pos="142"/>
        </w:tabs>
        <w:spacing w:after="0" w:line="240" w:lineRule="auto"/>
        <w:ind w:left="567" w:firstLine="567"/>
        <w:jc w:val="center"/>
        <w:rPr>
          <w:rFonts w:ascii="Arial" w:eastAsia="Times New Roman" w:hAnsi="Arial" w:cs="Arial"/>
          <w:sz w:val="24"/>
          <w:szCs w:val="24"/>
          <w:lang w:eastAsia="ru-RU"/>
        </w:rPr>
      </w:pPr>
      <w:r w:rsidRPr="000A3FEC">
        <w:rPr>
          <w:rFonts w:ascii="Arial" w:eastAsia="Times New Roman" w:hAnsi="Arial" w:cs="Arial"/>
          <w:sz w:val="24"/>
          <w:szCs w:val="24"/>
          <w:lang w:eastAsia="ru-RU"/>
        </w:rPr>
        <w:t>нарушения обязательных требований, проверяемых в рамках осуществления муниципального земельного контроля</w:t>
      </w:r>
    </w:p>
    <w:p w:rsidR="003966B6" w:rsidRPr="000A3FEC" w:rsidRDefault="003966B6" w:rsidP="00926851">
      <w:pPr>
        <w:widowControl w:val="0"/>
        <w:tabs>
          <w:tab w:val="left" w:pos="142"/>
        </w:tabs>
        <w:spacing w:after="0" w:line="240" w:lineRule="auto"/>
        <w:ind w:left="567" w:firstLine="567"/>
        <w:jc w:val="center"/>
        <w:rPr>
          <w:rFonts w:ascii="Arial" w:eastAsia="Times New Roman" w:hAnsi="Arial" w:cs="Arial"/>
          <w:sz w:val="24"/>
          <w:szCs w:val="24"/>
          <w:lang w:eastAsia="ru-RU"/>
        </w:rPr>
      </w:pPr>
    </w:p>
    <w:p w:rsidR="003966B6" w:rsidRPr="000A3FEC" w:rsidRDefault="003966B6" w:rsidP="00926851">
      <w:pPr>
        <w:widowControl w:val="0"/>
        <w:tabs>
          <w:tab w:val="left" w:pos="142"/>
        </w:tabs>
        <w:autoSpaceDE w:val="0"/>
        <w:autoSpaceDN w:val="0"/>
        <w:adjustRightInd w:val="0"/>
        <w:spacing w:after="0" w:line="240" w:lineRule="auto"/>
        <w:ind w:left="567" w:firstLine="567"/>
        <w:jc w:val="both"/>
        <w:rPr>
          <w:rFonts w:ascii="Arial" w:eastAsia="Times New Roman" w:hAnsi="Arial" w:cs="Arial"/>
          <w:sz w:val="24"/>
          <w:szCs w:val="24"/>
          <w:lang w:eastAsia="ru-RU"/>
        </w:rPr>
      </w:pPr>
      <w:r w:rsidRPr="000A3FEC">
        <w:rPr>
          <w:rFonts w:ascii="Arial" w:eastAsia="Times New Roman" w:hAnsi="Arial" w:cs="Arial"/>
          <w:sz w:val="24"/>
          <w:szCs w:val="24"/>
          <w:lang w:eastAsia="ru-RU"/>
        </w:rPr>
        <w:t>1. Несоответствие площади используемого контролируемым лицом земельного участка</w:t>
      </w:r>
      <w:r w:rsidR="00F772D6" w:rsidRPr="000A3FEC">
        <w:rPr>
          <w:rFonts w:ascii="Arial" w:eastAsia="Times New Roman" w:hAnsi="Arial" w:cs="Arial"/>
          <w:sz w:val="24"/>
          <w:szCs w:val="24"/>
          <w:lang w:eastAsia="ru-RU"/>
        </w:rPr>
        <w:t>, определенной в результате проведения контрольного мероприятия,</w:t>
      </w:r>
      <w:r w:rsidRPr="000A3FEC">
        <w:rPr>
          <w:rFonts w:ascii="Arial" w:eastAsia="Times New Roman" w:hAnsi="Arial" w:cs="Arial"/>
          <w:sz w:val="24"/>
          <w:szCs w:val="24"/>
          <w:lang w:eastAsia="ru-RU"/>
        </w:rPr>
        <w:t xml:space="preserve"> площади земельного участка, сведения о которой содержатся в Едином государственном реестре недвижимости, правоустанавливающих документах на земельный участок.</w:t>
      </w:r>
    </w:p>
    <w:p w:rsidR="003966B6" w:rsidRPr="000A3FEC" w:rsidRDefault="003966B6" w:rsidP="00926851">
      <w:pPr>
        <w:widowControl w:val="0"/>
        <w:tabs>
          <w:tab w:val="left" w:pos="142"/>
        </w:tabs>
        <w:autoSpaceDE w:val="0"/>
        <w:autoSpaceDN w:val="0"/>
        <w:adjustRightInd w:val="0"/>
        <w:spacing w:after="0" w:line="240" w:lineRule="auto"/>
        <w:ind w:left="567" w:firstLine="567"/>
        <w:jc w:val="both"/>
        <w:rPr>
          <w:rFonts w:ascii="Arial" w:eastAsia="Times New Roman" w:hAnsi="Arial" w:cs="Arial"/>
          <w:sz w:val="24"/>
          <w:szCs w:val="24"/>
          <w:lang w:eastAsia="ru-RU"/>
        </w:rPr>
      </w:pPr>
      <w:r w:rsidRPr="000A3FEC">
        <w:rPr>
          <w:rFonts w:ascii="Arial" w:eastAsia="Times New Roman" w:hAnsi="Arial" w:cs="Arial"/>
          <w:sz w:val="24"/>
          <w:szCs w:val="24"/>
          <w:lang w:eastAsia="ru-RU"/>
        </w:rPr>
        <w:t>2. Несоответствие фактического использования контролируемым лицом земельного участка цели использования земельного участка, сведения о которой содержатся в Едином государственном реестре недвижимости, правоустанавливающих документах на земельный участок.</w:t>
      </w:r>
    </w:p>
    <w:p w:rsidR="003966B6" w:rsidRPr="000A3FEC" w:rsidRDefault="003966B6" w:rsidP="00926851">
      <w:pPr>
        <w:widowControl w:val="0"/>
        <w:tabs>
          <w:tab w:val="left" w:pos="142"/>
        </w:tabs>
        <w:autoSpaceDE w:val="0"/>
        <w:autoSpaceDN w:val="0"/>
        <w:adjustRightInd w:val="0"/>
        <w:spacing w:after="0" w:line="240" w:lineRule="auto"/>
        <w:ind w:left="567" w:firstLine="567"/>
        <w:jc w:val="both"/>
        <w:rPr>
          <w:rFonts w:ascii="Arial" w:eastAsia="Times New Roman" w:hAnsi="Arial" w:cs="Arial"/>
          <w:sz w:val="24"/>
          <w:szCs w:val="24"/>
          <w:lang w:eastAsia="ru-RU"/>
        </w:rPr>
      </w:pPr>
      <w:r w:rsidRPr="000A3FEC">
        <w:rPr>
          <w:rFonts w:ascii="Arial" w:eastAsia="Times New Roman" w:hAnsi="Arial" w:cs="Arial"/>
          <w:sz w:val="24"/>
          <w:szCs w:val="24"/>
          <w:lang w:eastAsia="ru-RU"/>
        </w:rPr>
        <w:t xml:space="preserve">3. </w:t>
      </w:r>
      <w:proofErr w:type="gramStart"/>
      <w:r w:rsidRPr="000A3FEC">
        <w:rPr>
          <w:rFonts w:ascii="Arial" w:eastAsia="Times New Roman" w:hAnsi="Arial" w:cs="Arial"/>
          <w:sz w:val="24"/>
          <w:szCs w:val="24"/>
          <w:lang w:eastAsia="ru-RU"/>
        </w:rPr>
        <w:t xml:space="preserve">Длительное </w:t>
      </w:r>
      <w:proofErr w:type="spellStart"/>
      <w:r w:rsidRPr="000A3FEC">
        <w:rPr>
          <w:rFonts w:ascii="Arial" w:eastAsia="Times New Roman" w:hAnsi="Arial" w:cs="Arial"/>
          <w:sz w:val="24"/>
          <w:szCs w:val="24"/>
          <w:lang w:eastAsia="ru-RU"/>
        </w:rPr>
        <w:t>неосвоение</w:t>
      </w:r>
      <w:proofErr w:type="spellEnd"/>
      <w:r w:rsidRPr="000A3FEC">
        <w:rPr>
          <w:rFonts w:ascii="Arial" w:eastAsia="Times New Roman" w:hAnsi="Arial" w:cs="Arial"/>
          <w:sz w:val="24"/>
          <w:szCs w:val="24"/>
          <w:lang w:eastAsia="ru-RU"/>
        </w:rPr>
        <w:t xml:space="preserve"> земельного участка при условии, </w:t>
      </w:r>
      <w:r w:rsidRPr="000A3FEC">
        <w:rPr>
          <w:rFonts w:ascii="Arial" w:eastAsia="Times New Roman" w:hAnsi="Arial" w:cs="Arial"/>
          <w:sz w:val="24"/>
          <w:szCs w:val="24"/>
          <w:lang w:eastAsia="ru-RU"/>
        </w:rPr>
        <w:br/>
        <w:t>что с момента предоставления земельного участка прошло более трех лет, либо истек срок освоения земельного участка, указанный в договоре аренды земельного участка, а на земельном участке не наблюдаются характерные изменения (отсутствие объекта капитального строительства, ведения строительных работ и иных действий по использованию земельного участка в соответствии с его разрешенным использованием и условиями предоставления).</w:t>
      </w:r>
      <w:proofErr w:type="gramEnd"/>
    </w:p>
    <w:p w:rsidR="003966B6" w:rsidRPr="000A3FEC" w:rsidRDefault="003966B6" w:rsidP="00926851">
      <w:pPr>
        <w:widowControl w:val="0"/>
        <w:tabs>
          <w:tab w:val="left" w:pos="142"/>
        </w:tabs>
        <w:spacing w:after="0" w:line="240" w:lineRule="auto"/>
        <w:ind w:left="567" w:firstLine="567"/>
        <w:jc w:val="both"/>
        <w:rPr>
          <w:rFonts w:ascii="Arial" w:eastAsia="Times New Roman" w:hAnsi="Arial" w:cs="Arial"/>
          <w:sz w:val="24"/>
          <w:szCs w:val="24"/>
          <w:lang w:eastAsia="ru-RU"/>
        </w:rPr>
      </w:pPr>
      <w:r w:rsidRPr="000A3FEC">
        <w:rPr>
          <w:rFonts w:ascii="Arial" w:eastAsia="Times New Roman" w:hAnsi="Arial" w:cs="Arial"/>
          <w:sz w:val="24"/>
          <w:szCs w:val="24"/>
          <w:lang w:eastAsia="ru-RU"/>
        </w:rPr>
        <w:t>4. Невыполнение обязательных требований к оформлению документов, являющихся основанием для использования земельных участков.</w:t>
      </w:r>
    </w:p>
    <w:p w:rsidR="003966B6" w:rsidRPr="000A3FEC" w:rsidRDefault="003966B6" w:rsidP="00926851">
      <w:pPr>
        <w:widowControl w:val="0"/>
        <w:tabs>
          <w:tab w:val="left" w:pos="142"/>
        </w:tabs>
        <w:spacing w:after="0" w:line="240" w:lineRule="auto"/>
        <w:ind w:left="567" w:firstLine="567"/>
        <w:jc w:val="both"/>
        <w:rPr>
          <w:rFonts w:ascii="Arial" w:eastAsia="Times New Roman" w:hAnsi="Arial" w:cs="Arial"/>
          <w:sz w:val="24"/>
          <w:szCs w:val="24"/>
          <w:shd w:val="clear" w:color="auto" w:fill="F1C100"/>
          <w:lang w:eastAsia="ru-RU"/>
        </w:rPr>
      </w:pPr>
    </w:p>
    <w:p w:rsidR="009A3442" w:rsidRPr="000A3FEC" w:rsidRDefault="009A3442" w:rsidP="00926851">
      <w:pPr>
        <w:tabs>
          <w:tab w:val="left" w:pos="142"/>
        </w:tabs>
        <w:spacing w:after="0" w:line="240" w:lineRule="auto"/>
        <w:ind w:left="567" w:firstLine="567"/>
        <w:jc w:val="center"/>
        <w:rPr>
          <w:rFonts w:ascii="Arial" w:hAnsi="Arial" w:cs="Arial"/>
          <w:sz w:val="24"/>
          <w:szCs w:val="24"/>
        </w:rPr>
      </w:pPr>
    </w:p>
    <w:p w:rsidR="00D32490" w:rsidRPr="000A3FEC" w:rsidRDefault="00D32490" w:rsidP="00926851">
      <w:pPr>
        <w:tabs>
          <w:tab w:val="left" w:pos="142"/>
        </w:tabs>
        <w:spacing w:after="0" w:line="240" w:lineRule="auto"/>
        <w:ind w:left="567" w:firstLine="567"/>
        <w:jc w:val="center"/>
        <w:rPr>
          <w:rFonts w:ascii="Arial" w:hAnsi="Arial" w:cs="Arial"/>
          <w:sz w:val="24"/>
          <w:szCs w:val="24"/>
        </w:rPr>
      </w:pPr>
    </w:p>
    <w:p w:rsidR="00D32490" w:rsidRPr="000A3FEC" w:rsidRDefault="00D32490" w:rsidP="00926851">
      <w:pPr>
        <w:tabs>
          <w:tab w:val="left" w:pos="142"/>
        </w:tabs>
        <w:spacing w:after="0" w:line="240" w:lineRule="auto"/>
        <w:ind w:left="567" w:firstLine="567"/>
        <w:jc w:val="center"/>
        <w:rPr>
          <w:rFonts w:ascii="Arial" w:hAnsi="Arial" w:cs="Arial"/>
          <w:sz w:val="24"/>
          <w:szCs w:val="24"/>
        </w:rPr>
      </w:pPr>
    </w:p>
    <w:p w:rsidR="00D32490" w:rsidRPr="000A3FEC" w:rsidRDefault="00D32490" w:rsidP="00926851">
      <w:pPr>
        <w:tabs>
          <w:tab w:val="left" w:pos="142"/>
        </w:tabs>
        <w:spacing w:after="0" w:line="240" w:lineRule="auto"/>
        <w:ind w:left="567" w:firstLine="567"/>
        <w:jc w:val="center"/>
        <w:rPr>
          <w:rFonts w:ascii="Arial" w:hAnsi="Arial" w:cs="Arial"/>
          <w:sz w:val="24"/>
          <w:szCs w:val="24"/>
        </w:rPr>
      </w:pPr>
    </w:p>
    <w:p w:rsidR="00D32490" w:rsidRPr="000A3FEC" w:rsidRDefault="00D32490" w:rsidP="00926851">
      <w:pPr>
        <w:tabs>
          <w:tab w:val="left" w:pos="142"/>
        </w:tabs>
        <w:spacing w:after="0" w:line="240" w:lineRule="auto"/>
        <w:ind w:left="567" w:firstLine="567"/>
        <w:jc w:val="center"/>
        <w:rPr>
          <w:rFonts w:ascii="Arial" w:hAnsi="Arial" w:cs="Arial"/>
          <w:sz w:val="24"/>
          <w:szCs w:val="24"/>
        </w:rPr>
      </w:pPr>
    </w:p>
    <w:p w:rsidR="00D32490" w:rsidRPr="000A3FEC" w:rsidRDefault="00D32490" w:rsidP="00926851">
      <w:pPr>
        <w:tabs>
          <w:tab w:val="left" w:pos="142"/>
        </w:tabs>
        <w:spacing w:after="0" w:line="240" w:lineRule="auto"/>
        <w:ind w:left="567" w:firstLine="567"/>
        <w:jc w:val="center"/>
        <w:rPr>
          <w:rFonts w:ascii="Arial" w:hAnsi="Arial" w:cs="Arial"/>
          <w:sz w:val="24"/>
          <w:szCs w:val="24"/>
        </w:rPr>
      </w:pPr>
    </w:p>
    <w:p w:rsidR="00D32490" w:rsidRPr="000A3FEC" w:rsidRDefault="00D32490" w:rsidP="00926851">
      <w:pPr>
        <w:tabs>
          <w:tab w:val="left" w:pos="142"/>
        </w:tabs>
        <w:spacing w:after="0" w:line="240" w:lineRule="auto"/>
        <w:ind w:left="567" w:firstLine="567"/>
        <w:jc w:val="center"/>
        <w:rPr>
          <w:rFonts w:ascii="Arial" w:hAnsi="Arial" w:cs="Arial"/>
          <w:sz w:val="24"/>
          <w:szCs w:val="24"/>
        </w:rPr>
      </w:pPr>
    </w:p>
    <w:p w:rsidR="00D32490" w:rsidRPr="000A3FEC" w:rsidRDefault="00D32490" w:rsidP="00926851">
      <w:pPr>
        <w:tabs>
          <w:tab w:val="left" w:pos="142"/>
        </w:tabs>
        <w:spacing w:after="0" w:line="240" w:lineRule="auto"/>
        <w:ind w:left="567" w:firstLine="567"/>
        <w:jc w:val="center"/>
        <w:rPr>
          <w:rFonts w:ascii="Arial" w:hAnsi="Arial" w:cs="Arial"/>
          <w:sz w:val="24"/>
          <w:szCs w:val="24"/>
        </w:rPr>
      </w:pPr>
    </w:p>
    <w:p w:rsidR="00D32490" w:rsidRPr="000A3FEC" w:rsidRDefault="00D32490" w:rsidP="00926851">
      <w:pPr>
        <w:tabs>
          <w:tab w:val="left" w:pos="142"/>
        </w:tabs>
        <w:spacing w:after="0" w:line="240" w:lineRule="auto"/>
        <w:ind w:left="567" w:firstLine="567"/>
        <w:jc w:val="center"/>
        <w:rPr>
          <w:rFonts w:ascii="Arial" w:hAnsi="Arial" w:cs="Arial"/>
          <w:sz w:val="24"/>
          <w:szCs w:val="24"/>
        </w:rPr>
      </w:pPr>
    </w:p>
    <w:p w:rsidR="00D32490" w:rsidRPr="000A3FEC" w:rsidRDefault="00D32490" w:rsidP="00926851">
      <w:pPr>
        <w:tabs>
          <w:tab w:val="left" w:pos="142"/>
        </w:tabs>
        <w:spacing w:after="0" w:line="240" w:lineRule="auto"/>
        <w:ind w:left="567" w:firstLine="567"/>
        <w:jc w:val="center"/>
        <w:rPr>
          <w:rFonts w:ascii="Arial" w:hAnsi="Arial" w:cs="Arial"/>
          <w:sz w:val="24"/>
          <w:szCs w:val="24"/>
        </w:rPr>
      </w:pPr>
    </w:p>
    <w:p w:rsidR="00D32490" w:rsidRPr="000A3FEC" w:rsidRDefault="00D32490" w:rsidP="00926851">
      <w:pPr>
        <w:tabs>
          <w:tab w:val="left" w:pos="142"/>
        </w:tabs>
        <w:spacing w:after="0" w:line="240" w:lineRule="auto"/>
        <w:ind w:left="567" w:firstLine="567"/>
        <w:jc w:val="center"/>
        <w:rPr>
          <w:rFonts w:ascii="Arial" w:hAnsi="Arial" w:cs="Arial"/>
          <w:sz w:val="24"/>
          <w:szCs w:val="24"/>
        </w:rPr>
      </w:pPr>
    </w:p>
    <w:p w:rsidR="00D32490" w:rsidRPr="000A3FEC" w:rsidRDefault="00D32490" w:rsidP="00926851">
      <w:pPr>
        <w:tabs>
          <w:tab w:val="left" w:pos="142"/>
        </w:tabs>
        <w:spacing w:after="0" w:line="240" w:lineRule="auto"/>
        <w:ind w:left="567" w:firstLine="567"/>
        <w:jc w:val="center"/>
        <w:rPr>
          <w:rFonts w:ascii="Arial" w:hAnsi="Arial" w:cs="Arial"/>
          <w:sz w:val="24"/>
          <w:szCs w:val="24"/>
        </w:rPr>
      </w:pPr>
    </w:p>
    <w:p w:rsidR="00D32490" w:rsidRPr="000A3FEC" w:rsidRDefault="00D32490" w:rsidP="00926851">
      <w:pPr>
        <w:tabs>
          <w:tab w:val="left" w:pos="142"/>
        </w:tabs>
        <w:spacing w:after="0" w:line="240" w:lineRule="auto"/>
        <w:ind w:left="567" w:firstLine="567"/>
        <w:jc w:val="center"/>
        <w:rPr>
          <w:rFonts w:ascii="Arial" w:hAnsi="Arial" w:cs="Arial"/>
          <w:sz w:val="24"/>
          <w:szCs w:val="24"/>
        </w:rPr>
      </w:pPr>
    </w:p>
    <w:p w:rsidR="00D32490" w:rsidRPr="000A3FEC" w:rsidRDefault="00D32490" w:rsidP="00926851">
      <w:pPr>
        <w:tabs>
          <w:tab w:val="left" w:pos="142"/>
        </w:tabs>
        <w:spacing w:after="0" w:line="240" w:lineRule="auto"/>
        <w:ind w:left="567" w:firstLine="567"/>
        <w:jc w:val="center"/>
        <w:rPr>
          <w:rFonts w:ascii="Arial" w:hAnsi="Arial" w:cs="Arial"/>
          <w:sz w:val="24"/>
          <w:szCs w:val="24"/>
        </w:rPr>
      </w:pPr>
    </w:p>
    <w:p w:rsidR="00A64D57" w:rsidRPr="000A3FEC" w:rsidRDefault="00A64D57" w:rsidP="00926851">
      <w:pPr>
        <w:tabs>
          <w:tab w:val="left" w:pos="142"/>
        </w:tabs>
        <w:spacing w:after="0" w:line="240" w:lineRule="auto"/>
        <w:ind w:left="567" w:firstLine="567"/>
        <w:jc w:val="right"/>
        <w:rPr>
          <w:rFonts w:ascii="Arial" w:hAnsi="Arial" w:cs="Arial"/>
          <w:sz w:val="24"/>
          <w:szCs w:val="24"/>
        </w:rPr>
      </w:pPr>
    </w:p>
    <w:p w:rsidR="00D87E67" w:rsidRPr="000A3FEC" w:rsidRDefault="00D87E67" w:rsidP="00926851">
      <w:pPr>
        <w:tabs>
          <w:tab w:val="left" w:pos="142"/>
        </w:tabs>
        <w:spacing w:after="0" w:line="240" w:lineRule="auto"/>
        <w:ind w:left="567" w:firstLine="567"/>
        <w:jc w:val="right"/>
        <w:rPr>
          <w:rFonts w:ascii="Arial" w:hAnsi="Arial" w:cs="Arial"/>
          <w:sz w:val="24"/>
          <w:szCs w:val="24"/>
        </w:rPr>
        <w:sectPr w:rsidR="00D87E67" w:rsidRPr="000A3FEC" w:rsidSect="00A45532">
          <w:pgSz w:w="11906" w:h="16838"/>
          <w:pgMar w:top="1134" w:right="567" w:bottom="1134" w:left="1134" w:header="709" w:footer="709" w:gutter="0"/>
          <w:pgNumType w:start="1"/>
          <w:cols w:space="708"/>
          <w:titlePg/>
          <w:docGrid w:linePitch="381"/>
        </w:sectPr>
      </w:pPr>
    </w:p>
    <w:p w:rsidR="000A3FEC" w:rsidRPr="000A3FEC" w:rsidRDefault="000A3FEC" w:rsidP="000A3FEC">
      <w:pPr>
        <w:tabs>
          <w:tab w:val="left" w:pos="142"/>
        </w:tabs>
        <w:spacing w:after="0" w:line="240" w:lineRule="auto"/>
        <w:ind w:left="567" w:firstLine="567"/>
        <w:jc w:val="right"/>
        <w:rPr>
          <w:rFonts w:ascii="Arial" w:hAnsi="Arial" w:cs="Arial"/>
          <w:sz w:val="24"/>
          <w:szCs w:val="24"/>
          <w:lang w:val="tt-RU"/>
        </w:rPr>
      </w:pPr>
      <w:r w:rsidRPr="000A3FEC">
        <w:rPr>
          <w:rFonts w:ascii="Arial" w:hAnsi="Arial" w:cs="Arial"/>
          <w:color w:val="000000"/>
          <w:sz w:val="24"/>
          <w:szCs w:val="24"/>
        </w:rPr>
        <w:lastRenderedPageBreak/>
        <w:t xml:space="preserve">                                                                   У</w:t>
      </w:r>
      <w:r w:rsidRPr="000A3FEC">
        <w:rPr>
          <w:rFonts w:ascii="Arial" w:hAnsi="Arial" w:cs="Arial"/>
          <w:sz w:val="24"/>
          <w:szCs w:val="24"/>
        </w:rPr>
        <w:t>твержден</w:t>
      </w:r>
      <w:r w:rsidRPr="000A3FEC">
        <w:rPr>
          <w:rFonts w:ascii="Arial" w:hAnsi="Arial" w:cs="Arial"/>
          <w:sz w:val="24"/>
          <w:szCs w:val="24"/>
          <w:lang w:val="tt-RU"/>
        </w:rPr>
        <w:t>ы</w:t>
      </w:r>
    </w:p>
    <w:p w:rsidR="000A3FEC" w:rsidRPr="000A3FEC" w:rsidRDefault="000A3FEC" w:rsidP="000A3FEC">
      <w:pPr>
        <w:pStyle w:val="Standard"/>
        <w:tabs>
          <w:tab w:val="left" w:pos="142"/>
        </w:tabs>
        <w:ind w:left="567" w:firstLine="567"/>
        <w:jc w:val="right"/>
        <w:rPr>
          <w:rFonts w:ascii="Arial" w:hAnsi="Arial" w:cs="Arial"/>
          <w:lang w:val="ru-RU"/>
        </w:rPr>
      </w:pPr>
      <w:r w:rsidRPr="000A3FEC">
        <w:rPr>
          <w:rFonts w:ascii="Arial" w:hAnsi="Arial" w:cs="Arial"/>
          <w:lang w:val="ru-RU"/>
        </w:rPr>
        <w:t xml:space="preserve">решением Совета Апастовского городского  поселения </w:t>
      </w:r>
    </w:p>
    <w:p w:rsidR="000A3FEC" w:rsidRPr="000A3FEC" w:rsidRDefault="000A3FEC" w:rsidP="000A3FEC">
      <w:pPr>
        <w:pStyle w:val="Standard"/>
        <w:tabs>
          <w:tab w:val="left" w:pos="142"/>
        </w:tabs>
        <w:ind w:left="567" w:firstLine="567"/>
        <w:jc w:val="right"/>
        <w:rPr>
          <w:rFonts w:ascii="Arial" w:hAnsi="Arial" w:cs="Arial"/>
          <w:lang w:val="ru-RU"/>
        </w:rPr>
      </w:pPr>
      <w:r w:rsidRPr="000A3FEC">
        <w:rPr>
          <w:rFonts w:ascii="Arial" w:hAnsi="Arial" w:cs="Arial"/>
          <w:lang w:val="ru-RU"/>
        </w:rPr>
        <w:t xml:space="preserve">Апастовского муниципального района </w:t>
      </w:r>
    </w:p>
    <w:p w:rsidR="000A3FEC" w:rsidRPr="000A3FEC" w:rsidRDefault="000A3FEC" w:rsidP="000A3FEC">
      <w:pPr>
        <w:pStyle w:val="Standard"/>
        <w:tabs>
          <w:tab w:val="left" w:pos="142"/>
        </w:tabs>
        <w:ind w:left="567" w:firstLine="567"/>
        <w:jc w:val="right"/>
        <w:rPr>
          <w:rFonts w:ascii="Arial" w:hAnsi="Arial" w:cs="Arial"/>
          <w:lang w:val="ru-RU"/>
        </w:rPr>
      </w:pPr>
      <w:r w:rsidRPr="000A3FEC">
        <w:rPr>
          <w:rFonts w:ascii="Arial" w:hAnsi="Arial" w:cs="Arial"/>
          <w:lang w:val="ru-RU"/>
        </w:rPr>
        <w:t xml:space="preserve">Республики Татарстан </w:t>
      </w:r>
    </w:p>
    <w:p w:rsidR="000A3FEC" w:rsidRPr="000A3FEC" w:rsidRDefault="000A3FEC" w:rsidP="000A3FEC">
      <w:pPr>
        <w:pStyle w:val="Standard"/>
        <w:tabs>
          <w:tab w:val="left" w:pos="142"/>
        </w:tabs>
        <w:ind w:left="567" w:firstLine="567"/>
        <w:jc w:val="right"/>
        <w:rPr>
          <w:rFonts w:ascii="Arial" w:hAnsi="Arial" w:cs="Arial"/>
          <w:lang w:val="ru-RU"/>
        </w:rPr>
      </w:pPr>
      <w:r w:rsidRPr="000A3FEC">
        <w:rPr>
          <w:rFonts w:ascii="Arial" w:hAnsi="Arial" w:cs="Arial"/>
          <w:lang w:val="ru-RU"/>
        </w:rPr>
        <w:t>от ___декабря  2021 года № ____</w:t>
      </w:r>
    </w:p>
    <w:p w:rsidR="00D32490" w:rsidRPr="000A3FEC" w:rsidRDefault="00D32490" w:rsidP="00926851">
      <w:pPr>
        <w:tabs>
          <w:tab w:val="left" w:pos="142"/>
        </w:tabs>
        <w:spacing w:after="0" w:line="240" w:lineRule="auto"/>
        <w:ind w:left="567" w:firstLine="567"/>
        <w:jc w:val="right"/>
        <w:rPr>
          <w:rFonts w:ascii="Arial" w:hAnsi="Arial" w:cs="Arial"/>
          <w:sz w:val="24"/>
          <w:szCs w:val="24"/>
        </w:rPr>
      </w:pPr>
    </w:p>
    <w:p w:rsidR="00C536CC" w:rsidRPr="000A3FEC" w:rsidRDefault="00C536CC" w:rsidP="00926851">
      <w:pPr>
        <w:tabs>
          <w:tab w:val="left" w:pos="142"/>
          <w:tab w:val="left" w:pos="1134"/>
        </w:tabs>
        <w:spacing w:after="0" w:line="240" w:lineRule="auto"/>
        <w:ind w:left="567" w:firstLine="567"/>
        <w:contextualSpacing/>
        <w:jc w:val="center"/>
        <w:rPr>
          <w:rFonts w:ascii="Arial" w:eastAsia="Times New Roman" w:hAnsi="Arial" w:cs="Arial"/>
          <w:sz w:val="24"/>
          <w:szCs w:val="24"/>
          <w:lang w:eastAsia="x-none"/>
        </w:rPr>
      </w:pPr>
      <w:r w:rsidRPr="000A3FEC">
        <w:rPr>
          <w:rFonts w:ascii="Arial" w:eastAsia="Times New Roman" w:hAnsi="Arial" w:cs="Arial"/>
          <w:sz w:val="24"/>
          <w:szCs w:val="24"/>
          <w:lang w:val="x-none" w:eastAsia="x-none"/>
        </w:rPr>
        <w:t>Ключевые показатели</w:t>
      </w:r>
      <w:r w:rsidR="000F334D" w:rsidRPr="000A3FEC">
        <w:rPr>
          <w:rFonts w:ascii="Arial" w:eastAsia="Times New Roman" w:hAnsi="Arial" w:cs="Arial"/>
          <w:sz w:val="24"/>
          <w:szCs w:val="24"/>
          <w:lang w:eastAsia="x-none"/>
        </w:rPr>
        <w:t xml:space="preserve">  муниципального земельного контроля</w:t>
      </w:r>
    </w:p>
    <w:p w:rsidR="00C536CC" w:rsidRPr="000A3FEC" w:rsidRDefault="00C536CC" w:rsidP="00926851">
      <w:pPr>
        <w:tabs>
          <w:tab w:val="left" w:pos="142"/>
          <w:tab w:val="left" w:pos="1134"/>
        </w:tabs>
        <w:spacing w:after="0" w:line="240" w:lineRule="auto"/>
        <w:ind w:left="567" w:firstLine="567"/>
        <w:contextualSpacing/>
        <w:jc w:val="both"/>
        <w:rPr>
          <w:rFonts w:ascii="Arial" w:eastAsia="Times New Roman" w:hAnsi="Arial" w:cs="Arial"/>
          <w:sz w:val="24"/>
          <w:szCs w:val="24"/>
          <w:lang w:eastAsia="x-none"/>
        </w:rPr>
      </w:pPr>
    </w:p>
    <w:tbl>
      <w:tblPr>
        <w:tblW w:w="935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8"/>
        <w:gridCol w:w="3121"/>
      </w:tblGrid>
      <w:tr w:rsidR="00C536CC" w:rsidRPr="000A3FEC" w:rsidTr="00913A33">
        <w:trPr>
          <w:trHeight w:val="315"/>
        </w:trPr>
        <w:tc>
          <w:tcPr>
            <w:tcW w:w="6238" w:type="dxa"/>
            <w:tcBorders>
              <w:top w:val="single" w:sz="4" w:space="0" w:color="auto"/>
              <w:left w:val="single" w:sz="4" w:space="0" w:color="auto"/>
              <w:bottom w:val="single" w:sz="4" w:space="0" w:color="auto"/>
              <w:right w:val="single" w:sz="4" w:space="0" w:color="auto"/>
            </w:tcBorders>
            <w:hideMark/>
          </w:tcPr>
          <w:p w:rsidR="00C536CC" w:rsidRPr="000A3FEC" w:rsidRDefault="00C536CC" w:rsidP="00926851">
            <w:pPr>
              <w:widowControl w:val="0"/>
              <w:tabs>
                <w:tab w:val="left" w:pos="142"/>
              </w:tabs>
              <w:autoSpaceDE w:val="0"/>
              <w:autoSpaceDN w:val="0"/>
              <w:adjustRightInd w:val="0"/>
              <w:spacing w:after="0"/>
              <w:ind w:left="567" w:firstLine="567"/>
              <w:jc w:val="center"/>
              <w:rPr>
                <w:rFonts w:ascii="Arial" w:eastAsia="Times New Roman" w:hAnsi="Arial" w:cs="Arial"/>
                <w:color w:val="000000"/>
                <w:sz w:val="24"/>
                <w:szCs w:val="24"/>
                <w:lang w:eastAsia="ru-RU"/>
              </w:rPr>
            </w:pPr>
            <w:r w:rsidRPr="000A3FEC">
              <w:rPr>
                <w:rFonts w:ascii="Arial" w:eastAsia="Times New Roman" w:hAnsi="Arial" w:cs="Arial"/>
                <w:color w:val="000000"/>
                <w:sz w:val="24"/>
                <w:szCs w:val="24"/>
                <w:lang w:eastAsia="ru-RU"/>
              </w:rPr>
              <w:t>Ключевые показатели</w:t>
            </w:r>
          </w:p>
        </w:tc>
        <w:tc>
          <w:tcPr>
            <w:tcW w:w="3121" w:type="dxa"/>
            <w:tcBorders>
              <w:top w:val="single" w:sz="4" w:space="0" w:color="auto"/>
              <w:left w:val="single" w:sz="4" w:space="0" w:color="auto"/>
              <w:bottom w:val="single" w:sz="4" w:space="0" w:color="auto"/>
              <w:right w:val="single" w:sz="4" w:space="0" w:color="auto"/>
            </w:tcBorders>
            <w:hideMark/>
          </w:tcPr>
          <w:p w:rsidR="00C536CC" w:rsidRPr="000A3FEC" w:rsidRDefault="00C536CC" w:rsidP="00926851">
            <w:pPr>
              <w:widowControl w:val="0"/>
              <w:tabs>
                <w:tab w:val="left" w:pos="142"/>
              </w:tabs>
              <w:autoSpaceDE w:val="0"/>
              <w:autoSpaceDN w:val="0"/>
              <w:adjustRightInd w:val="0"/>
              <w:spacing w:after="0"/>
              <w:ind w:left="567" w:firstLine="567"/>
              <w:jc w:val="center"/>
              <w:rPr>
                <w:rFonts w:ascii="Arial" w:eastAsia="Times New Roman" w:hAnsi="Arial" w:cs="Arial"/>
                <w:color w:val="000000"/>
                <w:sz w:val="24"/>
                <w:szCs w:val="24"/>
                <w:lang w:eastAsia="ru-RU"/>
              </w:rPr>
            </w:pPr>
            <w:r w:rsidRPr="000A3FEC">
              <w:rPr>
                <w:rFonts w:ascii="Arial" w:eastAsia="Times New Roman" w:hAnsi="Arial" w:cs="Arial"/>
                <w:color w:val="000000"/>
                <w:sz w:val="24"/>
                <w:szCs w:val="24"/>
                <w:lang w:eastAsia="ru-RU"/>
              </w:rPr>
              <w:t>Целевые значения</w:t>
            </w:r>
          </w:p>
        </w:tc>
      </w:tr>
      <w:tr w:rsidR="00C536CC" w:rsidRPr="000A3FEC" w:rsidTr="00913A33">
        <w:trPr>
          <w:trHeight w:val="150"/>
        </w:trPr>
        <w:tc>
          <w:tcPr>
            <w:tcW w:w="6238" w:type="dxa"/>
            <w:tcBorders>
              <w:top w:val="single" w:sz="4" w:space="0" w:color="auto"/>
              <w:left w:val="single" w:sz="4" w:space="0" w:color="auto"/>
              <w:bottom w:val="single" w:sz="4" w:space="0" w:color="auto"/>
              <w:right w:val="single" w:sz="4" w:space="0" w:color="auto"/>
            </w:tcBorders>
            <w:hideMark/>
          </w:tcPr>
          <w:p w:rsidR="00C536CC" w:rsidRPr="000A3FEC" w:rsidRDefault="00C536CC" w:rsidP="00926851">
            <w:pPr>
              <w:widowControl w:val="0"/>
              <w:tabs>
                <w:tab w:val="left" w:pos="142"/>
              </w:tabs>
              <w:autoSpaceDE w:val="0"/>
              <w:autoSpaceDN w:val="0"/>
              <w:adjustRightInd w:val="0"/>
              <w:spacing w:after="0" w:line="240" w:lineRule="auto"/>
              <w:ind w:left="567" w:firstLine="567"/>
              <w:jc w:val="both"/>
              <w:rPr>
                <w:rFonts w:ascii="Arial" w:eastAsia="Times New Roman" w:hAnsi="Arial" w:cs="Arial"/>
                <w:color w:val="000000"/>
                <w:sz w:val="24"/>
                <w:szCs w:val="24"/>
                <w:lang w:eastAsia="ru-RU"/>
              </w:rPr>
            </w:pPr>
            <w:r w:rsidRPr="000A3FEC">
              <w:rPr>
                <w:rFonts w:ascii="Arial" w:eastAsia="Times New Roman" w:hAnsi="Arial" w:cs="Arial"/>
                <w:color w:val="000000"/>
                <w:sz w:val="24"/>
                <w:szCs w:val="24"/>
                <w:lang w:eastAsia="ru-RU"/>
              </w:rPr>
              <w:t xml:space="preserve">Процент устраненных нарушений из числа выявленных нарушений земельного законодательства </w:t>
            </w:r>
          </w:p>
        </w:tc>
        <w:tc>
          <w:tcPr>
            <w:tcW w:w="3121" w:type="dxa"/>
            <w:tcBorders>
              <w:top w:val="single" w:sz="4" w:space="0" w:color="auto"/>
              <w:left w:val="single" w:sz="4" w:space="0" w:color="auto"/>
              <w:bottom w:val="single" w:sz="4" w:space="0" w:color="auto"/>
              <w:right w:val="single" w:sz="4" w:space="0" w:color="auto"/>
            </w:tcBorders>
            <w:hideMark/>
          </w:tcPr>
          <w:p w:rsidR="00C536CC" w:rsidRPr="000A3FEC" w:rsidRDefault="00C536CC" w:rsidP="00926851">
            <w:pPr>
              <w:widowControl w:val="0"/>
              <w:tabs>
                <w:tab w:val="left" w:pos="142"/>
              </w:tabs>
              <w:autoSpaceDE w:val="0"/>
              <w:autoSpaceDN w:val="0"/>
              <w:adjustRightInd w:val="0"/>
              <w:spacing w:after="0" w:line="240" w:lineRule="auto"/>
              <w:ind w:left="567" w:firstLine="567"/>
              <w:jc w:val="center"/>
              <w:rPr>
                <w:rFonts w:ascii="Arial" w:eastAsia="Times New Roman" w:hAnsi="Arial" w:cs="Arial"/>
                <w:color w:val="000000"/>
                <w:sz w:val="24"/>
                <w:szCs w:val="24"/>
                <w:lang w:eastAsia="ru-RU"/>
              </w:rPr>
            </w:pPr>
            <w:r w:rsidRPr="000A3FEC">
              <w:rPr>
                <w:rFonts w:ascii="Arial" w:eastAsia="Times New Roman" w:hAnsi="Arial" w:cs="Arial"/>
                <w:color w:val="000000"/>
                <w:sz w:val="24"/>
                <w:szCs w:val="24"/>
                <w:lang w:eastAsia="ru-RU"/>
              </w:rPr>
              <w:t>70%</w:t>
            </w:r>
          </w:p>
        </w:tc>
      </w:tr>
      <w:tr w:rsidR="00C536CC" w:rsidRPr="000A3FEC" w:rsidTr="00913A33">
        <w:trPr>
          <w:trHeight w:val="157"/>
        </w:trPr>
        <w:tc>
          <w:tcPr>
            <w:tcW w:w="6238" w:type="dxa"/>
            <w:tcBorders>
              <w:top w:val="single" w:sz="4" w:space="0" w:color="auto"/>
              <w:left w:val="single" w:sz="4" w:space="0" w:color="auto"/>
              <w:bottom w:val="single" w:sz="4" w:space="0" w:color="auto"/>
              <w:right w:val="single" w:sz="4" w:space="0" w:color="auto"/>
            </w:tcBorders>
            <w:hideMark/>
          </w:tcPr>
          <w:p w:rsidR="00C536CC" w:rsidRPr="000A3FEC" w:rsidRDefault="00C536CC" w:rsidP="00926851">
            <w:pPr>
              <w:widowControl w:val="0"/>
              <w:tabs>
                <w:tab w:val="left" w:pos="142"/>
              </w:tabs>
              <w:autoSpaceDE w:val="0"/>
              <w:autoSpaceDN w:val="0"/>
              <w:adjustRightInd w:val="0"/>
              <w:spacing w:after="0" w:line="240" w:lineRule="auto"/>
              <w:ind w:left="567" w:firstLine="567"/>
              <w:jc w:val="both"/>
              <w:rPr>
                <w:rFonts w:ascii="Arial" w:eastAsia="Times New Roman" w:hAnsi="Arial" w:cs="Arial"/>
                <w:color w:val="000000"/>
                <w:sz w:val="24"/>
                <w:szCs w:val="24"/>
                <w:lang w:eastAsia="ru-RU"/>
              </w:rPr>
            </w:pPr>
            <w:r w:rsidRPr="000A3FEC">
              <w:rPr>
                <w:rFonts w:ascii="Arial" w:eastAsia="Times New Roman" w:hAnsi="Arial" w:cs="Arial"/>
                <w:color w:val="000000"/>
                <w:sz w:val="24"/>
                <w:szCs w:val="24"/>
                <w:lang w:eastAsia="ru-RU"/>
              </w:rPr>
              <w:t>Процент выполнения плана проведения плановых контрольных мероприятий на очередной календарный год</w:t>
            </w:r>
          </w:p>
        </w:tc>
        <w:tc>
          <w:tcPr>
            <w:tcW w:w="3121" w:type="dxa"/>
            <w:tcBorders>
              <w:top w:val="single" w:sz="4" w:space="0" w:color="auto"/>
              <w:left w:val="single" w:sz="4" w:space="0" w:color="auto"/>
              <w:bottom w:val="single" w:sz="4" w:space="0" w:color="auto"/>
              <w:right w:val="single" w:sz="4" w:space="0" w:color="auto"/>
            </w:tcBorders>
            <w:hideMark/>
          </w:tcPr>
          <w:p w:rsidR="00C536CC" w:rsidRPr="000A3FEC" w:rsidRDefault="00C536CC" w:rsidP="00926851">
            <w:pPr>
              <w:widowControl w:val="0"/>
              <w:tabs>
                <w:tab w:val="left" w:pos="142"/>
              </w:tabs>
              <w:autoSpaceDE w:val="0"/>
              <w:autoSpaceDN w:val="0"/>
              <w:adjustRightInd w:val="0"/>
              <w:spacing w:after="0" w:line="240" w:lineRule="auto"/>
              <w:ind w:left="567" w:firstLine="567"/>
              <w:jc w:val="center"/>
              <w:rPr>
                <w:rFonts w:ascii="Arial" w:eastAsia="Times New Roman" w:hAnsi="Arial" w:cs="Arial"/>
                <w:color w:val="000000"/>
                <w:sz w:val="24"/>
                <w:szCs w:val="24"/>
                <w:lang w:eastAsia="ru-RU"/>
              </w:rPr>
            </w:pPr>
            <w:r w:rsidRPr="000A3FEC">
              <w:rPr>
                <w:rFonts w:ascii="Arial" w:eastAsia="Times New Roman" w:hAnsi="Arial" w:cs="Arial"/>
                <w:color w:val="000000"/>
                <w:sz w:val="24"/>
                <w:szCs w:val="24"/>
                <w:lang w:eastAsia="ru-RU"/>
              </w:rPr>
              <w:t>100%</w:t>
            </w:r>
          </w:p>
        </w:tc>
      </w:tr>
      <w:tr w:rsidR="00C536CC" w:rsidRPr="000A3FEC" w:rsidTr="00913A33">
        <w:trPr>
          <w:trHeight w:val="127"/>
        </w:trPr>
        <w:tc>
          <w:tcPr>
            <w:tcW w:w="6238" w:type="dxa"/>
            <w:tcBorders>
              <w:top w:val="single" w:sz="4" w:space="0" w:color="auto"/>
              <w:left w:val="single" w:sz="4" w:space="0" w:color="auto"/>
              <w:bottom w:val="single" w:sz="4" w:space="0" w:color="auto"/>
              <w:right w:val="single" w:sz="4" w:space="0" w:color="auto"/>
            </w:tcBorders>
            <w:hideMark/>
          </w:tcPr>
          <w:p w:rsidR="00C536CC" w:rsidRPr="000A3FEC" w:rsidRDefault="00C536CC" w:rsidP="00926851">
            <w:pPr>
              <w:widowControl w:val="0"/>
              <w:tabs>
                <w:tab w:val="left" w:pos="142"/>
              </w:tabs>
              <w:autoSpaceDE w:val="0"/>
              <w:autoSpaceDN w:val="0"/>
              <w:adjustRightInd w:val="0"/>
              <w:spacing w:after="0" w:line="240" w:lineRule="auto"/>
              <w:ind w:left="567" w:firstLine="567"/>
              <w:jc w:val="both"/>
              <w:rPr>
                <w:rFonts w:ascii="Arial" w:eastAsia="Times New Roman" w:hAnsi="Arial" w:cs="Arial"/>
                <w:color w:val="000000"/>
                <w:sz w:val="24"/>
                <w:szCs w:val="24"/>
                <w:lang w:eastAsia="ru-RU"/>
              </w:rPr>
            </w:pPr>
            <w:r w:rsidRPr="000A3FEC">
              <w:rPr>
                <w:rFonts w:ascii="Arial" w:eastAsia="Times New Roman" w:hAnsi="Arial" w:cs="Arial"/>
                <w:color w:val="000000"/>
                <w:sz w:val="24"/>
                <w:szCs w:val="24"/>
                <w:lang w:eastAsia="ru-RU"/>
              </w:rPr>
              <w:t xml:space="preserve">Процент обоснованных жалоб на действия (бездействие) органа муниципального контроля и (или) его должностного лица при проведении контрольных мероприятий </w:t>
            </w:r>
          </w:p>
        </w:tc>
        <w:tc>
          <w:tcPr>
            <w:tcW w:w="3121" w:type="dxa"/>
            <w:tcBorders>
              <w:top w:val="single" w:sz="4" w:space="0" w:color="auto"/>
              <w:left w:val="single" w:sz="4" w:space="0" w:color="auto"/>
              <w:bottom w:val="single" w:sz="4" w:space="0" w:color="auto"/>
              <w:right w:val="single" w:sz="4" w:space="0" w:color="auto"/>
            </w:tcBorders>
            <w:hideMark/>
          </w:tcPr>
          <w:p w:rsidR="00C536CC" w:rsidRPr="000A3FEC" w:rsidRDefault="00C536CC" w:rsidP="00926851">
            <w:pPr>
              <w:widowControl w:val="0"/>
              <w:tabs>
                <w:tab w:val="left" w:pos="142"/>
              </w:tabs>
              <w:autoSpaceDE w:val="0"/>
              <w:autoSpaceDN w:val="0"/>
              <w:adjustRightInd w:val="0"/>
              <w:spacing w:after="0" w:line="240" w:lineRule="auto"/>
              <w:ind w:left="567" w:firstLine="567"/>
              <w:jc w:val="center"/>
              <w:rPr>
                <w:rFonts w:ascii="Arial" w:eastAsia="Times New Roman" w:hAnsi="Arial" w:cs="Arial"/>
                <w:color w:val="000000"/>
                <w:sz w:val="24"/>
                <w:szCs w:val="24"/>
                <w:lang w:eastAsia="ru-RU"/>
              </w:rPr>
            </w:pPr>
            <w:r w:rsidRPr="000A3FEC">
              <w:rPr>
                <w:rFonts w:ascii="Arial" w:eastAsia="Times New Roman" w:hAnsi="Arial" w:cs="Arial"/>
                <w:color w:val="000000"/>
                <w:sz w:val="24"/>
                <w:szCs w:val="24"/>
                <w:lang w:eastAsia="ru-RU"/>
              </w:rPr>
              <w:t>0%</w:t>
            </w:r>
          </w:p>
        </w:tc>
      </w:tr>
      <w:tr w:rsidR="00C536CC" w:rsidRPr="000A3FEC" w:rsidTr="00913A33">
        <w:trPr>
          <w:trHeight w:val="165"/>
        </w:trPr>
        <w:tc>
          <w:tcPr>
            <w:tcW w:w="6238" w:type="dxa"/>
            <w:tcBorders>
              <w:top w:val="single" w:sz="4" w:space="0" w:color="auto"/>
              <w:left w:val="single" w:sz="4" w:space="0" w:color="auto"/>
              <w:bottom w:val="single" w:sz="4" w:space="0" w:color="auto"/>
              <w:right w:val="single" w:sz="4" w:space="0" w:color="auto"/>
            </w:tcBorders>
            <w:hideMark/>
          </w:tcPr>
          <w:p w:rsidR="00C536CC" w:rsidRPr="000A3FEC" w:rsidRDefault="00C536CC" w:rsidP="00926851">
            <w:pPr>
              <w:widowControl w:val="0"/>
              <w:tabs>
                <w:tab w:val="left" w:pos="142"/>
              </w:tabs>
              <w:autoSpaceDE w:val="0"/>
              <w:autoSpaceDN w:val="0"/>
              <w:adjustRightInd w:val="0"/>
              <w:spacing w:after="0" w:line="240" w:lineRule="auto"/>
              <w:ind w:left="567" w:firstLine="567"/>
              <w:jc w:val="both"/>
              <w:rPr>
                <w:rFonts w:ascii="Arial" w:eastAsia="Times New Roman" w:hAnsi="Arial" w:cs="Arial"/>
                <w:color w:val="000000"/>
                <w:sz w:val="24"/>
                <w:szCs w:val="24"/>
                <w:lang w:eastAsia="ru-RU"/>
              </w:rPr>
            </w:pPr>
            <w:r w:rsidRPr="000A3FEC">
              <w:rPr>
                <w:rFonts w:ascii="Arial" w:eastAsia="Times New Roman" w:hAnsi="Arial" w:cs="Arial"/>
                <w:color w:val="000000"/>
                <w:sz w:val="24"/>
                <w:szCs w:val="24"/>
                <w:lang w:eastAsia="ru-RU"/>
              </w:rPr>
              <w:t>Процент отмененных результатов контрольных мероприятий</w:t>
            </w:r>
          </w:p>
        </w:tc>
        <w:tc>
          <w:tcPr>
            <w:tcW w:w="3121" w:type="dxa"/>
            <w:tcBorders>
              <w:top w:val="single" w:sz="4" w:space="0" w:color="auto"/>
              <w:left w:val="single" w:sz="4" w:space="0" w:color="auto"/>
              <w:bottom w:val="single" w:sz="4" w:space="0" w:color="auto"/>
              <w:right w:val="single" w:sz="4" w:space="0" w:color="auto"/>
            </w:tcBorders>
            <w:hideMark/>
          </w:tcPr>
          <w:p w:rsidR="00C536CC" w:rsidRPr="000A3FEC" w:rsidRDefault="00C536CC" w:rsidP="00926851">
            <w:pPr>
              <w:widowControl w:val="0"/>
              <w:tabs>
                <w:tab w:val="left" w:pos="142"/>
              </w:tabs>
              <w:autoSpaceDE w:val="0"/>
              <w:autoSpaceDN w:val="0"/>
              <w:adjustRightInd w:val="0"/>
              <w:spacing w:after="0" w:line="240" w:lineRule="auto"/>
              <w:ind w:left="567" w:firstLine="567"/>
              <w:jc w:val="center"/>
              <w:rPr>
                <w:rFonts w:ascii="Arial" w:eastAsia="Times New Roman" w:hAnsi="Arial" w:cs="Arial"/>
                <w:color w:val="000000"/>
                <w:sz w:val="24"/>
                <w:szCs w:val="24"/>
                <w:lang w:eastAsia="ru-RU"/>
              </w:rPr>
            </w:pPr>
            <w:r w:rsidRPr="000A3FEC">
              <w:rPr>
                <w:rFonts w:ascii="Arial" w:eastAsia="Times New Roman" w:hAnsi="Arial" w:cs="Arial"/>
                <w:color w:val="000000"/>
                <w:sz w:val="24"/>
                <w:szCs w:val="24"/>
                <w:lang w:eastAsia="ru-RU"/>
              </w:rPr>
              <w:t>0%</w:t>
            </w:r>
          </w:p>
        </w:tc>
      </w:tr>
      <w:tr w:rsidR="00C536CC" w:rsidRPr="000A3FEC" w:rsidTr="00913A33">
        <w:trPr>
          <w:trHeight w:val="142"/>
        </w:trPr>
        <w:tc>
          <w:tcPr>
            <w:tcW w:w="6238" w:type="dxa"/>
            <w:tcBorders>
              <w:top w:val="single" w:sz="4" w:space="0" w:color="auto"/>
              <w:left w:val="single" w:sz="4" w:space="0" w:color="auto"/>
              <w:bottom w:val="single" w:sz="4" w:space="0" w:color="auto"/>
              <w:right w:val="single" w:sz="4" w:space="0" w:color="auto"/>
            </w:tcBorders>
            <w:hideMark/>
          </w:tcPr>
          <w:p w:rsidR="00C536CC" w:rsidRPr="000A3FEC" w:rsidRDefault="00C536CC" w:rsidP="00926851">
            <w:pPr>
              <w:widowControl w:val="0"/>
              <w:tabs>
                <w:tab w:val="left" w:pos="142"/>
              </w:tabs>
              <w:autoSpaceDE w:val="0"/>
              <w:autoSpaceDN w:val="0"/>
              <w:adjustRightInd w:val="0"/>
              <w:spacing w:after="0" w:line="240" w:lineRule="auto"/>
              <w:ind w:left="567" w:firstLine="567"/>
              <w:jc w:val="both"/>
              <w:rPr>
                <w:rFonts w:ascii="Arial" w:eastAsia="Times New Roman" w:hAnsi="Arial" w:cs="Arial"/>
                <w:color w:val="000000"/>
                <w:sz w:val="24"/>
                <w:szCs w:val="24"/>
                <w:lang w:eastAsia="ru-RU"/>
              </w:rPr>
            </w:pPr>
            <w:r w:rsidRPr="000A3FEC">
              <w:rPr>
                <w:rFonts w:ascii="Arial" w:eastAsia="Times New Roman" w:hAnsi="Arial" w:cs="Arial"/>
                <w:color w:val="000000"/>
                <w:sz w:val="24"/>
                <w:szCs w:val="24"/>
                <w:lang w:eastAsia="ru-RU"/>
              </w:rPr>
              <w:t>Процент результативных контрольных мероприятий, по которым не были приняты соответствующие меры административного воздействия</w:t>
            </w:r>
          </w:p>
        </w:tc>
        <w:tc>
          <w:tcPr>
            <w:tcW w:w="3121" w:type="dxa"/>
            <w:tcBorders>
              <w:top w:val="single" w:sz="4" w:space="0" w:color="auto"/>
              <w:left w:val="single" w:sz="4" w:space="0" w:color="auto"/>
              <w:bottom w:val="single" w:sz="4" w:space="0" w:color="auto"/>
              <w:right w:val="single" w:sz="4" w:space="0" w:color="auto"/>
            </w:tcBorders>
            <w:hideMark/>
          </w:tcPr>
          <w:p w:rsidR="00C536CC" w:rsidRPr="000A3FEC" w:rsidRDefault="00C536CC" w:rsidP="00926851">
            <w:pPr>
              <w:widowControl w:val="0"/>
              <w:tabs>
                <w:tab w:val="left" w:pos="142"/>
              </w:tabs>
              <w:autoSpaceDE w:val="0"/>
              <w:autoSpaceDN w:val="0"/>
              <w:adjustRightInd w:val="0"/>
              <w:spacing w:after="0" w:line="240" w:lineRule="auto"/>
              <w:ind w:left="567" w:firstLine="567"/>
              <w:jc w:val="center"/>
              <w:rPr>
                <w:rFonts w:ascii="Arial" w:eastAsia="Times New Roman" w:hAnsi="Arial" w:cs="Arial"/>
                <w:color w:val="000000"/>
                <w:sz w:val="24"/>
                <w:szCs w:val="24"/>
                <w:lang w:eastAsia="ru-RU"/>
              </w:rPr>
            </w:pPr>
            <w:r w:rsidRPr="000A3FEC">
              <w:rPr>
                <w:rFonts w:ascii="Arial" w:eastAsia="Times New Roman" w:hAnsi="Arial" w:cs="Arial"/>
                <w:color w:val="000000"/>
                <w:sz w:val="24"/>
                <w:szCs w:val="24"/>
                <w:lang w:eastAsia="ru-RU"/>
              </w:rPr>
              <w:t>5%</w:t>
            </w:r>
          </w:p>
        </w:tc>
      </w:tr>
      <w:tr w:rsidR="00C536CC" w:rsidRPr="000A3FEC" w:rsidTr="00913A33">
        <w:trPr>
          <w:trHeight w:val="157"/>
        </w:trPr>
        <w:tc>
          <w:tcPr>
            <w:tcW w:w="6238" w:type="dxa"/>
            <w:tcBorders>
              <w:top w:val="single" w:sz="4" w:space="0" w:color="auto"/>
              <w:left w:val="single" w:sz="4" w:space="0" w:color="auto"/>
              <w:bottom w:val="single" w:sz="4" w:space="0" w:color="auto"/>
              <w:right w:val="single" w:sz="4" w:space="0" w:color="auto"/>
            </w:tcBorders>
            <w:hideMark/>
          </w:tcPr>
          <w:p w:rsidR="00C536CC" w:rsidRPr="000A3FEC" w:rsidRDefault="00C536CC" w:rsidP="00926851">
            <w:pPr>
              <w:widowControl w:val="0"/>
              <w:tabs>
                <w:tab w:val="left" w:pos="142"/>
              </w:tabs>
              <w:autoSpaceDE w:val="0"/>
              <w:autoSpaceDN w:val="0"/>
              <w:adjustRightInd w:val="0"/>
              <w:spacing w:after="0" w:line="240" w:lineRule="auto"/>
              <w:ind w:left="567" w:firstLine="567"/>
              <w:jc w:val="both"/>
              <w:rPr>
                <w:rFonts w:ascii="Arial" w:eastAsia="Times New Roman" w:hAnsi="Arial" w:cs="Arial"/>
                <w:color w:val="000000"/>
                <w:sz w:val="24"/>
                <w:szCs w:val="24"/>
                <w:lang w:eastAsia="ru-RU"/>
              </w:rPr>
            </w:pPr>
            <w:r w:rsidRPr="000A3FEC">
              <w:rPr>
                <w:rFonts w:ascii="Arial" w:eastAsia="Times New Roman" w:hAnsi="Arial" w:cs="Arial"/>
                <w:color w:val="000000"/>
                <w:sz w:val="24"/>
                <w:szCs w:val="24"/>
                <w:lang w:eastAsia="ru-RU"/>
              </w:rPr>
              <w:t xml:space="preserve">Процент внесенных судебных решений </w:t>
            </w:r>
            <w:r w:rsidRPr="000A3FEC">
              <w:rPr>
                <w:rFonts w:ascii="Arial" w:eastAsia="Times New Roman" w:hAnsi="Arial" w:cs="Arial"/>
                <w:color w:val="000000"/>
                <w:sz w:val="24"/>
                <w:szCs w:val="24"/>
                <w:lang w:eastAsia="ru-RU"/>
              </w:rPr>
              <w:br/>
              <w:t xml:space="preserve">о назначении административного наказания </w:t>
            </w:r>
            <w:r w:rsidRPr="000A3FEC">
              <w:rPr>
                <w:rFonts w:ascii="Arial" w:eastAsia="Times New Roman" w:hAnsi="Arial" w:cs="Arial"/>
                <w:color w:val="000000"/>
                <w:sz w:val="24"/>
                <w:szCs w:val="24"/>
                <w:lang w:eastAsia="ru-RU"/>
              </w:rPr>
              <w:br/>
              <w:t xml:space="preserve">по материалам органа муниципального контроля </w:t>
            </w:r>
          </w:p>
        </w:tc>
        <w:tc>
          <w:tcPr>
            <w:tcW w:w="3121" w:type="dxa"/>
            <w:tcBorders>
              <w:top w:val="single" w:sz="4" w:space="0" w:color="auto"/>
              <w:left w:val="single" w:sz="4" w:space="0" w:color="auto"/>
              <w:bottom w:val="single" w:sz="4" w:space="0" w:color="auto"/>
              <w:right w:val="single" w:sz="4" w:space="0" w:color="auto"/>
            </w:tcBorders>
            <w:hideMark/>
          </w:tcPr>
          <w:p w:rsidR="00C536CC" w:rsidRPr="000A3FEC" w:rsidRDefault="00C536CC" w:rsidP="00926851">
            <w:pPr>
              <w:widowControl w:val="0"/>
              <w:tabs>
                <w:tab w:val="left" w:pos="142"/>
              </w:tabs>
              <w:autoSpaceDE w:val="0"/>
              <w:autoSpaceDN w:val="0"/>
              <w:adjustRightInd w:val="0"/>
              <w:spacing w:after="0" w:line="240" w:lineRule="auto"/>
              <w:ind w:left="567" w:firstLine="567"/>
              <w:jc w:val="center"/>
              <w:rPr>
                <w:rFonts w:ascii="Arial" w:eastAsia="Times New Roman" w:hAnsi="Arial" w:cs="Arial"/>
                <w:color w:val="000000"/>
                <w:sz w:val="24"/>
                <w:szCs w:val="24"/>
                <w:lang w:eastAsia="ru-RU"/>
              </w:rPr>
            </w:pPr>
            <w:r w:rsidRPr="000A3FEC">
              <w:rPr>
                <w:rFonts w:ascii="Arial" w:eastAsia="Times New Roman" w:hAnsi="Arial" w:cs="Arial"/>
                <w:color w:val="000000"/>
                <w:sz w:val="24"/>
                <w:szCs w:val="24"/>
                <w:lang w:eastAsia="ru-RU"/>
              </w:rPr>
              <w:t>95%</w:t>
            </w:r>
          </w:p>
        </w:tc>
      </w:tr>
      <w:tr w:rsidR="00C536CC" w:rsidRPr="000A3FEC" w:rsidTr="00913A33">
        <w:trPr>
          <w:trHeight w:val="180"/>
        </w:trPr>
        <w:tc>
          <w:tcPr>
            <w:tcW w:w="6238" w:type="dxa"/>
            <w:tcBorders>
              <w:top w:val="single" w:sz="4" w:space="0" w:color="auto"/>
              <w:left w:val="single" w:sz="4" w:space="0" w:color="auto"/>
              <w:bottom w:val="single" w:sz="4" w:space="0" w:color="auto"/>
              <w:right w:val="single" w:sz="4" w:space="0" w:color="auto"/>
            </w:tcBorders>
            <w:hideMark/>
          </w:tcPr>
          <w:p w:rsidR="00C536CC" w:rsidRPr="000A3FEC" w:rsidRDefault="00C536CC" w:rsidP="00926851">
            <w:pPr>
              <w:widowControl w:val="0"/>
              <w:tabs>
                <w:tab w:val="left" w:pos="142"/>
              </w:tabs>
              <w:autoSpaceDE w:val="0"/>
              <w:autoSpaceDN w:val="0"/>
              <w:adjustRightInd w:val="0"/>
              <w:spacing w:after="0" w:line="240" w:lineRule="auto"/>
              <w:ind w:left="567" w:firstLine="567"/>
              <w:jc w:val="both"/>
              <w:rPr>
                <w:rFonts w:ascii="Arial" w:eastAsia="Times New Roman" w:hAnsi="Arial" w:cs="Arial"/>
                <w:color w:val="000000"/>
                <w:sz w:val="24"/>
                <w:szCs w:val="24"/>
                <w:lang w:eastAsia="ru-RU"/>
              </w:rPr>
            </w:pPr>
            <w:r w:rsidRPr="000A3FEC">
              <w:rPr>
                <w:rFonts w:ascii="Arial" w:eastAsia="Times New Roman" w:hAnsi="Arial" w:cs="Arial"/>
                <w:color w:val="000000"/>
                <w:sz w:val="24"/>
                <w:szCs w:val="24"/>
                <w:lang w:eastAsia="ru-RU"/>
              </w:rPr>
              <w:t>Процент отмененных в судебном порядке постановлений по делам об административных правонарушениях от общего количества вынесенных органом муниципального контроля постановлений</w:t>
            </w:r>
          </w:p>
        </w:tc>
        <w:tc>
          <w:tcPr>
            <w:tcW w:w="3121" w:type="dxa"/>
            <w:tcBorders>
              <w:top w:val="single" w:sz="4" w:space="0" w:color="auto"/>
              <w:left w:val="single" w:sz="4" w:space="0" w:color="auto"/>
              <w:bottom w:val="single" w:sz="4" w:space="0" w:color="auto"/>
              <w:right w:val="single" w:sz="4" w:space="0" w:color="auto"/>
            </w:tcBorders>
            <w:hideMark/>
          </w:tcPr>
          <w:p w:rsidR="00C536CC" w:rsidRPr="000A3FEC" w:rsidRDefault="00C536CC" w:rsidP="00926851">
            <w:pPr>
              <w:widowControl w:val="0"/>
              <w:tabs>
                <w:tab w:val="left" w:pos="142"/>
              </w:tabs>
              <w:autoSpaceDE w:val="0"/>
              <w:autoSpaceDN w:val="0"/>
              <w:adjustRightInd w:val="0"/>
              <w:spacing w:after="0" w:line="240" w:lineRule="auto"/>
              <w:ind w:left="567" w:firstLine="567"/>
              <w:jc w:val="center"/>
              <w:rPr>
                <w:rFonts w:ascii="Arial" w:eastAsia="Times New Roman" w:hAnsi="Arial" w:cs="Arial"/>
                <w:color w:val="000000"/>
                <w:sz w:val="24"/>
                <w:szCs w:val="24"/>
                <w:lang w:eastAsia="ru-RU"/>
              </w:rPr>
            </w:pPr>
            <w:r w:rsidRPr="000A3FEC">
              <w:rPr>
                <w:rFonts w:ascii="Arial" w:eastAsia="Times New Roman" w:hAnsi="Arial" w:cs="Arial"/>
                <w:color w:val="000000"/>
                <w:sz w:val="24"/>
                <w:szCs w:val="24"/>
                <w:lang w:eastAsia="ru-RU"/>
              </w:rPr>
              <w:t>0%</w:t>
            </w:r>
          </w:p>
        </w:tc>
      </w:tr>
    </w:tbl>
    <w:p w:rsidR="00D32490" w:rsidRPr="000A3FEC" w:rsidRDefault="00D32490" w:rsidP="00926851">
      <w:pPr>
        <w:widowControl w:val="0"/>
        <w:tabs>
          <w:tab w:val="left" w:pos="142"/>
        </w:tabs>
        <w:spacing w:after="0" w:line="240" w:lineRule="auto"/>
        <w:ind w:left="567" w:firstLine="567"/>
        <w:jc w:val="center"/>
        <w:rPr>
          <w:rFonts w:ascii="Arial" w:hAnsi="Arial" w:cs="Arial"/>
          <w:sz w:val="24"/>
          <w:szCs w:val="24"/>
        </w:rPr>
      </w:pPr>
    </w:p>
    <w:p w:rsidR="00B210F2" w:rsidRPr="000A3FEC" w:rsidRDefault="00B210F2" w:rsidP="00926851">
      <w:pPr>
        <w:tabs>
          <w:tab w:val="left" w:pos="142"/>
        </w:tabs>
        <w:spacing w:after="0" w:line="240" w:lineRule="auto"/>
        <w:ind w:left="567" w:firstLine="567"/>
        <w:jc w:val="right"/>
        <w:rPr>
          <w:rFonts w:ascii="Arial" w:hAnsi="Arial" w:cs="Arial"/>
          <w:sz w:val="24"/>
          <w:szCs w:val="24"/>
        </w:rPr>
      </w:pPr>
    </w:p>
    <w:p w:rsidR="00B210F2" w:rsidRPr="000A3FEC" w:rsidRDefault="00B210F2" w:rsidP="00926851">
      <w:pPr>
        <w:tabs>
          <w:tab w:val="left" w:pos="142"/>
        </w:tabs>
        <w:spacing w:after="0" w:line="240" w:lineRule="auto"/>
        <w:ind w:left="567" w:firstLine="567"/>
        <w:jc w:val="right"/>
        <w:rPr>
          <w:rFonts w:ascii="Arial" w:hAnsi="Arial" w:cs="Arial"/>
          <w:sz w:val="24"/>
          <w:szCs w:val="24"/>
        </w:rPr>
      </w:pPr>
    </w:p>
    <w:p w:rsidR="00B210F2" w:rsidRPr="000A3FEC" w:rsidRDefault="00B210F2" w:rsidP="00926851">
      <w:pPr>
        <w:tabs>
          <w:tab w:val="left" w:pos="142"/>
        </w:tabs>
        <w:spacing w:after="0" w:line="240" w:lineRule="auto"/>
        <w:ind w:left="567" w:firstLine="567"/>
        <w:jc w:val="right"/>
        <w:rPr>
          <w:rFonts w:ascii="Arial" w:hAnsi="Arial" w:cs="Arial"/>
          <w:sz w:val="24"/>
          <w:szCs w:val="24"/>
        </w:rPr>
      </w:pPr>
    </w:p>
    <w:p w:rsidR="00B210F2" w:rsidRPr="000A3FEC" w:rsidRDefault="00B210F2" w:rsidP="00926851">
      <w:pPr>
        <w:tabs>
          <w:tab w:val="left" w:pos="142"/>
        </w:tabs>
        <w:spacing w:after="0" w:line="240" w:lineRule="auto"/>
        <w:ind w:left="567" w:firstLine="567"/>
        <w:jc w:val="right"/>
        <w:rPr>
          <w:rFonts w:ascii="Arial" w:hAnsi="Arial" w:cs="Arial"/>
          <w:sz w:val="24"/>
          <w:szCs w:val="24"/>
        </w:rPr>
      </w:pPr>
    </w:p>
    <w:p w:rsidR="00B210F2" w:rsidRPr="000A3FEC" w:rsidRDefault="00B210F2" w:rsidP="00926851">
      <w:pPr>
        <w:tabs>
          <w:tab w:val="left" w:pos="142"/>
        </w:tabs>
        <w:spacing w:after="0" w:line="240" w:lineRule="auto"/>
        <w:ind w:left="567" w:firstLine="567"/>
        <w:jc w:val="right"/>
        <w:rPr>
          <w:rFonts w:ascii="Arial" w:hAnsi="Arial" w:cs="Arial"/>
          <w:sz w:val="24"/>
          <w:szCs w:val="24"/>
        </w:rPr>
      </w:pPr>
    </w:p>
    <w:p w:rsidR="00B210F2" w:rsidRPr="000A3FEC" w:rsidRDefault="00B210F2" w:rsidP="00926851">
      <w:pPr>
        <w:tabs>
          <w:tab w:val="left" w:pos="142"/>
        </w:tabs>
        <w:spacing w:after="0" w:line="240" w:lineRule="auto"/>
        <w:ind w:left="567" w:firstLine="567"/>
        <w:jc w:val="right"/>
        <w:rPr>
          <w:rFonts w:ascii="Arial" w:hAnsi="Arial" w:cs="Arial"/>
          <w:sz w:val="24"/>
          <w:szCs w:val="24"/>
        </w:rPr>
      </w:pPr>
    </w:p>
    <w:p w:rsidR="00B210F2" w:rsidRPr="000A3FEC" w:rsidRDefault="00B210F2" w:rsidP="00926851">
      <w:pPr>
        <w:tabs>
          <w:tab w:val="left" w:pos="142"/>
        </w:tabs>
        <w:spacing w:after="0" w:line="240" w:lineRule="auto"/>
        <w:ind w:left="567" w:firstLine="567"/>
        <w:jc w:val="right"/>
        <w:rPr>
          <w:rFonts w:ascii="Arial" w:hAnsi="Arial" w:cs="Arial"/>
          <w:sz w:val="24"/>
          <w:szCs w:val="24"/>
        </w:rPr>
      </w:pPr>
    </w:p>
    <w:p w:rsidR="00B210F2" w:rsidRPr="000A3FEC" w:rsidRDefault="00B210F2" w:rsidP="00926851">
      <w:pPr>
        <w:tabs>
          <w:tab w:val="left" w:pos="142"/>
        </w:tabs>
        <w:spacing w:after="0" w:line="240" w:lineRule="auto"/>
        <w:ind w:left="567" w:firstLine="567"/>
        <w:jc w:val="right"/>
        <w:rPr>
          <w:rFonts w:ascii="Arial" w:hAnsi="Arial" w:cs="Arial"/>
          <w:sz w:val="24"/>
          <w:szCs w:val="24"/>
        </w:rPr>
      </w:pPr>
    </w:p>
    <w:p w:rsidR="00B210F2" w:rsidRPr="000A3FEC" w:rsidRDefault="00B210F2" w:rsidP="00926851">
      <w:pPr>
        <w:tabs>
          <w:tab w:val="left" w:pos="142"/>
        </w:tabs>
        <w:spacing w:after="0" w:line="240" w:lineRule="auto"/>
        <w:ind w:left="567" w:firstLine="567"/>
        <w:jc w:val="right"/>
        <w:rPr>
          <w:rFonts w:ascii="Arial" w:hAnsi="Arial" w:cs="Arial"/>
          <w:sz w:val="24"/>
          <w:szCs w:val="24"/>
        </w:rPr>
      </w:pPr>
    </w:p>
    <w:p w:rsidR="00B210F2" w:rsidRPr="000A3FEC" w:rsidRDefault="00B210F2" w:rsidP="00926851">
      <w:pPr>
        <w:tabs>
          <w:tab w:val="left" w:pos="142"/>
        </w:tabs>
        <w:spacing w:after="0" w:line="240" w:lineRule="auto"/>
        <w:ind w:left="567" w:firstLine="567"/>
        <w:jc w:val="right"/>
        <w:rPr>
          <w:rFonts w:ascii="Arial" w:hAnsi="Arial" w:cs="Arial"/>
          <w:sz w:val="24"/>
          <w:szCs w:val="24"/>
        </w:rPr>
      </w:pPr>
    </w:p>
    <w:p w:rsidR="00B210F2" w:rsidRPr="000A3FEC" w:rsidRDefault="00B210F2" w:rsidP="00926851">
      <w:pPr>
        <w:tabs>
          <w:tab w:val="left" w:pos="142"/>
        </w:tabs>
        <w:spacing w:after="0" w:line="240" w:lineRule="auto"/>
        <w:ind w:left="567" w:firstLine="567"/>
        <w:jc w:val="right"/>
        <w:rPr>
          <w:rFonts w:ascii="Arial" w:hAnsi="Arial" w:cs="Arial"/>
          <w:sz w:val="24"/>
          <w:szCs w:val="24"/>
        </w:rPr>
      </w:pPr>
    </w:p>
    <w:p w:rsidR="00B210F2" w:rsidRPr="000A3FEC" w:rsidRDefault="00B210F2" w:rsidP="00926851">
      <w:pPr>
        <w:tabs>
          <w:tab w:val="left" w:pos="142"/>
        </w:tabs>
        <w:spacing w:after="0" w:line="240" w:lineRule="auto"/>
        <w:ind w:left="567" w:firstLine="567"/>
        <w:jc w:val="right"/>
        <w:rPr>
          <w:rFonts w:ascii="Arial" w:hAnsi="Arial" w:cs="Arial"/>
          <w:sz w:val="24"/>
          <w:szCs w:val="24"/>
        </w:rPr>
      </w:pPr>
    </w:p>
    <w:p w:rsidR="00B210F2" w:rsidRPr="000A3FEC" w:rsidRDefault="00B210F2" w:rsidP="00926851">
      <w:pPr>
        <w:tabs>
          <w:tab w:val="left" w:pos="142"/>
        </w:tabs>
        <w:spacing w:after="0" w:line="240" w:lineRule="auto"/>
        <w:ind w:left="567" w:firstLine="567"/>
        <w:jc w:val="right"/>
        <w:rPr>
          <w:rFonts w:ascii="Arial" w:hAnsi="Arial" w:cs="Arial"/>
          <w:sz w:val="24"/>
          <w:szCs w:val="24"/>
        </w:rPr>
      </w:pPr>
    </w:p>
    <w:p w:rsidR="00B210F2" w:rsidRPr="000A3FEC" w:rsidRDefault="00B210F2" w:rsidP="00926851">
      <w:pPr>
        <w:tabs>
          <w:tab w:val="left" w:pos="142"/>
        </w:tabs>
        <w:spacing w:after="0" w:line="240" w:lineRule="auto"/>
        <w:ind w:left="567" w:firstLine="567"/>
        <w:jc w:val="right"/>
        <w:rPr>
          <w:rFonts w:ascii="Arial" w:hAnsi="Arial" w:cs="Arial"/>
          <w:sz w:val="24"/>
          <w:szCs w:val="24"/>
          <w:lang w:val="tt-RU"/>
        </w:rPr>
      </w:pPr>
    </w:p>
    <w:p w:rsidR="000A3FEC" w:rsidRPr="000A3FEC" w:rsidRDefault="000A3FEC" w:rsidP="00926851">
      <w:pPr>
        <w:tabs>
          <w:tab w:val="left" w:pos="142"/>
        </w:tabs>
        <w:spacing w:after="0" w:line="240" w:lineRule="auto"/>
        <w:ind w:left="567" w:firstLine="567"/>
        <w:jc w:val="right"/>
        <w:rPr>
          <w:rFonts w:ascii="Arial" w:hAnsi="Arial" w:cs="Arial"/>
          <w:sz w:val="24"/>
          <w:szCs w:val="24"/>
          <w:lang w:val="tt-RU"/>
        </w:rPr>
      </w:pPr>
    </w:p>
    <w:p w:rsidR="000A3FEC" w:rsidRPr="000A3FEC" w:rsidRDefault="000A3FEC" w:rsidP="00926851">
      <w:pPr>
        <w:tabs>
          <w:tab w:val="left" w:pos="142"/>
        </w:tabs>
        <w:spacing w:after="0" w:line="240" w:lineRule="auto"/>
        <w:ind w:left="567" w:firstLine="567"/>
        <w:jc w:val="right"/>
        <w:rPr>
          <w:rFonts w:ascii="Arial" w:hAnsi="Arial" w:cs="Arial"/>
          <w:sz w:val="24"/>
          <w:szCs w:val="24"/>
          <w:lang w:val="tt-RU"/>
        </w:rPr>
      </w:pPr>
    </w:p>
    <w:p w:rsidR="000A3FEC" w:rsidRPr="000A3FEC" w:rsidRDefault="000A3FEC" w:rsidP="00926851">
      <w:pPr>
        <w:tabs>
          <w:tab w:val="left" w:pos="142"/>
        </w:tabs>
        <w:spacing w:after="0" w:line="240" w:lineRule="auto"/>
        <w:ind w:left="567" w:firstLine="567"/>
        <w:jc w:val="right"/>
        <w:rPr>
          <w:rFonts w:ascii="Arial" w:hAnsi="Arial" w:cs="Arial"/>
          <w:sz w:val="24"/>
          <w:szCs w:val="24"/>
          <w:lang w:val="tt-RU"/>
        </w:rPr>
      </w:pPr>
    </w:p>
    <w:p w:rsidR="00503A86" w:rsidRPr="000A3FEC" w:rsidRDefault="00503A86" w:rsidP="00926851">
      <w:pPr>
        <w:tabs>
          <w:tab w:val="left" w:pos="142"/>
        </w:tabs>
        <w:spacing w:after="0" w:line="240" w:lineRule="auto"/>
        <w:ind w:left="567" w:firstLine="567"/>
        <w:jc w:val="right"/>
        <w:rPr>
          <w:rFonts w:ascii="Arial" w:hAnsi="Arial" w:cs="Arial"/>
          <w:sz w:val="24"/>
          <w:szCs w:val="24"/>
        </w:rPr>
      </w:pPr>
      <w:r w:rsidRPr="000A3FEC">
        <w:rPr>
          <w:rFonts w:ascii="Arial" w:hAnsi="Arial" w:cs="Arial"/>
          <w:sz w:val="24"/>
          <w:szCs w:val="24"/>
        </w:rPr>
        <w:t>Утверждены</w:t>
      </w:r>
    </w:p>
    <w:p w:rsidR="00503A86" w:rsidRPr="000A3FEC" w:rsidRDefault="00503A86" w:rsidP="00926851">
      <w:pPr>
        <w:tabs>
          <w:tab w:val="left" w:pos="142"/>
        </w:tabs>
        <w:spacing w:after="0" w:line="240" w:lineRule="auto"/>
        <w:ind w:left="567" w:firstLine="567"/>
        <w:jc w:val="right"/>
        <w:rPr>
          <w:rFonts w:ascii="Arial" w:hAnsi="Arial" w:cs="Arial"/>
          <w:sz w:val="24"/>
          <w:szCs w:val="24"/>
        </w:rPr>
      </w:pPr>
      <w:r w:rsidRPr="000A3FEC">
        <w:rPr>
          <w:rFonts w:ascii="Arial" w:hAnsi="Arial" w:cs="Arial"/>
          <w:sz w:val="24"/>
          <w:szCs w:val="24"/>
        </w:rPr>
        <w:t xml:space="preserve">решением </w:t>
      </w:r>
    </w:p>
    <w:p w:rsidR="00503A86" w:rsidRPr="000A3FEC" w:rsidRDefault="00503A86" w:rsidP="00926851">
      <w:pPr>
        <w:tabs>
          <w:tab w:val="left" w:pos="142"/>
        </w:tabs>
        <w:spacing w:after="0" w:line="240" w:lineRule="auto"/>
        <w:ind w:left="567" w:firstLine="567"/>
        <w:jc w:val="right"/>
        <w:rPr>
          <w:rFonts w:ascii="Arial" w:hAnsi="Arial" w:cs="Arial"/>
          <w:sz w:val="24"/>
          <w:szCs w:val="24"/>
        </w:rPr>
      </w:pPr>
      <w:r w:rsidRPr="000A3FEC">
        <w:rPr>
          <w:rFonts w:ascii="Arial" w:hAnsi="Arial" w:cs="Arial"/>
          <w:sz w:val="24"/>
          <w:szCs w:val="24"/>
        </w:rPr>
        <w:t>Совета Апастовского городского поселения</w:t>
      </w:r>
    </w:p>
    <w:p w:rsidR="00503A86" w:rsidRPr="000A3FEC" w:rsidRDefault="00503A86" w:rsidP="00926851">
      <w:pPr>
        <w:tabs>
          <w:tab w:val="left" w:pos="142"/>
        </w:tabs>
        <w:spacing w:after="0" w:line="240" w:lineRule="auto"/>
        <w:ind w:left="567" w:firstLine="567"/>
        <w:jc w:val="right"/>
        <w:rPr>
          <w:rFonts w:ascii="Arial" w:hAnsi="Arial" w:cs="Arial"/>
          <w:sz w:val="24"/>
          <w:szCs w:val="24"/>
        </w:rPr>
      </w:pPr>
      <w:r w:rsidRPr="000A3FEC">
        <w:rPr>
          <w:rFonts w:ascii="Arial" w:hAnsi="Arial" w:cs="Arial"/>
          <w:sz w:val="24"/>
          <w:szCs w:val="24"/>
        </w:rPr>
        <w:t xml:space="preserve"> Апастовского муниципального района </w:t>
      </w:r>
    </w:p>
    <w:p w:rsidR="00503A86" w:rsidRPr="000A3FEC" w:rsidRDefault="00503A86" w:rsidP="00926851">
      <w:pPr>
        <w:tabs>
          <w:tab w:val="left" w:pos="142"/>
        </w:tabs>
        <w:spacing w:after="0" w:line="240" w:lineRule="auto"/>
        <w:ind w:left="567" w:firstLine="567"/>
        <w:jc w:val="right"/>
        <w:rPr>
          <w:rFonts w:ascii="Arial" w:hAnsi="Arial" w:cs="Arial"/>
          <w:i/>
          <w:sz w:val="24"/>
          <w:szCs w:val="24"/>
        </w:rPr>
      </w:pPr>
      <w:r w:rsidRPr="000A3FEC">
        <w:rPr>
          <w:rFonts w:ascii="Arial" w:hAnsi="Arial" w:cs="Arial"/>
          <w:sz w:val="24"/>
          <w:szCs w:val="24"/>
        </w:rPr>
        <w:t>Республики Татарстан</w:t>
      </w:r>
    </w:p>
    <w:p w:rsidR="00503A86" w:rsidRPr="000A3FEC" w:rsidRDefault="00503A86" w:rsidP="00B210F2">
      <w:pPr>
        <w:tabs>
          <w:tab w:val="left" w:pos="142"/>
        </w:tabs>
        <w:spacing w:after="0" w:line="240" w:lineRule="auto"/>
        <w:ind w:left="567" w:firstLine="567"/>
        <w:jc w:val="right"/>
        <w:rPr>
          <w:rFonts w:ascii="Arial" w:hAnsi="Arial" w:cs="Arial"/>
          <w:sz w:val="24"/>
          <w:szCs w:val="24"/>
        </w:rPr>
      </w:pPr>
      <w:r w:rsidRPr="000A3FEC">
        <w:rPr>
          <w:rFonts w:ascii="Arial" w:hAnsi="Arial" w:cs="Arial"/>
          <w:sz w:val="24"/>
          <w:szCs w:val="24"/>
        </w:rPr>
        <w:t xml:space="preserve">                 от </w:t>
      </w:r>
      <w:r w:rsidR="00693F59" w:rsidRPr="000A3FEC">
        <w:rPr>
          <w:rFonts w:ascii="Arial" w:hAnsi="Arial" w:cs="Arial"/>
          <w:sz w:val="24"/>
          <w:szCs w:val="24"/>
        </w:rPr>
        <w:t xml:space="preserve">___ декабря </w:t>
      </w:r>
      <w:r w:rsidRPr="000A3FEC">
        <w:rPr>
          <w:rFonts w:ascii="Arial" w:hAnsi="Arial" w:cs="Arial"/>
          <w:sz w:val="24"/>
          <w:szCs w:val="24"/>
        </w:rPr>
        <w:t xml:space="preserve">  2021 года № __</w:t>
      </w:r>
    </w:p>
    <w:p w:rsidR="00503A86" w:rsidRPr="000A3FEC" w:rsidRDefault="00503A86" w:rsidP="00926851">
      <w:pPr>
        <w:tabs>
          <w:tab w:val="left" w:pos="142"/>
        </w:tabs>
        <w:spacing w:after="0" w:line="240" w:lineRule="auto"/>
        <w:ind w:left="567" w:firstLine="567"/>
        <w:contextualSpacing/>
        <w:jc w:val="center"/>
        <w:rPr>
          <w:szCs w:val="28"/>
        </w:rPr>
      </w:pPr>
    </w:p>
    <w:p w:rsidR="00503A86" w:rsidRPr="000A3FEC" w:rsidRDefault="00503A86" w:rsidP="00926851">
      <w:pPr>
        <w:tabs>
          <w:tab w:val="left" w:pos="142"/>
        </w:tabs>
        <w:spacing w:after="0" w:line="240" w:lineRule="auto"/>
        <w:ind w:left="567" w:firstLine="567"/>
        <w:contextualSpacing/>
        <w:jc w:val="center"/>
        <w:rPr>
          <w:rFonts w:ascii="Arial" w:hAnsi="Arial" w:cs="Arial"/>
          <w:sz w:val="24"/>
          <w:szCs w:val="24"/>
        </w:rPr>
      </w:pPr>
      <w:r w:rsidRPr="000A3FEC">
        <w:rPr>
          <w:rFonts w:ascii="Arial" w:hAnsi="Arial" w:cs="Arial"/>
          <w:sz w:val="24"/>
          <w:szCs w:val="24"/>
        </w:rPr>
        <w:t>Индикативные показатели муниципального земельного контроля</w:t>
      </w:r>
    </w:p>
    <w:p w:rsidR="00503A86" w:rsidRPr="000A3FEC" w:rsidRDefault="00503A86" w:rsidP="00926851">
      <w:pPr>
        <w:pStyle w:val="Default"/>
        <w:numPr>
          <w:ilvl w:val="0"/>
          <w:numId w:val="3"/>
        </w:numPr>
        <w:tabs>
          <w:tab w:val="left" w:pos="142"/>
        </w:tabs>
        <w:ind w:left="567" w:firstLine="567"/>
        <w:contextualSpacing/>
        <w:jc w:val="both"/>
        <w:rPr>
          <w:rFonts w:ascii="Arial" w:hAnsi="Arial" w:cs="Arial"/>
        </w:rPr>
      </w:pPr>
      <w:r w:rsidRPr="000A3FEC">
        <w:rPr>
          <w:rFonts w:ascii="Arial" w:hAnsi="Arial" w:cs="Arial"/>
        </w:rPr>
        <w:t>количество плановых контрольных (надзорных) мероприятий, проведенных за отчетный период;</w:t>
      </w:r>
    </w:p>
    <w:p w:rsidR="00503A86" w:rsidRPr="000A3FEC" w:rsidRDefault="00503A86" w:rsidP="00926851">
      <w:pPr>
        <w:pStyle w:val="Default"/>
        <w:numPr>
          <w:ilvl w:val="0"/>
          <w:numId w:val="3"/>
        </w:numPr>
        <w:tabs>
          <w:tab w:val="left" w:pos="142"/>
        </w:tabs>
        <w:ind w:left="567" w:firstLine="567"/>
        <w:contextualSpacing/>
        <w:jc w:val="both"/>
        <w:rPr>
          <w:rFonts w:ascii="Arial" w:hAnsi="Arial" w:cs="Arial"/>
        </w:rPr>
      </w:pPr>
      <w:r w:rsidRPr="000A3FEC">
        <w:rPr>
          <w:rFonts w:ascii="Arial" w:hAnsi="Arial" w:cs="Arial"/>
        </w:rPr>
        <w:t>количество внеплановых контрольных (надзорных) мероприятий, проведенных за отчетный период;</w:t>
      </w:r>
    </w:p>
    <w:p w:rsidR="00503A86" w:rsidRPr="000A3FEC" w:rsidRDefault="00503A86" w:rsidP="00926851">
      <w:pPr>
        <w:pStyle w:val="a8"/>
        <w:numPr>
          <w:ilvl w:val="0"/>
          <w:numId w:val="3"/>
        </w:numPr>
        <w:tabs>
          <w:tab w:val="left" w:pos="142"/>
        </w:tabs>
        <w:autoSpaceDE w:val="0"/>
        <w:autoSpaceDN w:val="0"/>
        <w:adjustRightInd w:val="0"/>
        <w:spacing w:after="0" w:line="240" w:lineRule="auto"/>
        <w:ind w:left="567" w:firstLine="567"/>
        <w:jc w:val="both"/>
        <w:rPr>
          <w:rFonts w:ascii="Arial" w:hAnsi="Arial" w:cs="Arial"/>
          <w:sz w:val="24"/>
          <w:szCs w:val="24"/>
        </w:rPr>
      </w:pPr>
      <w:r w:rsidRPr="000A3FEC">
        <w:rPr>
          <w:rFonts w:ascii="Arial" w:hAnsi="Arial" w:cs="Arial"/>
          <w:sz w:val="24"/>
          <w:szCs w:val="24"/>
        </w:rPr>
        <w:t>количество внеплановых контрольных (надзорных) мероприятий, проведенных за отчетный период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rsidR="00503A86" w:rsidRPr="000A3FEC" w:rsidRDefault="00503A86" w:rsidP="00926851">
      <w:pPr>
        <w:pStyle w:val="Default"/>
        <w:numPr>
          <w:ilvl w:val="0"/>
          <w:numId w:val="3"/>
        </w:numPr>
        <w:tabs>
          <w:tab w:val="left" w:pos="142"/>
        </w:tabs>
        <w:ind w:left="567" w:firstLine="567"/>
        <w:contextualSpacing/>
        <w:jc w:val="both"/>
        <w:rPr>
          <w:rFonts w:ascii="Arial" w:hAnsi="Arial" w:cs="Arial"/>
        </w:rPr>
      </w:pPr>
      <w:r w:rsidRPr="000A3FEC">
        <w:rPr>
          <w:rFonts w:ascii="Arial" w:hAnsi="Arial" w:cs="Arial"/>
        </w:rPr>
        <w:t xml:space="preserve">общее количество контрольных (надзорных) мероприятий </w:t>
      </w:r>
      <w:r w:rsidRPr="000A3FEC">
        <w:rPr>
          <w:rFonts w:ascii="Arial" w:hAnsi="Arial" w:cs="Arial"/>
        </w:rPr>
        <w:br/>
        <w:t>с взаимодействием, проведенных за отчетный период;</w:t>
      </w:r>
    </w:p>
    <w:p w:rsidR="00503A86" w:rsidRPr="000A3FEC" w:rsidRDefault="00503A86" w:rsidP="00926851">
      <w:pPr>
        <w:pStyle w:val="Default"/>
        <w:numPr>
          <w:ilvl w:val="0"/>
          <w:numId w:val="3"/>
        </w:numPr>
        <w:tabs>
          <w:tab w:val="left" w:pos="142"/>
        </w:tabs>
        <w:ind w:left="567" w:firstLine="567"/>
        <w:contextualSpacing/>
        <w:jc w:val="both"/>
        <w:rPr>
          <w:rFonts w:ascii="Arial" w:hAnsi="Arial" w:cs="Arial"/>
        </w:rPr>
      </w:pPr>
      <w:r w:rsidRPr="000A3FEC">
        <w:rPr>
          <w:rFonts w:ascii="Arial" w:hAnsi="Arial" w:cs="Arial"/>
        </w:rPr>
        <w:t xml:space="preserve">количество контрольных (надзорных) мероприятий с взаимодействием </w:t>
      </w:r>
      <w:r w:rsidRPr="000A3FEC">
        <w:rPr>
          <w:rFonts w:ascii="Arial" w:hAnsi="Arial" w:cs="Arial"/>
        </w:rPr>
        <w:br/>
        <w:t>по каждому виду КНМ, проведенных за отчетный период;</w:t>
      </w:r>
    </w:p>
    <w:p w:rsidR="00503A86" w:rsidRPr="000A3FEC" w:rsidRDefault="00503A86" w:rsidP="00926851">
      <w:pPr>
        <w:pStyle w:val="Default"/>
        <w:numPr>
          <w:ilvl w:val="0"/>
          <w:numId w:val="3"/>
        </w:numPr>
        <w:tabs>
          <w:tab w:val="left" w:pos="142"/>
        </w:tabs>
        <w:ind w:left="567" w:firstLine="567"/>
        <w:contextualSpacing/>
        <w:jc w:val="both"/>
        <w:rPr>
          <w:rFonts w:ascii="Arial" w:hAnsi="Arial" w:cs="Arial"/>
        </w:rPr>
      </w:pPr>
      <w:r w:rsidRPr="000A3FEC">
        <w:rPr>
          <w:rFonts w:ascii="Arial" w:hAnsi="Arial" w:cs="Arial"/>
        </w:rPr>
        <w:t xml:space="preserve">количество контрольных (надзорных) мероприятий, проведенных </w:t>
      </w:r>
      <w:r w:rsidRPr="000A3FEC">
        <w:rPr>
          <w:rFonts w:ascii="Arial" w:hAnsi="Arial" w:cs="Arial"/>
        </w:rPr>
        <w:br/>
        <w:t>с использованием средств дистанционного взаимодействия, за отчетный период;</w:t>
      </w:r>
    </w:p>
    <w:p w:rsidR="00503A86" w:rsidRPr="000A3FEC" w:rsidRDefault="00503A86" w:rsidP="00926851">
      <w:pPr>
        <w:pStyle w:val="Default"/>
        <w:numPr>
          <w:ilvl w:val="0"/>
          <w:numId w:val="3"/>
        </w:numPr>
        <w:tabs>
          <w:tab w:val="left" w:pos="142"/>
        </w:tabs>
        <w:ind w:left="567" w:firstLine="567"/>
        <w:contextualSpacing/>
        <w:jc w:val="both"/>
        <w:rPr>
          <w:rFonts w:ascii="Arial" w:hAnsi="Arial" w:cs="Arial"/>
        </w:rPr>
      </w:pPr>
      <w:r w:rsidRPr="000A3FEC">
        <w:rPr>
          <w:rFonts w:ascii="Arial" w:hAnsi="Arial" w:cs="Arial"/>
        </w:rPr>
        <w:t xml:space="preserve">количество обязательных профилактических визитов, проведенных </w:t>
      </w:r>
      <w:r w:rsidRPr="000A3FEC">
        <w:rPr>
          <w:rFonts w:ascii="Arial" w:hAnsi="Arial" w:cs="Arial"/>
        </w:rPr>
        <w:br/>
        <w:t>за отчетный период;</w:t>
      </w:r>
    </w:p>
    <w:p w:rsidR="00503A86" w:rsidRPr="000A3FEC" w:rsidRDefault="00503A86" w:rsidP="00926851">
      <w:pPr>
        <w:pStyle w:val="Default"/>
        <w:numPr>
          <w:ilvl w:val="0"/>
          <w:numId w:val="3"/>
        </w:numPr>
        <w:tabs>
          <w:tab w:val="left" w:pos="142"/>
        </w:tabs>
        <w:ind w:left="567" w:firstLine="567"/>
        <w:contextualSpacing/>
        <w:jc w:val="both"/>
        <w:rPr>
          <w:rFonts w:ascii="Arial" w:hAnsi="Arial" w:cs="Arial"/>
        </w:rPr>
      </w:pPr>
      <w:r w:rsidRPr="000A3FEC">
        <w:rPr>
          <w:rFonts w:ascii="Arial" w:hAnsi="Arial" w:cs="Arial"/>
        </w:rPr>
        <w:t>количество предостережений о недопустимости нарушения обязательных требований, объявленных за отчетный период;</w:t>
      </w:r>
    </w:p>
    <w:p w:rsidR="00503A86" w:rsidRPr="000A3FEC" w:rsidRDefault="00503A86" w:rsidP="00926851">
      <w:pPr>
        <w:pStyle w:val="Default"/>
        <w:numPr>
          <w:ilvl w:val="0"/>
          <w:numId w:val="3"/>
        </w:numPr>
        <w:tabs>
          <w:tab w:val="left" w:pos="142"/>
        </w:tabs>
        <w:ind w:left="567" w:firstLine="567"/>
        <w:contextualSpacing/>
        <w:jc w:val="both"/>
        <w:rPr>
          <w:rFonts w:ascii="Arial" w:hAnsi="Arial" w:cs="Arial"/>
        </w:rPr>
      </w:pPr>
      <w:r w:rsidRPr="000A3FEC">
        <w:rPr>
          <w:rFonts w:ascii="Arial" w:hAnsi="Arial" w:cs="Arial"/>
        </w:rPr>
        <w:t xml:space="preserve">количество контрольных (надзорных) мероприятий, по результатам которых выявлены нарушения обязательных требований, за отчетный период; </w:t>
      </w:r>
    </w:p>
    <w:p w:rsidR="00503A86" w:rsidRPr="000A3FEC" w:rsidRDefault="00503A86" w:rsidP="00926851">
      <w:pPr>
        <w:pStyle w:val="Default"/>
        <w:numPr>
          <w:ilvl w:val="0"/>
          <w:numId w:val="3"/>
        </w:numPr>
        <w:tabs>
          <w:tab w:val="left" w:pos="142"/>
        </w:tabs>
        <w:ind w:left="567" w:firstLine="567"/>
        <w:contextualSpacing/>
        <w:jc w:val="both"/>
        <w:rPr>
          <w:rFonts w:ascii="Arial" w:hAnsi="Arial" w:cs="Arial"/>
        </w:rPr>
      </w:pPr>
      <w:r w:rsidRPr="000A3FEC">
        <w:rPr>
          <w:rFonts w:ascii="Arial" w:hAnsi="Arial" w:cs="Arial"/>
        </w:rPr>
        <w:t xml:space="preserve">количество контрольных (надзорных) мероприятий, по итогам которых возбуждены дела об административных правонарушениях, за отчетный период; </w:t>
      </w:r>
    </w:p>
    <w:p w:rsidR="00503A86" w:rsidRPr="000A3FEC" w:rsidRDefault="00503A86" w:rsidP="00926851">
      <w:pPr>
        <w:pStyle w:val="Default"/>
        <w:numPr>
          <w:ilvl w:val="0"/>
          <w:numId w:val="3"/>
        </w:numPr>
        <w:tabs>
          <w:tab w:val="left" w:pos="142"/>
        </w:tabs>
        <w:ind w:left="567" w:firstLine="567"/>
        <w:contextualSpacing/>
        <w:jc w:val="both"/>
        <w:rPr>
          <w:rFonts w:ascii="Arial" w:hAnsi="Arial" w:cs="Arial"/>
        </w:rPr>
      </w:pPr>
      <w:r w:rsidRPr="000A3FEC">
        <w:rPr>
          <w:rFonts w:ascii="Arial" w:hAnsi="Arial" w:cs="Arial"/>
        </w:rPr>
        <w:t xml:space="preserve">сумма административных штрафов, наложенных по результатам контрольных (надзорных) мероприятий, за отчетный период; </w:t>
      </w:r>
    </w:p>
    <w:p w:rsidR="00503A86" w:rsidRPr="000A3FEC" w:rsidRDefault="00503A86" w:rsidP="00926851">
      <w:pPr>
        <w:pStyle w:val="Default"/>
        <w:numPr>
          <w:ilvl w:val="0"/>
          <w:numId w:val="3"/>
        </w:numPr>
        <w:tabs>
          <w:tab w:val="left" w:pos="142"/>
        </w:tabs>
        <w:ind w:left="567" w:firstLine="567"/>
        <w:contextualSpacing/>
        <w:jc w:val="both"/>
        <w:rPr>
          <w:rFonts w:ascii="Arial" w:hAnsi="Arial" w:cs="Arial"/>
        </w:rPr>
      </w:pPr>
      <w:r w:rsidRPr="000A3FEC">
        <w:rPr>
          <w:rFonts w:ascii="Arial" w:hAnsi="Arial" w:cs="Arial"/>
        </w:rPr>
        <w:t xml:space="preserve">количество направленных в органы прокуратуры заявлений о согласовании проведения контрольных (надзорных) мероприятий, за отчетный период; </w:t>
      </w:r>
    </w:p>
    <w:p w:rsidR="00503A86" w:rsidRPr="000A3FEC" w:rsidRDefault="00503A86" w:rsidP="00926851">
      <w:pPr>
        <w:pStyle w:val="Default"/>
        <w:numPr>
          <w:ilvl w:val="0"/>
          <w:numId w:val="3"/>
        </w:numPr>
        <w:tabs>
          <w:tab w:val="left" w:pos="142"/>
        </w:tabs>
        <w:ind w:left="567" w:firstLine="567"/>
        <w:contextualSpacing/>
        <w:jc w:val="both"/>
        <w:rPr>
          <w:rFonts w:ascii="Arial" w:hAnsi="Arial" w:cs="Arial"/>
        </w:rPr>
      </w:pPr>
      <w:r w:rsidRPr="000A3FEC">
        <w:rPr>
          <w:rFonts w:ascii="Arial" w:hAnsi="Arial" w:cs="Arial"/>
        </w:rPr>
        <w:t xml:space="preserve">количество направленных в органы прокуратуры заявлений о согласовании проведения контрольных (надзорных) мероприятий, по которым органами прокуратуры отказано в согласовании, за отчетный период; </w:t>
      </w:r>
    </w:p>
    <w:p w:rsidR="00503A86" w:rsidRPr="000A3FEC" w:rsidRDefault="00503A86" w:rsidP="00926851">
      <w:pPr>
        <w:pStyle w:val="Default"/>
        <w:numPr>
          <w:ilvl w:val="0"/>
          <w:numId w:val="3"/>
        </w:numPr>
        <w:tabs>
          <w:tab w:val="left" w:pos="142"/>
        </w:tabs>
        <w:ind w:left="567" w:firstLine="567"/>
        <w:contextualSpacing/>
        <w:jc w:val="both"/>
        <w:rPr>
          <w:rFonts w:ascii="Arial" w:hAnsi="Arial" w:cs="Arial"/>
        </w:rPr>
      </w:pPr>
      <w:r w:rsidRPr="000A3FEC">
        <w:rPr>
          <w:rFonts w:ascii="Arial" w:hAnsi="Arial" w:cs="Arial"/>
        </w:rPr>
        <w:t>общее количество учтенных объектов контроля на конец отчетного периода;</w:t>
      </w:r>
    </w:p>
    <w:p w:rsidR="00503A86" w:rsidRPr="000A3FEC" w:rsidRDefault="00503A86" w:rsidP="00926851">
      <w:pPr>
        <w:pStyle w:val="Default"/>
        <w:numPr>
          <w:ilvl w:val="0"/>
          <w:numId w:val="3"/>
        </w:numPr>
        <w:tabs>
          <w:tab w:val="left" w:pos="142"/>
        </w:tabs>
        <w:ind w:left="567" w:firstLine="567"/>
        <w:contextualSpacing/>
        <w:jc w:val="both"/>
        <w:rPr>
          <w:rFonts w:ascii="Arial" w:hAnsi="Arial" w:cs="Arial"/>
        </w:rPr>
      </w:pPr>
      <w:r w:rsidRPr="000A3FEC">
        <w:rPr>
          <w:rFonts w:ascii="Arial" w:hAnsi="Arial" w:cs="Arial"/>
        </w:rPr>
        <w:t xml:space="preserve">количество учтенных объектов контроля, отнесенных к категориям риска, по каждой из категорий риска, на конец отчетного периода; </w:t>
      </w:r>
    </w:p>
    <w:p w:rsidR="00503A86" w:rsidRPr="000A3FEC" w:rsidRDefault="00503A86" w:rsidP="00926851">
      <w:pPr>
        <w:pStyle w:val="Default"/>
        <w:numPr>
          <w:ilvl w:val="0"/>
          <w:numId w:val="3"/>
        </w:numPr>
        <w:tabs>
          <w:tab w:val="left" w:pos="142"/>
        </w:tabs>
        <w:ind w:left="567" w:firstLine="567"/>
        <w:contextualSpacing/>
        <w:jc w:val="both"/>
        <w:rPr>
          <w:rFonts w:ascii="Arial" w:hAnsi="Arial" w:cs="Arial"/>
        </w:rPr>
      </w:pPr>
      <w:r w:rsidRPr="000A3FEC">
        <w:rPr>
          <w:rFonts w:ascii="Arial" w:hAnsi="Arial" w:cs="Arial"/>
        </w:rPr>
        <w:t>количество учтенных контролируемых лиц на конец отчетного периода;</w:t>
      </w:r>
    </w:p>
    <w:p w:rsidR="00503A86" w:rsidRPr="000A3FEC" w:rsidRDefault="00503A86" w:rsidP="00926851">
      <w:pPr>
        <w:pStyle w:val="Default"/>
        <w:numPr>
          <w:ilvl w:val="0"/>
          <w:numId w:val="3"/>
        </w:numPr>
        <w:tabs>
          <w:tab w:val="left" w:pos="142"/>
        </w:tabs>
        <w:ind w:left="567" w:firstLine="567"/>
        <w:contextualSpacing/>
        <w:jc w:val="both"/>
        <w:rPr>
          <w:rFonts w:ascii="Arial" w:hAnsi="Arial" w:cs="Arial"/>
        </w:rPr>
      </w:pPr>
      <w:r w:rsidRPr="000A3FEC">
        <w:rPr>
          <w:rFonts w:ascii="Arial" w:hAnsi="Arial" w:cs="Arial"/>
        </w:rPr>
        <w:t xml:space="preserve">количество учтенных контролируемых лиц, в отношении которых проведены контрольные (надзорные) мероприятия, за отчетный период; </w:t>
      </w:r>
    </w:p>
    <w:p w:rsidR="00503A86" w:rsidRPr="000A3FEC" w:rsidRDefault="00503A86" w:rsidP="00926851">
      <w:pPr>
        <w:pStyle w:val="a8"/>
        <w:numPr>
          <w:ilvl w:val="0"/>
          <w:numId w:val="3"/>
        </w:numPr>
        <w:tabs>
          <w:tab w:val="left" w:pos="142"/>
        </w:tabs>
        <w:spacing w:after="0" w:line="240" w:lineRule="auto"/>
        <w:ind w:left="567" w:firstLine="567"/>
        <w:jc w:val="both"/>
        <w:rPr>
          <w:rFonts w:ascii="Arial" w:hAnsi="Arial" w:cs="Arial"/>
          <w:sz w:val="24"/>
          <w:szCs w:val="24"/>
        </w:rPr>
      </w:pPr>
      <w:r w:rsidRPr="000A3FEC">
        <w:rPr>
          <w:rFonts w:ascii="Arial" w:hAnsi="Arial" w:cs="Arial"/>
          <w:sz w:val="24"/>
          <w:szCs w:val="24"/>
        </w:rPr>
        <w:t>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за отчетный период;</w:t>
      </w:r>
    </w:p>
    <w:p w:rsidR="00503A86" w:rsidRPr="000A3FEC" w:rsidRDefault="00503A86" w:rsidP="00926851">
      <w:pPr>
        <w:pStyle w:val="a8"/>
        <w:numPr>
          <w:ilvl w:val="0"/>
          <w:numId w:val="3"/>
        </w:numPr>
        <w:tabs>
          <w:tab w:val="left" w:pos="142"/>
        </w:tabs>
        <w:spacing w:after="0" w:line="240" w:lineRule="auto"/>
        <w:ind w:left="567" w:firstLine="567"/>
        <w:jc w:val="both"/>
        <w:rPr>
          <w:rFonts w:ascii="Arial" w:hAnsi="Arial" w:cs="Arial"/>
          <w:sz w:val="24"/>
          <w:szCs w:val="24"/>
        </w:rPr>
      </w:pPr>
      <w:r w:rsidRPr="000A3FEC">
        <w:rPr>
          <w:rFonts w:ascii="Arial" w:hAnsi="Arial" w:cs="Arial"/>
          <w:sz w:val="24"/>
          <w:szCs w:val="24"/>
        </w:rPr>
        <w:lastRenderedPageBreak/>
        <w:t xml:space="preserve">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по которым принято решение </w:t>
      </w:r>
      <w:r w:rsidRPr="000A3FEC">
        <w:rPr>
          <w:rFonts w:ascii="Arial" w:hAnsi="Arial" w:cs="Arial"/>
          <w:sz w:val="24"/>
          <w:szCs w:val="24"/>
        </w:rPr>
        <w:br/>
        <w:t>об удовлетворении заявленных требований, за отчетный период;</w:t>
      </w:r>
    </w:p>
    <w:p w:rsidR="00503A86" w:rsidRPr="000A3FEC" w:rsidRDefault="00503A86" w:rsidP="00926851">
      <w:pPr>
        <w:pStyle w:val="a8"/>
        <w:numPr>
          <w:ilvl w:val="0"/>
          <w:numId w:val="3"/>
        </w:numPr>
        <w:tabs>
          <w:tab w:val="left" w:pos="142"/>
        </w:tabs>
        <w:spacing w:after="0" w:line="240" w:lineRule="auto"/>
        <w:ind w:left="567" w:firstLine="567"/>
        <w:jc w:val="both"/>
        <w:rPr>
          <w:rFonts w:ascii="Arial" w:hAnsi="Arial" w:cs="Arial"/>
          <w:sz w:val="24"/>
          <w:szCs w:val="24"/>
        </w:rPr>
      </w:pPr>
      <w:r w:rsidRPr="000A3FEC">
        <w:rPr>
          <w:rFonts w:ascii="Arial" w:hAnsi="Arial" w:cs="Arial"/>
          <w:sz w:val="24"/>
          <w:szCs w:val="24"/>
        </w:rPr>
        <w:t xml:space="preserve">количество контрольных (надзорных) мероприятий, проведенных с грубым нарушением требований к организации и осуществлению муниципального контроля (надзора) и </w:t>
      </w:r>
      <w:proofErr w:type="gramStart"/>
      <w:r w:rsidRPr="000A3FEC">
        <w:rPr>
          <w:rFonts w:ascii="Arial" w:hAnsi="Arial" w:cs="Arial"/>
          <w:sz w:val="24"/>
          <w:szCs w:val="24"/>
        </w:rPr>
        <w:t>результаты</w:t>
      </w:r>
      <w:proofErr w:type="gramEnd"/>
      <w:r w:rsidRPr="000A3FEC">
        <w:rPr>
          <w:rFonts w:ascii="Arial" w:hAnsi="Arial" w:cs="Arial"/>
          <w:sz w:val="24"/>
          <w:szCs w:val="24"/>
        </w:rPr>
        <w:t xml:space="preserve"> которых были признаны недействительными </w:t>
      </w:r>
      <w:r w:rsidRPr="000A3FEC">
        <w:rPr>
          <w:rFonts w:ascii="Arial" w:hAnsi="Arial" w:cs="Arial"/>
          <w:sz w:val="24"/>
          <w:szCs w:val="24"/>
        </w:rPr>
        <w:br/>
        <w:t>и (или) отменены, за отчетный период.</w:t>
      </w:r>
    </w:p>
    <w:p w:rsidR="00503A86" w:rsidRPr="000A3FEC" w:rsidRDefault="00503A86" w:rsidP="00926851">
      <w:pPr>
        <w:pStyle w:val="a8"/>
        <w:tabs>
          <w:tab w:val="left" w:pos="142"/>
        </w:tabs>
        <w:spacing w:after="0" w:line="240" w:lineRule="auto"/>
        <w:ind w:left="567" w:firstLine="567"/>
        <w:jc w:val="both"/>
        <w:rPr>
          <w:rFonts w:ascii="Arial" w:hAnsi="Arial" w:cs="Arial"/>
          <w:sz w:val="24"/>
          <w:szCs w:val="24"/>
        </w:rPr>
      </w:pPr>
    </w:p>
    <w:p w:rsidR="00503A86" w:rsidRPr="000A3FEC" w:rsidRDefault="00503A86" w:rsidP="00926851">
      <w:pPr>
        <w:widowControl w:val="0"/>
        <w:spacing w:after="0" w:line="240" w:lineRule="auto"/>
        <w:ind w:left="567" w:firstLine="567"/>
        <w:jc w:val="center"/>
        <w:rPr>
          <w:rFonts w:ascii="Arial" w:hAnsi="Arial" w:cs="Arial"/>
          <w:sz w:val="24"/>
          <w:szCs w:val="24"/>
        </w:rPr>
      </w:pPr>
    </w:p>
    <w:sectPr w:rsidR="00503A86" w:rsidRPr="000A3FEC" w:rsidSect="00A45532">
      <w:pgSz w:w="11906" w:h="16838"/>
      <w:pgMar w:top="1134" w:right="567" w:bottom="1134" w:left="1134" w:header="709"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2EF5" w:rsidRDefault="009F2EF5" w:rsidP="008D322B">
      <w:pPr>
        <w:spacing w:after="0" w:line="240" w:lineRule="auto"/>
      </w:pPr>
      <w:r>
        <w:separator/>
      </w:r>
    </w:p>
  </w:endnote>
  <w:endnote w:type="continuationSeparator" w:id="0">
    <w:p w:rsidR="009F2EF5" w:rsidRDefault="009F2EF5" w:rsidP="008D32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2EF5" w:rsidRDefault="009F2EF5" w:rsidP="008D322B">
      <w:pPr>
        <w:spacing w:after="0" w:line="240" w:lineRule="auto"/>
      </w:pPr>
      <w:r>
        <w:separator/>
      </w:r>
    </w:p>
  </w:footnote>
  <w:footnote w:type="continuationSeparator" w:id="0">
    <w:p w:rsidR="009F2EF5" w:rsidRDefault="009F2EF5" w:rsidP="008D32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EF5" w:rsidRPr="008D322B" w:rsidRDefault="009F2EF5" w:rsidP="008D322B">
    <w:pPr>
      <w:pStyle w:val="a4"/>
      <w:ind w:left="-567"/>
      <w:jc w:val="center"/>
      <w:rPr>
        <w:sz w:val="24"/>
        <w:szCs w:val="24"/>
      </w:rPr>
    </w:pPr>
  </w:p>
  <w:p w:rsidR="009F2EF5" w:rsidRDefault="009F2EF5">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61172"/>
    <w:multiLevelType w:val="hybridMultilevel"/>
    <w:tmpl w:val="BE460B94"/>
    <w:lvl w:ilvl="0" w:tplc="264C8B68">
      <w:start w:val="1"/>
      <w:numFmt w:val="upperRoman"/>
      <w:lvlText w:val="%1."/>
      <w:lvlJc w:val="left"/>
      <w:pPr>
        <w:ind w:left="153" w:hanging="72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
    <w:nsid w:val="24700F9E"/>
    <w:multiLevelType w:val="hybridMultilevel"/>
    <w:tmpl w:val="D58AA17C"/>
    <w:lvl w:ilvl="0" w:tplc="89424650">
      <w:start w:val="1"/>
      <w:numFmt w:val="decimal"/>
      <w:suff w:val="space"/>
      <w:lvlText w:val="%1)"/>
      <w:lvlJc w:val="left"/>
      <w:pPr>
        <w:ind w:left="697" w:hanging="555"/>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CBB74BC"/>
    <w:multiLevelType w:val="multilevel"/>
    <w:tmpl w:val="50D8E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E91"/>
    <w:rsid w:val="0002353D"/>
    <w:rsid w:val="00023DC2"/>
    <w:rsid w:val="00026BD1"/>
    <w:rsid w:val="00051E7C"/>
    <w:rsid w:val="00076CB1"/>
    <w:rsid w:val="000A3FEC"/>
    <w:rsid w:val="000B56EC"/>
    <w:rsid w:val="000C1BD2"/>
    <w:rsid w:val="000C5CC9"/>
    <w:rsid w:val="000D3CF9"/>
    <w:rsid w:val="000E56BA"/>
    <w:rsid w:val="000F1507"/>
    <w:rsid w:val="000F1B9B"/>
    <w:rsid w:val="000F334D"/>
    <w:rsid w:val="000F34A6"/>
    <w:rsid w:val="0011639C"/>
    <w:rsid w:val="001216C9"/>
    <w:rsid w:val="001526FF"/>
    <w:rsid w:val="001615A3"/>
    <w:rsid w:val="00170C1F"/>
    <w:rsid w:val="0017194A"/>
    <w:rsid w:val="001750BB"/>
    <w:rsid w:val="001757FB"/>
    <w:rsid w:val="00180A26"/>
    <w:rsid w:val="001859EE"/>
    <w:rsid w:val="001940A6"/>
    <w:rsid w:val="00197E5F"/>
    <w:rsid w:val="001A7580"/>
    <w:rsid w:val="001B15CA"/>
    <w:rsid w:val="001B7687"/>
    <w:rsid w:val="001C301F"/>
    <w:rsid w:val="001C622D"/>
    <w:rsid w:val="001C6D3F"/>
    <w:rsid w:val="001D3578"/>
    <w:rsid w:val="001E2A85"/>
    <w:rsid w:val="001F308D"/>
    <w:rsid w:val="001F7A31"/>
    <w:rsid w:val="001F7F98"/>
    <w:rsid w:val="00211F1F"/>
    <w:rsid w:val="00216FFA"/>
    <w:rsid w:val="00221867"/>
    <w:rsid w:val="00222088"/>
    <w:rsid w:val="00225E3C"/>
    <w:rsid w:val="00237CC2"/>
    <w:rsid w:val="00252278"/>
    <w:rsid w:val="0025264A"/>
    <w:rsid w:val="00262163"/>
    <w:rsid w:val="00265CA1"/>
    <w:rsid w:val="0026698F"/>
    <w:rsid w:val="00266B1B"/>
    <w:rsid w:val="002821C3"/>
    <w:rsid w:val="0029139E"/>
    <w:rsid w:val="002A3325"/>
    <w:rsid w:val="002B3A39"/>
    <w:rsid w:val="002B6A5A"/>
    <w:rsid w:val="002C3EAD"/>
    <w:rsid w:val="002E68BF"/>
    <w:rsid w:val="002F25EB"/>
    <w:rsid w:val="002F48E2"/>
    <w:rsid w:val="0030025A"/>
    <w:rsid w:val="00302416"/>
    <w:rsid w:val="00306A9D"/>
    <w:rsid w:val="003078A1"/>
    <w:rsid w:val="00317242"/>
    <w:rsid w:val="003256EA"/>
    <w:rsid w:val="00325E08"/>
    <w:rsid w:val="00342154"/>
    <w:rsid w:val="00342BAC"/>
    <w:rsid w:val="00343673"/>
    <w:rsid w:val="003454C7"/>
    <w:rsid w:val="00355264"/>
    <w:rsid w:val="00360C2C"/>
    <w:rsid w:val="00362E44"/>
    <w:rsid w:val="00362E74"/>
    <w:rsid w:val="003679A6"/>
    <w:rsid w:val="00370590"/>
    <w:rsid w:val="00381601"/>
    <w:rsid w:val="00382171"/>
    <w:rsid w:val="003966B6"/>
    <w:rsid w:val="00396DF1"/>
    <w:rsid w:val="003A1DA6"/>
    <w:rsid w:val="003C4F74"/>
    <w:rsid w:val="003C74F3"/>
    <w:rsid w:val="003D38D1"/>
    <w:rsid w:val="003D3ABA"/>
    <w:rsid w:val="003E0F7E"/>
    <w:rsid w:val="003E4971"/>
    <w:rsid w:val="003E4DF5"/>
    <w:rsid w:val="003F44C2"/>
    <w:rsid w:val="00400FA6"/>
    <w:rsid w:val="00404DDD"/>
    <w:rsid w:val="00412866"/>
    <w:rsid w:val="00421886"/>
    <w:rsid w:val="00433035"/>
    <w:rsid w:val="00437616"/>
    <w:rsid w:val="00441F19"/>
    <w:rsid w:val="004601F0"/>
    <w:rsid w:val="00460F86"/>
    <w:rsid w:val="00465255"/>
    <w:rsid w:val="00465B6D"/>
    <w:rsid w:val="00466284"/>
    <w:rsid w:val="0049089E"/>
    <w:rsid w:val="0049636F"/>
    <w:rsid w:val="004A06B3"/>
    <w:rsid w:val="004A27BC"/>
    <w:rsid w:val="004A474F"/>
    <w:rsid w:val="004B0D54"/>
    <w:rsid w:val="004E46AA"/>
    <w:rsid w:val="004F025E"/>
    <w:rsid w:val="004F1713"/>
    <w:rsid w:val="00503A86"/>
    <w:rsid w:val="00504A6E"/>
    <w:rsid w:val="00504DC9"/>
    <w:rsid w:val="00505A47"/>
    <w:rsid w:val="00506083"/>
    <w:rsid w:val="005114F5"/>
    <w:rsid w:val="00540AEA"/>
    <w:rsid w:val="0054127A"/>
    <w:rsid w:val="00560ACF"/>
    <w:rsid w:val="00584E55"/>
    <w:rsid w:val="00593688"/>
    <w:rsid w:val="005A366A"/>
    <w:rsid w:val="005A67B9"/>
    <w:rsid w:val="005B4F98"/>
    <w:rsid w:val="005B63A1"/>
    <w:rsid w:val="005D54B2"/>
    <w:rsid w:val="00602300"/>
    <w:rsid w:val="006129EE"/>
    <w:rsid w:val="00637557"/>
    <w:rsid w:val="00682BF5"/>
    <w:rsid w:val="00685B12"/>
    <w:rsid w:val="0069155F"/>
    <w:rsid w:val="00693F59"/>
    <w:rsid w:val="006A30FD"/>
    <w:rsid w:val="006A74DF"/>
    <w:rsid w:val="006A7FBF"/>
    <w:rsid w:val="006B34C0"/>
    <w:rsid w:val="006B6353"/>
    <w:rsid w:val="006D666C"/>
    <w:rsid w:val="006E0863"/>
    <w:rsid w:val="006E4A28"/>
    <w:rsid w:val="006F576E"/>
    <w:rsid w:val="00735210"/>
    <w:rsid w:val="00736CE1"/>
    <w:rsid w:val="007433FD"/>
    <w:rsid w:val="007611FD"/>
    <w:rsid w:val="007626BA"/>
    <w:rsid w:val="00765F87"/>
    <w:rsid w:val="007742F2"/>
    <w:rsid w:val="00780E12"/>
    <w:rsid w:val="0078382D"/>
    <w:rsid w:val="00791FCA"/>
    <w:rsid w:val="007A0F0D"/>
    <w:rsid w:val="007A6537"/>
    <w:rsid w:val="007B2B8C"/>
    <w:rsid w:val="007C1BA2"/>
    <w:rsid w:val="007C1EEF"/>
    <w:rsid w:val="007C6973"/>
    <w:rsid w:val="007D18C9"/>
    <w:rsid w:val="007D68DA"/>
    <w:rsid w:val="007D7B5C"/>
    <w:rsid w:val="007E08A0"/>
    <w:rsid w:val="007E3BC8"/>
    <w:rsid w:val="007F602D"/>
    <w:rsid w:val="008146B4"/>
    <w:rsid w:val="0082046E"/>
    <w:rsid w:val="00831D4C"/>
    <w:rsid w:val="00832BB5"/>
    <w:rsid w:val="0084016F"/>
    <w:rsid w:val="00846604"/>
    <w:rsid w:val="0087407B"/>
    <w:rsid w:val="008908DF"/>
    <w:rsid w:val="008A70AD"/>
    <w:rsid w:val="008B11CC"/>
    <w:rsid w:val="008B1A2A"/>
    <w:rsid w:val="008C679C"/>
    <w:rsid w:val="008D322B"/>
    <w:rsid w:val="008E12BD"/>
    <w:rsid w:val="008F2D0C"/>
    <w:rsid w:val="008F3A5E"/>
    <w:rsid w:val="008F4F75"/>
    <w:rsid w:val="00907B3E"/>
    <w:rsid w:val="00913A33"/>
    <w:rsid w:val="00914955"/>
    <w:rsid w:val="00923040"/>
    <w:rsid w:val="00926851"/>
    <w:rsid w:val="00930FD8"/>
    <w:rsid w:val="00945423"/>
    <w:rsid w:val="00945E9A"/>
    <w:rsid w:val="009470DB"/>
    <w:rsid w:val="00963266"/>
    <w:rsid w:val="00970BB4"/>
    <w:rsid w:val="00986211"/>
    <w:rsid w:val="00992FA9"/>
    <w:rsid w:val="009950AD"/>
    <w:rsid w:val="0099637F"/>
    <w:rsid w:val="009A071C"/>
    <w:rsid w:val="009A3442"/>
    <w:rsid w:val="009D0877"/>
    <w:rsid w:val="009D23CA"/>
    <w:rsid w:val="009E4D72"/>
    <w:rsid w:val="009E6A26"/>
    <w:rsid w:val="009F1991"/>
    <w:rsid w:val="009F2EF5"/>
    <w:rsid w:val="009F3E01"/>
    <w:rsid w:val="009F5606"/>
    <w:rsid w:val="009F7C9C"/>
    <w:rsid w:val="00A00089"/>
    <w:rsid w:val="00A00ADE"/>
    <w:rsid w:val="00A12870"/>
    <w:rsid w:val="00A22E40"/>
    <w:rsid w:val="00A246FA"/>
    <w:rsid w:val="00A32786"/>
    <w:rsid w:val="00A36A5D"/>
    <w:rsid w:val="00A44E4B"/>
    <w:rsid w:val="00A45532"/>
    <w:rsid w:val="00A56C6D"/>
    <w:rsid w:val="00A56E28"/>
    <w:rsid w:val="00A64D57"/>
    <w:rsid w:val="00A660CE"/>
    <w:rsid w:val="00A70DC0"/>
    <w:rsid w:val="00A7578F"/>
    <w:rsid w:val="00A82BBD"/>
    <w:rsid w:val="00A9399A"/>
    <w:rsid w:val="00A96512"/>
    <w:rsid w:val="00A967D1"/>
    <w:rsid w:val="00AB7904"/>
    <w:rsid w:val="00AC01A0"/>
    <w:rsid w:val="00AD4571"/>
    <w:rsid w:val="00AE0B2A"/>
    <w:rsid w:val="00AE0C76"/>
    <w:rsid w:val="00AE2290"/>
    <w:rsid w:val="00AE5E26"/>
    <w:rsid w:val="00AE61BD"/>
    <w:rsid w:val="00AF75D4"/>
    <w:rsid w:val="00B04B32"/>
    <w:rsid w:val="00B0514B"/>
    <w:rsid w:val="00B107FD"/>
    <w:rsid w:val="00B210F2"/>
    <w:rsid w:val="00B21F94"/>
    <w:rsid w:val="00B23252"/>
    <w:rsid w:val="00B264FB"/>
    <w:rsid w:val="00B32AB3"/>
    <w:rsid w:val="00B474AA"/>
    <w:rsid w:val="00B5213C"/>
    <w:rsid w:val="00B6149A"/>
    <w:rsid w:val="00B64800"/>
    <w:rsid w:val="00B77748"/>
    <w:rsid w:val="00BB15A0"/>
    <w:rsid w:val="00C05FCB"/>
    <w:rsid w:val="00C17426"/>
    <w:rsid w:val="00C30AA2"/>
    <w:rsid w:val="00C34008"/>
    <w:rsid w:val="00C406DB"/>
    <w:rsid w:val="00C41AC6"/>
    <w:rsid w:val="00C47726"/>
    <w:rsid w:val="00C536CC"/>
    <w:rsid w:val="00C73598"/>
    <w:rsid w:val="00C73BAA"/>
    <w:rsid w:val="00C90446"/>
    <w:rsid w:val="00CA15A2"/>
    <w:rsid w:val="00CB2CE6"/>
    <w:rsid w:val="00CB3344"/>
    <w:rsid w:val="00CB4B4B"/>
    <w:rsid w:val="00CC65BB"/>
    <w:rsid w:val="00CD6CBF"/>
    <w:rsid w:val="00CE5C8C"/>
    <w:rsid w:val="00CF2624"/>
    <w:rsid w:val="00D03384"/>
    <w:rsid w:val="00D10DC7"/>
    <w:rsid w:val="00D32490"/>
    <w:rsid w:val="00D33715"/>
    <w:rsid w:val="00D37748"/>
    <w:rsid w:val="00D56D81"/>
    <w:rsid w:val="00D717BC"/>
    <w:rsid w:val="00D75C26"/>
    <w:rsid w:val="00D87E67"/>
    <w:rsid w:val="00D97AEB"/>
    <w:rsid w:val="00D97E1B"/>
    <w:rsid w:val="00DA1046"/>
    <w:rsid w:val="00DB30CD"/>
    <w:rsid w:val="00DC376F"/>
    <w:rsid w:val="00DC3A90"/>
    <w:rsid w:val="00DC3E91"/>
    <w:rsid w:val="00DE4A95"/>
    <w:rsid w:val="00DE5CEF"/>
    <w:rsid w:val="00DF395B"/>
    <w:rsid w:val="00E06482"/>
    <w:rsid w:val="00E21C31"/>
    <w:rsid w:val="00E24FA8"/>
    <w:rsid w:val="00E30716"/>
    <w:rsid w:val="00E34C5C"/>
    <w:rsid w:val="00E367AE"/>
    <w:rsid w:val="00E43DDC"/>
    <w:rsid w:val="00E5706D"/>
    <w:rsid w:val="00E6058C"/>
    <w:rsid w:val="00E63AB6"/>
    <w:rsid w:val="00E64D49"/>
    <w:rsid w:val="00E72C65"/>
    <w:rsid w:val="00E76C35"/>
    <w:rsid w:val="00E837C0"/>
    <w:rsid w:val="00E85B30"/>
    <w:rsid w:val="00EA377A"/>
    <w:rsid w:val="00EC62DF"/>
    <w:rsid w:val="00ED3672"/>
    <w:rsid w:val="00ED4D47"/>
    <w:rsid w:val="00EE235F"/>
    <w:rsid w:val="00EE7170"/>
    <w:rsid w:val="00EF3BF9"/>
    <w:rsid w:val="00EF4CBB"/>
    <w:rsid w:val="00EF6585"/>
    <w:rsid w:val="00F071BB"/>
    <w:rsid w:val="00F07925"/>
    <w:rsid w:val="00F35949"/>
    <w:rsid w:val="00F51DC7"/>
    <w:rsid w:val="00F535FC"/>
    <w:rsid w:val="00F62CE4"/>
    <w:rsid w:val="00F67DE0"/>
    <w:rsid w:val="00F772D6"/>
    <w:rsid w:val="00F8006A"/>
    <w:rsid w:val="00F83FF9"/>
    <w:rsid w:val="00F85AD0"/>
    <w:rsid w:val="00F916E6"/>
    <w:rsid w:val="00F93DDD"/>
    <w:rsid w:val="00FA07B5"/>
    <w:rsid w:val="00FB66BA"/>
    <w:rsid w:val="00FD06BD"/>
    <w:rsid w:val="00FE5E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9A071C"/>
    <w:pPr>
      <w:spacing w:before="100" w:beforeAutospacing="1" w:after="100" w:afterAutospacing="1" w:line="240" w:lineRule="auto"/>
      <w:outlineLvl w:val="2"/>
    </w:pPr>
    <w:rPr>
      <w:rFonts w:eastAsia="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216C9"/>
    <w:rPr>
      <w:color w:val="0000FF" w:themeColor="hyperlink"/>
      <w:u w:val="single"/>
    </w:rPr>
  </w:style>
  <w:style w:type="paragraph" w:styleId="a4">
    <w:name w:val="header"/>
    <w:basedOn w:val="a"/>
    <w:link w:val="a5"/>
    <w:uiPriority w:val="99"/>
    <w:unhideWhenUsed/>
    <w:rsid w:val="008D322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D322B"/>
  </w:style>
  <w:style w:type="paragraph" w:styleId="a6">
    <w:name w:val="footer"/>
    <w:basedOn w:val="a"/>
    <w:link w:val="a7"/>
    <w:uiPriority w:val="99"/>
    <w:unhideWhenUsed/>
    <w:rsid w:val="008D322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D322B"/>
  </w:style>
  <w:style w:type="paragraph" w:styleId="a8">
    <w:name w:val="List Paragraph"/>
    <w:basedOn w:val="a"/>
    <w:uiPriority w:val="34"/>
    <w:qFormat/>
    <w:rsid w:val="003E4971"/>
    <w:pPr>
      <w:ind w:left="720"/>
      <w:contextualSpacing/>
    </w:pPr>
  </w:style>
  <w:style w:type="paragraph" w:styleId="a9">
    <w:name w:val="footnote text"/>
    <w:basedOn w:val="a"/>
    <w:link w:val="aa"/>
    <w:uiPriority w:val="99"/>
    <w:semiHidden/>
    <w:unhideWhenUsed/>
    <w:rsid w:val="003E4971"/>
    <w:pPr>
      <w:spacing w:after="0" w:line="240" w:lineRule="auto"/>
    </w:pPr>
    <w:rPr>
      <w:sz w:val="20"/>
      <w:szCs w:val="20"/>
    </w:rPr>
  </w:style>
  <w:style w:type="character" w:customStyle="1" w:styleId="aa">
    <w:name w:val="Текст сноски Знак"/>
    <w:basedOn w:val="a0"/>
    <w:link w:val="a9"/>
    <w:uiPriority w:val="99"/>
    <w:semiHidden/>
    <w:rsid w:val="003E4971"/>
    <w:rPr>
      <w:sz w:val="20"/>
      <w:szCs w:val="20"/>
    </w:rPr>
  </w:style>
  <w:style w:type="paragraph" w:customStyle="1" w:styleId="1">
    <w:name w:val="Знак сноски1"/>
    <w:basedOn w:val="a"/>
    <w:link w:val="ab"/>
    <w:uiPriority w:val="99"/>
    <w:rsid w:val="003E4971"/>
    <w:rPr>
      <w:rFonts w:ascii="Calibri" w:eastAsia="Times New Roman" w:hAnsi="Calibri"/>
      <w:sz w:val="20"/>
      <w:szCs w:val="20"/>
      <w:vertAlign w:val="superscript"/>
      <w:lang w:val="x-none" w:eastAsia="x-none"/>
    </w:rPr>
  </w:style>
  <w:style w:type="character" w:styleId="ab">
    <w:name w:val="footnote reference"/>
    <w:link w:val="1"/>
    <w:uiPriority w:val="99"/>
    <w:rsid w:val="003E4971"/>
    <w:rPr>
      <w:rFonts w:ascii="Calibri" w:eastAsia="Times New Roman" w:hAnsi="Calibri"/>
      <w:sz w:val="20"/>
      <w:szCs w:val="20"/>
      <w:vertAlign w:val="superscript"/>
      <w:lang w:val="x-none" w:eastAsia="x-none"/>
    </w:rPr>
  </w:style>
  <w:style w:type="paragraph" w:customStyle="1" w:styleId="ConsPlusNormal">
    <w:name w:val="ConsPlusNormal"/>
    <w:link w:val="ConsPlusNormal1"/>
    <w:rsid w:val="00D33715"/>
    <w:pPr>
      <w:widowControl w:val="0"/>
      <w:spacing w:after="0" w:line="240" w:lineRule="auto"/>
      <w:ind w:firstLine="720"/>
    </w:pPr>
    <w:rPr>
      <w:rFonts w:eastAsia="Times New Roman"/>
      <w:sz w:val="24"/>
      <w:lang w:eastAsia="ru-RU"/>
    </w:rPr>
  </w:style>
  <w:style w:type="character" w:customStyle="1" w:styleId="ConsPlusNormal1">
    <w:name w:val="ConsPlusNormal1"/>
    <w:link w:val="ConsPlusNormal"/>
    <w:locked/>
    <w:rsid w:val="00D33715"/>
    <w:rPr>
      <w:rFonts w:eastAsia="Times New Roman"/>
      <w:sz w:val="24"/>
      <w:lang w:eastAsia="ru-RU"/>
    </w:rPr>
  </w:style>
  <w:style w:type="paragraph" w:styleId="ac">
    <w:name w:val="Balloon Text"/>
    <w:basedOn w:val="a"/>
    <w:link w:val="ad"/>
    <w:uiPriority w:val="99"/>
    <w:semiHidden/>
    <w:unhideWhenUsed/>
    <w:rsid w:val="009E4D72"/>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9E4D72"/>
    <w:rPr>
      <w:rFonts w:ascii="Tahoma" w:hAnsi="Tahoma" w:cs="Tahoma"/>
      <w:sz w:val="16"/>
      <w:szCs w:val="16"/>
    </w:rPr>
  </w:style>
  <w:style w:type="character" w:customStyle="1" w:styleId="30">
    <w:name w:val="Заголовок 3 Знак"/>
    <w:basedOn w:val="a0"/>
    <w:link w:val="3"/>
    <w:uiPriority w:val="9"/>
    <w:rsid w:val="009A071C"/>
    <w:rPr>
      <w:rFonts w:eastAsia="Times New Roman"/>
      <w:b/>
      <w:bCs/>
      <w:sz w:val="27"/>
      <w:szCs w:val="27"/>
      <w:lang w:eastAsia="ru-RU"/>
    </w:rPr>
  </w:style>
  <w:style w:type="character" w:styleId="HTML">
    <w:name w:val="HTML Cite"/>
    <w:basedOn w:val="a0"/>
    <w:uiPriority w:val="99"/>
    <w:semiHidden/>
    <w:unhideWhenUsed/>
    <w:rsid w:val="009A071C"/>
    <w:rPr>
      <w:i/>
      <w:iCs/>
    </w:rPr>
  </w:style>
  <w:style w:type="paragraph" w:styleId="ae">
    <w:name w:val="Body Text"/>
    <w:basedOn w:val="a"/>
    <w:link w:val="af"/>
    <w:uiPriority w:val="1"/>
    <w:qFormat/>
    <w:rsid w:val="0025264A"/>
    <w:pPr>
      <w:widowControl w:val="0"/>
      <w:spacing w:after="0" w:line="240" w:lineRule="auto"/>
      <w:ind w:left="112"/>
    </w:pPr>
    <w:rPr>
      <w:rFonts w:eastAsia="Times New Roman"/>
      <w:sz w:val="24"/>
      <w:szCs w:val="24"/>
      <w:lang w:val="en-US"/>
    </w:rPr>
  </w:style>
  <w:style w:type="character" w:customStyle="1" w:styleId="af">
    <w:name w:val="Основной текст Знак"/>
    <w:basedOn w:val="a0"/>
    <w:link w:val="ae"/>
    <w:uiPriority w:val="1"/>
    <w:rsid w:val="0025264A"/>
    <w:rPr>
      <w:rFonts w:eastAsia="Times New Roman"/>
      <w:sz w:val="24"/>
      <w:szCs w:val="24"/>
      <w:lang w:val="en-US"/>
    </w:rPr>
  </w:style>
  <w:style w:type="paragraph" w:customStyle="1" w:styleId="Standard">
    <w:name w:val="Standard"/>
    <w:rsid w:val="00A32786"/>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paragraph" w:customStyle="1" w:styleId="Default">
    <w:name w:val="Default"/>
    <w:rsid w:val="00503A86"/>
    <w:pPr>
      <w:autoSpaceDE w:val="0"/>
      <w:autoSpaceDN w:val="0"/>
      <w:adjustRightInd w:val="0"/>
      <w:spacing w:after="0" w:line="240" w:lineRule="auto"/>
    </w:pPr>
    <w:rPr>
      <w:color w:val="000000"/>
      <w:sz w:val="24"/>
      <w:szCs w:val="24"/>
    </w:rPr>
  </w:style>
  <w:style w:type="paragraph" w:styleId="HTML0">
    <w:name w:val="HTML Preformatted"/>
    <w:basedOn w:val="a"/>
    <w:link w:val="HTML1"/>
    <w:uiPriority w:val="99"/>
    <w:semiHidden/>
    <w:unhideWhenUsed/>
    <w:rsid w:val="009268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1">
    <w:name w:val="Стандартный HTML Знак"/>
    <w:basedOn w:val="a0"/>
    <w:link w:val="HTML0"/>
    <w:uiPriority w:val="99"/>
    <w:semiHidden/>
    <w:rsid w:val="00926851"/>
    <w:rPr>
      <w:rFonts w:ascii="Courier New" w:eastAsia="Times New Roman" w:hAnsi="Courier New" w:cs="Courier New"/>
      <w:sz w:val="20"/>
      <w:szCs w:val="20"/>
      <w:lang w:eastAsia="ru-RU"/>
    </w:rPr>
  </w:style>
  <w:style w:type="character" w:customStyle="1" w:styleId="s10">
    <w:name w:val="s_10"/>
    <w:basedOn w:val="a0"/>
    <w:rsid w:val="00926851"/>
  </w:style>
  <w:style w:type="paragraph" w:customStyle="1" w:styleId="s1">
    <w:name w:val="s_1"/>
    <w:basedOn w:val="a"/>
    <w:rsid w:val="00926851"/>
    <w:pPr>
      <w:spacing w:before="100" w:beforeAutospacing="1" w:after="100" w:afterAutospacing="1" w:line="240" w:lineRule="auto"/>
    </w:pPr>
    <w:rPr>
      <w:rFonts w:eastAsia="Times New Roman"/>
      <w:sz w:val="24"/>
      <w:szCs w:val="24"/>
      <w:lang w:eastAsia="ru-RU"/>
    </w:rPr>
  </w:style>
  <w:style w:type="paragraph" w:customStyle="1" w:styleId="s16">
    <w:name w:val="s_16"/>
    <w:basedOn w:val="a"/>
    <w:rsid w:val="00926851"/>
    <w:pPr>
      <w:spacing w:before="100" w:beforeAutospacing="1" w:after="100" w:afterAutospacing="1" w:line="240" w:lineRule="auto"/>
    </w:pPr>
    <w:rPr>
      <w:rFonts w:eastAsia="Times New Roman"/>
      <w:sz w:val="24"/>
      <w:szCs w:val="24"/>
      <w:lang w:eastAsia="ru-RU"/>
    </w:rPr>
  </w:style>
  <w:style w:type="paragraph" w:customStyle="1" w:styleId="empty">
    <w:name w:val="empty"/>
    <w:basedOn w:val="a"/>
    <w:rsid w:val="00926851"/>
    <w:pPr>
      <w:spacing w:before="100" w:beforeAutospacing="1" w:after="100" w:afterAutospacing="1" w:line="240" w:lineRule="auto"/>
    </w:pPr>
    <w:rPr>
      <w:rFonts w:eastAsia="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9A071C"/>
    <w:pPr>
      <w:spacing w:before="100" w:beforeAutospacing="1" w:after="100" w:afterAutospacing="1" w:line="240" w:lineRule="auto"/>
      <w:outlineLvl w:val="2"/>
    </w:pPr>
    <w:rPr>
      <w:rFonts w:eastAsia="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216C9"/>
    <w:rPr>
      <w:color w:val="0000FF" w:themeColor="hyperlink"/>
      <w:u w:val="single"/>
    </w:rPr>
  </w:style>
  <w:style w:type="paragraph" w:styleId="a4">
    <w:name w:val="header"/>
    <w:basedOn w:val="a"/>
    <w:link w:val="a5"/>
    <w:uiPriority w:val="99"/>
    <w:unhideWhenUsed/>
    <w:rsid w:val="008D322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D322B"/>
  </w:style>
  <w:style w:type="paragraph" w:styleId="a6">
    <w:name w:val="footer"/>
    <w:basedOn w:val="a"/>
    <w:link w:val="a7"/>
    <w:uiPriority w:val="99"/>
    <w:unhideWhenUsed/>
    <w:rsid w:val="008D322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D322B"/>
  </w:style>
  <w:style w:type="paragraph" w:styleId="a8">
    <w:name w:val="List Paragraph"/>
    <w:basedOn w:val="a"/>
    <w:uiPriority w:val="34"/>
    <w:qFormat/>
    <w:rsid w:val="003E4971"/>
    <w:pPr>
      <w:ind w:left="720"/>
      <w:contextualSpacing/>
    </w:pPr>
  </w:style>
  <w:style w:type="paragraph" w:styleId="a9">
    <w:name w:val="footnote text"/>
    <w:basedOn w:val="a"/>
    <w:link w:val="aa"/>
    <w:uiPriority w:val="99"/>
    <w:semiHidden/>
    <w:unhideWhenUsed/>
    <w:rsid w:val="003E4971"/>
    <w:pPr>
      <w:spacing w:after="0" w:line="240" w:lineRule="auto"/>
    </w:pPr>
    <w:rPr>
      <w:sz w:val="20"/>
      <w:szCs w:val="20"/>
    </w:rPr>
  </w:style>
  <w:style w:type="character" w:customStyle="1" w:styleId="aa">
    <w:name w:val="Текст сноски Знак"/>
    <w:basedOn w:val="a0"/>
    <w:link w:val="a9"/>
    <w:uiPriority w:val="99"/>
    <w:semiHidden/>
    <w:rsid w:val="003E4971"/>
    <w:rPr>
      <w:sz w:val="20"/>
      <w:szCs w:val="20"/>
    </w:rPr>
  </w:style>
  <w:style w:type="paragraph" w:customStyle="1" w:styleId="1">
    <w:name w:val="Знак сноски1"/>
    <w:basedOn w:val="a"/>
    <w:link w:val="ab"/>
    <w:uiPriority w:val="99"/>
    <w:rsid w:val="003E4971"/>
    <w:rPr>
      <w:rFonts w:ascii="Calibri" w:eastAsia="Times New Roman" w:hAnsi="Calibri"/>
      <w:sz w:val="20"/>
      <w:szCs w:val="20"/>
      <w:vertAlign w:val="superscript"/>
      <w:lang w:val="x-none" w:eastAsia="x-none"/>
    </w:rPr>
  </w:style>
  <w:style w:type="character" w:styleId="ab">
    <w:name w:val="footnote reference"/>
    <w:link w:val="1"/>
    <w:uiPriority w:val="99"/>
    <w:rsid w:val="003E4971"/>
    <w:rPr>
      <w:rFonts w:ascii="Calibri" w:eastAsia="Times New Roman" w:hAnsi="Calibri"/>
      <w:sz w:val="20"/>
      <w:szCs w:val="20"/>
      <w:vertAlign w:val="superscript"/>
      <w:lang w:val="x-none" w:eastAsia="x-none"/>
    </w:rPr>
  </w:style>
  <w:style w:type="paragraph" w:customStyle="1" w:styleId="ConsPlusNormal">
    <w:name w:val="ConsPlusNormal"/>
    <w:link w:val="ConsPlusNormal1"/>
    <w:rsid w:val="00D33715"/>
    <w:pPr>
      <w:widowControl w:val="0"/>
      <w:spacing w:after="0" w:line="240" w:lineRule="auto"/>
      <w:ind w:firstLine="720"/>
    </w:pPr>
    <w:rPr>
      <w:rFonts w:eastAsia="Times New Roman"/>
      <w:sz w:val="24"/>
      <w:lang w:eastAsia="ru-RU"/>
    </w:rPr>
  </w:style>
  <w:style w:type="character" w:customStyle="1" w:styleId="ConsPlusNormal1">
    <w:name w:val="ConsPlusNormal1"/>
    <w:link w:val="ConsPlusNormal"/>
    <w:locked/>
    <w:rsid w:val="00D33715"/>
    <w:rPr>
      <w:rFonts w:eastAsia="Times New Roman"/>
      <w:sz w:val="24"/>
      <w:lang w:eastAsia="ru-RU"/>
    </w:rPr>
  </w:style>
  <w:style w:type="paragraph" w:styleId="ac">
    <w:name w:val="Balloon Text"/>
    <w:basedOn w:val="a"/>
    <w:link w:val="ad"/>
    <w:uiPriority w:val="99"/>
    <w:semiHidden/>
    <w:unhideWhenUsed/>
    <w:rsid w:val="009E4D72"/>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9E4D72"/>
    <w:rPr>
      <w:rFonts w:ascii="Tahoma" w:hAnsi="Tahoma" w:cs="Tahoma"/>
      <w:sz w:val="16"/>
      <w:szCs w:val="16"/>
    </w:rPr>
  </w:style>
  <w:style w:type="character" w:customStyle="1" w:styleId="30">
    <w:name w:val="Заголовок 3 Знак"/>
    <w:basedOn w:val="a0"/>
    <w:link w:val="3"/>
    <w:uiPriority w:val="9"/>
    <w:rsid w:val="009A071C"/>
    <w:rPr>
      <w:rFonts w:eastAsia="Times New Roman"/>
      <w:b/>
      <w:bCs/>
      <w:sz w:val="27"/>
      <w:szCs w:val="27"/>
      <w:lang w:eastAsia="ru-RU"/>
    </w:rPr>
  </w:style>
  <w:style w:type="character" w:styleId="HTML">
    <w:name w:val="HTML Cite"/>
    <w:basedOn w:val="a0"/>
    <w:uiPriority w:val="99"/>
    <w:semiHidden/>
    <w:unhideWhenUsed/>
    <w:rsid w:val="009A071C"/>
    <w:rPr>
      <w:i/>
      <w:iCs/>
    </w:rPr>
  </w:style>
  <w:style w:type="paragraph" w:styleId="ae">
    <w:name w:val="Body Text"/>
    <w:basedOn w:val="a"/>
    <w:link w:val="af"/>
    <w:uiPriority w:val="1"/>
    <w:qFormat/>
    <w:rsid w:val="0025264A"/>
    <w:pPr>
      <w:widowControl w:val="0"/>
      <w:spacing w:after="0" w:line="240" w:lineRule="auto"/>
      <w:ind w:left="112"/>
    </w:pPr>
    <w:rPr>
      <w:rFonts w:eastAsia="Times New Roman"/>
      <w:sz w:val="24"/>
      <w:szCs w:val="24"/>
      <w:lang w:val="en-US"/>
    </w:rPr>
  </w:style>
  <w:style w:type="character" w:customStyle="1" w:styleId="af">
    <w:name w:val="Основной текст Знак"/>
    <w:basedOn w:val="a0"/>
    <w:link w:val="ae"/>
    <w:uiPriority w:val="1"/>
    <w:rsid w:val="0025264A"/>
    <w:rPr>
      <w:rFonts w:eastAsia="Times New Roman"/>
      <w:sz w:val="24"/>
      <w:szCs w:val="24"/>
      <w:lang w:val="en-US"/>
    </w:rPr>
  </w:style>
  <w:style w:type="paragraph" w:customStyle="1" w:styleId="Standard">
    <w:name w:val="Standard"/>
    <w:rsid w:val="00A32786"/>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paragraph" w:customStyle="1" w:styleId="Default">
    <w:name w:val="Default"/>
    <w:rsid w:val="00503A86"/>
    <w:pPr>
      <w:autoSpaceDE w:val="0"/>
      <w:autoSpaceDN w:val="0"/>
      <w:adjustRightInd w:val="0"/>
      <w:spacing w:after="0" w:line="240" w:lineRule="auto"/>
    </w:pPr>
    <w:rPr>
      <w:color w:val="000000"/>
      <w:sz w:val="24"/>
      <w:szCs w:val="24"/>
    </w:rPr>
  </w:style>
  <w:style w:type="paragraph" w:styleId="HTML0">
    <w:name w:val="HTML Preformatted"/>
    <w:basedOn w:val="a"/>
    <w:link w:val="HTML1"/>
    <w:uiPriority w:val="99"/>
    <w:semiHidden/>
    <w:unhideWhenUsed/>
    <w:rsid w:val="009268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1">
    <w:name w:val="Стандартный HTML Знак"/>
    <w:basedOn w:val="a0"/>
    <w:link w:val="HTML0"/>
    <w:uiPriority w:val="99"/>
    <w:semiHidden/>
    <w:rsid w:val="00926851"/>
    <w:rPr>
      <w:rFonts w:ascii="Courier New" w:eastAsia="Times New Roman" w:hAnsi="Courier New" w:cs="Courier New"/>
      <w:sz w:val="20"/>
      <w:szCs w:val="20"/>
      <w:lang w:eastAsia="ru-RU"/>
    </w:rPr>
  </w:style>
  <w:style w:type="character" w:customStyle="1" w:styleId="s10">
    <w:name w:val="s_10"/>
    <w:basedOn w:val="a0"/>
    <w:rsid w:val="00926851"/>
  </w:style>
  <w:style w:type="paragraph" w:customStyle="1" w:styleId="s1">
    <w:name w:val="s_1"/>
    <w:basedOn w:val="a"/>
    <w:rsid w:val="00926851"/>
    <w:pPr>
      <w:spacing w:before="100" w:beforeAutospacing="1" w:after="100" w:afterAutospacing="1" w:line="240" w:lineRule="auto"/>
    </w:pPr>
    <w:rPr>
      <w:rFonts w:eastAsia="Times New Roman"/>
      <w:sz w:val="24"/>
      <w:szCs w:val="24"/>
      <w:lang w:eastAsia="ru-RU"/>
    </w:rPr>
  </w:style>
  <w:style w:type="paragraph" w:customStyle="1" w:styleId="s16">
    <w:name w:val="s_16"/>
    <w:basedOn w:val="a"/>
    <w:rsid w:val="00926851"/>
    <w:pPr>
      <w:spacing w:before="100" w:beforeAutospacing="1" w:after="100" w:afterAutospacing="1" w:line="240" w:lineRule="auto"/>
    </w:pPr>
    <w:rPr>
      <w:rFonts w:eastAsia="Times New Roman"/>
      <w:sz w:val="24"/>
      <w:szCs w:val="24"/>
      <w:lang w:eastAsia="ru-RU"/>
    </w:rPr>
  </w:style>
  <w:style w:type="paragraph" w:customStyle="1" w:styleId="empty">
    <w:name w:val="empty"/>
    <w:basedOn w:val="a"/>
    <w:rsid w:val="00926851"/>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500335">
      <w:bodyDiv w:val="1"/>
      <w:marLeft w:val="0"/>
      <w:marRight w:val="0"/>
      <w:marTop w:val="0"/>
      <w:marBottom w:val="0"/>
      <w:divBdr>
        <w:top w:val="none" w:sz="0" w:space="0" w:color="auto"/>
        <w:left w:val="none" w:sz="0" w:space="0" w:color="auto"/>
        <w:bottom w:val="none" w:sz="0" w:space="0" w:color="auto"/>
        <w:right w:val="none" w:sz="0" w:space="0" w:color="auto"/>
      </w:divBdr>
      <w:divsChild>
        <w:div w:id="1934430297">
          <w:marLeft w:val="0"/>
          <w:marRight w:val="0"/>
          <w:marTop w:val="0"/>
          <w:marBottom w:val="0"/>
          <w:divBdr>
            <w:top w:val="none" w:sz="0" w:space="0" w:color="auto"/>
            <w:left w:val="none" w:sz="0" w:space="0" w:color="auto"/>
            <w:bottom w:val="none" w:sz="0" w:space="0" w:color="auto"/>
            <w:right w:val="none" w:sz="0" w:space="0" w:color="auto"/>
          </w:divBdr>
        </w:div>
        <w:div w:id="722749759">
          <w:marLeft w:val="0"/>
          <w:marRight w:val="0"/>
          <w:marTop w:val="0"/>
          <w:marBottom w:val="0"/>
          <w:divBdr>
            <w:top w:val="none" w:sz="0" w:space="0" w:color="auto"/>
            <w:left w:val="none" w:sz="0" w:space="0" w:color="auto"/>
            <w:bottom w:val="none" w:sz="0" w:space="0" w:color="auto"/>
            <w:right w:val="none" w:sz="0" w:space="0" w:color="auto"/>
          </w:divBdr>
          <w:divsChild>
            <w:div w:id="147939576">
              <w:marLeft w:val="0"/>
              <w:marRight w:val="0"/>
              <w:marTop w:val="0"/>
              <w:marBottom w:val="0"/>
              <w:divBdr>
                <w:top w:val="none" w:sz="0" w:space="0" w:color="auto"/>
                <w:left w:val="none" w:sz="0" w:space="0" w:color="auto"/>
                <w:bottom w:val="none" w:sz="0" w:space="0" w:color="auto"/>
                <w:right w:val="none" w:sz="0" w:space="0" w:color="auto"/>
              </w:divBdr>
              <w:divsChild>
                <w:div w:id="471486139">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504824609">
      <w:bodyDiv w:val="1"/>
      <w:marLeft w:val="0"/>
      <w:marRight w:val="0"/>
      <w:marTop w:val="0"/>
      <w:marBottom w:val="0"/>
      <w:divBdr>
        <w:top w:val="none" w:sz="0" w:space="0" w:color="auto"/>
        <w:left w:val="none" w:sz="0" w:space="0" w:color="auto"/>
        <w:bottom w:val="none" w:sz="0" w:space="0" w:color="auto"/>
        <w:right w:val="none" w:sz="0" w:space="0" w:color="auto"/>
      </w:divBdr>
    </w:div>
    <w:div w:id="544802071">
      <w:bodyDiv w:val="1"/>
      <w:marLeft w:val="0"/>
      <w:marRight w:val="0"/>
      <w:marTop w:val="0"/>
      <w:marBottom w:val="0"/>
      <w:divBdr>
        <w:top w:val="none" w:sz="0" w:space="0" w:color="auto"/>
        <w:left w:val="none" w:sz="0" w:space="0" w:color="auto"/>
        <w:bottom w:val="none" w:sz="0" w:space="0" w:color="auto"/>
        <w:right w:val="none" w:sz="0" w:space="0" w:color="auto"/>
      </w:divBdr>
      <w:divsChild>
        <w:div w:id="1160119073">
          <w:marLeft w:val="0"/>
          <w:marRight w:val="0"/>
          <w:marTop w:val="0"/>
          <w:marBottom w:val="0"/>
          <w:divBdr>
            <w:top w:val="none" w:sz="0" w:space="0" w:color="auto"/>
            <w:left w:val="none" w:sz="0" w:space="0" w:color="auto"/>
            <w:bottom w:val="none" w:sz="0" w:space="0" w:color="auto"/>
            <w:right w:val="none" w:sz="0" w:space="0" w:color="auto"/>
          </w:divBdr>
        </w:div>
        <w:div w:id="1115249711">
          <w:marLeft w:val="0"/>
          <w:marRight w:val="0"/>
          <w:marTop w:val="0"/>
          <w:marBottom w:val="0"/>
          <w:divBdr>
            <w:top w:val="none" w:sz="0" w:space="0" w:color="auto"/>
            <w:left w:val="none" w:sz="0" w:space="0" w:color="auto"/>
            <w:bottom w:val="none" w:sz="0" w:space="0" w:color="auto"/>
            <w:right w:val="none" w:sz="0" w:space="0" w:color="auto"/>
          </w:divBdr>
          <w:divsChild>
            <w:div w:id="2143691516">
              <w:marLeft w:val="0"/>
              <w:marRight w:val="0"/>
              <w:marTop w:val="0"/>
              <w:marBottom w:val="0"/>
              <w:divBdr>
                <w:top w:val="none" w:sz="0" w:space="0" w:color="auto"/>
                <w:left w:val="none" w:sz="0" w:space="0" w:color="auto"/>
                <w:bottom w:val="none" w:sz="0" w:space="0" w:color="auto"/>
                <w:right w:val="none" w:sz="0" w:space="0" w:color="auto"/>
              </w:divBdr>
              <w:divsChild>
                <w:div w:id="619150064">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554387747">
      <w:bodyDiv w:val="1"/>
      <w:marLeft w:val="0"/>
      <w:marRight w:val="0"/>
      <w:marTop w:val="0"/>
      <w:marBottom w:val="0"/>
      <w:divBdr>
        <w:top w:val="none" w:sz="0" w:space="0" w:color="auto"/>
        <w:left w:val="none" w:sz="0" w:space="0" w:color="auto"/>
        <w:bottom w:val="none" w:sz="0" w:space="0" w:color="auto"/>
        <w:right w:val="none" w:sz="0" w:space="0" w:color="auto"/>
      </w:divBdr>
      <w:divsChild>
        <w:div w:id="237401817">
          <w:marLeft w:val="0"/>
          <w:marRight w:val="0"/>
          <w:marTop w:val="0"/>
          <w:marBottom w:val="0"/>
          <w:divBdr>
            <w:top w:val="none" w:sz="0" w:space="0" w:color="auto"/>
            <w:left w:val="none" w:sz="0" w:space="0" w:color="auto"/>
            <w:bottom w:val="none" w:sz="0" w:space="0" w:color="auto"/>
            <w:right w:val="none" w:sz="0" w:space="0" w:color="auto"/>
          </w:divBdr>
          <w:divsChild>
            <w:div w:id="572928718">
              <w:marLeft w:val="0"/>
              <w:marRight w:val="0"/>
              <w:marTop w:val="0"/>
              <w:marBottom w:val="0"/>
              <w:divBdr>
                <w:top w:val="none" w:sz="0" w:space="0" w:color="auto"/>
                <w:left w:val="none" w:sz="0" w:space="0" w:color="auto"/>
                <w:bottom w:val="none" w:sz="0" w:space="0" w:color="auto"/>
                <w:right w:val="none" w:sz="0" w:space="0" w:color="auto"/>
              </w:divBdr>
              <w:divsChild>
                <w:div w:id="201926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754957">
          <w:marLeft w:val="0"/>
          <w:marRight w:val="0"/>
          <w:marTop w:val="0"/>
          <w:marBottom w:val="0"/>
          <w:divBdr>
            <w:top w:val="none" w:sz="0" w:space="0" w:color="auto"/>
            <w:left w:val="none" w:sz="0" w:space="0" w:color="auto"/>
            <w:bottom w:val="none" w:sz="0" w:space="0" w:color="auto"/>
            <w:right w:val="none" w:sz="0" w:space="0" w:color="auto"/>
          </w:divBdr>
          <w:divsChild>
            <w:div w:id="924728787">
              <w:marLeft w:val="0"/>
              <w:marRight w:val="0"/>
              <w:marTop w:val="0"/>
              <w:marBottom w:val="0"/>
              <w:divBdr>
                <w:top w:val="none" w:sz="0" w:space="0" w:color="auto"/>
                <w:left w:val="none" w:sz="0" w:space="0" w:color="auto"/>
                <w:bottom w:val="none" w:sz="0" w:space="0" w:color="auto"/>
                <w:right w:val="none" w:sz="0" w:space="0" w:color="auto"/>
              </w:divBdr>
              <w:divsChild>
                <w:div w:id="12682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472761">
      <w:bodyDiv w:val="1"/>
      <w:marLeft w:val="0"/>
      <w:marRight w:val="0"/>
      <w:marTop w:val="0"/>
      <w:marBottom w:val="0"/>
      <w:divBdr>
        <w:top w:val="none" w:sz="0" w:space="0" w:color="auto"/>
        <w:left w:val="none" w:sz="0" w:space="0" w:color="auto"/>
        <w:bottom w:val="none" w:sz="0" w:space="0" w:color="auto"/>
        <w:right w:val="none" w:sz="0" w:space="0" w:color="auto"/>
      </w:divBdr>
      <w:divsChild>
        <w:div w:id="1145777327">
          <w:marLeft w:val="0"/>
          <w:marRight w:val="0"/>
          <w:marTop w:val="0"/>
          <w:marBottom w:val="0"/>
          <w:divBdr>
            <w:top w:val="none" w:sz="0" w:space="0" w:color="auto"/>
            <w:left w:val="none" w:sz="0" w:space="0" w:color="auto"/>
            <w:bottom w:val="none" w:sz="0" w:space="0" w:color="auto"/>
            <w:right w:val="none" w:sz="0" w:space="0" w:color="auto"/>
          </w:divBdr>
          <w:divsChild>
            <w:div w:id="1933969584">
              <w:marLeft w:val="0"/>
              <w:marRight w:val="0"/>
              <w:marTop w:val="0"/>
              <w:marBottom w:val="0"/>
              <w:divBdr>
                <w:top w:val="none" w:sz="0" w:space="0" w:color="auto"/>
                <w:left w:val="none" w:sz="0" w:space="0" w:color="auto"/>
                <w:bottom w:val="none" w:sz="0" w:space="0" w:color="auto"/>
                <w:right w:val="none" w:sz="0" w:space="0" w:color="auto"/>
              </w:divBdr>
              <w:divsChild>
                <w:div w:id="71350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894943">
          <w:marLeft w:val="0"/>
          <w:marRight w:val="0"/>
          <w:marTop w:val="0"/>
          <w:marBottom w:val="0"/>
          <w:divBdr>
            <w:top w:val="none" w:sz="0" w:space="0" w:color="auto"/>
            <w:left w:val="none" w:sz="0" w:space="0" w:color="auto"/>
            <w:bottom w:val="none" w:sz="0" w:space="0" w:color="auto"/>
            <w:right w:val="none" w:sz="0" w:space="0" w:color="auto"/>
          </w:divBdr>
          <w:divsChild>
            <w:div w:id="2144345676">
              <w:marLeft w:val="0"/>
              <w:marRight w:val="0"/>
              <w:marTop w:val="0"/>
              <w:marBottom w:val="0"/>
              <w:divBdr>
                <w:top w:val="none" w:sz="0" w:space="0" w:color="auto"/>
                <w:left w:val="none" w:sz="0" w:space="0" w:color="auto"/>
                <w:bottom w:val="none" w:sz="0" w:space="0" w:color="auto"/>
                <w:right w:val="none" w:sz="0" w:space="0" w:color="auto"/>
              </w:divBdr>
              <w:divsChild>
                <w:div w:id="104819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010451">
      <w:bodyDiv w:val="1"/>
      <w:marLeft w:val="0"/>
      <w:marRight w:val="0"/>
      <w:marTop w:val="0"/>
      <w:marBottom w:val="0"/>
      <w:divBdr>
        <w:top w:val="none" w:sz="0" w:space="0" w:color="auto"/>
        <w:left w:val="none" w:sz="0" w:space="0" w:color="auto"/>
        <w:bottom w:val="none" w:sz="0" w:space="0" w:color="auto"/>
        <w:right w:val="none" w:sz="0" w:space="0" w:color="auto"/>
      </w:divBdr>
    </w:div>
    <w:div w:id="1308167071">
      <w:bodyDiv w:val="1"/>
      <w:marLeft w:val="0"/>
      <w:marRight w:val="0"/>
      <w:marTop w:val="0"/>
      <w:marBottom w:val="0"/>
      <w:divBdr>
        <w:top w:val="none" w:sz="0" w:space="0" w:color="auto"/>
        <w:left w:val="none" w:sz="0" w:space="0" w:color="auto"/>
        <w:bottom w:val="none" w:sz="0" w:space="0" w:color="auto"/>
        <w:right w:val="none" w:sz="0" w:space="0" w:color="auto"/>
      </w:divBdr>
      <w:divsChild>
        <w:div w:id="1849054639">
          <w:marLeft w:val="0"/>
          <w:marRight w:val="0"/>
          <w:marTop w:val="0"/>
          <w:marBottom w:val="0"/>
          <w:divBdr>
            <w:top w:val="none" w:sz="0" w:space="0" w:color="auto"/>
            <w:left w:val="none" w:sz="0" w:space="0" w:color="auto"/>
            <w:bottom w:val="none" w:sz="0" w:space="0" w:color="auto"/>
            <w:right w:val="none" w:sz="0" w:space="0" w:color="auto"/>
          </w:divBdr>
        </w:div>
        <w:div w:id="1617981613">
          <w:marLeft w:val="0"/>
          <w:marRight w:val="0"/>
          <w:marTop w:val="0"/>
          <w:marBottom w:val="0"/>
          <w:divBdr>
            <w:top w:val="none" w:sz="0" w:space="0" w:color="auto"/>
            <w:left w:val="none" w:sz="0" w:space="0" w:color="auto"/>
            <w:bottom w:val="none" w:sz="0" w:space="0" w:color="auto"/>
            <w:right w:val="none" w:sz="0" w:space="0" w:color="auto"/>
          </w:divBdr>
          <w:divsChild>
            <w:div w:id="679894889">
              <w:marLeft w:val="0"/>
              <w:marRight w:val="0"/>
              <w:marTop w:val="0"/>
              <w:marBottom w:val="0"/>
              <w:divBdr>
                <w:top w:val="none" w:sz="0" w:space="0" w:color="auto"/>
                <w:left w:val="none" w:sz="0" w:space="0" w:color="auto"/>
                <w:bottom w:val="none" w:sz="0" w:space="0" w:color="auto"/>
                <w:right w:val="none" w:sz="0" w:space="0" w:color="auto"/>
              </w:divBdr>
              <w:divsChild>
                <w:div w:id="2012639768">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1449162974">
      <w:bodyDiv w:val="1"/>
      <w:marLeft w:val="0"/>
      <w:marRight w:val="0"/>
      <w:marTop w:val="0"/>
      <w:marBottom w:val="0"/>
      <w:divBdr>
        <w:top w:val="none" w:sz="0" w:space="0" w:color="auto"/>
        <w:left w:val="none" w:sz="0" w:space="0" w:color="auto"/>
        <w:bottom w:val="none" w:sz="0" w:space="0" w:color="auto"/>
        <w:right w:val="none" w:sz="0" w:space="0" w:color="auto"/>
      </w:divBdr>
    </w:div>
    <w:div w:id="1450080755">
      <w:bodyDiv w:val="1"/>
      <w:marLeft w:val="0"/>
      <w:marRight w:val="0"/>
      <w:marTop w:val="0"/>
      <w:marBottom w:val="0"/>
      <w:divBdr>
        <w:top w:val="none" w:sz="0" w:space="0" w:color="auto"/>
        <w:left w:val="none" w:sz="0" w:space="0" w:color="auto"/>
        <w:bottom w:val="none" w:sz="0" w:space="0" w:color="auto"/>
        <w:right w:val="none" w:sz="0" w:space="0" w:color="auto"/>
      </w:divBdr>
    </w:div>
    <w:div w:id="1784494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pastovo.tatarstan.ru/" TargetMode="External"/><Relationship Id="rId18" Type="http://schemas.openxmlformats.org/officeDocument/2006/relationships/hyperlink" Target="consultantplus://offline/ref=2C9AE467367F72BF8C1BDF1B76376BC5323E1D8446EC06F3B12C5860B837CEE0A49CBE784486B332D1D33851898255F40C13B7246FB0AF8ASCi4J"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consultantplus://offline/ref=1FCB6207D06AAF0653F8EA50D5725C01DAFE14E8B470122109B6DD74E784068923340456B224D6D7C0BDE8A58F99CC2E8FAB687E557C1F3Ex574K" TargetMode="External"/><Relationship Id="rId7" Type="http://schemas.openxmlformats.org/officeDocument/2006/relationships/footnotes" Target="footnotes.xml"/><Relationship Id="rId12" Type="http://schemas.openxmlformats.org/officeDocument/2006/relationships/hyperlink" Target="consultantplus://offline/ref=5E6A5980DDC49DEF879D2EC1F223EBC9DB01A1693AC1EF7FF63C704701E48CD1DE1B2C709B4C735C6643BD95F3420E3B41FAB0A6E5258E6Cl8RFI" TargetMode="External"/><Relationship Id="rId17" Type="http://schemas.openxmlformats.org/officeDocument/2006/relationships/hyperlink" Target="consultantplus://offline/ref=2C9AE467367F72BF8C1BDF1B76376BC5323E1D8446EC06F3B12C5860B837CEE0A49CBE784487B436DDD33851898255F40C13B7246FB0AF8ASCi4J" TargetMode="External"/><Relationship Id="rId25" Type="http://schemas.openxmlformats.org/officeDocument/2006/relationships/hyperlink" Target="consultantplus://offline/ref=E136D54B6224F29D5F4A1ACA8227B2A7FC81BBB67F75F67567128965D2C6E798EEDC53D43959AE4A4565674C05CC14348A29972C7BA51799v1EDM" TargetMode="External"/><Relationship Id="rId2" Type="http://schemas.openxmlformats.org/officeDocument/2006/relationships/numbering" Target="numbering.xml"/><Relationship Id="rId16" Type="http://schemas.openxmlformats.org/officeDocument/2006/relationships/hyperlink" Target="consultantplus://offline/ref=2C9AE467367F72BF8C1BDF1B76376BC5323E1D8446EC06F3B12C5860B837CEE0A49CBE784487B436D2D33851898255F40C13B7246FB0AF8ASCi4J" TargetMode="External"/><Relationship Id="rId20" Type="http://schemas.openxmlformats.org/officeDocument/2006/relationships/hyperlink" Target="consultantplus://offline/ref=2C9AE467367F72BF8C1BDF1B76376BC5323E1D8446EC06F3B12C5860B837CEE0A49CBE784487B037D1D33851898255F40C13B7246FB0AF8ASCi4J"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pastovo.tatarstan.ru/" TargetMode="External"/><Relationship Id="rId24" Type="http://schemas.openxmlformats.org/officeDocument/2006/relationships/hyperlink" Target="consultantplus://offline/ref=6F787BBC0D0EFF25BDEA5A81E0F0E1135B9B1945107258537468657070B34B6670CD7165DE21440FD0AB8B2AJEz6L" TargetMode="External"/><Relationship Id="rId5" Type="http://schemas.openxmlformats.org/officeDocument/2006/relationships/settings" Target="settings.xml"/><Relationship Id="rId15" Type="http://schemas.openxmlformats.org/officeDocument/2006/relationships/hyperlink" Target="https://login.consultant.ru/link/?req=doc&amp;base=LAW&amp;n=373617&amp;date=25.06.2021&amp;demo=1&amp;dst=100011&amp;fld=134" TargetMode="External"/><Relationship Id="rId23" Type="http://schemas.openxmlformats.org/officeDocument/2006/relationships/hyperlink" Target="consultantplus://offline/ref=3B8142B9813734815D4C920D90AF86D67BC12AD154E285167C848235EE7C17DFAE11F7902107C280C8B790EBECDA6F132650604335A14F0By4CFL" TargetMode="External"/><Relationship Id="rId28" Type="http://schemas.openxmlformats.org/officeDocument/2006/relationships/theme" Target="theme/theme1.xml"/><Relationship Id="rId10" Type="http://schemas.openxmlformats.org/officeDocument/2006/relationships/hyperlink" Target="https://apastovo.tatarstan.ru/" TargetMode="External"/><Relationship Id="rId19" Type="http://schemas.openxmlformats.org/officeDocument/2006/relationships/hyperlink" Target="consultantplus://offline/ref=2C9AE467367F72BF8C1BDF1B76376BC5323E1D8446EC06F3B12C5860B837CEE0A49CBE784487B531D3D33851898255F40C13B7246FB0AF8ASCi4J" TargetMode="External"/><Relationship Id="rId4" Type="http://schemas.microsoft.com/office/2007/relationships/stylesWithEffects" Target="stylesWithEffects.xml"/><Relationship Id="rId9" Type="http://schemas.openxmlformats.org/officeDocument/2006/relationships/hyperlink" Target="consultantplus://offline/ref=09951FECCFFCAC01617BC7B6BAAC1E59A24DE8CC6FD347B6F15505D9F23170B0B0F5EF26ED9551629E5BF6E0e6F8L" TargetMode="External"/><Relationship Id="rId14" Type="http://schemas.openxmlformats.org/officeDocument/2006/relationships/hyperlink" Target="https://login.consultant.ru/link/?req=doc&amp;base=LAW&amp;n=378980&amp;date=25.06.2021&amp;demo=1&amp;dst=100014&amp;fld=134" TargetMode="External"/><Relationship Id="rId22" Type="http://schemas.openxmlformats.org/officeDocument/2006/relationships/hyperlink" Target="consultantplus://offline/ref=1FCB6207D06AAF0653F8EA50D5725C01DAFE14E8B470122109B6DD74E784068923340456B225DFDEC9BDE8A58F99CC2E8FAB687E557C1F3Ex574K"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AFA5ED-114E-49F4-BCFE-5D70E79A7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20</Pages>
  <Words>7896</Words>
  <Characters>45009</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Антон</dc:creator>
  <cp:lastModifiedBy>Youzer_UR_spec</cp:lastModifiedBy>
  <cp:revision>7</cp:revision>
  <cp:lastPrinted>2021-09-16T08:48:00Z</cp:lastPrinted>
  <dcterms:created xsi:type="dcterms:W3CDTF">2021-12-02T06:35:00Z</dcterms:created>
  <dcterms:modified xsi:type="dcterms:W3CDTF">2021-12-06T12:26:00Z</dcterms:modified>
</cp:coreProperties>
</file>