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7B" w:rsidRPr="007445C0" w:rsidRDefault="00BA5D8D" w:rsidP="008F237B">
      <w:pPr>
        <w:jc w:val="center"/>
        <w:rPr>
          <w:bCs/>
          <w:sz w:val="24"/>
          <w:szCs w:val="24"/>
        </w:rPr>
      </w:pPr>
      <w:r w:rsidRPr="007445C0">
        <w:rPr>
          <w:bCs/>
          <w:sz w:val="24"/>
          <w:szCs w:val="24"/>
        </w:rPr>
        <w:t>С</w:t>
      </w:r>
      <w:r w:rsidR="00AF1E4B" w:rsidRPr="007445C0">
        <w:rPr>
          <w:bCs/>
          <w:sz w:val="24"/>
          <w:szCs w:val="24"/>
        </w:rPr>
        <w:t xml:space="preserve">ОВЕТ АПАСТОВСКОГО ГОРОДСКОГО ПОСЕЛЕНИЯ </w:t>
      </w:r>
    </w:p>
    <w:p w:rsidR="008F237B" w:rsidRPr="007445C0" w:rsidRDefault="00AF1E4B" w:rsidP="008F237B">
      <w:pPr>
        <w:jc w:val="center"/>
        <w:rPr>
          <w:bCs/>
          <w:sz w:val="24"/>
          <w:szCs w:val="24"/>
        </w:rPr>
      </w:pPr>
      <w:r w:rsidRPr="007445C0">
        <w:rPr>
          <w:bCs/>
          <w:sz w:val="24"/>
          <w:szCs w:val="24"/>
        </w:rPr>
        <w:t>АПАСТОВСКОГО МУНИЦИПАЛЬНОГО РАЙОНА РЕСПУБЛИКИ ТАТАРСТАН</w:t>
      </w:r>
    </w:p>
    <w:p w:rsidR="008F237B" w:rsidRPr="007445C0" w:rsidRDefault="008F237B" w:rsidP="008F237B">
      <w:pPr>
        <w:rPr>
          <w:bCs/>
          <w:sz w:val="24"/>
          <w:szCs w:val="24"/>
        </w:rPr>
      </w:pPr>
    </w:p>
    <w:p w:rsidR="008F237B" w:rsidRPr="007445C0" w:rsidRDefault="008F237B" w:rsidP="008F237B">
      <w:pPr>
        <w:rPr>
          <w:bCs/>
          <w:sz w:val="24"/>
          <w:szCs w:val="24"/>
        </w:rPr>
      </w:pPr>
    </w:p>
    <w:p w:rsidR="008F237B" w:rsidRPr="007445C0" w:rsidRDefault="00AF1E4B" w:rsidP="008F237B">
      <w:pPr>
        <w:ind w:left="-567"/>
        <w:jc w:val="center"/>
        <w:rPr>
          <w:rFonts w:eastAsia="Calibri"/>
          <w:noProof/>
          <w:sz w:val="24"/>
          <w:szCs w:val="24"/>
        </w:rPr>
      </w:pPr>
      <w:r w:rsidRPr="007445C0">
        <w:rPr>
          <w:rFonts w:eastAsia="Calibri"/>
          <w:noProof/>
          <w:sz w:val="24"/>
          <w:szCs w:val="24"/>
        </w:rPr>
        <w:t>РЕШЕНИЕ</w:t>
      </w:r>
    </w:p>
    <w:p w:rsidR="00E82882" w:rsidRPr="007445C0" w:rsidRDefault="00E82882" w:rsidP="008F237B">
      <w:pPr>
        <w:ind w:left="-567"/>
        <w:jc w:val="center"/>
        <w:rPr>
          <w:rFonts w:eastAsia="Calibri"/>
          <w:noProof/>
          <w:sz w:val="24"/>
          <w:szCs w:val="24"/>
        </w:rPr>
      </w:pPr>
    </w:p>
    <w:p w:rsidR="008F237B" w:rsidRPr="007445C0" w:rsidRDefault="007445C0" w:rsidP="008F237B">
      <w:pPr>
        <w:ind w:left="-567" w:firstLine="709"/>
        <w:jc w:val="both"/>
        <w:rPr>
          <w:rFonts w:eastAsia="Calibri"/>
          <w:noProof/>
          <w:sz w:val="24"/>
          <w:szCs w:val="24"/>
        </w:rPr>
      </w:pPr>
      <w:r w:rsidRPr="007445C0">
        <w:rPr>
          <w:rFonts w:eastAsia="Calibri"/>
          <w:noProof/>
          <w:sz w:val="24"/>
          <w:szCs w:val="24"/>
        </w:rPr>
        <w:t>«____»______</w:t>
      </w:r>
      <w:r w:rsidR="00A00314">
        <w:rPr>
          <w:rFonts w:eastAsia="Calibri"/>
          <w:noProof/>
          <w:sz w:val="24"/>
          <w:szCs w:val="24"/>
        </w:rPr>
        <w:t>____</w:t>
      </w:r>
      <w:r w:rsidR="00CB6D13">
        <w:rPr>
          <w:rFonts w:eastAsia="Calibri"/>
          <w:noProof/>
          <w:sz w:val="24"/>
          <w:szCs w:val="24"/>
        </w:rPr>
        <w:t xml:space="preserve"> 2022 года</w:t>
      </w:r>
      <w:bookmarkStart w:id="0" w:name="_GoBack"/>
      <w:bookmarkEnd w:id="0"/>
      <w:r w:rsidR="008F237B" w:rsidRPr="007445C0">
        <w:rPr>
          <w:rFonts w:eastAsia="Calibri"/>
          <w:noProof/>
          <w:sz w:val="24"/>
          <w:szCs w:val="24"/>
        </w:rPr>
        <w:t xml:space="preserve">                                                                    </w:t>
      </w:r>
      <w:r w:rsidR="00551E8C" w:rsidRPr="007445C0">
        <w:rPr>
          <w:rFonts w:eastAsia="Calibri"/>
          <w:noProof/>
          <w:sz w:val="24"/>
          <w:szCs w:val="24"/>
        </w:rPr>
        <w:t xml:space="preserve">      </w:t>
      </w:r>
      <w:r w:rsidR="00E82882" w:rsidRPr="007445C0">
        <w:rPr>
          <w:rFonts w:eastAsia="Calibri"/>
          <w:noProof/>
          <w:sz w:val="24"/>
          <w:szCs w:val="24"/>
        </w:rPr>
        <w:tab/>
      </w:r>
      <w:r w:rsidR="00E82882" w:rsidRPr="007445C0">
        <w:rPr>
          <w:rFonts w:eastAsia="Calibri"/>
          <w:noProof/>
          <w:sz w:val="24"/>
          <w:szCs w:val="24"/>
        </w:rPr>
        <w:tab/>
      </w:r>
      <w:r w:rsidR="008F237B" w:rsidRPr="007445C0">
        <w:rPr>
          <w:rFonts w:eastAsia="Calibri"/>
          <w:noProof/>
          <w:sz w:val="24"/>
          <w:szCs w:val="24"/>
        </w:rPr>
        <w:t>№</w:t>
      </w:r>
      <w:r w:rsidR="00A00314">
        <w:rPr>
          <w:rFonts w:eastAsia="Calibri"/>
          <w:noProof/>
          <w:sz w:val="24"/>
          <w:szCs w:val="24"/>
        </w:rPr>
        <w:t>_</w:t>
      </w:r>
      <w:r w:rsidRPr="007445C0">
        <w:rPr>
          <w:rFonts w:eastAsia="Calibri"/>
          <w:noProof/>
          <w:sz w:val="24"/>
          <w:szCs w:val="24"/>
        </w:rPr>
        <w:t>__</w:t>
      </w:r>
      <w:r w:rsidR="00A00314">
        <w:rPr>
          <w:rFonts w:eastAsia="Calibri"/>
          <w:noProof/>
          <w:sz w:val="24"/>
          <w:szCs w:val="24"/>
        </w:rPr>
        <w:t>_</w:t>
      </w:r>
    </w:p>
    <w:p w:rsidR="005A4FD5" w:rsidRPr="007445C0" w:rsidRDefault="005A4FD5" w:rsidP="00077B19">
      <w:pPr>
        <w:jc w:val="center"/>
        <w:outlineLvl w:val="0"/>
        <w:rPr>
          <w:color w:val="000000" w:themeColor="text1"/>
          <w:sz w:val="24"/>
          <w:szCs w:val="24"/>
        </w:rPr>
      </w:pPr>
    </w:p>
    <w:p w:rsidR="00077B19" w:rsidRPr="007445C0" w:rsidRDefault="0063303B" w:rsidP="0063303B">
      <w:pPr>
        <w:jc w:val="center"/>
        <w:outlineLvl w:val="0"/>
        <w:rPr>
          <w:color w:val="000000" w:themeColor="text1"/>
          <w:sz w:val="24"/>
          <w:szCs w:val="24"/>
        </w:rPr>
      </w:pPr>
      <w:r w:rsidRPr="007445C0">
        <w:rPr>
          <w:color w:val="000000" w:themeColor="text1"/>
          <w:sz w:val="24"/>
          <w:szCs w:val="24"/>
        </w:rPr>
        <w:t xml:space="preserve">О внесении изменений  в  Положение о муниципальном контроле </w:t>
      </w:r>
      <w:r w:rsidRPr="007445C0">
        <w:rPr>
          <w:spacing w:val="2"/>
          <w:sz w:val="24"/>
          <w:szCs w:val="24"/>
        </w:rPr>
        <w:t>на автомобильном транспорте и в дорожном хозяйстве</w:t>
      </w:r>
      <w:r w:rsidRPr="007445C0">
        <w:rPr>
          <w:color w:val="000000" w:themeColor="text1"/>
          <w:sz w:val="24"/>
          <w:szCs w:val="24"/>
        </w:rPr>
        <w:t xml:space="preserve"> на территории муниципального образования «Поселок городского типа Апастово» </w:t>
      </w:r>
    </w:p>
    <w:p w:rsidR="0063303B" w:rsidRPr="007445C0" w:rsidRDefault="0063303B" w:rsidP="0063303B">
      <w:pPr>
        <w:jc w:val="center"/>
        <w:outlineLvl w:val="0"/>
        <w:rPr>
          <w:color w:val="000000" w:themeColor="text1"/>
          <w:sz w:val="24"/>
          <w:szCs w:val="24"/>
        </w:rPr>
      </w:pPr>
    </w:p>
    <w:p w:rsidR="0063303B" w:rsidRPr="007445C0" w:rsidRDefault="0063303B" w:rsidP="00A00314">
      <w:pPr>
        <w:rPr>
          <w:sz w:val="24"/>
          <w:szCs w:val="24"/>
        </w:rPr>
      </w:pPr>
    </w:p>
    <w:p w:rsidR="0063303B" w:rsidRPr="007445C0" w:rsidRDefault="0063303B" w:rsidP="0063303B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7445C0">
        <w:rPr>
          <w:sz w:val="24"/>
          <w:szCs w:val="24"/>
        </w:rPr>
        <w:t xml:space="preserve">В соответствии с Федеральным законом от 31 июля  2020 года № 248-ФЗ «О государственном контроле (надзоре) и муниципальном контроле в Российской Федерации», </w:t>
      </w:r>
      <w:r w:rsidRPr="007445C0">
        <w:rPr>
          <w:bCs/>
          <w:sz w:val="24"/>
          <w:szCs w:val="24"/>
        </w:rPr>
        <w:t xml:space="preserve">Совет Апастовского городского поселения Апастовского муниципального района Республики Татарстан </w:t>
      </w:r>
      <w:proofErr w:type="gramStart"/>
      <w:r w:rsidRPr="007445C0">
        <w:rPr>
          <w:bCs/>
          <w:sz w:val="24"/>
          <w:szCs w:val="24"/>
        </w:rPr>
        <w:t>р</w:t>
      </w:r>
      <w:proofErr w:type="gramEnd"/>
      <w:r w:rsidRPr="007445C0">
        <w:rPr>
          <w:bCs/>
          <w:sz w:val="24"/>
          <w:szCs w:val="24"/>
        </w:rPr>
        <w:t xml:space="preserve"> е ш и л:</w:t>
      </w:r>
    </w:p>
    <w:p w:rsidR="0063303B" w:rsidRPr="007445C0" w:rsidRDefault="0063303B" w:rsidP="0063303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3303B" w:rsidRPr="007445C0" w:rsidRDefault="00077B19" w:rsidP="0063303B">
      <w:pPr>
        <w:ind w:firstLine="708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445C0">
        <w:rPr>
          <w:color w:val="000000" w:themeColor="text1"/>
          <w:sz w:val="24"/>
          <w:szCs w:val="24"/>
        </w:rPr>
        <w:t>1.</w:t>
      </w:r>
      <w:r w:rsidR="0063303B" w:rsidRPr="007445C0">
        <w:rPr>
          <w:color w:val="000000" w:themeColor="text1"/>
          <w:sz w:val="24"/>
          <w:szCs w:val="24"/>
        </w:rPr>
        <w:t xml:space="preserve">Внести в </w:t>
      </w:r>
      <w:r w:rsidRPr="007445C0">
        <w:rPr>
          <w:color w:val="000000" w:themeColor="text1"/>
          <w:sz w:val="24"/>
          <w:szCs w:val="24"/>
        </w:rPr>
        <w:t xml:space="preserve"> Положение о муниципальном </w:t>
      </w:r>
      <w:r w:rsidR="00CF4CEB" w:rsidRPr="007445C0">
        <w:rPr>
          <w:color w:val="000000" w:themeColor="text1"/>
          <w:sz w:val="24"/>
          <w:szCs w:val="24"/>
        </w:rPr>
        <w:t xml:space="preserve">контроле </w:t>
      </w:r>
      <w:r w:rsidR="00CF4CEB" w:rsidRPr="007445C0">
        <w:rPr>
          <w:spacing w:val="2"/>
          <w:sz w:val="24"/>
          <w:szCs w:val="24"/>
        </w:rPr>
        <w:t>на автомобильном транспорте и в дорожном хозяйстве</w:t>
      </w:r>
      <w:r w:rsidR="00CF4CEB" w:rsidRPr="007445C0">
        <w:rPr>
          <w:color w:val="000000" w:themeColor="text1"/>
          <w:sz w:val="24"/>
          <w:szCs w:val="24"/>
        </w:rPr>
        <w:t xml:space="preserve"> </w:t>
      </w:r>
      <w:r w:rsidR="008F237B" w:rsidRPr="007445C0">
        <w:rPr>
          <w:color w:val="000000" w:themeColor="text1"/>
          <w:sz w:val="24"/>
          <w:szCs w:val="24"/>
        </w:rPr>
        <w:t>на территории муниципального образования «Поселок городского типа Апастово»</w:t>
      </w:r>
      <w:r w:rsidR="0063303B" w:rsidRPr="007445C0">
        <w:rPr>
          <w:color w:val="000000" w:themeColor="text1"/>
          <w:sz w:val="24"/>
          <w:szCs w:val="24"/>
        </w:rPr>
        <w:t xml:space="preserve">, </w:t>
      </w:r>
      <w:r w:rsidR="0063303B" w:rsidRPr="007445C0">
        <w:rPr>
          <w:sz w:val="24"/>
          <w:szCs w:val="24"/>
        </w:rPr>
        <w:t>утвержденное решением Совета Апастовского муниципального района Республики Татарстан от 11 октября 2021 года №65 «</w:t>
      </w:r>
      <w:r w:rsidR="0063303B" w:rsidRPr="007445C0">
        <w:rPr>
          <w:color w:val="000000" w:themeColor="text1"/>
          <w:sz w:val="24"/>
          <w:szCs w:val="24"/>
        </w:rPr>
        <w:t xml:space="preserve">Об осуществлении муниципального контроля </w:t>
      </w:r>
      <w:r w:rsidR="0063303B" w:rsidRPr="007445C0">
        <w:rPr>
          <w:spacing w:val="2"/>
          <w:sz w:val="24"/>
          <w:szCs w:val="24"/>
        </w:rPr>
        <w:t>на автомобильном транспорте и в дорожном хозяйстве</w:t>
      </w:r>
      <w:r w:rsidR="0063303B" w:rsidRPr="007445C0">
        <w:rPr>
          <w:color w:val="000000" w:themeColor="text1"/>
          <w:sz w:val="24"/>
          <w:szCs w:val="24"/>
        </w:rPr>
        <w:t xml:space="preserve"> на территории муниципального образования «Поселок городского типа Апастово» </w:t>
      </w:r>
      <w:r w:rsidR="0063303B" w:rsidRPr="007445C0">
        <w:rPr>
          <w:bCs/>
          <w:color w:val="000000" w:themeColor="text1"/>
          <w:sz w:val="24"/>
          <w:szCs w:val="24"/>
        </w:rPr>
        <w:t>следующие изменения:</w:t>
      </w:r>
      <w:proofErr w:type="gramEnd"/>
    </w:p>
    <w:p w:rsidR="002802ED" w:rsidRPr="007445C0" w:rsidRDefault="002802ED" w:rsidP="002802ED">
      <w:pPr>
        <w:ind w:firstLine="680"/>
        <w:jc w:val="both"/>
        <w:outlineLvl w:val="0"/>
        <w:rPr>
          <w:color w:val="000000" w:themeColor="text1"/>
          <w:sz w:val="24"/>
          <w:szCs w:val="24"/>
        </w:rPr>
      </w:pPr>
    </w:p>
    <w:p w:rsidR="00B416F4" w:rsidRPr="007445C0" w:rsidRDefault="007445C0" w:rsidP="00B416F4">
      <w:pPr>
        <w:ind w:firstLine="708"/>
        <w:rPr>
          <w:sz w:val="24"/>
          <w:szCs w:val="24"/>
        </w:rPr>
      </w:pPr>
      <w:r w:rsidRPr="007445C0">
        <w:rPr>
          <w:sz w:val="24"/>
          <w:szCs w:val="24"/>
        </w:rPr>
        <w:t xml:space="preserve">дополнить </w:t>
      </w:r>
      <w:r w:rsidR="00B416F4" w:rsidRPr="007445C0">
        <w:rPr>
          <w:sz w:val="24"/>
          <w:szCs w:val="24"/>
        </w:rPr>
        <w:t>раздел</w:t>
      </w:r>
      <w:r w:rsidRPr="007445C0">
        <w:rPr>
          <w:sz w:val="24"/>
          <w:szCs w:val="24"/>
        </w:rPr>
        <w:t>ом</w:t>
      </w:r>
      <w:r w:rsidR="00B416F4" w:rsidRPr="007445C0">
        <w:rPr>
          <w:sz w:val="24"/>
          <w:szCs w:val="24"/>
        </w:rPr>
        <w:t xml:space="preserve"> 5 «Досудебное обжалование» </w:t>
      </w:r>
      <w:r w:rsidRPr="007445C0">
        <w:rPr>
          <w:sz w:val="24"/>
          <w:szCs w:val="24"/>
        </w:rPr>
        <w:t>следующего содержания:</w:t>
      </w:r>
    </w:p>
    <w:p w:rsidR="007445C0" w:rsidRPr="007445C0" w:rsidRDefault="007445C0" w:rsidP="007445C0">
      <w:pPr>
        <w:pStyle w:val="ConsPlusNormal"/>
        <w:ind w:firstLine="0"/>
        <w:jc w:val="center"/>
        <w:rPr>
          <w:rFonts w:ascii="Arial" w:hAnsi="Arial" w:cs="Arial"/>
          <w:bCs/>
        </w:rPr>
      </w:pPr>
      <w:r w:rsidRPr="007445C0">
        <w:rPr>
          <w:rFonts w:ascii="Arial" w:hAnsi="Arial" w:cs="Arial"/>
          <w:bCs/>
        </w:rPr>
        <w:t>«5. Досудебное обжалование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1) решений о проведении контрольных мероприятий;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2) актов контрольных  мероприятий, предписаний об устранении выявленных нарушений;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374"/>
      <w:bookmarkEnd w:id="1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2" w:name="Par375"/>
      <w:bookmarkEnd w:id="2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Жалоба на предписание Контрольного органа может быть подана в течение десяти </w:t>
      </w:r>
      <w:r w:rsidRPr="007445C0">
        <w:rPr>
          <w:rFonts w:ascii="Arial" w:hAnsi="Arial" w:cs="Arial"/>
        </w:rPr>
        <w:lastRenderedPageBreak/>
        <w:t>рабочих дней с момента получения контролируемым лицом предписания.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3" w:name="Par377"/>
      <w:bookmarkEnd w:id="3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5.6. Контролируемое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4" w:name="Par379"/>
      <w:bookmarkEnd w:id="4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5.8. Руководителем (заместителем руководителя) Контрольного </w:t>
      </w:r>
      <w:proofErr w:type="spellStart"/>
      <w:r w:rsidRPr="007445C0">
        <w:rPr>
          <w:rFonts w:ascii="Arial" w:hAnsi="Arial" w:cs="Arial"/>
        </w:rPr>
        <w:t>органав</w:t>
      </w:r>
      <w:proofErr w:type="spellEnd"/>
      <w:r w:rsidRPr="007445C0">
        <w:rPr>
          <w:rFonts w:ascii="Arial" w:hAnsi="Arial" w:cs="Arial"/>
        </w:rPr>
        <w:t xml:space="preserve"> срок не позднее двух рабочих дней со дня регистрации жалобы принимается решение: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1) о приостановлении исполнения обжалуемого решения Контрольного органа;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2) об отказе в приостановлении исполнения обжалуемого решения Контрольного органа. 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709"/>
        <w:jc w:val="both"/>
        <w:rPr>
          <w:sz w:val="24"/>
          <w:szCs w:val="24"/>
        </w:rPr>
      </w:pPr>
      <w:bookmarkStart w:id="5" w:name="Par383"/>
      <w:bookmarkEnd w:id="5"/>
      <w:r w:rsidRPr="007445C0">
        <w:rPr>
          <w:sz w:val="24"/>
          <w:szCs w:val="24"/>
        </w:rPr>
        <w:t>5.9. Жалоба должна содержать: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7445C0">
        <w:rPr>
          <w:rFonts w:ascii="Arial" w:hAnsi="Arial" w:cs="Arial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7445C0">
        <w:rPr>
          <w:rFonts w:ascii="Arial" w:hAnsi="Arial" w:cs="Arial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7445C0">
        <w:rPr>
          <w:rFonts w:ascii="Arial" w:hAnsi="Arial" w:cs="Arial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4) основания и доводы, на основании которых контролируемое лицо </w:t>
      </w:r>
      <w:proofErr w:type="gramStart"/>
      <w:r w:rsidRPr="007445C0">
        <w:rPr>
          <w:rFonts w:ascii="Arial" w:hAnsi="Arial" w:cs="Arial"/>
        </w:rPr>
        <w:t>не согласно</w:t>
      </w:r>
      <w:proofErr w:type="gramEnd"/>
      <w:r w:rsidRPr="007445C0">
        <w:rPr>
          <w:rFonts w:ascii="Arial" w:hAnsi="Arial" w:cs="Arial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5) требования контролируемого лица, подавшего жалобу;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390"/>
      <w:bookmarkEnd w:id="6"/>
      <w:r w:rsidRPr="007445C0">
        <w:rPr>
          <w:rFonts w:ascii="Arial" w:hAnsi="Arial" w:cs="Arial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7445C0">
        <w:rPr>
          <w:rFonts w:ascii="Arial" w:hAnsi="Arial" w:cs="Arial"/>
        </w:rPr>
        <w:t>ии и ау</w:t>
      </w:r>
      <w:proofErr w:type="gramEnd"/>
      <w:r w:rsidRPr="007445C0">
        <w:rPr>
          <w:rFonts w:ascii="Arial" w:hAnsi="Arial" w:cs="Arial"/>
        </w:rPr>
        <w:t>тентификации».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lastRenderedPageBreak/>
        <w:t>4) имеется решение суда по вопросам, поставленным в жалобе;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8) жалоба подана в ненадлежащий орган;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7445C0" w:rsidRPr="007445C0" w:rsidRDefault="007445C0" w:rsidP="007445C0">
      <w:pPr>
        <w:widowControl/>
        <w:tabs>
          <w:tab w:val="left" w:pos="1134"/>
        </w:tabs>
        <w:ind w:firstLine="709"/>
        <w:jc w:val="both"/>
        <w:rPr>
          <w:color w:val="auto"/>
          <w:sz w:val="24"/>
          <w:szCs w:val="24"/>
        </w:rPr>
      </w:pPr>
      <w:r w:rsidRPr="007445C0">
        <w:rPr>
          <w:color w:val="auto"/>
          <w:sz w:val="24"/>
          <w:szCs w:val="24"/>
        </w:rPr>
        <w:t>5.15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5.16. Указанный срок может быть продлен на двадцать рабочих дней, в следующих исключительных случаях: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7445C0">
        <w:rPr>
          <w:rFonts w:ascii="Arial" w:hAnsi="Arial" w:cs="Arial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>5.20. По итогам рассмотрения жалобы руководитель (заместитель руководителя</w:t>
      </w:r>
      <w:proofErr w:type="gramStart"/>
      <w:r w:rsidRPr="007445C0">
        <w:rPr>
          <w:sz w:val="24"/>
          <w:szCs w:val="24"/>
        </w:rPr>
        <w:t>)К</w:t>
      </w:r>
      <w:proofErr w:type="gramEnd"/>
      <w:r w:rsidRPr="007445C0">
        <w:rPr>
          <w:sz w:val="24"/>
          <w:szCs w:val="24"/>
        </w:rPr>
        <w:t>онтрольного органа принимает одно из следующих решений: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1) оставляет жалобу без удовлетворения;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2) отменяет решение Контрольного органа полностью или частично;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3) отменяет решение Контрольного органа полностью и принимает новое решение;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4) признает действия (бездействие) должностных лиц незаконными и выносит </w:t>
      </w:r>
      <w:r w:rsidRPr="007445C0">
        <w:rPr>
          <w:rFonts w:ascii="Arial" w:hAnsi="Arial" w:cs="Arial"/>
        </w:rPr>
        <w:lastRenderedPageBreak/>
        <w:t>решение по существу, в том числе об осуществлении при необходимости определенных действий.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proofErr w:type="gramStart"/>
      <w:r w:rsidRPr="007445C0">
        <w:rPr>
          <w:rFonts w:ascii="Arial" w:hAnsi="Arial" w:cs="Arial"/>
        </w:rPr>
        <w:t>.».</w:t>
      </w:r>
      <w:proofErr w:type="gramEnd"/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/>
        <w:jc w:val="center"/>
        <w:rPr>
          <w:bCs/>
          <w:sz w:val="24"/>
          <w:szCs w:val="24"/>
        </w:rPr>
      </w:pPr>
    </w:p>
    <w:p w:rsidR="00B416F4" w:rsidRPr="007445C0" w:rsidRDefault="00B416F4" w:rsidP="001A36FD">
      <w:pPr>
        <w:ind w:firstLine="708"/>
        <w:jc w:val="both"/>
        <w:rPr>
          <w:sz w:val="24"/>
          <w:szCs w:val="24"/>
        </w:rPr>
      </w:pPr>
      <w:r w:rsidRPr="007445C0">
        <w:rPr>
          <w:sz w:val="24"/>
          <w:szCs w:val="24"/>
        </w:rPr>
        <w:t xml:space="preserve">2.Опубликовать настоящее решение </w:t>
      </w:r>
      <w:r w:rsidR="001A36FD" w:rsidRPr="007445C0">
        <w:rPr>
          <w:sz w:val="24"/>
          <w:szCs w:val="24"/>
        </w:rPr>
        <w:t xml:space="preserve">на официальном портале правовой </w:t>
      </w:r>
      <w:r w:rsidRPr="007445C0">
        <w:rPr>
          <w:sz w:val="24"/>
          <w:szCs w:val="24"/>
        </w:rPr>
        <w:t>информации Республики Татарстан.</w:t>
      </w:r>
    </w:p>
    <w:p w:rsidR="00B416F4" w:rsidRPr="007445C0" w:rsidRDefault="00B416F4" w:rsidP="00B416F4">
      <w:pPr>
        <w:ind w:firstLine="708"/>
        <w:rPr>
          <w:sz w:val="24"/>
          <w:szCs w:val="24"/>
        </w:rPr>
      </w:pPr>
      <w:r w:rsidRPr="007445C0">
        <w:rPr>
          <w:sz w:val="24"/>
          <w:szCs w:val="24"/>
        </w:rPr>
        <w:t>3.Настоящее решение вступает в силу с 1 марта 202</w:t>
      </w:r>
      <w:r w:rsidR="007445C0" w:rsidRPr="007445C0">
        <w:rPr>
          <w:sz w:val="24"/>
          <w:szCs w:val="24"/>
        </w:rPr>
        <w:t>3</w:t>
      </w:r>
      <w:r w:rsidRPr="007445C0">
        <w:rPr>
          <w:sz w:val="24"/>
          <w:szCs w:val="24"/>
        </w:rPr>
        <w:t xml:space="preserve"> года.</w:t>
      </w:r>
    </w:p>
    <w:p w:rsidR="00B416F4" w:rsidRPr="007445C0" w:rsidRDefault="00B416F4" w:rsidP="00B416F4">
      <w:pPr>
        <w:ind w:firstLine="708"/>
        <w:rPr>
          <w:sz w:val="24"/>
          <w:szCs w:val="24"/>
        </w:rPr>
      </w:pPr>
    </w:p>
    <w:p w:rsidR="00B416F4" w:rsidRPr="007445C0" w:rsidRDefault="00B416F4" w:rsidP="00B416F4">
      <w:pPr>
        <w:ind w:firstLine="708"/>
        <w:rPr>
          <w:sz w:val="24"/>
          <w:szCs w:val="24"/>
        </w:rPr>
      </w:pPr>
    </w:p>
    <w:p w:rsidR="00B416F4" w:rsidRPr="007445C0" w:rsidRDefault="00B416F4" w:rsidP="005878FF">
      <w:pPr>
        <w:ind w:left="708"/>
        <w:rPr>
          <w:sz w:val="24"/>
          <w:szCs w:val="24"/>
        </w:rPr>
      </w:pPr>
      <w:r w:rsidRPr="007445C0">
        <w:rPr>
          <w:sz w:val="24"/>
          <w:szCs w:val="24"/>
        </w:rPr>
        <w:t xml:space="preserve">Глава  муниципального образования  </w:t>
      </w:r>
    </w:p>
    <w:p w:rsidR="00B416F4" w:rsidRPr="007445C0" w:rsidRDefault="00B416F4" w:rsidP="005878FF">
      <w:pPr>
        <w:tabs>
          <w:tab w:val="left" w:pos="5103"/>
        </w:tabs>
        <w:ind w:left="708"/>
        <w:rPr>
          <w:sz w:val="24"/>
          <w:szCs w:val="24"/>
        </w:rPr>
      </w:pPr>
      <w:r w:rsidRPr="007445C0">
        <w:rPr>
          <w:sz w:val="24"/>
          <w:szCs w:val="24"/>
        </w:rPr>
        <w:t xml:space="preserve">«Поселок городского типа Апастово», </w:t>
      </w:r>
      <w:r w:rsidRPr="007445C0">
        <w:rPr>
          <w:sz w:val="24"/>
          <w:szCs w:val="24"/>
        </w:rPr>
        <w:tab/>
      </w:r>
    </w:p>
    <w:p w:rsidR="00B416F4" w:rsidRPr="007445C0" w:rsidRDefault="00B416F4" w:rsidP="005878FF">
      <w:pPr>
        <w:ind w:left="708"/>
        <w:rPr>
          <w:sz w:val="24"/>
          <w:szCs w:val="24"/>
        </w:rPr>
      </w:pPr>
      <w:r w:rsidRPr="007445C0">
        <w:rPr>
          <w:sz w:val="24"/>
          <w:szCs w:val="24"/>
        </w:rPr>
        <w:t>Председатель Совета</w:t>
      </w:r>
    </w:p>
    <w:p w:rsidR="00B416F4" w:rsidRPr="007445C0" w:rsidRDefault="00B416F4" w:rsidP="005878FF">
      <w:pPr>
        <w:ind w:left="708"/>
        <w:rPr>
          <w:sz w:val="24"/>
          <w:szCs w:val="24"/>
        </w:rPr>
      </w:pPr>
      <w:proofErr w:type="spellStart"/>
      <w:r w:rsidRPr="007445C0">
        <w:rPr>
          <w:sz w:val="24"/>
          <w:szCs w:val="24"/>
        </w:rPr>
        <w:t>Апастовского</w:t>
      </w:r>
      <w:proofErr w:type="spellEnd"/>
      <w:r w:rsidRPr="007445C0">
        <w:rPr>
          <w:sz w:val="24"/>
          <w:szCs w:val="24"/>
        </w:rPr>
        <w:t xml:space="preserve"> городского поселения                       </w:t>
      </w:r>
      <w:r w:rsidR="005878FF" w:rsidRPr="007445C0">
        <w:rPr>
          <w:sz w:val="24"/>
          <w:szCs w:val="24"/>
        </w:rPr>
        <w:t xml:space="preserve">                            </w:t>
      </w:r>
      <w:r w:rsidRPr="007445C0">
        <w:rPr>
          <w:sz w:val="24"/>
          <w:szCs w:val="24"/>
        </w:rPr>
        <w:t xml:space="preserve">А.Г. </w:t>
      </w:r>
      <w:proofErr w:type="spellStart"/>
      <w:r w:rsidRPr="007445C0">
        <w:rPr>
          <w:sz w:val="24"/>
          <w:szCs w:val="24"/>
        </w:rPr>
        <w:t>Зиганшин</w:t>
      </w:r>
      <w:proofErr w:type="spellEnd"/>
    </w:p>
    <w:p w:rsidR="00B416F4" w:rsidRPr="007445C0" w:rsidRDefault="00B416F4" w:rsidP="00B416F4">
      <w:pPr>
        <w:ind w:firstLine="708"/>
        <w:rPr>
          <w:sz w:val="24"/>
          <w:szCs w:val="24"/>
        </w:rPr>
      </w:pPr>
    </w:p>
    <w:sectPr w:rsidR="00B416F4" w:rsidRPr="007445C0" w:rsidSect="00A00314"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FB" w:rsidRDefault="003E5BFB" w:rsidP="0044555F">
      <w:r>
        <w:separator/>
      </w:r>
    </w:p>
  </w:endnote>
  <w:endnote w:type="continuationSeparator" w:id="0">
    <w:p w:rsidR="003E5BFB" w:rsidRDefault="003E5BFB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FB" w:rsidRDefault="003E5BFB" w:rsidP="0044555F">
      <w:r>
        <w:separator/>
      </w:r>
    </w:p>
  </w:footnote>
  <w:footnote w:type="continuationSeparator" w:id="0">
    <w:p w:rsidR="003E5BFB" w:rsidRDefault="003E5BFB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87" w:rsidRPr="006830B9" w:rsidRDefault="006B4987">
    <w:pPr>
      <w:pStyle w:val="ab"/>
      <w:jc w:val="center"/>
      <w:rPr>
        <w:rFonts w:ascii="Times New Roman" w:hAnsi="Times New Roman" w:cs="Times New Roman"/>
      </w:rPr>
    </w:pPr>
  </w:p>
  <w:p w:rsidR="006B4987" w:rsidRDefault="006B49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00F9E"/>
    <w:multiLevelType w:val="hybridMultilevel"/>
    <w:tmpl w:val="68806800"/>
    <w:lvl w:ilvl="0" w:tplc="2D94D410">
      <w:start w:val="1"/>
      <w:numFmt w:val="decimal"/>
      <w:suff w:val="space"/>
      <w:lvlText w:val="%1)"/>
      <w:lvlJc w:val="left"/>
      <w:pPr>
        <w:ind w:left="697" w:hanging="555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27742"/>
    <w:rsid w:val="00060CEC"/>
    <w:rsid w:val="00077B19"/>
    <w:rsid w:val="000E6552"/>
    <w:rsid w:val="000E7BBF"/>
    <w:rsid w:val="000F17D4"/>
    <w:rsid w:val="0010081B"/>
    <w:rsid w:val="00161B02"/>
    <w:rsid w:val="0017275F"/>
    <w:rsid w:val="001A36FD"/>
    <w:rsid w:val="001D1D3E"/>
    <w:rsid w:val="00206D11"/>
    <w:rsid w:val="0024234A"/>
    <w:rsid w:val="00261354"/>
    <w:rsid w:val="00263780"/>
    <w:rsid w:val="002802ED"/>
    <w:rsid w:val="002B10D1"/>
    <w:rsid w:val="002B46A0"/>
    <w:rsid w:val="002E555C"/>
    <w:rsid w:val="003038DA"/>
    <w:rsid w:val="0032462E"/>
    <w:rsid w:val="00331C44"/>
    <w:rsid w:val="0034503C"/>
    <w:rsid w:val="003633A9"/>
    <w:rsid w:val="003658EB"/>
    <w:rsid w:val="00393A18"/>
    <w:rsid w:val="003A11E2"/>
    <w:rsid w:val="003D19D6"/>
    <w:rsid w:val="003E3BC8"/>
    <w:rsid w:val="003E5BFB"/>
    <w:rsid w:val="003F4B5E"/>
    <w:rsid w:val="003F7E44"/>
    <w:rsid w:val="00422B33"/>
    <w:rsid w:val="0044555F"/>
    <w:rsid w:val="00452C8C"/>
    <w:rsid w:val="00467878"/>
    <w:rsid w:val="0047727C"/>
    <w:rsid w:val="00480689"/>
    <w:rsid w:val="00491ED6"/>
    <w:rsid w:val="0049714D"/>
    <w:rsid w:val="004B7DAB"/>
    <w:rsid w:val="004C7FA4"/>
    <w:rsid w:val="004F53F8"/>
    <w:rsid w:val="0050349F"/>
    <w:rsid w:val="00551E8C"/>
    <w:rsid w:val="00574784"/>
    <w:rsid w:val="005878FF"/>
    <w:rsid w:val="005A4420"/>
    <w:rsid w:val="005A4FD5"/>
    <w:rsid w:val="005B63C3"/>
    <w:rsid w:val="005F5A0B"/>
    <w:rsid w:val="006059DA"/>
    <w:rsid w:val="00621238"/>
    <w:rsid w:val="006229DC"/>
    <w:rsid w:val="0063303B"/>
    <w:rsid w:val="0065122C"/>
    <w:rsid w:val="006830B9"/>
    <w:rsid w:val="006B2AC8"/>
    <w:rsid w:val="006B4987"/>
    <w:rsid w:val="006C4AC0"/>
    <w:rsid w:val="006E742E"/>
    <w:rsid w:val="00705452"/>
    <w:rsid w:val="00710D9B"/>
    <w:rsid w:val="007445C0"/>
    <w:rsid w:val="007667F8"/>
    <w:rsid w:val="007938A0"/>
    <w:rsid w:val="007A10AC"/>
    <w:rsid w:val="008358DD"/>
    <w:rsid w:val="00840CCB"/>
    <w:rsid w:val="00841F8F"/>
    <w:rsid w:val="00854D54"/>
    <w:rsid w:val="008711A8"/>
    <w:rsid w:val="00875C99"/>
    <w:rsid w:val="008940AB"/>
    <w:rsid w:val="00896103"/>
    <w:rsid w:val="008B5F7F"/>
    <w:rsid w:val="008B7996"/>
    <w:rsid w:val="008E240C"/>
    <w:rsid w:val="008F237B"/>
    <w:rsid w:val="00907996"/>
    <w:rsid w:val="00944563"/>
    <w:rsid w:val="00953632"/>
    <w:rsid w:val="009615C9"/>
    <w:rsid w:val="009B2B89"/>
    <w:rsid w:val="009E2BBF"/>
    <w:rsid w:val="009F074C"/>
    <w:rsid w:val="00A00314"/>
    <w:rsid w:val="00A253C9"/>
    <w:rsid w:val="00A328FB"/>
    <w:rsid w:val="00A510E0"/>
    <w:rsid w:val="00A5578F"/>
    <w:rsid w:val="00A5768D"/>
    <w:rsid w:val="00A616E5"/>
    <w:rsid w:val="00A64CD4"/>
    <w:rsid w:val="00A9197C"/>
    <w:rsid w:val="00AA1A81"/>
    <w:rsid w:val="00AA5E5C"/>
    <w:rsid w:val="00AE5C7C"/>
    <w:rsid w:val="00AF1E4B"/>
    <w:rsid w:val="00B416F4"/>
    <w:rsid w:val="00B9038C"/>
    <w:rsid w:val="00B91544"/>
    <w:rsid w:val="00B92362"/>
    <w:rsid w:val="00B92B36"/>
    <w:rsid w:val="00BA5D8D"/>
    <w:rsid w:val="00BD0ADE"/>
    <w:rsid w:val="00BF28B1"/>
    <w:rsid w:val="00C30867"/>
    <w:rsid w:val="00C31F2F"/>
    <w:rsid w:val="00C5024F"/>
    <w:rsid w:val="00C8133A"/>
    <w:rsid w:val="00C96E1E"/>
    <w:rsid w:val="00CA1104"/>
    <w:rsid w:val="00CA2308"/>
    <w:rsid w:val="00CB6D13"/>
    <w:rsid w:val="00CE2B86"/>
    <w:rsid w:val="00CF4CEB"/>
    <w:rsid w:val="00CF6080"/>
    <w:rsid w:val="00D10FDD"/>
    <w:rsid w:val="00D34471"/>
    <w:rsid w:val="00D353B6"/>
    <w:rsid w:val="00D50CAF"/>
    <w:rsid w:val="00D51060"/>
    <w:rsid w:val="00D57509"/>
    <w:rsid w:val="00D64DA3"/>
    <w:rsid w:val="00D724E7"/>
    <w:rsid w:val="00D734F8"/>
    <w:rsid w:val="00D91317"/>
    <w:rsid w:val="00DB28A8"/>
    <w:rsid w:val="00DB607F"/>
    <w:rsid w:val="00DC406B"/>
    <w:rsid w:val="00DD1D88"/>
    <w:rsid w:val="00DE44B2"/>
    <w:rsid w:val="00DF3D11"/>
    <w:rsid w:val="00E03BCC"/>
    <w:rsid w:val="00E05F8A"/>
    <w:rsid w:val="00E30B37"/>
    <w:rsid w:val="00E453F2"/>
    <w:rsid w:val="00E553C2"/>
    <w:rsid w:val="00E6207D"/>
    <w:rsid w:val="00E82882"/>
    <w:rsid w:val="00EA490D"/>
    <w:rsid w:val="00EA74D7"/>
    <w:rsid w:val="00EF6428"/>
    <w:rsid w:val="00F05DCE"/>
    <w:rsid w:val="00F15C6B"/>
    <w:rsid w:val="00F50A11"/>
    <w:rsid w:val="00F55DB6"/>
    <w:rsid w:val="00F71AD8"/>
    <w:rsid w:val="00F9325B"/>
    <w:rsid w:val="00F93A18"/>
    <w:rsid w:val="00F94A04"/>
    <w:rsid w:val="00F94E5A"/>
    <w:rsid w:val="00FA31CB"/>
    <w:rsid w:val="00FA6665"/>
    <w:rsid w:val="00FC62D7"/>
    <w:rsid w:val="00FD20FF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5A4FD5"/>
  </w:style>
  <w:style w:type="paragraph" w:styleId="af8">
    <w:name w:val="Body Text"/>
    <w:basedOn w:val="a"/>
    <w:link w:val="af9"/>
    <w:uiPriority w:val="99"/>
    <w:semiHidden/>
    <w:unhideWhenUsed/>
    <w:rsid w:val="005A4FD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5A4FD5"/>
    <w:rPr>
      <w:rFonts w:ascii="Arial" w:eastAsia="Times New Roman" w:hAnsi="Arial" w:cs="Arial"/>
      <w:color w:val="000000"/>
      <w:sz w:val="20"/>
      <w:szCs w:val="20"/>
    </w:rPr>
  </w:style>
  <w:style w:type="paragraph" w:customStyle="1" w:styleId="Standard">
    <w:name w:val="Standard"/>
    <w:rsid w:val="008F237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63303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5A4FD5"/>
  </w:style>
  <w:style w:type="paragraph" w:styleId="af8">
    <w:name w:val="Body Text"/>
    <w:basedOn w:val="a"/>
    <w:link w:val="af9"/>
    <w:uiPriority w:val="99"/>
    <w:semiHidden/>
    <w:unhideWhenUsed/>
    <w:rsid w:val="005A4FD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5A4FD5"/>
    <w:rPr>
      <w:rFonts w:ascii="Arial" w:eastAsia="Times New Roman" w:hAnsi="Arial" w:cs="Arial"/>
      <w:color w:val="000000"/>
      <w:sz w:val="20"/>
      <w:szCs w:val="20"/>
    </w:rPr>
  </w:style>
  <w:style w:type="paragraph" w:customStyle="1" w:styleId="Standard">
    <w:name w:val="Standard"/>
    <w:rsid w:val="008F237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63303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1258</Words>
  <Characters>9113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Youzer_UR_spec</cp:lastModifiedBy>
  <cp:revision>4</cp:revision>
  <cp:lastPrinted>2021-12-10T11:44:00Z</cp:lastPrinted>
  <dcterms:created xsi:type="dcterms:W3CDTF">2022-02-08T05:42:00Z</dcterms:created>
  <dcterms:modified xsi:type="dcterms:W3CDTF">2022-02-08T07:34:00Z</dcterms:modified>
</cp:coreProperties>
</file>