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1134"/>
        <w:gridCol w:w="4252"/>
      </w:tblGrid>
      <w:tr w:rsidR="007F11A5" w:rsidRPr="00B50BD8" w:rsidTr="005C20AF">
        <w:trPr>
          <w:trHeight w:hRule="exact" w:val="1418"/>
        </w:trPr>
        <w:tc>
          <w:tcPr>
            <w:tcW w:w="4253" w:type="dxa"/>
            <w:shd w:val="clear" w:color="auto" w:fill="auto"/>
            <w:vAlign w:val="center"/>
          </w:tcPr>
          <w:p w:rsidR="007F11A5" w:rsidRPr="006C5827" w:rsidRDefault="007F11A5" w:rsidP="005C20A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  <w:lang w:val="tt-RU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РЕСПУБЛИК</w:t>
            </w:r>
            <w:r>
              <w:rPr>
                <w:rFonts w:ascii="Times New Roman" w:hAnsi="Times New Roman"/>
                <w:b/>
                <w:caps/>
                <w:sz w:val="20"/>
                <w:lang w:val="tt-RU"/>
              </w:rPr>
              <w:t>А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ТАТАРСТАН АПАСТОВСК</w:t>
            </w:r>
            <w:r>
              <w:rPr>
                <w:rFonts w:ascii="Times New Roman" w:hAnsi="Times New Roman"/>
                <w:b/>
                <w:caps/>
                <w:sz w:val="20"/>
                <w:lang w:val="tt-RU"/>
              </w:rPr>
              <w:t xml:space="preserve">ИЙ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МУНИЦИПАЛЬН</w:t>
            </w:r>
            <w:r>
              <w:rPr>
                <w:rFonts w:ascii="Times New Roman" w:hAnsi="Times New Roman"/>
                <w:b/>
                <w:caps/>
                <w:sz w:val="20"/>
                <w:lang w:val="tt-RU"/>
              </w:rPr>
              <w:t>ЫЙ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 РАЙОН</w:t>
            </w:r>
            <w:r>
              <w:rPr>
                <w:rFonts w:ascii="Times New Roman" w:hAnsi="Times New Roman"/>
                <w:b/>
                <w:caps/>
                <w:sz w:val="20"/>
                <w:lang w:val="tt-RU"/>
              </w:rPr>
              <w:t xml:space="preserve">, 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ПАЛАТА ИМУЩЕСТВЕННЫХ И ЗЕМЕЛЬНЫХ ОТНОШЕНИЙ  </w:t>
            </w:r>
          </w:p>
          <w:p w:rsidR="007F11A5" w:rsidRDefault="007F11A5" w:rsidP="005C20AF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11A5" w:rsidRPr="00B50BD8" w:rsidRDefault="007F11A5" w:rsidP="005C20AF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>. Апастово, улица Советская, д.2</w:t>
            </w:r>
          </w:p>
        </w:tc>
        <w:tc>
          <w:tcPr>
            <w:tcW w:w="1134" w:type="dxa"/>
            <w:shd w:val="clear" w:color="auto" w:fill="auto"/>
          </w:tcPr>
          <w:p w:rsidR="007F11A5" w:rsidRDefault="007F11A5" w:rsidP="005C20AF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AEAB9C9" wp14:editId="19E645D7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22" name="Рисунок 22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F11A5" w:rsidRPr="00B50BD8" w:rsidRDefault="007F11A5" w:rsidP="005C20A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ТАТАРСТАН  РЕСПУБЛИКАСЫ</w:t>
            </w:r>
          </w:p>
          <w:p w:rsidR="007F11A5" w:rsidRPr="006C5827" w:rsidRDefault="007F11A5" w:rsidP="005C20A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  <w:t>АПАС МУНИЦИПАЛЬ</w:t>
            </w:r>
            <w:r>
              <w:rPr>
                <w:rFonts w:ascii="Times New Roman" w:hAnsi="Times New Roman"/>
                <w:b/>
                <w:caps/>
                <w:sz w:val="20"/>
                <w:lang w:val="tt-RU"/>
              </w:rPr>
              <w:t xml:space="preserve">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РАЙОНЫ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aps/>
                <w:sz w:val="20"/>
                <w:lang w:val="tt-RU"/>
              </w:rPr>
              <w:t>МӨЛКӘ</w:t>
            </w:r>
            <w:proofErr w:type="gramStart"/>
            <w:r>
              <w:rPr>
                <w:rFonts w:ascii="Times New Roman" w:hAnsi="Times New Roman"/>
                <w:b/>
                <w:caps/>
                <w:sz w:val="20"/>
                <w:lang w:val="tt-RU"/>
              </w:rPr>
              <w:t>ТИ ҺӘМ</w:t>
            </w:r>
            <w:proofErr w:type="gramEnd"/>
            <w:r>
              <w:rPr>
                <w:rFonts w:ascii="Times New Roman" w:hAnsi="Times New Roman"/>
                <w:b/>
                <w:caps/>
                <w:sz w:val="20"/>
                <w:lang w:val="tt-RU"/>
              </w:rPr>
              <w:t xml:space="preserve"> ҖИР МӨНӘСӘБӘТЛӘРЕ ПАЛАТАСЫ</w:t>
            </w:r>
          </w:p>
          <w:p w:rsidR="007F11A5" w:rsidRDefault="007F11A5" w:rsidP="005C20AF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11A5" w:rsidRPr="00B50BD8" w:rsidRDefault="007F11A5" w:rsidP="005C20A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штп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Апас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Советская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урамы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2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йорт</w:t>
            </w:r>
            <w:proofErr w:type="spellEnd"/>
          </w:p>
        </w:tc>
      </w:tr>
      <w:tr w:rsidR="007F11A5" w:rsidRPr="00B50BD8" w:rsidTr="005C20AF">
        <w:trPr>
          <w:trHeight w:val="680"/>
        </w:trPr>
        <w:tc>
          <w:tcPr>
            <w:tcW w:w="9639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7F11A5" w:rsidRPr="00B50BD8" w:rsidRDefault="007F11A5" w:rsidP="005C20AF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тел.: (84376) 2-</w:t>
            </w:r>
            <w:r>
              <w:rPr>
                <w:rFonts w:ascii="Times New Roman" w:hAnsi="Times New Roman"/>
                <w:sz w:val="20"/>
                <w:lang w:val="tt-RU"/>
              </w:rPr>
              <w:t>24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  <w:lang w:val="tt-RU"/>
              </w:rPr>
              <w:t>71</w:t>
            </w:r>
            <w:r>
              <w:rPr>
                <w:rFonts w:ascii="Times New Roman" w:hAnsi="Times New Roman"/>
                <w:sz w:val="20"/>
              </w:rPr>
              <w:t>, факс: 2-</w:t>
            </w:r>
            <w:r>
              <w:rPr>
                <w:rFonts w:ascii="Times New Roman" w:hAnsi="Times New Roman"/>
                <w:sz w:val="20"/>
                <w:lang w:val="tt-RU"/>
              </w:rPr>
              <w:t>24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  <w:lang w:val="tt-RU"/>
              </w:rPr>
              <w:t>54</w:t>
            </w:r>
            <w:r w:rsidRPr="00B50BD8">
              <w:rPr>
                <w:rFonts w:ascii="Times New Roman" w:hAnsi="Times New Roman"/>
                <w:sz w:val="20"/>
              </w:rPr>
              <w:t xml:space="preserve">, 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e</w:t>
            </w:r>
            <w:r w:rsidRPr="00B50BD8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B50BD8">
              <w:rPr>
                <w:rFonts w:ascii="Times New Roman" w:hAnsi="Times New Roman"/>
                <w:sz w:val="20"/>
              </w:rPr>
              <w:t>mail</w:t>
            </w:r>
            <w:proofErr w:type="spellEnd"/>
            <w:r w:rsidRPr="00B50BD8">
              <w:rPr>
                <w:rFonts w:ascii="Times New Roman" w:hAnsi="Times New Roman"/>
                <w:sz w:val="20"/>
              </w:rPr>
              <w:t xml:space="preserve">: </w:t>
            </w:r>
            <w:proofErr w:type="spellStart"/>
            <w:r w:rsidRPr="00B50BD8">
              <w:rPr>
                <w:rFonts w:ascii="Times New Roman" w:hAnsi="Times New Roman"/>
                <w:sz w:val="20"/>
              </w:rPr>
              <w:t>apas</w:t>
            </w:r>
            <w:proofErr w:type="spellEnd"/>
            <w:r>
              <w:rPr>
                <w:rFonts w:ascii="Times New Roman" w:hAnsi="Times New Roman"/>
                <w:sz w:val="20"/>
                <w:lang w:val="en-US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lang w:val="en-US"/>
              </w:rPr>
              <w:t>pizo</w:t>
            </w:r>
            <w:proofErr w:type="spellEnd"/>
            <w:r w:rsidRPr="00B50BD8">
              <w:rPr>
                <w:rFonts w:ascii="Times New Roman" w:hAnsi="Times New Roman"/>
                <w:sz w:val="20"/>
              </w:rPr>
              <w:t xml:space="preserve">@tatar.ru,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http</w:t>
            </w:r>
            <w:r w:rsidRPr="00B50BD8">
              <w:rPr>
                <w:rFonts w:ascii="Times New Roman" w:hAnsi="Times New Roman"/>
                <w:sz w:val="20"/>
              </w:rPr>
              <w:t>://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apastovo.tatarstan.ru</w:t>
            </w:r>
          </w:p>
        </w:tc>
      </w:tr>
      <w:tr w:rsidR="007F11A5" w:rsidRPr="00775B2C" w:rsidTr="005C20AF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63"/>
              <w:gridCol w:w="425"/>
              <w:gridCol w:w="2160"/>
            </w:tblGrid>
            <w:tr w:rsidR="007F11A5" w:rsidTr="005C20AF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7F11A5" w:rsidRPr="003311E5" w:rsidRDefault="007F11A5" w:rsidP="005C20AF">
                  <w:pPr>
                    <w:spacing w:after="0" w:line="220" w:lineRule="exact"/>
                    <w:jc w:val="center"/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4"/>
                    </w:rPr>
                    <w:t>РАСПОРЯЖЕНИЕ</w:t>
                  </w:r>
                </w:p>
              </w:tc>
            </w:tr>
            <w:tr w:rsidR="007F11A5" w:rsidTr="005C20AF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7F11A5" w:rsidRPr="00987B2F" w:rsidRDefault="007F11A5" w:rsidP="005C20AF">
                  <w:pPr>
                    <w:spacing w:after="0" w:line="240" w:lineRule="auto"/>
                    <w:ind w:left="-79" w:hanging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7F11A5" w:rsidRPr="00987B2F" w:rsidRDefault="007F11A5" w:rsidP="005C20AF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7F11A5" w:rsidRPr="00987B2F" w:rsidRDefault="007F11A5" w:rsidP="005C20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7F11A5" w:rsidRPr="006218CB" w:rsidRDefault="007F11A5" w:rsidP="005C20AF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</w:tr>
          </w:tbl>
          <w:p w:rsidR="007F11A5" w:rsidRPr="00B50BD8" w:rsidRDefault="007F11A5" w:rsidP="005C20AF">
            <w:pPr>
              <w:spacing w:after="120" w:line="22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7F11A5" w:rsidRDefault="007F11A5" w:rsidP="005C20AF">
            <w:pPr>
              <w:jc w:val="center"/>
            </w:pP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7F11A5" w:rsidRPr="00775B2C" w:rsidRDefault="007F11A5" w:rsidP="005C2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БОЕРЫК</w:t>
            </w:r>
          </w:p>
        </w:tc>
      </w:tr>
    </w:tbl>
    <w:p w:rsidR="007F11A5" w:rsidRDefault="007F11A5" w:rsidP="00C26AA1">
      <w:pPr>
        <w:pStyle w:val="2"/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F11A5" w:rsidRDefault="007F11A5" w:rsidP="00C26AA1">
      <w:pPr>
        <w:pStyle w:val="2"/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4DFC" w:rsidRPr="00604916" w:rsidRDefault="004F4DFC" w:rsidP="004F4DFC">
      <w:pPr>
        <w:pStyle w:val="1"/>
        <w:ind w:right="-2" w:firstLine="708"/>
        <w:jc w:val="center"/>
        <w:rPr>
          <w:szCs w:val="28"/>
        </w:rPr>
      </w:pPr>
      <w:r w:rsidRPr="00604916">
        <w:rPr>
          <w:szCs w:val="28"/>
        </w:rPr>
        <w:t>О внесении изменений в некоторые административные регламенты оказания муниципальных услуг</w:t>
      </w:r>
    </w:p>
    <w:p w:rsidR="00C26AA1" w:rsidRPr="004F4DFC" w:rsidRDefault="00C26AA1" w:rsidP="00C26AA1">
      <w:pPr>
        <w:pStyle w:val="2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x-none"/>
        </w:rPr>
      </w:pPr>
    </w:p>
    <w:p w:rsidR="00AE5912" w:rsidRPr="007F11A5" w:rsidRDefault="00AE5912" w:rsidP="00C26AA1">
      <w:pPr>
        <w:pStyle w:val="2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11A5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7F11A5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7F11A5">
        <w:rPr>
          <w:rFonts w:ascii="Times New Roman" w:hAnsi="Times New Roman"/>
          <w:sz w:val="28"/>
          <w:szCs w:val="28"/>
        </w:rPr>
        <w:t xml:space="preserve"> с  Федеральным законом от 27 июля 2010 года N 210-ФЗ "Об организации предоставления государственных и муниципальных услуг"</w:t>
      </w:r>
    </w:p>
    <w:p w:rsidR="004F4DFC" w:rsidRPr="004F4DFC" w:rsidRDefault="00AE5912" w:rsidP="004F4DFC">
      <w:pPr>
        <w:keepNext/>
        <w:spacing w:after="0" w:line="240" w:lineRule="auto"/>
        <w:ind w:right="-1"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7F11A5">
        <w:rPr>
          <w:rFonts w:ascii="Times New Roman" w:hAnsi="Times New Roman"/>
          <w:sz w:val="28"/>
          <w:szCs w:val="28"/>
        </w:rPr>
        <w:t>1</w:t>
      </w:r>
      <w:r w:rsidRPr="004F4DFC">
        <w:rPr>
          <w:rFonts w:ascii="Times New Roman" w:hAnsi="Times New Roman"/>
          <w:sz w:val="28"/>
          <w:szCs w:val="28"/>
        </w:rPr>
        <w:t>.</w:t>
      </w:r>
      <w:r w:rsidR="004F4DFC" w:rsidRPr="004F4DFC">
        <w:rPr>
          <w:rFonts w:ascii="Times New Roman" w:hAnsi="Times New Roman"/>
          <w:sz w:val="28"/>
          <w:szCs w:val="28"/>
        </w:rPr>
        <w:t xml:space="preserve">Внести в </w:t>
      </w:r>
      <w:r w:rsidR="004F4DFC">
        <w:rPr>
          <w:rFonts w:ascii="Times New Roman" w:hAnsi="Times New Roman"/>
          <w:bCs/>
          <w:sz w:val="28"/>
          <w:szCs w:val="28"/>
          <w:lang w:eastAsia="zh-CN"/>
        </w:rPr>
        <w:t>а</w:t>
      </w:r>
      <w:r w:rsidR="004F4DFC" w:rsidRPr="004F4DFC">
        <w:rPr>
          <w:rFonts w:ascii="Times New Roman" w:hAnsi="Times New Roman"/>
          <w:bCs/>
          <w:sz w:val="28"/>
          <w:szCs w:val="28"/>
          <w:lang w:eastAsia="zh-CN"/>
        </w:rPr>
        <w:t xml:space="preserve">дминистративный регламент  предоставления муниципальной услуги по предоставлению  земельного участка в аренду, </w:t>
      </w:r>
      <w:r w:rsidR="004F4DFC" w:rsidRPr="004F4DFC">
        <w:rPr>
          <w:rFonts w:ascii="Times New Roman" w:hAnsi="Times New Roman"/>
          <w:bCs/>
          <w:sz w:val="28"/>
          <w:szCs w:val="28"/>
          <w:lang w:eastAsia="zh-CN"/>
        </w:rPr>
        <w:br/>
        <w:t xml:space="preserve">в собственность за плату без проведения торгов, </w:t>
      </w:r>
      <w:r w:rsidR="004F4DFC" w:rsidRPr="004F4DFC">
        <w:rPr>
          <w:rFonts w:ascii="Times New Roman" w:hAnsi="Times New Roman"/>
          <w:sz w:val="28"/>
          <w:szCs w:val="28"/>
        </w:rPr>
        <w:t xml:space="preserve"> утвержденный распоряжением Палаты имущественных и земельных отношений       Апастовского муниципального района      Республики Татарстан      от 03.08.2021 г. N 89-р, следующее изменение: </w:t>
      </w:r>
    </w:p>
    <w:p w:rsidR="004F4DFC" w:rsidRPr="004F4DFC" w:rsidRDefault="004F4DFC" w:rsidP="004F4DFC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F4DFC">
        <w:rPr>
          <w:sz w:val="28"/>
          <w:szCs w:val="28"/>
        </w:rPr>
        <w:t>в подпункте 7  пункта 2.6.1 слова «Пенсионный фонд Российской Федерации» заменить словами «Фонд пенсионного и социального страхования Российской Федерации».</w:t>
      </w:r>
    </w:p>
    <w:p w:rsidR="004F4DFC" w:rsidRPr="004F4DFC" w:rsidRDefault="004F4DFC" w:rsidP="004F4DFC">
      <w:pPr>
        <w:keepNext/>
        <w:spacing w:after="0" w:line="240" w:lineRule="auto"/>
        <w:ind w:right="-1"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4F4DFC"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>а</w:t>
      </w:r>
      <w:r w:rsidRPr="004F4DFC">
        <w:rPr>
          <w:rFonts w:ascii="Times New Roman" w:hAnsi="Times New Roman"/>
          <w:bCs/>
          <w:sz w:val="28"/>
          <w:szCs w:val="28"/>
          <w:lang w:eastAsia="zh-CN"/>
        </w:rPr>
        <w:t xml:space="preserve">дминистративный регламент предоставления муниципальной услуги по предварительному согласованию предоставления земельного участка, </w:t>
      </w:r>
      <w:r w:rsidRPr="004F4DFC">
        <w:rPr>
          <w:rFonts w:ascii="Times New Roman" w:hAnsi="Times New Roman"/>
          <w:sz w:val="28"/>
          <w:szCs w:val="28"/>
        </w:rPr>
        <w:t xml:space="preserve">утвержденный распоряжением Палаты имущественных и земельных отношений       Апастовского муниципального района      Республики Татарстан      от 03.08.2021 г. N 89-р, следующее изменение: </w:t>
      </w:r>
    </w:p>
    <w:p w:rsidR="004F4DFC" w:rsidRDefault="004F4DFC" w:rsidP="004F4DFC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F4DFC">
        <w:rPr>
          <w:sz w:val="28"/>
          <w:szCs w:val="28"/>
        </w:rPr>
        <w:t>в подпункте 23  пункта 2.6.1 слова «Пенсионный фонд Российской Федерации» заменить словами «Фонд пенсионного и социального страхования Российской Федерации</w:t>
      </w:r>
      <w:r>
        <w:rPr>
          <w:sz w:val="28"/>
          <w:szCs w:val="28"/>
        </w:rPr>
        <w:t>».</w:t>
      </w:r>
    </w:p>
    <w:p w:rsidR="004F4DFC" w:rsidRPr="004F4DFC" w:rsidRDefault="004F4DFC" w:rsidP="004F4DFC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4F4DFC">
        <w:rPr>
          <w:sz w:val="28"/>
          <w:szCs w:val="28"/>
        </w:rPr>
        <w:t xml:space="preserve">Внести в </w:t>
      </w:r>
      <w:r>
        <w:rPr>
          <w:bCs/>
          <w:sz w:val="28"/>
          <w:szCs w:val="28"/>
          <w:lang w:eastAsia="zh-CN"/>
        </w:rPr>
        <w:t>а</w:t>
      </w:r>
      <w:r w:rsidRPr="004F4DFC">
        <w:rPr>
          <w:bCs/>
          <w:sz w:val="28"/>
          <w:szCs w:val="28"/>
          <w:lang w:eastAsia="zh-CN"/>
        </w:rPr>
        <w:t>дминистративный регламент</w:t>
      </w:r>
      <w:r>
        <w:rPr>
          <w:bCs/>
          <w:sz w:val="28"/>
          <w:szCs w:val="28"/>
          <w:lang w:eastAsia="zh-CN"/>
        </w:rPr>
        <w:t xml:space="preserve"> </w:t>
      </w:r>
      <w:r w:rsidRPr="004F4DFC">
        <w:rPr>
          <w:bCs/>
          <w:sz w:val="28"/>
          <w:szCs w:val="28"/>
          <w:lang w:eastAsia="zh-CN"/>
        </w:rPr>
        <w:t>предоставления муниципальной услуги по постановке граждан на учет в качестве лиц, имеющих право на предоставление земельных участков в собственность бесплатно</w:t>
      </w:r>
      <w:r w:rsidRPr="004F4DFC">
        <w:rPr>
          <w:sz w:val="28"/>
          <w:szCs w:val="28"/>
        </w:rPr>
        <w:t xml:space="preserve">, утвержденный распоряжением Палаты имущественных и земельных отношений       Апастовского муниципального района      Республики Татарстан      от 08.09.2021 г. N 101-р, следующее изменение: </w:t>
      </w:r>
    </w:p>
    <w:p w:rsidR="004F4DFC" w:rsidRPr="004F4DFC" w:rsidRDefault="004F4DFC" w:rsidP="004F4DFC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F4DFC">
        <w:rPr>
          <w:sz w:val="28"/>
          <w:szCs w:val="28"/>
        </w:rPr>
        <w:t>в подпункте 9  пункта 2.6.1 слова «Пенсионный фонд Российской Федерации» заменить словами «Фонд пенсионного и социального страхования Российской Федерации».</w:t>
      </w:r>
    </w:p>
    <w:p w:rsidR="004F4DFC" w:rsidRPr="004F4DFC" w:rsidRDefault="004F4DFC" w:rsidP="004F4DFC">
      <w:pPr>
        <w:keepNext/>
        <w:spacing w:after="0" w:line="240" w:lineRule="auto"/>
        <w:ind w:right="-1"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4F4DFC"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>а</w:t>
      </w:r>
      <w:r w:rsidRPr="004F4DFC">
        <w:rPr>
          <w:rFonts w:ascii="Times New Roman" w:hAnsi="Times New Roman"/>
          <w:bCs/>
          <w:sz w:val="28"/>
          <w:szCs w:val="28"/>
          <w:lang w:eastAsia="zh-CN"/>
        </w:rPr>
        <w:t>дминистративный регламент</w:t>
      </w:r>
      <w:r>
        <w:rPr>
          <w:rFonts w:ascii="Times New Roman" w:hAnsi="Times New Roman"/>
          <w:bCs/>
          <w:sz w:val="28"/>
          <w:szCs w:val="28"/>
          <w:lang w:eastAsia="zh-CN"/>
        </w:rPr>
        <w:t xml:space="preserve">  </w:t>
      </w:r>
      <w:r w:rsidRPr="004F4DFC">
        <w:rPr>
          <w:rFonts w:ascii="Times New Roman" w:hAnsi="Times New Roman"/>
          <w:bCs/>
          <w:sz w:val="28"/>
          <w:szCs w:val="28"/>
          <w:lang w:eastAsia="zh-CN"/>
        </w:rPr>
        <w:t xml:space="preserve">предоставления муниципальной услуги по предоставлению </w:t>
      </w:r>
      <w:r w:rsidRPr="004F4DFC">
        <w:rPr>
          <w:rFonts w:ascii="Times New Roman" w:hAnsi="Times New Roman"/>
          <w:bCs/>
          <w:sz w:val="28"/>
          <w:szCs w:val="28"/>
          <w:lang w:eastAsia="zh-CN"/>
        </w:rPr>
        <w:br/>
        <w:t>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</w:t>
      </w:r>
      <w:r>
        <w:rPr>
          <w:rFonts w:ascii="Times New Roman" w:hAnsi="Times New Roman"/>
          <w:bCs/>
          <w:sz w:val="28"/>
          <w:szCs w:val="28"/>
          <w:lang w:eastAsia="zh-CN"/>
        </w:rPr>
        <w:t xml:space="preserve">, </w:t>
      </w:r>
      <w:r w:rsidRPr="004F4DFC">
        <w:rPr>
          <w:rFonts w:ascii="Times New Roman" w:hAnsi="Times New Roman"/>
          <w:sz w:val="28"/>
          <w:szCs w:val="28"/>
        </w:rPr>
        <w:t xml:space="preserve">утвержденный распоряжением Палаты имущественных и </w:t>
      </w:r>
      <w:r w:rsidRPr="004F4DFC">
        <w:rPr>
          <w:rFonts w:ascii="Times New Roman" w:hAnsi="Times New Roman"/>
          <w:sz w:val="28"/>
          <w:szCs w:val="28"/>
        </w:rPr>
        <w:lastRenderedPageBreak/>
        <w:t xml:space="preserve">земельных отношений       Апастовского муниципального района      Республики Татарстан      от 08.09.2021 г. N 101-р, следующее изменение: </w:t>
      </w:r>
    </w:p>
    <w:p w:rsidR="004F4DFC" w:rsidRPr="004F4DFC" w:rsidRDefault="004F4DFC" w:rsidP="004F4DFC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F4DFC">
        <w:rPr>
          <w:sz w:val="28"/>
          <w:szCs w:val="28"/>
        </w:rPr>
        <w:t>в подпункте 49  пункта 2.6.1 слова «Пенсионный фонд Российской Федерации» заменить словами «Фонд пенсионного и социального страхования Российской Федерации».</w:t>
      </w:r>
    </w:p>
    <w:p w:rsidR="00AE5912" w:rsidRPr="004F4DFC" w:rsidRDefault="004F4DFC" w:rsidP="004F4DFC">
      <w:pPr>
        <w:pStyle w:val="2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E5912" w:rsidRPr="004F4DFC">
        <w:rPr>
          <w:rFonts w:ascii="Times New Roman" w:hAnsi="Times New Roman"/>
          <w:sz w:val="28"/>
          <w:szCs w:val="28"/>
        </w:rPr>
        <w:t xml:space="preserve">.Опубликовать настоящее постановление на официальном портале правовой информации и разместить  на официальном сайте Апастовского </w:t>
      </w:r>
      <w:proofErr w:type="gramStart"/>
      <w:r w:rsidR="00AE5912" w:rsidRPr="004F4DFC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="00AE5912" w:rsidRPr="004F4DFC">
        <w:rPr>
          <w:rFonts w:ascii="Times New Roman" w:hAnsi="Times New Roman"/>
          <w:sz w:val="28"/>
          <w:szCs w:val="28"/>
        </w:rPr>
        <w:t xml:space="preserve"> района.</w:t>
      </w:r>
    </w:p>
    <w:p w:rsidR="00AE5912" w:rsidRPr="004F4DFC" w:rsidRDefault="004F4DFC" w:rsidP="004F4DFC">
      <w:pPr>
        <w:pStyle w:val="ConsPlusTitle"/>
        <w:widowControl/>
        <w:tabs>
          <w:tab w:val="left" w:pos="9921"/>
        </w:tabs>
        <w:ind w:right="-2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bookmarkStart w:id="0" w:name="_GoBack"/>
      <w:bookmarkEnd w:id="0"/>
      <w:r w:rsidR="00AE5912" w:rsidRPr="004F4DFC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Start"/>
      <w:r w:rsidR="00AE5912" w:rsidRPr="004F4DFC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="00AE5912" w:rsidRPr="004F4DFC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AE5912" w:rsidRPr="004F4DFC" w:rsidRDefault="00AE5912" w:rsidP="004F4DFC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6AA1" w:rsidRPr="004F4DFC" w:rsidRDefault="00AE5912" w:rsidP="004F4D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F4DFC">
        <w:rPr>
          <w:rFonts w:ascii="Times New Roman" w:hAnsi="Times New Roman"/>
          <w:b/>
          <w:sz w:val="28"/>
          <w:szCs w:val="28"/>
        </w:rPr>
        <w:t xml:space="preserve">Председатель                                                                    Р.З. </w:t>
      </w:r>
      <w:proofErr w:type="spellStart"/>
      <w:r w:rsidRPr="004F4DFC">
        <w:rPr>
          <w:rFonts w:ascii="Times New Roman" w:hAnsi="Times New Roman"/>
          <w:b/>
          <w:sz w:val="28"/>
          <w:szCs w:val="28"/>
        </w:rPr>
        <w:t>Замдиханов</w:t>
      </w:r>
      <w:proofErr w:type="spellEnd"/>
      <w:r w:rsidRPr="004F4DFC">
        <w:rPr>
          <w:rFonts w:ascii="Times New Roman" w:hAnsi="Times New Roman"/>
          <w:b/>
          <w:sz w:val="28"/>
          <w:szCs w:val="28"/>
        </w:rPr>
        <w:t xml:space="preserve">  </w:t>
      </w:r>
    </w:p>
    <w:p w:rsidR="00C26AA1" w:rsidRPr="004F4DFC" w:rsidRDefault="00C26AA1" w:rsidP="004F4D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26AA1" w:rsidRPr="004F4DFC" w:rsidRDefault="00C26AA1" w:rsidP="004F4D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400B7" w:rsidRPr="004F4DFC" w:rsidRDefault="009400B7" w:rsidP="004F4DFC">
      <w:pPr>
        <w:spacing w:after="0" w:line="240" w:lineRule="auto"/>
        <w:ind w:left="5670" w:right="-1"/>
        <w:rPr>
          <w:rFonts w:ascii="Times New Roman" w:hAnsi="Times New Roman"/>
          <w:sz w:val="28"/>
          <w:szCs w:val="28"/>
        </w:rPr>
      </w:pPr>
    </w:p>
    <w:p w:rsidR="009400B7" w:rsidRPr="004F4DFC" w:rsidRDefault="009400B7" w:rsidP="004F4DFC">
      <w:pPr>
        <w:spacing w:after="0" w:line="240" w:lineRule="auto"/>
        <w:ind w:left="5670" w:right="-1"/>
        <w:rPr>
          <w:rFonts w:ascii="Times New Roman" w:hAnsi="Times New Roman"/>
          <w:sz w:val="28"/>
          <w:szCs w:val="28"/>
        </w:rPr>
      </w:pPr>
    </w:p>
    <w:p w:rsidR="009400B7" w:rsidRPr="004F4DFC" w:rsidRDefault="009400B7" w:rsidP="004F4DFC">
      <w:pPr>
        <w:spacing w:after="0" w:line="240" w:lineRule="auto"/>
        <w:ind w:left="5670" w:right="-1"/>
        <w:rPr>
          <w:rFonts w:ascii="Times New Roman" w:hAnsi="Times New Roman"/>
          <w:sz w:val="28"/>
          <w:szCs w:val="28"/>
        </w:rPr>
      </w:pPr>
    </w:p>
    <w:p w:rsidR="009400B7" w:rsidRPr="004F4DFC" w:rsidRDefault="009400B7" w:rsidP="004F4DFC">
      <w:pPr>
        <w:spacing w:after="0" w:line="240" w:lineRule="auto"/>
        <w:ind w:left="5670" w:right="-1"/>
        <w:rPr>
          <w:rFonts w:ascii="Times New Roman" w:hAnsi="Times New Roman"/>
          <w:sz w:val="28"/>
          <w:szCs w:val="28"/>
        </w:rPr>
      </w:pPr>
    </w:p>
    <w:p w:rsidR="009400B7" w:rsidRPr="004F4DFC" w:rsidRDefault="009400B7" w:rsidP="004F4DFC">
      <w:pPr>
        <w:spacing w:after="0" w:line="240" w:lineRule="auto"/>
        <w:ind w:left="5670" w:right="-1"/>
        <w:rPr>
          <w:rFonts w:ascii="Times New Roman" w:hAnsi="Times New Roman"/>
          <w:sz w:val="28"/>
          <w:szCs w:val="28"/>
        </w:rPr>
      </w:pPr>
    </w:p>
    <w:p w:rsidR="009400B7" w:rsidRPr="004F4DFC" w:rsidRDefault="009400B7" w:rsidP="004F4DFC">
      <w:pPr>
        <w:spacing w:after="0" w:line="240" w:lineRule="auto"/>
        <w:ind w:left="5670" w:right="-1"/>
        <w:rPr>
          <w:rFonts w:ascii="Times New Roman" w:hAnsi="Times New Roman"/>
          <w:sz w:val="28"/>
          <w:szCs w:val="28"/>
        </w:rPr>
      </w:pPr>
    </w:p>
    <w:p w:rsidR="009400B7" w:rsidRPr="004F4DFC" w:rsidRDefault="009400B7" w:rsidP="004F4DFC">
      <w:pPr>
        <w:spacing w:after="0" w:line="240" w:lineRule="auto"/>
        <w:ind w:left="5670" w:right="-1"/>
        <w:rPr>
          <w:rFonts w:ascii="Times New Roman" w:hAnsi="Times New Roman"/>
          <w:sz w:val="28"/>
          <w:szCs w:val="28"/>
        </w:rPr>
      </w:pPr>
    </w:p>
    <w:p w:rsidR="009400B7" w:rsidRPr="004F4DFC" w:rsidRDefault="009400B7" w:rsidP="004F4DFC">
      <w:pPr>
        <w:spacing w:after="0" w:line="240" w:lineRule="auto"/>
        <w:ind w:left="5670" w:right="-1"/>
        <w:rPr>
          <w:rFonts w:ascii="Times New Roman" w:hAnsi="Times New Roman"/>
          <w:sz w:val="28"/>
          <w:szCs w:val="28"/>
        </w:rPr>
      </w:pPr>
    </w:p>
    <w:p w:rsidR="009400B7" w:rsidRPr="004F4DFC" w:rsidRDefault="009400B7" w:rsidP="004F4DFC">
      <w:pPr>
        <w:spacing w:after="0" w:line="240" w:lineRule="auto"/>
        <w:ind w:left="5670" w:right="-1"/>
        <w:rPr>
          <w:rFonts w:ascii="Times New Roman" w:hAnsi="Times New Roman"/>
          <w:sz w:val="28"/>
          <w:szCs w:val="28"/>
        </w:rPr>
      </w:pPr>
    </w:p>
    <w:p w:rsidR="009400B7" w:rsidRPr="004F4DFC" w:rsidRDefault="009400B7" w:rsidP="004F4DFC">
      <w:pPr>
        <w:spacing w:after="0" w:line="240" w:lineRule="auto"/>
        <w:ind w:left="5670" w:right="-1"/>
        <w:rPr>
          <w:rFonts w:ascii="Times New Roman" w:hAnsi="Times New Roman"/>
          <w:sz w:val="28"/>
          <w:szCs w:val="28"/>
        </w:rPr>
      </w:pPr>
    </w:p>
    <w:sectPr w:rsidR="009400B7" w:rsidRPr="004F4DFC" w:rsidSect="007F11A5">
      <w:pgSz w:w="11906" w:h="16838"/>
      <w:pgMar w:top="1134" w:right="567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93C" w:rsidRDefault="0049293C" w:rsidP="00C26AA1">
      <w:pPr>
        <w:spacing w:after="0" w:line="240" w:lineRule="auto"/>
      </w:pPr>
      <w:r>
        <w:separator/>
      </w:r>
    </w:p>
  </w:endnote>
  <w:endnote w:type="continuationSeparator" w:id="0">
    <w:p w:rsidR="0049293C" w:rsidRDefault="0049293C" w:rsidP="00C26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93C" w:rsidRDefault="0049293C" w:rsidP="00C26AA1">
      <w:pPr>
        <w:spacing w:after="0" w:line="240" w:lineRule="auto"/>
      </w:pPr>
      <w:r>
        <w:separator/>
      </w:r>
    </w:p>
  </w:footnote>
  <w:footnote w:type="continuationSeparator" w:id="0">
    <w:p w:rsidR="0049293C" w:rsidRDefault="0049293C" w:rsidP="00C26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">
    <w:nsid w:val="70233BC2"/>
    <w:multiLevelType w:val="hybridMultilevel"/>
    <w:tmpl w:val="A16AE096"/>
    <w:lvl w:ilvl="0" w:tplc="364C5C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5982073"/>
    <w:multiLevelType w:val="multilevel"/>
    <w:tmpl w:val="06262696"/>
    <w:numStyleLink w:val="Style1"/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912"/>
    <w:rsid w:val="00016311"/>
    <w:rsid w:val="00037362"/>
    <w:rsid w:val="000767AE"/>
    <w:rsid w:val="002615F1"/>
    <w:rsid w:val="003C3B38"/>
    <w:rsid w:val="00412355"/>
    <w:rsid w:val="0049293C"/>
    <w:rsid w:val="004F4DFC"/>
    <w:rsid w:val="00691048"/>
    <w:rsid w:val="007E6266"/>
    <w:rsid w:val="007F11A5"/>
    <w:rsid w:val="009400B7"/>
    <w:rsid w:val="009D775A"/>
    <w:rsid w:val="00AE5912"/>
    <w:rsid w:val="00C26AA1"/>
    <w:rsid w:val="00FB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91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E5912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AE5912"/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paragraph" w:customStyle="1" w:styleId="ConsPlusTitle">
    <w:name w:val="ConsPlusTitle"/>
    <w:qFormat/>
    <w:rsid w:val="00AE59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E591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E5912"/>
    <w:rPr>
      <w:rFonts w:ascii="Calibri" w:eastAsia="Times New Roman" w:hAnsi="Calibri" w:cs="Times New Roman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C26AA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26AA1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C26AA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26A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Title"/>
    <w:basedOn w:val="a"/>
    <w:link w:val="11"/>
    <w:uiPriority w:val="10"/>
    <w:qFormat/>
    <w:rsid w:val="00C26A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Hyperlink"/>
    <w:rsid w:val="00C26AA1"/>
    <w:rPr>
      <w:color w:val="0000FF"/>
      <w:u w:val="single"/>
    </w:rPr>
  </w:style>
  <w:style w:type="paragraph" w:styleId="a7">
    <w:name w:val="header"/>
    <w:basedOn w:val="a"/>
    <w:link w:val="a8"/>
    <w:rsid w:val="00C26A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C26A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26AA1"/>
  </w:style>
  <w:style w:type="paragraph" w:styleId="aa">
    <w:name w:val="List Paragraph"/>
    <w:basedOn w:val="a"/>
    <w:uiPriority w:val="34"/>
    <w:qFormat/>
    <w:rsid w:val="00C26AA1"/>
    <w:pPr>
      <w:ind w:left="720"/>
      <w:contextualSpacing/>
    </w:pPr>
  </w:style>
  <w:style w:type="character" w:customStyle="1" w:styleId="ab">
    <w:name w:val="Название Знак"/>
    <w:rsid w:val="00C26AA1"/>
    <w:rPr>
      <w:b/>
      <w:sz w:val="28"/>
      <w:szCs w:val="24"/>
    </w:rPr>
  </w:style>
  <w:style w:type="numbering" w:customStyle="1" w:styleId="Style1">
    <w:name w:val="Style1"/>
    <w:uiPriority w:val="99"/>
    <w:rsid w:val="00C26AA1"/>
    <w:pPr>
      <w:numPr>
        <w:numId w:val="2"/>
      </w:numPr>
    </w:pPr>
  </w:style>
  <w:style w:type="character" w:customStyle="1" w:styleId="11">
    <w:name w:val="Название Знак1"/>
    <w:basedOn w:val="a0"/>
    <w:link w:val="a5"/>
    <w:uiPriority w:val="10"/>
    <w:rsid w:val="00C26A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footer"/>
    <w:basedOn w:val="a"/>
    <w:link w:val="ad"/>
    <w:uiPriority w:val="99"/>
    <w:unhideWhenUsed/>
    <w:rsid w:val="00C26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26AA1"/>
    <w:rPr>
      <w:rFonts w:ascii="Calibri" w:eastAsia="Times New Roman" w:hAnsi="Calibri" w:cs="Times New Roman"/>
      <w:lang w:eastAsia="ru-RU"/>
    </w:rPr>
  </w:style>
  <w:style w:type="paragraph" w:customStyle="1" w:styleId="headertext">
    <w:name w:val="headertext"/>
    <w:basedOn w:val="a"/>
    <w:rsid w:val="004F4D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91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E5912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AE5912"/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paragraph" w:customStyle="1" w:styleId="ConsPlusTitle">
    <w:name w:val="ConsPlusTitle"/>
    <w:qFormat/>
    <w:rsid w:val="00AE59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E591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E5912"/>
    <w:rPr>
      <w:rFonts w:ascii="Calibri" w:eastAsia="Times New Roman" w:hAnsi="Calibri" w:cs="Times New Roman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C26AA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26AA1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C26AA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26A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Title"/>
    <w:basedOn w:val="a"/>
    <w:link w:val="11"/>
    <w:uiPriority w:val="10"/>
    <w:qFormat/>
    <w:rsid w:val="00C26A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Hyperlink"/>
    <w:rsid w:val="00C26AA1"/>
    <w:rPr>
      <w:color w:val="0000FF"/>
      <w:u w:val="single"/>
    </w:rPr>
  </w:style>
  <w:style w:type="paragraph" w:styleId="a7">
    <w:name w:val="header"/>
    <w:basedOn w:val="a"/>
    <w:link w:val="a8"/>
    <w:rsid w:val="00C26A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C26A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26AA1"/>
  </w:style>
  <w:style w:type="paragraph" w:styleId="aa">
    <w:name w:val="List Paragraph"/>
    <w:basedOn w:val="a"/>
    <w:uiPriority w:val="34"/>
    <w:qFormat/>
    <w:rsid w:val="00C26AA1"/>
    <w:pPr>
      <w:ind w:left="720"/>
      <w:contextualSpacing/>
    </w:pPr>
  </w:style>
  <w:style w:type="character" w:customStyle="1" w:styleId="ab">
    <w:name w:val="Название Знак"/>
    <w:rsid w:val="00C26AA1"/>
    <w:rPr>
      <w:b/>
      <w:sz w:val="28"/>
      <w:szCs w:val="24"/>
    </w:rPr>
  </w:style>
  <w:style w:type="numbering" w:customStyle="1" w:styleId="Style1">
    <w:name w:val="Style1"/>
    <w:uiPriority w:val="99"/>
    <w:rsid w:val="00C26AA1"/>
    <w:pPr>
      <w:numPr>
        <w:numId w:val="2"/>
      </w:numPr>
    </w:pPr>
  </w:style>
  <w:style w:type="character" w:customStyle="1" w:styleId="11">
    <w:name w:val="Название Знак1"/>
    <w:basedOn w:val="a0"/>
    <w:link w:val="a5"/>
    <w:uiPriority w:val="10"/>
    <w:rsid w:val="00C26A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footer"/>
    <w:basedOn w:val="a"/>
    <w:link w:val="ad"/>
    <w:uiPriority w:val="99"/>
    <w:unhideWhenUsed/>
    <w:rsid w:val="00C26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26AA1"/>
    <w:rPr>
      <w:rFonts w:ascii="Calibri" w:eastAsia="Times New Roman" w:hAnsi="Calibri" w:cs="Times New Roman"/>
      <w:lang w:eastAsia="ru-RU"/>
    </w:rPr>
  </w:style>
  <w:style w:type="paragraph" w:customStyle="1" w:styleId="headertext">
    <w:name w:val="headertext"/>
    <w:basedOn w:val="a"/>
    <w:rsid w:val="004F4D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2</cp:revision>
  <cp:lastPrinted>2023-07-03T08:26:00Z</cp:lastPrinted>
  <dcterms:created xsi:type="dcterms:W3CDTF">2023-08-07T11:07:00Z</dcterms:created>
  <dcterms:modified xsi:type="dcterms:W3CDTF">2023-08-07T11:07:00Z</dcterms:modified>
</cp:coreProperties>
</file>