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506158" w:rsidTr="00DD160F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50615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506158" w:rsidRDefault="00506158" w:rsidP="00DD160F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5F3C965" wp14:editId="348200EF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50615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506158" w:rsidTr="00DD160F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506158" w:rsidRPr="00B50BD8" w:rsidRDefault="00506158" w:rsidP="00DD160F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506158" w:rsidTr="00DD160F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506158" w:rsidTr="00DD160F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506158" w:rsidRPr="003311E5" w:rsidRDefault="00506158" w:rsidP="00DD160F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506158" w:rsidTr="00DD160F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506158" w:rsidRPr="00987B2F" w:rsidRDefault="00506158" w:rsidP="00DD160F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506158" w:rsidRPr="00987B2F" w:rsidRDefault="00506158" w:rsidP="00DD160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506158" w:rsidRPr="00987B2F" w:rsidRDefault="00506158" w:rsidP="00DD16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506158" w:rsidRPr="006218CB" w:rsidRDefault="00506158" w:rsidP="00DD160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506158" w:rsidRPr="00B50BD8" w:rsidRDefault="00506158" w:rsidP="00DD160F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506158" w:rsidRDefault="00506158" w:rsidP="00DD160F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06158" w:rsidRPr="00775B2C" w:rsidRDefault="00506158" w:rsidP="00DD16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506158" w:rsidTr="00DD160F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506158" w:rsidRDefault="00506158" w:rsidP="00DD160F"/>
        </w:tc>
      </w:tr>
    </w:tbl>
    <w:bookmarkStart w:id="0" w:name="_GoBack"/>
    <w:p w:rsidR="00506158" w:rsidRPr="00506158" w:rsidRDefault="00506158" w:rsidP="0050615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06158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506158">
        <w:rPr>
          <w:rFonts w:ascii="Times New Roman" w:hAnsi="Times New Roman" w:cs="Times New Roman"/>
          <w:color w:val="auto"/>
          <w:sz w:val="28"/>
          <w:szCs w:val="28"/>
        </w:rPr>
        <w:instrText>HYPERLINK "https://internet.garant.ru/document/redirect/407368270/0"</w:instrText>
      </w:r>
      <w:r w:rsidRPr="00506158">
        <w:rPr>
          <w:rFonts w:ascii="Times New Roman" w:hAnsi="Times New Roman" w:cs="Times New Roman"/>
          <w:color w:val="auto"/>
          <w:sz w:val="28"/>
          <w:szCs w:val="28"/>
        </w:rPr>
      </w:r>
      <w:r w:rsidRPr="00506158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50615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движимого и недвижимого имущества, находящегося в собственности </w:t>
      </w:r>
      <w:r w:rsidRPr="0050615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Апастовского</w:t>
      </w:r>
      <w:r w:rsidRPr="0050615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муниципального района Республики Татарстан</w:t>
      </w:r>
      <w:r w:rsidRPr="00506158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bookmarkEnd w:id="0"/>
    <w:p w:rsidR="00506158" w:rsidRDefault="00506158" w:rsidP="00506158"/>
    <w:p w:rsidR="00506158" w:rsidRPr="00506158" w:rsidRDefault="00506158" w:rsidP="005061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506158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hyperlink r:id="rId6" w:history="1">
        <w:r w:rsidRPr="00506158">
          <w:rPr>
            <w:rStyle w:val="a3"/>
            <w:rFonts w:ascii="Times New Roman" w:hAnsi="Times New Roman"/>
            <w:color w:val="auto"/>
            <w:sz w:val="28"/>
            <w:szCs w:val="28"/>
          </w:rPr>
          <w:t>от 6 октября 2003 года N 131-ФЗ</w:t>
        </w:r>
      </w:hyperlink>
      <w:r w:rsidRPr="00506158">
        <w:rPr>
          <w:rFonts w:ascii="Times New Roman" w:hAnsi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7" w:history="1">
        <w:r w:rsidRPr="00506158">
          <w:rPr>
            <w:rStyle w:val="a3"/>
            <w:rFonts w:ascii="Times New Roman" w:hAnsi="Times New Roman"/>
            <w:color w:val="auto"/>
            <w:sz w:val="28"/>
            <w:szCs w:val="28"/>
          </w:rPr>
          <w:t>от 22 июля 2008 года N 159-ФЗ</w:t>
        </w:r>
      </w:hyperlink>
      <w:r w:rsidRPr="00506158">
        <w:rPr>
          <w:rFonts w:ascii="Times New Roman" w:hAnsi="Times New Roman"/>
          <w:sz w:val="28"/>
          <w:szCs w:val="28"/>
        </w:rPr>
        <w:t xml:space="preserve">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</w:t>
      </w:r>
      <w:hyperlink r:id="rId8" w:history="1">
        <w:r w:rsidRPr="00506158">
          <w:rPr>
            <w:rStyle w:val="a3"/>
            <w:rFonts w:ascii="Times New Roman" w:hAnsi="Times New Roman"/>
            <w:color w:val="auto"/>
            <w:sz w:val="28"/>
            <w:szCs w:val="28"/>
          </w:rPr>
          <w:t>от 3 июля</w:t>
        </w:r>
        <w:proofErr w:type="gramEnd"/>
        <w:r w:rsidRPr="0050615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2018 года N 185-ФЗ</w:t>
        </w:r>
      </w:hyperlink>
      <w:r w:rsidRPr="00506158">
        <w:rPr>
          <w:rFonts w:ascii="Times New Roman" w:hAnsi="Times New Roman"/>
          <w:sz w:val="28"/>
          <w:szCs w:val="28"/>
        </w:rPr>
        <w:t xml:space="preserve"> "О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предпринимательства", </w:t>
      </w:r>
      <w:hyperlink r:id="rId9" w:history="1">
        <w:r w:rsidRPr="00506158">
          <w:rPr>
            <w:rStyle w:val="a3"/>
            <w:rFonts w:ascii="Times New Roman" w:hAnsi="Times New Roman"/>
            <w:color w:val="auto"/>
            <w:sz w:val="28"/>
            <w:szCs w:val="28"/>
          </w:rPr>
          <w:t>от 29 декабря 2022 года N 605-ФЗ</w:t>
        </w:r>
      </w:hyperlink>
      <w:r w:rsidRPr="00506158">
        <w:rPr>
          <w:rFonts w:ascii="Times New Roman" w:hAnsi="Times New Roman"/>
          <w:sz w:val="28"/>
          <w:szCs w:val="28"/>
        </w:rPr>
        <w:t xml:space="preserve"> "О внесении изменений в отдельные законодательные акты Российской Федерации", Исполнительный комитет </w:t>
      </w:r>
      <w:r>
        <w:rPr>
          <w:rFonts w:ascii="Times New Roman" w:hAnsi="Times New Roman"/>
          <w:sz w:val="28"/>
          <w:szCs w:val="28"/>
        </w:rPr>
        <w:t>Апастовского</w:t>
      </w:r>
      <w:r w:rsidRPr="0050615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proofErr w:type="gramStart"/>
      <w:r w:rsidRPr="0050615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506158">
        <w:rPr>
          <w:rFonts w:ascii="Times New Roman" w:hAnsi="Times New Roman"/>
          <w:b/>
          <w:sz w:val="28"/>
          <w:szCs w:val="28"/>
        </w:rPr>
        <w:t xml:space="preserve"> </w:t>
      </w:r>
      <w:r w:rsidRPr="00506158">
        <w:rPr>
          <w:rFonts w:ascii="Times New Roman" w:hAnsi="Times New Roman"/>
          <w:b/>
          <w:sz w:val="28"/>
          <w:szCs w:val="28"/>
        </w:rPr>
        <w:t>о</w:t>
      </w:r>
      <w:r w:rsidRPr="00506158">
        <w:rPr>
          <w:rFonts w:ascii="Times New Roman" w:hAnsi="Times New Roman"/>
          <w:b/>
          <w:sz w:val="28"/>
          <w:szCs w:val="28"/>
        </w:rPr>
        <w:t xml:space="preserve"> </w:t>
      </w:r>
      <w:r w:rsidRPr="00506158">
        <w:rPr>
          <w:rFonts w:ascii="Times New Roman" w:hAnsi="Times New Roman"/>
          <w:b/>
          <w:sz w:val="28"/>
          <w:szCs w:val="28"/>
        </w:rPr>
        <w:t>с</w:t>
      </w:r>
      <w:r w:rsidRPr="00506158">
        <w:rPr>
          <w:rFonts w:ascii="Times New Roman" w:hAnsi="Times New Roman"/>
          <w:b/>
          <w:sz w:val="28"/>
          <w:szCs w:val="28"/>
        </w:rPr>
        <w:t xml:space="preserve"> </w:t>
      </w:r>
      <w:r w:rsidRPr="00506158">
        <w:rPr>
          <w:rFonts w:ascii="Times New Roman" w:hAnsi="Times New Roman"/>
          <w:b/>
          <w:sz w:val="28"/>
          <w:szCs w:val="28"/>
        </w:rPr>
        <w:t>т</w:t>
      </w:r>
      <w:r w:rsidRPr="00506158">
        <w:rPr>
          <w:rFonts w:ascii="Times New Roman" w:hAnsi="Times New Roman"/>
          <w:b/>
          <w:sz w:val="28"/>
          <w:szCs w:val="28"/>
        </w:rPr>
        <w:t xml:space="preserve"> </w:t>
      </w:r>
      <w:r w:rsidRPr="00506158">
        <w:rPr>
          <w:rFonts w:ascii="Times New Roman" w:hAnsi="Times New Roman"/>
          <w:b/>
          <w:sz w:val="28"/>
          <w:szCs w:val="28"/>
        </w:rPr>
        <w:t>а</w:t>
      </w:r>
      <w:r w:rsidRPr="00506158">
        <w:rPr>
          <w:rFonts w:ascii="Times New Roman" w:hAnsi="Times New Roman"/>
          <w:b/>
          <w:sz w:val="28"/>
          <w:szCs w:val="28"/>
        </w:rPr>
        <w:t xml:space="preserve"> </w:t>
      </w:r>
      <w:r w:rsidRPr="00506158">
        <w:rPr>
          <w:rFonts w:ascii="Times New Roman" w:hAnsi="Times New Roman"/>
          <w:b/>
          <w:sz w:val="28"/>
          <w:szCs w:val="28"/>
        </w:rPr>
        <w:t>н</w:t>
      </w:r>
      <w:r w:rsidRPr="00506158">
        <w:rPr>
          <w:rFonts w:ascii="Times New Roman" w:hAnsi="Times New Roman"/>
          <w:b/>
          <w:sz w:val="28"/>
          <w:szCs w:val="28"/>
        </w:rPr>
        <w:t xml:space="preserve"> </w:t>
      </w:r>
      <w:r w:rsidRPr="00506158">
        <w:rPr>
          <w:rFonts w:ascii="Times New Roman" w:hAnsi="Times New Roman"/>
          <w:b/>
          <w:sz w:val="28"/>
          <w:szCs w:val="28"/>
        </w:rPr>
        <w:t>о</w:t>
      </w:r>
      <w:r w:rsidRPr="00506158">
        <w:rPr>
          <w:rFonts w:ascii="Times New Roman" w:hAnsi="Times New Roman"/>
          <w:b/>
          <w:sz w:val="28"/>
          <w:szCs w:val="28"/>
        </w:rPr>
        <w:t xml:space="preserve"> </w:t>
      </w:r>
      <w:r w:rsidRPr="00506158">
        <w:rPr>
          <w:rFonts w:ascii="Times New Roman" w:hAnsi="Times New Roman"/>
          <w:b/>
          <w:sz w:val="28"/>
          <w:szCs w:val="28"/>
        </w:rPr>
        <w:t>в</w:t>
      </w:r>
      <w:r w:rsidRPr="00506158">
        <w:rPr>
          <w:rFonts w:ascii="Times New Roman" w:hAnsi="Times New Roman"/>
          <w:b/>
          <w:sz w:val="28"/>
          <w:szCs w:val="28"/>
        </w:rPr>
        <w:t xml:space="preserve"> </w:t>
      </w:r>
      <w:r w:rsidRPr="00506158">
        <w:rPr>
          <w:rFonts w:ascii="Times New Roman" w:hAnsi="Times New Roman"/>
          <w:b/>
          <w:sz w:val="28"/>
          <w:szCs w:val="28"/>
        </w:rPr>
        <w:t>л</w:t>
      </w:r>
      <w:r w:rsidRPr="00506158">
        <w:rPr>
          <w:rFonts w:ascii="Times New Roman" w:hAnsi="Times New Roman"/>
          <w:b/>
          <w:sz w:val="28"/>
          <w:szCs w:val="28"/>
        </w:rPr>
        <w:t xml:space="preserve"> </w:t>
      </w:r>
      <w:r w:rsidRPr="00506158">
        <w:rPr>
          <w:rFonts w:ascii="Times New Roman" w:hAnsi="Times New Roman"/>
          <w:b/>
          <w:sz w:val="28"/>
          <w:szCs w:val="28"/>
        </w:rPr>
        <w:t>я</w:t>
      </w:r>
      <w:r w:rsidRPr="00506158">
        <w:rPr>
          <w:rFonts w:ascii="Times New Roman" w:hAnsi="Times New Roman"/>
          <w:b/>
          <w:sz w:val="28"/>
          <w:szCs w:val="28"/>
        </w:rPr>
        <w:t xml:space="preserve"> </w:t>
      </w:r>
      <w:r w:rsidRPr="00506158">
        <w:rPr>
          <w:rFonts w:ascii="Times New Roman" w:hAnsi="Times New Roman"/>
          <w:b/>
          <w:sz w:val="28"/>
          <w:szCs w:val="28"/>
        </w:rPr>
        <w:t>е</w:t>
      </w:r>
      <w:r w:rsidRPr="00506158">
        <w:rPr>
          <w:rFonts w:ascii="Times New Roman" w:hAnsi="Times New Roman"/>
          <w:b/>
          <w:sz w:val="28"/>
          <w:szCs w:val="28"/>
        </w:rPr>
        <w:t xml:space="preserve"> </w:t>
      </w:r>
      <w:r w:rsidRPr="00506158">
        <w:rPr>
          <w:rFonts w:ascii="Times New Roman" w:hAnsi="Times New Roman"/>
          <w:b/>
          <w:sz w:val="28"/>
          <w:szCs w:val="28"/>
        </w:rPr>
        <w:t>т</w:t>
      </w:r>
      <w:r w:rsidRPr="00506158">
        <w:rPr>
          <w:rFonts w:ascii="Times New Roman" w:hAnsi="Times New Roman"/>
          <w:b/>
          <w:sz w:val="28"/>
          <w:szCs w:val="28"/>
        </w:rPr>
        <w:t xml:space="preserve"> </w:t>
      </w:r>
      <w:r w:rsidRPr="00506158">
        <w:rPr>
          <w:rFonts w:ascii="Times New Roman" w:hAnsi="Times New Roman"/>
          <w:b/>
          <w:sz w:val="28"/>
          <w:szCs w:val="28"/>
        </w:rPr>
        <w:t>:</w:t>
      </w:r>
    </w:p>
    <w:p w:rsidR="00506158" w:rsidRPr="00506158" w:rsidRDefault="00506158" w:rsidP="00506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sub_1"/>
      <w:r w:rsidRPr="00506158">
        <w:rPr>
          <w:rFonts w:ascii="Times New Roman" w:hAnsi="Times New Roman"/>
          <w:sz w:val="28"/>
          <w:szCs w:val="28"/>
        </w:rPr>
        <w:t xml:space="preserve">1. Установить, что срок рассрочки оплаты движимого и недвижимого имущества, находящегося в собственности </w:t>
      </w:r>
      <w:r>
        <w:rPr>
          <w:rFonts w:ascii="Times New Roman" w:hAnsi="Times New Roman"/>
          <w:sz w:val="28"/>
          <w:szCs w:val="28"/>
        </w:rPr>
        <w:t xml:space="preserve">Апастовского </w:t>
      </w:r>
      <w:r w:rsidRPr="00506158">
        <w:rPr>
          <w:rFonts w:ascii="Times New Roman" w:hAnsi="Times New Roman"/>
          <w:sz w:val="28"/>
          <w:szCs w:val="28"/>
        </w:rPr>
        <w:t>муниципального района Республики Татарстан приобретаемого арендуемого субъектами малого и среднего предпринимательства при реализации преимущественного права на приобретение арендуемого имущества, составляет пять лет для недвижимого имущества и три года для движимого имущества.</w:t>
      </w:r>
    </w:p>
    <w:p w:rsidR="00506158" w:rsidRPr="00506158" w:rsidRDefault="00506158" w:rsidP="00506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sub_2"/>
      <w:bookmarkEnd w:id="1"/>
      <w:r w:rsidRPr="0050615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506158">
        <w:rPr>
          <w:rFonts w:ascii="Times New Roman" w:hAnsi="Times New Roman"/>
          <w:sz w:val="28"/>
          <w:szCs w:val="28"/>
        </w:rPr>
        <w:t xml:space="preserve">Право выбора порядка оплаты (единовременно или в рассрочку) приобретаемого арендуемого имущества, а также срока рассрочки в установленных в соответствии с </w:t>
      </w:r>
      <w:hyperlink w:anchor="sub_1" w:history="1">
        <w:r w:rsidRPr="00506158">
          <w:rPr>
            <w:rStyle w:val="a3"/>
            <w:rFonts w:ascii="Times New Roman" w:hAnsi="Times New Roman"/>
            <w:color w:val="auto"/>
            <w:sz w:val="28"/>
            <w:szCs w:val="28"/>
          </w:rPr>
          <w:t>п. 1</w:t>
        </w:r>
      </w:hyperlink>
      <w:r w:rsidRPr="00506158">
        <w:rPr>
          <w:rFonts w:ascii="Times New Roman" w:hAnsi="Times New Roman"/>
          <w:sz w:val="28"/>
          <w:szCs w:val="28"/>
        </w:rPr>
        <w:t xml:space="preserve"> настоящего решения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  <w:proofErr w:type="gramEnd"/>
    </w:p>
    <w:bookmarkEnd w:id="2"/>
    <w:p w:rsidR="00506158" w:rsidRPr="00506158" w:rsidRDefault="00506158" w:rsidP="00506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6158">
        <w:rPr>
          <w:rFonts w:ascii="Times New Roman" w:hAnsi="Times New Roman"/>
          <w:sz w:val="28"/>
          <w:szCs w:val="28"/>
        </w:rPr>
        <w:lastRenderedPageBreak/>
        <w:t xml:space="preserve">3. На сумму денежных средств, по уплате которой предоставляется рассрочка, производится начисление процентов исходя из ставки, равной одной трети </w:t>
      </w:r>
      <w:hyperlink r:id="rId10" w:history="1">
        <w:r w:rsidRPr="00506158">
          <w:rPr>
            <w:rStyle w:val="a3"/>
            <w:rFonts w:ascii="Times New Roman" w:hAnsi="Times New Roman"/>
            <w:color w:val="auto"/>
            <w:sz w:val="28"/>
            <w:szCs w:val="28"/>
          </w:rPr>
          <w:t>ставки рефинансирования</w:t>
        </w:r>
      </w:hyperlink>
      <w:r w:rsidRPr="00506158">
        <w:rPr>
          <w:rFonts w:ascii="Times New Roman" w:hAnsi="Times New Roman"/>
          <w:sz w:val="28"/>
          <w:szCs w:val="28"/>
        </w:rPr>
        <w:t xml:space="preserve"> Центрального банка Российской Федерации, действующей на дату опубликования объявления о продаже арендуемого имущества.</w:t>
      </w:r>
    </w:p>
    <w:p w:rsidR="00506158" w:rsidRPr="00506158" w:rsidRDefault="00506158" w:rsidP="00506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sub_4"/>
      <w:r w:rsidRPr="00506158">
        <w:rPr>
          <w:rFonts w:ascii="Times New Roman" w:hAnsi="Times New Roman"/>
          <w:sz w:val="28"/>
          <w:szCs w:val="28"/>
        </w:rPr>
        <w:t>4.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506158" w:rsidRPr="00506158" w:rsidRDefault="00506158" w:rsidP="00506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5"/>
      <w:bookmarkEnd w:id="3"/>
      <w:r w:rsidRPr="00506158">
        <w:rPr>
          <w:rFonts w:ascii="Times New Roman" w:hAnsi="Times New Roman"/>
          <w:sz w:val="28"/>
          <w:szCs w:val="28"/>
        </w:rPr>
        <w:t>5. В случае, если арендуемое имущество приобретается арендатором в рассрочку, указанное имущество находится в залоге у</w:t>
      </w:r>
      <w:r>
        <w:rPr>
          <w:rFonts w:ascii="Times New Roman" w:hAnsi="Times New Roman"/>
          <w:sz w:val="28"/>
          <w:szCs w:val="28"/>
        </w:rPr>
        <w:t xml:space="preserve"> продавца до полной его оплаты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506158">
        <w:rPr>
          <w:rFonts w:ascii="Times New Roman" w:hAnsi="Times New Roman"/>
          <w:sz w:val="28"/>
          <w:szCs w:val="28"/>
        </w:rPr>
        <w:t>словия договора купли-продажи арендуемого имущества о неприменении данного правила ничтожны.</w:t>
      </w:r>
    </w:p>
    <w:p w:rsidR="00506158" w:rsidRPr="00506158" w:rsidRDefault="00506158" w:rsidP="00506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sub_6"/>
      <w:bookmarkEnd w:id="4"/>
      <w:r w:rsidRPr="00506158">
        <w:rPr>
          <w:rFonts w:ascii="Times New Roman" w:hAnsi="Times New Roman"/>
          <w:sz w:val="28"/>
          <w:szCs w:val="28"/>
        </w:rPr>
        <w:t>6.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арендодателей.</w:t>
      </w:r>
    </w:p>
    <w:p w:rsidR="00506158" w:rsidRPr="00506158" w:rsidRDefault="00506158" w:rsidP="00506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sub_7"/>
      <w:bookmarkEnd w:id="5"/>
      <w:r w:rsidRPr="00506158">
        <w:rPr>
          <w:rFonts w:ascii="Times New Roman" w:hAnsi="Times New Roman"/>
          <w:sz w:val="28"/>
          <w:szCs w:val="28"/>
        </w:rPr>
        <w:t xml:space="preserve">7. </w:t>
      </w:r>
      <w:hyperlink r:id="rId11" w:history="1">
        <w:r w:rsidRPr="00506158">
          <w:rPr>
            <w:rStyle w:val="a3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Pr="00506158">
        <w:rPr>
          <w:rFonts w:ascii="Times New Roman" w:hAnsi="Times New Roman"/>
          <w:sz w:val="28"/>
          <w:szCs w:val="28"/>
        </w:rPr>
        <w:t xml:space="preserve"> настоящее постановление на </w:t>
      </w:r>
      <w:hyperlink r:id="rId12" w:history="1">
        <w:r w:rsidRPr="00506158">
          <w:rPr>
            <w:rStyle w:val="a3"/>
            <w:rFonts w:ascii="Times New Roman" w:hAnsi="Times New Roman"/>
            <w:color w:val="auto"/>
            <w:sz w:val="28"/>
            <w:szCs w:val="28"/>
          </w:rPr>
          <w:t>Официальном портале</w:t>
        </w:r>
      </w:hyperlink>
      <w:r w:rsidRPr="00506158">
        <w:rPr>
          <w:rFonts w:ascii="Times New Roman" w:hAnsi="Times New Roman"/>
          <w:sz w:val="28"/>
          <w:szCs w:val="28"/>
        </w:rPr>
        <w:t xml:space="preserve"> правовой информации Республики Татарстан</w:t>
      </w:r>
      <w:r>
        <w:rPr>
          <w:rFonts w:ascii="Times New Roman" w:hAnsi="Times New Roman"/>
          <w:sz w:val="28"/>
          <w:szCs w:val="28"/>
        </w:rPr>
        <w:t xml:space="preserve"> и разместить на официальном сайте Апастовского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  <w:r w:rsidRPr="00506158">
        <w:rPr>
          <w:rFonts w:ascii="Times New Roman" w:hAnsi="Times New Roman"/>
          <w:sz w:val="28"/>
          <w:szCs w:val="28"/>
        </w:rPr>
        <w:t>.</w:t>
      </w:r>
    </w:p>
    <w:p w:rsidR="00506158" w:rsidRPr="00506158" w:rsidRDefault="00506158" w:rsidP="00506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sub_8"/>
      <w:bookmarkEnd w:id="6"/>
      <w:r w:rsidRPr="00506158">
        <w:rPr>
          <w:rFonts w:ascii="Times New Roman" w:hAnsi="Times New Roman"/>
          <w:sz w:val="28"/>
          <w:szCs w:val="28"/>
        </w:rPr>
        <w:t xml:space="preserve">8. Настоящее постановление вступает в силу со дня его </w:t>
      </w:r>
      <w:hyperlink r:id="rId13" w:history="1">
        <w:r w:rsidRPr="00506158">
          <w:rPr>
            <w:rStyle w:val="a3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Pr="00506158">
        <w:rPr>
          <w:rFonts w:ascii="Times New Roman" w:hAnsi="Times New Roman"/>
          <w:sz w:val="28"/>
          <w:szCs w:val="28"/>
        </w:rPr>
        <w:t>.</w:t>
      </w:r>
    </w:p>
    <w:bookmarkEnd w:id="7"/>
    <w:p w:rsidR="00506158" w:rsidRPr="00506158" w:rsidRDefault="00506158" w:rsidP="005061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572" w:rsidRPr="00506158" w:rsidRDefault="00506158" w:rsidP="005061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</w:rPr>
        <w:t>. руководителя</w:t>
      </w:r>
      <w:r w:rsidRPr="00506158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50615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Б.Н. Ахметзянов</w:t>
      </w:r>
    </w:p>
    <w:sectPr w:rsidR="00C01572" w:rsidRPr="0050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58"/>
    <w:rsid w:val="00506158"/>
    <w:rsid w:val="00691048"/>
    <w:rsid w:val="007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5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0615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158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506158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5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0615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158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506158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1979802/0" TargetMode="External"/><Relationship Id="rId13" Type="http://schemas.openxmlformats.org/officeDocument/2006/relationships/hyperlink" Target="https://internet.garant.ru/document/redirect/407368271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61610/0" TargetMode="External"/><Relationship Id="rId12" Type="http://schemas.openxmlformats.org/officeDocument/2006/relationships/hyperlink" Target="https://internet.garant.ru/document/redirect/8224902/4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86367/0" TargetMode="External"/><Relationship Id="rId11" Type="http://schemas.openxmlformats.org/officeDocument/2006/relationships/hyperlink" Target="https://internet.garant.ru/document/redirect/407368271/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018009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6052733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1</cp:revision>
  <dcterms:created xsi:type="dcterms:W3CDTF">2023-08-08T07:28:00Z</dcterms:created>
  <dcterms:modified xsi:type="dcterms:W3CDTF">2023-08-08T07:36:00Z</dcterms:modified>
</cp:coreProperties>
</file>