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476" w:rsidRPr="003E4C16" w:rsidRDefault="009F3476" w:rsidP="003E4C16">
      <w:pPr>
        <w:pStyle w:val="formattext"/>
        <w:spacing w:before="0" w:beforeAutospacing="0" w:after="0" w:afterAutospacing="0"/>
        <w:ind w:firstLine="480"/>
        <w:rPr>
          <w:sz w:val="26"/>
          <w:szCs w:val="26"/>
        </w:rPr>
      </w:pPr>
    </w:p>
    <w:p w:rsidR="009F3476" w:rsidRPr="003E4C16" w:rsidRDefault="009F3476" w:rsidP="003E4C16">
      <w:pPr>
        <w:pStyle w:val="headertext"/>
        <w:spacing w:before="0" w:beforeAutospacing="0" w:after="0" w:afterAutospacing="0"/>
        <w:jc w:val="center"/>
        <w:rPr>
          <w:b/>
          <w:sz w:val="26"/>
          <w:szCs w:val="26"/>
        </w:rPr>
      </w:pPr>
      <w:r w:rsidRPr="003E4C16">
        <w:rPr>
          <w:b/>
          <w:sz w:val="26"/>
          <w:szCs w:val="26"/>
        </w:rPr>
        <w:t xml:space="preserve">СОВЕТ АПАСТОВСКОГО МУНИЦИПАЛЬНОГО РАЙОНА </w:t>
      </w:r>
    </w:p>
    <w:p w:rsidR="009F3476" w:rsidRPr="003E4C16" w:rsidRDefault="009F3476" w:rsidP="003E4C16">
      <w:pPr>
        <w:pStyle w:val="headertext"/>
        <w:spacing w:before="0" w:beforeAutospacing="0" w:after="0" w:afterAutospacing="0"/>
        <w:jc w:val="center"/>
        <w:rPr>
          <w:b/>
          <w:sz w:val="26"/>
          <w:szCs w:val="26"/>
        </w:rPr>
      </w:pPr>
      <w:r w:rsidRPr="003E4C16">
        <w:rPr>
          <w:b/>
          <w:sz w:val="26"/>
          <w:szCs w:val="26"/>
        </w:rPr>
        <w:t>РЕСПУБЛИКИ ТАТАРСТАН</w:t>
      </w:r>
    </w:p>
    <w:p w:rsidR="003E4C16" w:rsidRPr="003E4C16" w:rsidRDefault="003E4C16" w:rsidP="003E4C16">
      <w:pPr>
        <w:pStyle w:val="headertext"/>
        <w:spacing w:before="0" w:beforeAutospacing="0" w:after="0" w:afterAutospacing="0"/>
        <w:jc w:val="center"/>
        <w:rPr>
          <w:b/>
          <w:sz w:val="26"/>
          <w:szCs w:val="26"/>
        </w:rPr>
      </w:pPr>
    </w:p>
    <w:p w:rsidR="009F3476" w:rsidRPr="003E4C16" w:rsidRDefault="009F3476" w:rsidP="003E4C16">
      <w:pPr>
        <w:pStyle w:val="headertext"/>
        <w:spacing w:before="0" w:beforeAutospacing="0" w:after="0" w:afterAutospacing="0"/>
        <w:jc w:val="center"/>
        <w:rPr>
          <w:b/>
          <w:sz w:val="26"/>
          <w:szCs w:val="26"/>
        </w:rPr>
      </w:pPr>
      <w:r w:rsidRPr="003E4C16">
        <w:rPr>
          <w:b/>
          <w:sz w:val="26"/>
          <w:szCs w:val="26"/>
        </w:rPr>
        <w:t>РЕШЕНИЕ</w:t>
      </w:r>
    </w:p>
    <w:p w:rsidR="003E4C16" w:rsidRPr="003E4C16" w:rsidRDefault="003E4C16" w:rsidP="003E4C16">
      <w:pPr>
        <w:pStyle w:val="headertext"/>
        <w:spacing w:before="0" w:beforeAutospacing="0" w:after="0" w:afterAutospacing="0"/>
        <w:jc w:val="center"/>
        <w:rPr>
          <w:b/>
          <w:sz w:val="26"/>
          <w:szCs w:val="26"/>
        </w:rPr>
      </w:pPr>
    </w:p>
    <w:p w:rsidR="009F3476" w:rsidRPr="003E4C16" w:rsidRDefault="009F3476" w:rsidP="003E4C16">
      <w:pPr>
        <w:pStyle w:val="headertext"/>
        <w:spacing w:before="0" w:beforeAutospacing="0" w:after="0" w:afterAutospacing="0"/>
        <w:jc w:val="center"/>
        <w:rPr>
          <w:sz w:val="26"/>
          <w:szCs w:val="26"/>
        </w:rPr>
      </w:pPr>
      <w:r w:rsidRPr="003E4C16">
        <w:rPr>
          <w:sz w:val="26"/>
          <w:szCs w:val="26"/>
        </w:rPr>
        <w:t>«______»_____________ 2023 г.                                №___________ </w:t>
      </w:r>
    </w:p>
    <w:p w:rsidR="003E4C16" w:rsidRPr="003E4C16" w:rsidRDefault="003E4C16" w:rsidP="003E4C16">
      <w:pPr>
        <w:pStyle w:val="headertext"/>
        <w:spacing w:before="0" w:beforeAutospacing="0" w:after="0" w:afterAutospacing="0"/>
        <w:jc w:val="center"/>
        <w:rPr>
          <w:sz w:val="26"/>
          <w:szCs w:val="26"/>
        </w:rPr>
      </w:pPr>
    </w:p>
    <w:p w:rsidR="00583780" w:rsidRPr="003E4C16" w:rsidRDefault="009F3476" w:rsidP="003E4C16">
      <w:pPr>
        <w:pStyle w:val="headertext"/>
        <w:spacing w:before="0" w:beforeAutospacing="0" w:after="0" w:afterAutospacing="0"/>
        <w:jc w:val="center"/>
        <w:rPr>
          <w:b/>
          <w:sz w:val="26"/>
          <w:szCs w:val="26"/>
        </w:rPr>
      </w:pPr>
      <w:r w:rsidRPr="003E4C16">
        <w:rPr>
          <w:b/>
          <w:sz w:val="26"/>
          <w:szCs w:val="26"/>
        </w:rPr>
        <w:t xml:space="preserve">О внесении изменений в </w:t>
      </w:r>
      <w:r w:rsidR="00053E66" w:rsidRPr="003E4C16">
        <w:rPr>
          <w:b/>
          <w:sz w:val="26"/>
          <w:szCs w:val="26"/>
        </w:rPr>
        <w:t>решение «</w:t>
      </w:r>
      <w:r w:rsidRPr="003E4C16">
        <w:rPr>
          <w:b/>
          <w:sz w:val="26"/>
          <w:szCs w:val="26"/>
        </w:rPr>
        <w:t xml:space="preserve">О </w:t>
      </w:r>
      <w:r w:rsidR="00583780" w:rsidRPr="003E4C16">
        <w:rPr>
          <w:b/>
          <w:sz w:val="26"/>
          <w:szCs w:val="26"/>
        </w:rPr>
        <w:t>порядке осуществления органами местного самоуправления функций и полномочий учредителя муниципального учреждения»</w:t>
      </w:r>
    </w:p>
    <w:p w:rsidR="003E4C16" w:rsidRPr="003E4C16" w:rsidRDefault="003E4C16" w:rsidP="003E4C16">
      <w:pPr>
        <w:pStyle w:val="formattext"/>
        <w:spacing w:before="0" w:beforeAutospacing="0" w:after="0" w:afterAutospacing="0"/>
        <w:ind w:firstLine="480"/>
        <w:jc w:val="both"/>
        <w:rPr>
          <w:sz w:val="26"/>
          <w:szCs w:val="26"/>
        </w:rPr>
      </w:pPr>
    </w:p>
    <w:p w:rsidR="00583780" w:rsidRPr="003E4C16" w:rsidRDefault="00583780" w:rsidP="003E4C16">
      <w:pPr>
        <w:pStyle w:val="formattext"/>
        <w:spacing w:before="0" w:beforeAutospacing="0" w:after="0" w:afterAutospacing="0"/>
        <w:ind w:firstLine="480"/>
        <w:jc w:val="both"/>
        <w:rPr>
          <w:b/>
          <w:sz w:val="26"/>
          <w:szCs w:val="26"/>
        </w:rPr>
      </w:pPr>
      <w:proofErr w:type="gramStart"/>
      <w:r w:rsidRPr="003E4C16">
        <w:rPr>
          <w:sz w:val="26"/>
          <w:szCs w:val="26"/>
        </w:rPr>
        <w:t xml:space="preserve">В соответствии с </w:t>
      </w:r>
      <w:hyperlink r:id="rId6" w:history="1">
        <w:r w:rsidRPr="003E4C16">
          <w:rPr>
            <w:rStyle w:val="a3"/>
            <w:color w:val="auto"/>
            <w:sz w:val="26"/>
            <w:szCs w:val="26"/>
            <w:u w:val="none"/>
          </w:rPr>
          <w:t>Федеральным законом от 8 мая 2010 года N 83-ФЗ "О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учреждений"</w:t>
        </w:r>
      </w:hyperlink>
      <w:r w:rsidRPr="003E4C16">
        <w:rPr>
          <w:sz w:val="26"/>
          <w:szCs w:val="26"/>
        </w:rPr>
        <w:t xml:space="preserve">, Совет Апастовского муниципального района Республики Татарстан </w:t>
      </w:r>
      <w:r w:rsidRPr="003E4C16">
        <w:rPr>
          <w:b/>
          <w:sz w:val="26"/>
          <w:szCs w:val="26"/>
        </w:rPr>
        <w:t>решил:</w:t>
      </w:r>
      <w:proofErr w:type="gramEnd"/>
    </w:p>
    <w:p w:rsidR="00583780" w:rsidRPr="003E4C16" w:rsidRDefault="00583780" w:rsidP="003E4C16">
      <w:pPr>
        <w:pStyle w:val="headertext"/>
        <w:spacing w:before="0" w:beforeAutospacing="0" w:after="0" w:afterAutospacing="0"/>
        <w:ind w:firstLine="480"/>
        <w:jc w:val="both"/>
        <w:rPr>
          <w:sz w:val="26"/>
          <w:szCs w:val="26"/>
        </w:rPr>
      </w:pPr>
      <w:proofErr w:type="gramStart"/>
      <w:r w:rsidRPr="003E4C16">
        <w:rPr>
          <w:sz w:val="26"/>
          <w:szCs w:val="26"/>
        </w:rPr>
        <w:t>1.Внести в Положение об осуществлении органами местного самоуправления муниципального образования "</w:t>
      </w:r>
      <w:proofErr w:type="spellStart"/>
      <w:r w:rsidRPr="003E4C16">
        <w:rPr>
          <w:sz w:val="26"/>
          <w:szCs w:val="26"/>
        </w:rPr>
        <w:t>Апастовский</w:t>
      </w:r>
      <w:proofErr w:type="spellEnd"/>
      <w:r w:rsidRPr="003E4C16">
        <w:rPr>
          <w:sz w:val="26"/>
          <w:szCs w:val="26"/>
        </w:rPr>
        <w:t xml:space="preserve"> муниципальный район Республики Татарстан" функций и полномочий учредителя муниципального бюджетного учреждения, утвержденное решение Совета Апастовского муниципального района Республики Татарстан от 13 ноября 2010 года N 536 ««О порядке осуществления органами местного самоуправления функций и полномочий учредителя муниципального учреждения» следующие изменения:</w:t>
      </w:r>
      <w:proofErr w:type="gramEnd"/>
    </w:p>
    <w:p w:rsidR="00583780" w:rsidRPr="003E4C16" w:rsidRDefault="00E84E39" w:rsidP="003E4C16">
      <w:pPr>
        <w:pStyle w:val="headertext"/>
        <w:spacing w:before="0" w:beforeAutospacing="0" w:after="0" w:afterAutospacing="0"/>
        <w:ind w:firstLine="480"/>
        <w:jc w:val="both"/>
        <w:rPr>
          <w:sz w:val="26"/>
          <w:szCs w:val="26"/>
        </w:rPr>
      </w:pPr>
      <w:r w:rsidRPr="003E4C16">
        <w:rPr>
          <w:sz w:val="26"/>
          <w:szCs w:val="26"/>
        </w:rPr>
        <w:t>п</w:t>
      </w:r>
      <w:r w:rsidR="00583780" w:rsidRPr="003E4C16">
        <w:rPr>
          <w:sz w:val="26"/>
          <w:szCs w:val="26"/>
        </w:rPr>
        <w:t>одпункт «м» пункта 2 изложить в следующей редакции:</w:t>
      </w:r>
    </w:p>
    <w:p w:rsidR="00583780" w:rsidRPr="003E4C16" w:rsidRDefault="00583780" w:rsidP="003E4C16">
      <w:pPr>
        <w:pStyle w:val="headertext"/>
        <w:spacing w:before="0" w:beforeAutospacing="0" w:after="0" w:afterAutospacing="0"/>
        <w:ind w:firstLine="480"/>
        <w:jc w:val="both"/>
        <w:rPr>
          <w:sz w:val="26"/>
          <w:szCs w:val="26"/>
        </w:rPr>
      </w:pPr>
      <w:proofErr w:type="gramStart"/>
      <w:r w:rsidRPr="003E4C16">
        <w:rPr>
          <w:sz w:val="26"/>
          <w:szCs w:val="26"/>
        </w:rPr>
        <w:t>«</w:t>
      </w:r>
      <w:hyperlink r:id="rId7" w:anchor="/multilink/198866/paragraph/3934/number/0" w:history="1">
        <w:r w:rsidRPr="003E4C16">
          <w:rPr>
            <w:sz w:val="26"/>
            <w:szCs w:val="26"/>
          </w:rPr>
          <w:t>м)</w:t>
        </w:r>
      </w:hyperlink>
      <w:r w:rsidRPr="003E4C16">
        <w:rPr>
          <w:sz w:val="26"/>
          <w:szCs w:val="26"/>
        </w:rPr>
        <w:t> </w:t>
      </w:r>
      <w:hyperlink r:id="rId8" w:anchor="/document/405333383/entry/1000" w:history="1">
        <w:r w:rsidRPr="003E4C16">
          <w:rPr>
            <w:sz w:val="26"/>
            <w:szCs w:val="26"/>
          </w:rPr>
          <w:t>согласовывает</w:t>
        </w:r>
      </w:hyperlink>
      <w:r w:rsidRPr="003E4C16">
        <w:rPr>
          <w:sz w:val="26"/>
          <w:szCs w:val="26"/>
        </w:rPr>
        <w:t> с учетом требований, установленных </w:t>
      </w:r>
      <w:hyperlink r:id="rId9" w:anchor="/document/198866/entry/1004" w:history="1">
        <w:r w:rsidRPr="003E4C16">
          <w:rPr>
            <w:sz w:val="26"/>
            <w:szCs w:val="26"/>
          </w:rPr>
          <w:t>пунктом 4</w:t>
        </w:r>
      </w:hyperlink>
      <w:r w:rsidRPr="003E4C16">
        <w:rPr>
          <w:sz w:val="26"/>
          <w:szCs w:val="26"/>
        </w:rPr>
        <w:t> настоящего Положения, распоряжение недвижимым имуществом муниципального бюджетного учреждения, в том числе передачу его в аренду по </w:t>
      </w:r>
      <w:hyperlink r:id="rId10" w:anchor="/multilink/198866/paragraph/3934/number/3" w:history="1">
        <w:r w:rsidRPr="003E4C16">
          <w:rPr>
            <w:sz w:val="26"/>
            <w:szCs w:val="26"/>
          </w:rPr>
          <w:t>договорам</w:t>
        </w:r>
      </w:hyperlink>
      <w:r w:rsidRPr="003E4C16">
        <w:rPr>
          <w:sz w:val="26"/>
          <w:szCs w:val="26"/>
        </w:rPr>
        <w:t>, типовые условия которых утверждаются Палатой имущественных и земельных отношений Апастовского муниципального района Республики Татарстан, если иное не установлено иными нормативными правовыми актами, принимаемыми в соответствии с федеральными законами;»;</w:t>
      </w:r>
      <w:proofErr w:type="gramEnd"/>
    </w:p>
    <w:p w:rsidR="003E4C16" w:rsidRPr="003E4C16" w:rsidRDefault="003E4C16" w:rsidP="003E4C16">
      <w:pPr>
        <w:pStyle w:val="headertext"/>
        <w:spacing w:before="0" w:beforeAutospacing="0" w:after="0" w:afterAutospacing="0"/>
        <w:ind w:firstLine="480"/>
        <w:jc w:val="both"/>
        <w:rPr>
          <w:sz w:val="26"/>
          <w:szCs w:val="26"/>
        </w:rPr>
      </w:pPr>
    </w:p>
    <w:p w:rsidR="00583780" w:rsidRPr="003E4C16" w:rsidRDefault="00583780" w:rsidP="003E4C16">
      <w:pPr>
        <w:pStyle w:val="headertext"/>
        <w:spacing w:before="0" w:beforeAutospacing="0" w:after="0" w:afterAutospacing="0"/>
        <w:ind w:firstLine="480"/>
        <w:jc w:val="both"/>
        <w:rPr>
          <w:sz w:val="26"/>
          <w:szCs w:val="26"/>
        </w:rPr>
      </w:pPr>
      <w:r w:rsidRPr="003E4C16">
        <w:rPr>
          <w:sz w:val="26"/>
          <w:szCs w:val="26"/>
        </w:rPr>
        <w:t>подпункт «н» пункта 2 изложить в следующей редакции:</w:t>
      </w:r>
    </w:p>
    <w:p w:rsidR="00583780" w:rsidRPr="003E4C16" w:rsidRDefault="00583780" w:rsidP="003E4C16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3E4C16">
        <w:rPr>
          <w:rFonts w:ascii="Times New Roman" w:eastAsia="Times New Roman" w:hAnsi="Times New Roman" w:cs="Times New Roman"/>
          <w:sz w:val="26"/>
          <w:szCs w:val="26"/>
          <w:lang w:eastAsia="ru-RU"/>
        </w:rPr>
        <w:t>«н) согласовывает с учетом требований, установленных </w:t>
      </w:r>
      <w:hyperlink r:id="rId11" w:anchor="/document/198866/entry/1004" w:history="1">
        <w:r w:rsidRPr="003E4C16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пунктом 4</w:t>
        </w:r>
      </w:hyperlink>
      <w:r w:rsidRPr="003E4C16">
        <w:rPr>
          <w:rFonts w:ascii="Times New Roman" w:eastAsia="Times New Roman" w:hAnsi="Times New Roman" w:cs="Times New Roman"/>
          <w:sz w:val="26"/>
          <w:szCs w:val="26"/>
          <w:lang w:eastAsia="ru-RU"/>
        </w:rPr>
        <w:t> настоящего Положения, внесение муниципальным бюджетным учреждением в случаях и порядке, которые предусмотрены федеральными законами, денежных средств (если иное не установлено условиями их предоставления), иного имущества, за исключением особо ценного движимого имущества, а также недвижимого имущества, в уставный (складочный) капитал хозяйственных обществ или передачу им такого имущества иным образом в качестве их учредителя</w:t>
      </w:r>
      <w:proofErr w:type="gramEnd"/>
      <w:r w:rsidRPr="003E4C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или участника</w:t>
      </w:r>
      <w:proofErr w:type="gramStart"/>
      <w:r w:rsidRPr="003E4C16">
        <w:rPr>
          <w:rFonts w:ascii="Times New Roman" w:eastAsia="Times New Roman" w:hAnsi="Times New Roman" w:cs="Times New Roman"/>
          <w:sz w:val="26"/>
          <w:szCs w:val="26"/>
          <w:lang w:eastAsia="ru-RU"/>
        </w:rPr>
        <w:t>;»</w:t>
      </w:r>
      <w:proofErr w:type="gramEnd"/>
      <w:r w:rsidRPr="003E4C16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3E4C16" w:rsidRPr="003E4C16" w:rsidRDefault="003E4C16" w:rsidP="003E4C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83780" w:rsidRPr="003E4C16" w:rsidRDefault="00E84E39" w:rsidP="003E4C16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4C16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="00583780" w:rsidRPr="003E4C16">
        <w:rPr>
          <w:rFonts w:ascii="Times New Roman" w:eastAsia="Times New Roman" w:hAnsi="Times New Roman" w:cs="Times New Roman"/>
          <w:sz w:val="26"/>
          <w:szCs w:val="26"/>
          <w:lang w:eastAsia="ru-RU"/>
        </w:rPr>
        <w:t>ополнить пунктом 4 следующего содержания:</w:t>
      </w:r>
    </w:p>
    <w:p w:rsidR="00583780" w:rsidRPr="003E4C16" w:rsidRDefault="00583780" w:rsidP="003E4C16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4C16">
        <w:rPr>
          <w:rFonts w:ascii="Times New Roman" w:eastAsia="Times New Roman" w:hAnsi="Times New Roman" w:cs="Times New Roman"/>
          <w:sz w:val="26"/>
          <w:szCs w:val="26"/>
          <w:lang w:eastAsia="ru-RU"/>
        </w:rPr>
        <w:t>«4. Решения по вопросам, указанным в </w:t>
      </w:r>
      <w:hyperlink r:id="rId12" w:anchor="/document/198866/entry/100312" w:history="1">
        <w:r w:rsidRPr="003E4C16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подпунктах "м"</w:t>
        </w:r>
      </w:hyperlink>
      <w:r w:rsidRPr="003E4C16">
        <w:rPr>
          <w:rFonts w:ascii="Times New Roman" w:eastAsia="Times New Roman" w:hAnsi="Times New Roman" w:cs="Times New Roman"/>
          <w:sz w:val="26"/>
          <w:szCs w:val="26"/>
          <w:lang w:eastAsia="ru-RU"/>
        </w:rPr>
        <w:t> и </w:t>
      </w:r>
      <w:hyperlink r:id="rId13" w:anchor="/document/198866/entry/100313" w:history="1">
        <w:r w:rsidRPr="003E4C16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"н" пункта </w:t>
        </w:r>
      </w:hyperlink>
      <w:r w:rsidRPr="003E4C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 настоящего Положения (далее - решение), принимаются органом, осуществляющим функции и полномочия учредителя, по согласованию с  Палатой имущественных и земельных отношений Апастовского </w:t>
      </w:r>
      <w:r w:rsidRPr="003E4C16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муниципального района Республики Татарстан,  </w:t>
      </w:r>
      <w:r w:rsidR="003825BE" w:rsidRPr="003E4C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путем направления ему </w:t>
      </w:r>
      <w:r w:rsidRPr="003E4C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проекта решения</w:t>
      </w:r>
      <w:r w:rsidR="003825BE" w:rsidRPr="003E4C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через ЕМСЭД</w:t>
      </w:r>
      <w:r w:rsidRPr="003E4C1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583780" w:rsidRPr="003E4C16" w:rsidRDefault="00583780" w:rsidP="003E4C16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4C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Взаимодействие органа, осуществляющего функции и полномочия учредителя, </w:t>
      </w:r>
      <w:r w:rsidR="003825BE" w:rsidRPr="003E4C16">
        <w:rPr>
          <w:rFonts w:ascii="Times New Roman" w:eastAsia="Times New Roman" w:hAnsi="Times New Roman" w:cs="Times New Roman"/>
          <w:sz w:val="26"/>
          <w:szCs w:val="26"/>
          <w:lang w:eastAsia="ru-RU"/>
        </w:rPr>
        <w:t>Палатой имущественных и земельных отношений Апастовского муниципального района Республики Татарстан</w:t>
      </w:r>
      <w:r w:rsidRPr="003E4C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осуществляется через </w:t>
      </w:r>
      <w:r w:rsidR="003825BE" w:rsidRPr="003E4C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ЕМСЭД </w:t>
      </w:r>
      <w:r w:rsidRPr="003E4C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посредством размещения электронных документов, подписанных усиленной </w:t>
      </w:r>
      <w:hyperlink r:id="rId14" w:anchor="/document/12184522/entry/54" w:history="1">
        <w:r w:rsidRPr="003E4C16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квалифицированной электронной подписью</w:t>
        </w:r>
      </w:hyperlink>
      <w:r w:rsidRPr="003E4C1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583780" w:rsidRPr="003E4C16" w:rsidRDefault="003825BE" w:rsidP="003E4C16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3E4C16">
        <w:rPr>
          <w:rFonts w:ascii="Times New Roman" w:eastAsia="Times New Roman" w:hAnsi="Times New Roman" w:cs="Times New Roman"/>
          <w:sz w:val="26"/>
          <w:szCs w:val="26"/>
          <w:lang w:eastAsia="ru-RU"/>
        </w:rPr>
        <w:t>Палат</w:t>
      </w:r>
      <w:r w:rsidRPr="003E4C16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3E4C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имущественных и земельных отношений Апастовского муниципального района Республики Татарстан</w:t>
      </w:r>
      <w:r w:rsidRPr="003E4C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83780" w:rsidRPr="003E4C16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рассматривает проект решения в форме электронного документа, подписанного усиленной </w:t>
      </w:r>
      <w:hyperlink r:id="rId15" w:anchor="/document/12184522/entry/54" w:history="1">
        <w:r w:rsidR="00583780" w:rsidRPr="003E4C16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квалифицированной электронной подписью</w:t>
        </w:r>
      </w:hyperlink>
      <w:r w:rsidR="00583780" w:rsidRPr="003E4C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и не позднее 15 рабочих дней со дня его </w:t>
      </w:r>
      <w:r w:rsidRPr="003E4C16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получения через ЕМСЭД</w:t>
      </w:r>
      <w:r w:rsidR="00583780" w:rsidRPr="003E4C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(в случае заключения договоров аренды в отношении </w:t>
      </w:r>
      <w:r w:rsidRPr="003E4C16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имущества муниципальных</w:t>
      </w:r>
      <w:r w:rsidR="00583780" w:rsidRPr="003E4C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образовательных организаций, являющихся </w:t>
      </w:r>
      <w:r w:rsidRPr="003E4C16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муниципальными</w:t>
      </w:r>
      <w:r w:rsidR="00583780" w:rsidRPr="003E4C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бюджетными учреждениями</w:t>
      </w:r>
      <w:r w:rsidRPr="003E4C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83780" w:rsidRPr="003E4C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не позднее 15 календарных дней со дня его </w:t>
      </w:r>
      <w:r w:rsidRPr="003E4C16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получения через</w:t>
      </w:r>
      <w:proofErr w:type="gramEnd"/>
      <w:r w:rsidRPr="003E4C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3E4C16">
        <w:rPr>
          <w:rFonts w:ascii="Times New Roman" w:eastAsia="Times New Roman" w:hAnsi="Times New Roman" w:cs="Times New Roman"/>
          <w:sz w:val="26"/>
          <w:szCs w:val="26"/>
          <w:lang w:eastAsia="ru-RU"/>
        </w:rPr>
        <w:t>ЕМСЭД</w:t>
      </w:r>
      <w:r w:rsidR="00583780" w:rsidRPr="003E4C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согласовывает проект решения либо направляет мотивированный отказ в согласовании посредством </w:t>
      </w:r>
      <w:r w:rsidRPr="003E4C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направления через ЕМСЭД </w:t>
      </w:r>
      <w:r w:rsidR="00583780" w:rsidRPr="003E4C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уведомления в форме электронного документа, подписанного усиленной квалифицированной электронной подписью.</w:t>
      </w:r>
      <w:proofErr w:type="gramEnd"/>
    </w:p>
    <w:p w:rsidR="00583780" w:rsidRPr="003E4C16" w:rsidRDefault="00583780" w:rsidP="003E4C16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3E4C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случае </w:t>
      </w:r>
      <w:proofErr w:type="spellStart"/>
      <w:r w:rsidRPr="003E4C16">
        <w:rPr>
          <w:rFonts w:ascii="Times New Roman" w:eastAsia="Times New Roman" w:hAnsi="Times New Roman" w:cs="Times New Roman"/>
          <w:sz w:val="26"/>
          <w:szCs w:val="26"/>
          <w:lang w:eastAsia="ru-RU"/>
        </w:rPr>
        <w:t>непоступления</w:t>
      </w:r>
      <w:proofErr w:type="spellEnd"/>
      <w:r w:rsidRPr="003E4C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  </w:t>
      </w:r>
      <w:r w:rsidR="003825BE" w:rsidRPr="003E4C16">
        <w:rPr>
          <w:rFonts w:ascii="Times New Roman" w:eastAsia="Times New Roman" w:hAnsi="Times New Roman" w:cs="Times New Roman"/>
          <w:sz w:val="26"/>
          <w:szCs w:val="26"/>
          <w:lang w:eastAsia="ru-RU"/>
        </w:rPr>
        <w:t>Палат</w:t>
      </w:r>
      <w:r w:rsidR="003825BE" w:rsidRPr="003E4C16"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 w:rsidR="003825BE" w:rsidRPr="003E4C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имущественных и земельных отношений Апастовского муниципального района Республики Татарстан</w:t>
      </w:r>
      <w:r w:rsidRPr="003E4C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соответствующей информации в </w:t>
      </w:r>
      <w:r w:rsidR="003825BE" w:rsidRPr="003E4C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течение 30 рабочих дней со дня направления через ЕМСЭД </w:t>
      </w:r>
      <w:r w:rsidRPr="003E4C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(в случае заключения договоров аренды в отношении </w:t>
      </w:r>
      <w:r w:rsidR="003825BE" w:rsidRPr="003E4C16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</w:t>
      </w:r>
      <w:r w:rsidRPr="003E4C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имущества </w:t>
      </w:r>
      <w:r w:rsidR="003825BE" w:rsidRPr="003E4C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муниципальных </w:t>
      </w:r>
      <w:r w:rsidRPr="003E4C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образовательных организаций, являющихся </w:t>
      </w:r>
      <w:r w:rsidR="003825BE" w:rsidRPr="003E4C16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муниципальными</w:t>
      </w:r>
      <w:r w:rsidRPr="003E4C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бюджетными учреждениями</w:t>
      </w:r>
      <w:r w:rsidR="003825BE" w:rsidRPr="003E4C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E4C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в течение 30 календарных дней со дня </w:t>
      </w:r>
      <w:r w:rsidR="003825BE" w:rsidRPr="003E4C16">
        <w:rPr>
          <w:rFonts w:ascii="Times New Roman" w:eastAsia="Times New Roman" w:hAnsi="Times New Roman" w:cs="Times New Roman"/>
          <w:sz w:val="26"/>
          <w:szCs w:val="26"/>
          <w:lang w:eastAsia="ru-RU"/>
        </w:rPr>
        <w:t>направления через ЕМСЭД</w:t>
      </w:r>
      <w:r w:rsidRPr="003E4C16">
        <w:rPr>
          <w:rFonts w:ascii="Times New Roman" w:eastAsia="Times New Roman" w:hAnsi="Times New Roman" w:cs="Times New Roman"/>
          <w:sz w:val="26"/>
          <w:szCs w:val="26"/>
          <w:lang w:eastAsia="ru-RU"/>
        </w:rPr>
        <w:t>) проекта решения органом, осуществляющим функции и полномочия учредителя</w:t>
      </w:r>
      <w:proofErr w:type="gramEnd"/>
      <w:r w:rsidRPr="003E4C16">
        <w:rPr>
          <w:rFonts w:ascii="Times New Roman" w:eastAsia="Times New Roman" w:hAnsi="Times New Roman" w:cs="Times New Roman"/>
          <w:sz w:val="26"/>
          <w:szCs w:val="26"/>
          <w:lang w:eastAsia="ru-RU"/>
        </w:rPr>
        <w:t>, решение считается согласованным.</w:t>
      </w:r>
    </w:p>
    <w:p w:rsidR="00583780" w:rsidRPr="003E4C16" w:rsidRDefault="00583780" w:rsidP="003E4C16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3E4C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Орган, осуществляющий функции и полномочия учредителя, уведомляет </w:t>
      </w:r>
      <w:r w:rsidR="003825BE" w:rsidRPr="003E4C16">
        <w:rPr>
          <w:rFonts w:ascii="Times New Roman" w:eastAsia="Times New Roman" w:hAnsi="Times New Roman" w:cs="Times New Roman"/>
          <w:sz w:val="26"/>
          <w:szCs w:val="26"/>
          <w:lang w:eastAsia="ru-RU"/>
        </w:rPr>
        <w:t>Пала</w:t>
      </w:r>
      <w:r w:rsidR="003E4C16" w:rsidRPr="003E4C16">
        <w:rPr>
          <w:rFonts w:ascii="Times New Roman" w:eastAsia="Times New Roman" w:hAnsi="Times New Roman" w:cs="Times New Roman"/>
          <w:sz w:val="26"/>
          <w:szCs w:val="26"/>
          <w:lang w:eastAsia="ru-RU"/>
        </w:rPr>
        <w:t>ту</w:t>
      </w:r>
      <w:r w:rsidR="003825BE" w:rsidRPr="003E4C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имущественных и земельных отношений Апастовского муниципального района Республики Татарстан</w:t>
      </w:r>
      <w:r w:rsidR="003825BE" w:rsidRPr="003E4C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E4C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принятом решении (с приложением копии решения в электронном виде) посредством </w:t>
      </w:r>
      <w:r w:rsidR="003825BE" w:rsidRPr="003E4C16">
        <w:rPr>
          <w:rFonts w:ascii="Times New Roman" w:eastAsia="Times New Roman" w:hAnsi="Times New Roman" w:cs="Times New Roman"/>
          <w:sz w:val="26"/>
          <w:szCs w:val="26"/>
          <w:lang w:eastAsia="ru-RU"/>
        </w:rPr>
        <w:t>направления через ЕМСЭД</w:t>
      </w:r>
      <w:r w:rsidRPr="003E4C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уведомления в форме электронного документа, подписанного усиленной </w:t>
      </w:r>
      <w:hyperlink r:id="rId16" w:anchor="/document/12184522/entry/54" w:history="1">
        <w:r w:rsidRPr="003E4C16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квалифицированной электронной подписью</w:t>
        </w:r>
      </w:hyperlink>
      <w:r w:rsidRPr="003E4C16">
        <w:rPr>
          <w:rFonts w:ascii="Times New Roman" w:eastAsia="Times New Roman" w:hAnsi="Times New Roman" w:cs="Times New Roman"/>
          <w:sz w:val="26"/>
          <w:szCs w:val="26"/>
          <w:lang w:eastAsia="ru-RU"/>
        </w:rPr>
        <w:t>, в срок не позднее 10 рабочих дней со дня его при</w:t>
      </w:r>
      <w:r w:rsidR="003825BE" w:rsidRPr="003E4C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нятия.». </w:t>
      </w:r>
      <w:proofErr w:type="gramEnd"/>
    </w:p>
    <w:p w:rsidR="003825BE" w:rsidRPr="003E4C16" w:rsidRDefault="003825BE" w:rsidP="003E4C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825BE" w:rsidRPr="003E4C16" w:rsidRDefault="00E84E39" w:rsidP="003E4C16">
      <w:pPr>
        <w:pStyle w:val="headertext"/>
        <w:spacing w:before="0" w:beforeAutospacing="0" w:after="0" w:afterAutospacing="0"/>
        <w:ind w:firstLine="480"/>
        <w:jc w:val="both"/>
        <w:rPr>
          <w:sz w:val="26"/>
          <w:szCs w:val="26"/>
        </w:rPr>
      </w:pPr>
      <w:r w:rsidRPr="003E4C16">
        <w:rPr>
          <w:sz w:val="26"/>
          <w:szCs w:val="26"/>
        </w:rPr>
        <w:t>2</w:t>
      </w:r>
      <w:r w:rsidR="003825BE" w:rsidRPr="003E4C16">
        <w:rPr>
          <w:sz w:val="26"/>
          <w:szCs w:val="26"/>
        </w:rPr>
        <w:t xml:space="preserve">.Внести </w:t>
      </w:r>
      <w:r w:rsidRPr="003E4C16">
        <w:rPr>
          <w:sz w:val="26"/>
          <w:szCs w:val="26"/>
        </w:rPr>
        <w:t>Положение об осуществлении органами местного самоуправления муниципального образования "</w:t>
      </w:r>
      <w:proofErr w:type="spellStart"/>
      <w:r w:rsidRPr="003E4C16">
        <w:rPr>
          <w:sz w:val="26"/>
          <w:szCs w:val="26"/>
        </w:rPr>
        <w:t>Апастовский</w:t>
      </w:r>
      <w:proofErr w:type="spellEnd"/>
      <w:r w:rsidRPr="003E4C16">
        <w:rPr>
          <w:sz w:val="26"/>
          <w:szCs w:val="26"/>
        </w:rPr>
        <w:t xml:space="preserve"> муниципальный район Республики Татарстан" функций полномочий учредителя муниципального казенного учреждения</w:t>
      </w:r>
      <w:r w:rsidR="003825BE" w:rsidRPr="003E4C16">
        <w:rPr>
          <w:sz w:val="26"/>
          <w:szCs w:val="26"/>
        </w:rPr>
        <w:t>, утвержденное решение Совета Апастовского муниципального района Республики Татарстан от 13 ноября 2010 года N 536 ««О порядке осуществления органами местного самоуправления функций и полномочий учредителя муниципального учреждения» следующие изменения:</w:t>
      </w:r>
    </w:p>
    <w:p w:rsidR="00E84E39" w:rsidRPr="003E4C16" w:rsidRDefault="00E84E39" w:rsidP="003E4C16">
      <w:pPr>
        <w:pStyle w:val="headertext"/>
        <w:spacing w:before="0" w:beforeAutospacing="0" w:after="0" w:afterAutospacing="0"/>
        <w:ind w:firstLine="480"/>
        <w:jc w:val="both"/>
        <w:rPr>
          <w:sz w:val="26"/>
          <w:szCs w:val="26"/>
        </w:rPr>
      </w:pPr>
      <w:r w:rsidRPr="003E4C16">
        <w:rPr>
          <w:sz w:val="26"/>
          <w:szCs w:val="26"/>
        </w:rPr>
        <w:t>подпункт «к</w:t>
      </w:r>
      <w:r w:rsidRPr="003E4C16">
        <w:rPr>
          <w:sz w:val="26"/>
          <w:szCs w:val="26"/>
        </w:rPr>
        <w:t>» пункта 2 изложить в следующей редакции:</w:t>
      </w:r>
    </w:p>
    <w:p w:rsidR="00E84E39" w:rsidRPr="003E4C16" w:rsidRDefault="00E84E39" w:rsidP="003E4C16">
      <w:pPr>
        <w:pStyle w:val="headertext"/>
        <w:spacing w:before="0" w:beforeAutospacing="0" w:after="0" w:afterAutospacing="0"/>
        <w:ind w:firstLine="480"/>
        <w:jc w:val="both"/>
        <w:rPr>
          <w:sz w:val="26"/>
          <w:szCs w:val="26"/>
          <w:shd w:val="clear" w:color="auto" w:fill="FFFFFF"/>
        </w:rPr>
      </w:pPr>
      <w:r w:rsidRPr="003E4C16">
        <w:rPr>
          <w:sz w:val="26"/>
          <w:szCs w:val="26"/>
        </w:rPr>
        <w:t>«</w:t>
      </w:r>
      <w:r w:rsidRPr="003E4C16">
        <w:rPr>
          <w:sz w:val="26"/>
          <w:szCs w:val="26"/>
          <w:shd w:val="clear" w:color="auto" w:fill="FFFFFF"/>
        </w:rPr>
        <w:t>к</w:t>
      </w:r>
      <w:proofErr w:type="gramStart"/>
      <w:r w:rsidRPr="003E4C16">
        <w:rPr>
          <w:sz w:val="26"/>
          <w:szCs w:val="26"/>
          <w:shd w:val="clear" w:color="auto" w:fill="FFFFFF"/>
        </w:rPr>
        <w:t>)</w:t>
      </w:r>
      <w:r w:rsidRPr="003E4C16">
        <w:rPr>
          <w:sz w:val="26"/>
          <w:szCs w:val="26"/>
          <w:shd w:val="clear" w:color="auto" w:fill="FFFFFF"/>
        </w:rPr>
        <w:t>с</w:t>
      </w:r>
      <w:proofErr w:type="gramEnd"/>
      <w:r w:rsidRPr="003E4C16">
        <w:rPr>
          <w:sz w:val="26"/>
          <w:szCs w:val="26"/>
          <w:shd w:val="clear" w:color="auto" w:fill="FFFFFF"/>
        </w:rPr>
        <w:t>огласовывает с учетом требований, установленных </w:t>
      </w:r>
      <w:hyperlink r:id="rId17" w:anchor="/document/198866/entry/2004" w:history="1">
        <w:r w:rsidRPr="003E4C16">
          <w:rPr>
            <w:rStyle w:val="a3"/>
            <w:color w:val="auto"/>
            <w:sz w:val="26"/>
            <w:szCs w:val="26"/>
            <w:u w:val="none"/>
            <w:shd w:val="clear" w:color="auto" w:fill="FFFFFF"/>
          </w:rPr>
          <w:t>пунктом 4</w:t>
        </w:r>
      </w:hyperlink>
      <w:r w:rsidRPr="003E4C16">
        <w:rPr>
          <w:sz w:val="26"/>
          <w:szCs w:val="26"/>
          <w:shd w:val="clear" w:color="auto" w:fill="FFFFFF"/>
        </w:rPr>
        <w:t xml:space="preserve"> настоящего Положения, распоряжение недвижимым имуществом </w:t>
      </w:r>
      <w:r w:rsidRPr="003E4C16">
        <w:rPr>
          <w:sz w:val="26"/>
          <w:szCs w:val="26"/>
          <w:shd w:val="clear" w:color="auto" w:fill="FFFFFF"/>
        </w:rPr>
        <w:t xml:space="preserve">муниципального </w:t>
      </w:r>
      <w:r w:rsidRPr="003E4C16">
        <w:rPr>
          <w:sz w:val="26"/>
          <w:szCs w:val="26"/>
          <w:shd w:val="clear" w:color="auto" w:fill="FFFFFF"/>
        </w:rPr>
        <w:t xml:space="preserve">казенного учреждения, в том числе передачу его в аренду по договорам, типовые условия которых утверждаются </w:t>
      </w:r>
      <w:r w:rsidRPr="003E4C16">
        <w:rPr>
          <w:sz w:val="26"/>
          <w:szCs w:val="26"/>
        </w:rPr>
        <w:t>Палатой имущественных и земельных отношений Апастовского муниципального района Республики Татарстан</w:t>
      </w:r>
      <w:r w:rsidRPr="003E4C16">
        <w:rPr>
          <w:sz w:val="26"/>
          <w:szCs w:val="26"/>
          <w:shd w:val="clear" w:color="auto" w:fill="FFFFFF"/>
        </w:rPr>
        <w:t>, если иное не установлено иными нормативными правовыми актами, принимаемыми в соответствии с федеральными законами;</w:t>
      </w:r>
      <w:r w:rsidRPr="003E4C16">
        <w:rPr>
          <w:sz w:val="26"/>
          <w:szCs w:val="26"/>
          <w:shd w:val="clear" w:color="auto" w:fill="FFFFFF"/>
        </w:rPr>
        <w:t>»;</w:t>
      </w:r>
    </w:p>
    <w:p w:rsidR="00E84E39" w:rsidRPr="003E4C16" w:rsidRDefault="00E84E39" w:rsidP="003E4C16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4C16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д</w:t>
      </w:r>
      <w:r w:rsidRPr="003E4C16">
        <w:rPr>
          <w:rFonts w:ascii="Times New Roman" w:eastAsia="Times New Roman" w:hAnsi="Times New Roman" w:cs="Times New Roman"/>
          <w:sz w:val="26"/>
          <w:szCs w:val="26"/>
          <w:lang w:eastAsia="ru-RU"/>
        </w:rPr>
        <w:t>ополнить пунктом 4 следующего содержания:</w:t>
      </w:r>
    </w:p>
    <w:p w:rsidR="00E84E39" w:rsidRPr="003E4C16" w:rsidRDefault="00E84E39" w:rsidP="003E4C16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4C16">
        <w:rPr>
          <w:rFonts w:ascii="Times New Roman" w:hAnsi="Times New Roman" w:cs="Times New Roman"/>
          <w:sz w:val="26"/>
          <w:szCs w:val="26"/>
        </w:rPr>
        <w:t>«</w:t>
      </w:r>
      <w:r w:rsidRPr="003E4C16">
        <w:rPr>
          <w:rFonts w:ascii="Times New Roman" w:hAnsi="Times New Roman" w:cs="Times New Roman"/>
          <w:sz w:val="26"/>
          <w:szCs w:val="26"/>
        </w:rPr>
        <w:t>4. Решение по вопросу, указанному в </w:t>
      </w:r>
      <w:hyperlink r:id="rId18" w:anchor="/document/198866/entry/200310" w:history="1">
        <w:r w:rsidRPr="003E4C16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подпункте "к" пункта 3</w:t>
        </w:r>
      </w:hyperlink>
      <w:r w:rsidRPr="003E4C16">
        <w:rPr>
          <w:rFonts w:ascii="Times New Roman" w:hAnsi="Times New Roman" w:cs="Times New Roman"/>
          <w:sz w:val="26"/>
          <w:szCs w:val="26"/>
        </w:rPr>
        <w:t xml:space="preserve"> настоящего Положения (далее - решение), принимается органом, осуществляющим функции и полномочия учредителя, по согласованию </w:t>
      </w:r>
      <w:r w:rsidRPr="003E4C16">
        <w:rPr>
          <w:rFonts w:ascii="Times New Roman" w:eastAsia="Times New Roman" w:hAnsi="Times New Roman" w:cs="Times New Roman"/>
          <w:sz w:val="26"/>
          <w:szCs w:val="26"/>
          <w:lang w:eastAsia="ru-RU"/>
        </w:rPr>
        <w:t>с  Палатой имущественных и земельных отношений Апастовского муниципального района Республики Татарстан,  путем направления ему  проекта решения через ЕМСЭД.</w:t>
      </w:r>
    </w:p>
    <w:p w:rsidR="00E84E39" w:rsidRPr="003E4C16" w:rsidRDefault="00E84E39" w:rsidP="003E4C16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4C16">
        <w:rPr>
          <w:rFonts w:ascii="Times New Roman" w:eastAsia="Times New Roman" w:hAnsi="Times New Roman" w:cs="Times New Roman"/>
          <w:sz w:val="26"/>
          <w:szCs w:val="26"/>
          <w:lang w:eastAsia="ru-RU"/>
        </w:rPr>
        <w:t>Взаимодействие органа, осуществляющего функции и полномочия учредителя, Палатой имущественных и земельных отношений Апастовского муниципального района Республики Татарстан осуществляется через ЕМСЭД  посредством размещения электронных документов, подписанных усиленной </w:t>
      </w:r>
      <w:hyperlink r:id="rId19" w:anchor="/document/12184522/entry/54" w:history="1">
        <w:r w:rsidRPr="003E4C16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квалифицированной электронной подписью</w:t>
        </w:r>
      </w:hyperlink>
      <w:r w:rsidRPr="003E4C1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E84E39" w:rsidRPr="003E4C16" w:rsidRDefault="00E84E39" w:rsidP="003E4C16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3E4C16">
        <w:rPr>
          <w:rFonts w:ascii="Times New Roman" w:eastAsia="Times New Roman" w:hAnsi="Times New Roman" w:cs="Times New Roman"/>
          <w:sz w:val="26"/>
          <w:szCs w:val="26"/>
          <w:lang w:eastAsia="ru-RU"/>
        </w:rPr>
        <w:t>Палата имущественных и земельных отношений Апастовского муниципального района Республики Татарстан рассматривает проект решения в форме электронного документа, подписанного усиленной </w:t>
      </w:r>
      <w:hyperlink r:id="rId20" w:anchor="/document/12184522/entry/54" w:history="1">
        <w:r w:rsidRPr="003E4C16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квалифицированной электронной подписью</w:t>
        </w:r>
      </w:hyperlink>
      <w:r w:rsidRPr="003E4C16">
        <w:rPr>
          <w:rFonts w:ascii="Times New Roman" w:eastAsia="Times New Roman" w:hAnsi="Times New Roman" w:cs="Times New Roman"/>
          <w:sz w:val="26"/>
          <w:szCs w:val="26"/>
          <w:lang w:eastAsia="ru-RU"/>
        </w:rPr>
        <w:t>, и не позднее 15 рабочих дней со дня его получения через ЕМСЭД согласовывает проект решения либо направляет мотивированный отказ в согласовании посредством направления через ЕМСЭД  уведомления в форме электронного документа, подписанного усиленной квалифицированной электронной подписью.</w:t>
      </w:r>
      <w:proofErr w:type="gramEnd"/>
    </w:p>
    <w:p w:rsidR="00E84E39" w:rsidRPr="003E4C16" w:rsidRDefault="00E84E39" w:rsidP="003E4C16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4C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proofErr w:type="gramStart"/>
      <w:r w:rsidRPr="003E4C16">
        <w:rPr>
          <w:rFonts w:ascii="Times New Roman" w:eastAsia="Times New Roman" w:hAnsi="Times New Roman" w:cs="Times New Roman"/>
          <w:sz w:val="26"/>
          <w:szCs w:val="26"/>
          <w:lang w:eastAsia="ru-RU"/>
        </w:rPr>
        <w:t>случае</w:t>
      </w:r>
      <w:proofErr w:type="gramEnd"/>
      <w:r w:rsidRPr="003E4C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3E4C16">
        <w:rPr>
          <w:rFonts w:ascii="Times New Roman" w:eastAsia="Times New Roman" w:hAnsi="Times New Roman" w:cs="Times New Roman"/>
          <w:sz w:val="26"/>
          <w:szCs w:val="26"/>
          <w:lang w:eastAsia="ru-RU"/>
        </w:rPr>
        <w:t>непоступления</w:t>
      </w:r>
      <w:proofErr w:type="spellEnd"/>
      <w:r w:rsidRPr="003E4C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  Палаты имущественных и земельных отношений Апастовского муниципального района Республики Татарстан соответствующей информации в течение 30 рабочих дней со дня направления через ЕМСЭД   проекта решения органом, осуществляющим функции и полномочия учредителя, решение считается согласованным.</w:t>
      </w:r>
    </w:p>
    <w:p w:rsidR="00E84E39" w:rsidRPr="003E4C16" w:rsidRDefault="00E84E39" w:rsidP="003E4C16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3E4C16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Орган, осуществляющий функции и полномочия учредителя, уведомляет Пала</w:t>
      </w:r>
      <w:r w:rsidR="003E4C16" w:rsidRPr="003E4C16">
        <w:rPr>
          <w:rFonts w:ascii="Times New Roman" w:eastAsia="Times New Roman" w:hAnsi="Times New Roman" w:cs="Times New Roman"/>
          <w:sz w:val="26"/>
          <w:szCs w:val="26"/>
          <w:lang w:eastAsia="ru-RU"/>
        </w:rPr>
        <w:t>ту</w:t>
      </w:r>
      <w:r w:rsidRPr="003E4C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имущественных и земельных отношений Апастовского муниципального района Республики Татарстан о принятом решении (с приложением копии решения в электронном виде) посредством направления через ЕМСЭД уведомления в форме электронного документа, подписанного усиленной </w:t>
      </w:r>
      <w:hyperlink r:id="rId21" w:anchor="/document/12184522/entry/54" w:history="1">
        <w:r w:rsidRPr="003E4C16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квалифицированной электронной подписью</w:t>
        </w:r>
      </w:hyperlink>
      <w:r w:rsidRPr="003E4C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в срок не позднее 10 рабочих дней со дня его принятия.». </w:t>
      </w:r>
      <w:proofErr w:type="gramEnd"/>
    </w:p>
    <w:p w:rsidR="003E4C16" w:rsidRPr="003E4C16" w:rsidRDefault="003E4C16" w:rsidP="003E4C16">
      <w:pPr>
        <w:pStyle w:val="headertext"/>
        <w:spacing w:before="0" w:beforeAutospacing="0" w:after="0" w:afterAutospacing="0"/>
        <w:jc w:val="both"/>
        <w:rPr>
          <w:sz w:val="26"/>
          <w:szCs w:val="26"/>
        </w:rPr>
      </w:pPr>
    </w:p>
    <w:p w:rsidR="00E84E39" w:rsidRPr="003E4C16" w:rsidRDefault="00E84E39" w:rsidP="003E4C16">
      <w:pPr>
        <w:pStyle w:val="headertext"/>
        <w:spacing w:before="0" w:beforeAutospacing="0" w:after="0" w:afterAutospacing="0"/>
        <w:ind w:firstLine="480"/>
        <w:jc w:val="both"/>
        <w:rPr>
          <w:sz w:val="26"/>
          <w:szCs w:val="26"/>
        </w:rPr>
      </w:pPr>
      <w:r w:rsidRPr="003E4C16">
        <w:rPr>
          <w:sz w:val="26"/>
          <w:szCs w:val="26"/>
        </w:rPr>
        <w:t>3</w:t>
      </w:r>
      <w:r w:rsidRPr="003E4C16">
        <w:rPr>
          <w:sz w:val="26"/>
          <w:szCs w:val="26"/>
        </w:rPr>
        <w:t>.Внести Положение об осуществлении органами местного самоуправления муниципального образования "</w:t>
      </w:r>
      <w:proofErr w:type="spellStart"/>
      <w:r w:rsidRPr="003E4C16">
        <w:rPr>
          <w:sz w:val="26"/>
          <w:szCs w:val="26"/>
        </w:rPr>
        <w:t>Апастовский</w:t>
      </w:r>
      <w:proofErr w:type="spellEnd"/>
      <w:r w:rsidRPr="003E4C16">
        <w:rPr>
          <w:sz w:val="26"/>
          <w:szCs w:val="26"/>
        </w:rPr>
        <w:t xml:space="preserve"> муниципальный район Республики Татарстан" функций полномочий учредителя муниципального автономного учреждения, утвержденное решение Совета Апастовского муниципального района Республики Татарстан от 13 ноября 2010 года N 536 ««О порядке осуществления органами местного самоуправления функций и полномочий учредителя муниципального учреждения» следующие изменения:</w:t>
      </w:r>
    </w:p>
    <w:p w:rsidR="001735BD" w:rsidRPr="003E4C16" w:rsidRDefault="003E4C16" w:rsidP="003E4C16">
      <w:pPr>
        <w:pStyle w:val="s1"/>
        <w:shd w:val="clear" w:color="auto" w:fill="FFFFFF"/>
        <w:spacing w:before="0" w:beforeAutospacing="0" w:after="0" w:afterAutospacing="0"/>
        <w:ind w:firstLine="480"/>
        <w:jc w:val="both"/>
        <w:rPr>
          <w:sz w:val="26"/>
          <w:szCs w:val="26"/>
        </w:rPr>
      </w:pPr>
      <w:r w:rsidRPr="003E4C16">
        <w:rPr>
          <w:sz w:val="26"/>
          <w:szCs w:val="26"/>
        </w:rPr>
        <w:t>п</w:t>
      </w:r>
      <w:r w:rsidR="001735BD" w:rsidRPr="003E4C16">
        <w:rPr>
          <w:sz w:val="26"/>
          <w:szCs w:val="26"/>
        </w:rPr>
        <w:t>одпункт «а» пункта 2 изложить в следующей редакции:</w:t>
      </w:r>
    </w:p>
    <w:p w:rsidR="001735BD" w:rsidRPr="003E4C16" w:rsidRDefault="001735BD" w:rsidP="003E4C16">
      <w:pPr>
        <w:pStyle w:val="s1"/>
        <w:shd w:val="clear" w:color="auto" w:fill="FFFFFF"/>
        <w:spacing w:before="0" w:beforeAutospacing="0" w:after="0" w:afterAutospacing="0"/>
        <w:ind w:firstLine="480"/>
        <w:jc w:val="both"/>
        <w:rPr>
          <w:sz w:val="26"/>
          <w:szCs w:val="26"/>
        </w:rPr>
      </w:pPr>
      <w:r w:rsidRPr="003E4C16">
        <w:rPr>
          <w:sz w:val="26"/>
          <w:szCs w:val="26"/>
        </w:rPr>
        <w:t>«</w:t>
      </w:r>
      <w:r w:rsidRPr="003E4C16">
        <w:rPr>
          <w:sz w:val="26"/>
          <w:szCs w:val="26"/>
        </w:rPr>
        <w:t xml:space="preserve">а) утверждает по согласованию с </w:t>
      </w:r>
      <w:r w:rsidRPr="003E4C16">
        <w:rPr>
          <w:sz w:val="26"/>
          <w:szCs w:val="26"/>
        </w:rPr>
        <w:t xml:space="preserve">Палатой </w:t>
      </w:r>
      <w:r w:rsidRPr="003E4C16">
        <w:rPr>
          <w:sz w:val="26"/>
          <w:szCs w:val="26"/>
        </w:rPr>
        <w:t xml:space="preserve">имущественных и земельных отношений Апастовского муниципального района Республики Татарстан, устав </w:t>
      </w:r>
      <w:r w:rsidRPr="003E4C16">
        <w:rPr>
          <w:sz w:val="26"/>
          <w:szCs w:val="26"/>
        </w:rPr>
        <w:t xml:space="preserve">муниципального </w:t>
      </w:r>
      <w:r w:rsidRPr="003E4C16">
        <w:rPr>
          <w:sz w:val="26"/>
          <w:szCs w:val="26"/>
        </w:rPr>
        <w:t>автономного учреждения, а также вносимые в него изменения;</w:t>
      </w:r>
    </w:p>
    <w:p w:rsidR="001735BD" w:rsidRPr="003E4C16" w:rsidRDefault="003E4C16" w:rsidP="003E4C16">
      <w:pPr>
        <w:pStyle w:val="s1"/>
        <w:shd w:val="clear" w:color="auto" w:fill="FFFFFF"/>
        <w:spacing w:before="0" w:beforeAutospacing="0" w:after="0" w:afterAutospacing="0"/>
        <w:ind w:firstLine="480"/>
        <w:jc w:val="both"/>
        <w:rPr>
          <w:sz w:val="26"/>
          <w:szCs w:val="26"/>
        </w:rPr>
      </w:pPr>
      <w:r w:rsidRPr="003E4C16">
        <w:rPr>
          <w:sz w:val="26"/>
          <w:szCs w:val="26"/>
        </w:rPr>
        <w:t>п</w:t>
      </w:r>
      <w:r w:rsidR="001735BD" w:rsidRPr="003E4C16">
        <w:rPr>
          <w:sz w:val="26"/>
          <w:szCs w:val="26"/>
        </w:rPr>
        <w:t xml:space="preserve">одпункт </w:t>
      </w:r>
      <w:r w:rsidR="001735BD" w:rsidRPr="003E4C16">
        <w:rPr>
          <w:sz w:val="26"/>
          <w:szCs w:val="26"/>
        </w:rPr>
        <w:t>«ж</w:t>
      </w:r>
      <w:r w:rsidR="001735BD" w:rsidRPr="003E4C16">
        <w:rPr>
          <w:sz w:val="26"/>
          <w:szCs w:val="26"/>
        </w:rPr>
        <w:t>» пункта 2 изложить в следующей редакции:</w:t>
      </w:r>
    </w:p>
    <w:p w:rsidR="001735BD" w:rsidRPr="003E4C16" w:rsidRDefault="001735BD" w:rsidP="003E4C16">
      <w:pPr>
        <w:pStyle w:val="s1"/>
        <w:shd w:val="clear" w:color="auto" w:fill="FFFFFF"/>
        <w:spacing w:before="0" w:beforeAutospacing="0" w:after="0" w:afterAutospacing="0"/>
        <w:ind w:firstLine="480"/>
        <w:jc w:val="both"/>
        <w:rPr>
          <w:sz w:val="26"/>
          <w:szCs w:val="26"/>
        </w:rPr>
      </w:pPr>
      <w:r w:rsidRPr="003E4C16">
        <w:rPr>
          <w:sz w:val="26"/>
          <w:szCs w:val="26"/>
        </w:rPr>
        <w:t>«ж</w:t>
      </w:r>
      <w:r w:rsidRPr="003E4C16">
        <w:rPr>
          <w:sz w:val="26"/>
          <w:szCs w:val="26"/>
        </w:rPr>
        <w:t>) </w:t>
      </w:r>
      <w:hyperlink r:id="rId22" w:anchor="/document/70849970/entry/1000" w:history="1">
        <w:r w:rsidRPr="003E4C16">
          <w:rPr>
            <w:rStyle w:val="a3"/>
            <w:color w:val="auto"/>
            <w:sz w:val="26"/>
            <w:szCs w:val="26"/>
            <w:u w:val="none"/>
          </w:rPr>
          <w:t>определяет</w:t>
        </w:r>
      </w:hyperlink>
      <w:r w:rsidRPr="003E4C16">
        <w:rPr>
          <w:sz w:val="26"/>
          <w:szCs w:val="26"/>
        </w:rPr>
        <w:t> </w:t>
      </w:r>
      <w:hyperlink r:id="rId23" w:anchor="/multilink/191965/paragraph/1331/number/1" w:history="1">
        <w:r w:rsidRPr="003E4C16">
          <w:rPr>
            <w:rStyle w:val="a3"/>
            <w:color w:val="auto"/>
            <w:sz w:val="26"/>
            <w:szCs w:val="26"/>
            <w:u w:val="none"/>
          </w:rPr>
          <w:t>перечень</w:t>
        </w:r>
      </w:hyperlink>
      <w:r w:rsidRPr="003E4C16">
        <w:rPr>
          <w:sz w:val="26"/>
          <w:szCs w:val="26"/>
        </w:rPr>
        <w:t> особо ценного движимого имущества</w:t>
      </w:r>
      <w:proofErr w:type="gramStart"/>
      <w:r w:rsidRPr="003E4C16">
        <w:rPr>
          <w:sz w:val="26"/>
          <w:szCs w:val="26"/>
        </w:rPr>
        <w:t>;</w:t>
      </w:r>
      <w:r w:rsidRPr="003E4C16">
        <w:rPr>
          <w:sz w:val="26"/>
          <w:szCs w:val="26"/>
        </w:rPr>
        <w:t>»</w:t>
      </w:r>
      <w:proofErr w:type="gramEnd"/>
      <w:r w:rsidRPr="003E4C16">
        <w:rPr>
          <w:sz w:val="26"/>
          <w:szCs w:val="26"/>
        </w:rPr>
        <w:t>;</w:t>
      </w:r>
    </w:p>
    <w:p w:rsidR="001735BD" w:rsidRPr="003E4C16" w:rsidRDefault="003E4C16" w:rsidP="003E4C16">
      <w:pPr>
        <w:pStyle w:val="s1"/>
        <w:shd w:val="clear" w:color="auto" w:fill="FFFFFF"/>
        <w:spacing w:before="0" w:beforeAutospacing="0" w:after="0" w:afterAutospacing="0"/>
        <w:ind w:firstLine="480"/>
        <w:jc w:val="both"/>
        <w:rPr>
          <w:sz w:val="26"/>
          <w:szCs w:val="26"/>
        </w:rPr>
      </w:pPr>
      <w:r w:rsidRPr="003E4C16">
        <w:rPr>
          <w:sz w:val="26"/>
          <w:szCs w:val="26"/>
        </w:rPr>
        <w:t>д</w:t>
      </w:r>
      <w:r w:rsidR="001735BD" w:rsidRPr="003E4C16">
        <w:rPr>
          <w:sz w:val="26"/>
          <w:szCs w:val="26"/>
        </w:rPr>
        <w:t>ополнить подпунктом «и</w:t>
      </w:r>
      <w:proofErr w:type="gramStart"/>
      <w:r w:rsidR="001735BD" w:rsidRPr="003E4C16">
        <w:rPr>
          <w:sz w:val="26"/>
          <w:szCs w:val="26"/>
        </w:rPr>
        <w:t>1</w:t>
      </w:r>
      <w:proofErr w:type="gramEnd"/>
      <w:r w:rsidR="001735BD" w:rsidRPr="003E4C16">
        <w:rPr>
          <w:sz w:val="26"/>
          <w:szCs w:val="26"/>
        </w:rPr>
        <w:t>» следующего содержания:</w:t>
      </w:r>
    </w:p>
    <w:p w:rsidR="001735BD" w:rsidRPr="003E4C16" w:rsidRDefault="001735BD" w:rsidP="003E4C16">
      <w:pPr>
        <w:pStyle w:val="s1"/>
        <w:shd w:val="clear" w:color="auto" w:fill="FFFFFF"/>
        <w:spacing w:before="0" w:beforeAutospacing="0" w:after="0" w:afterAutospacing="0"/>
        <w:ind w:firstLine="480"/>
        <w:jc w:val="both"/>
        <w:rPr>
          <w:sz w:val="26"/>
          <w:szCs w:val="26"/>
        </w:rPr>
      </w:pPr>
      <w:r w:rsidRPr="003E4C16">
        <w:rPr>
          <w:sz w:val="26"/>
          <w:szCs w:val="26"/>
        </w:rPr>
        <w:t>«</w:t>
      </w:r>
      <w:r w:rsidRPr="003E4C16">
        <w:rPr>
          <w:sz w:val="26"/>
          <w:szCs w:val="26"/>
        </w:rPr>
        <w:t>и</w:t>
      </w:r>
      <w:proofErr w:type="gramStart"/>
      <w:r w:rsidRPr="003E4C16">
        <w:rPr>
          <w:sz w:val="26"/>
          <w:szCs w:val="26"/>
        </w:rPr>
        <w:t>1</w:t>
      </w:r>
      <w:proofErr w:type="gramEnd"/>
      <w:r w:rsidRPr="003E4C16">
        <w:rPr>
          <w:sz w:val="26"/>
          <w:szCs w:val="26"/>
        </w:rPr>
        <w:t>) вносит в Палат</w:t>
      </w:r>
      <w:r w:rsidRPr="003E4C16">
        <w:rPr>
          <w:sz w:val="26"/>
          <w:szCs w:val="26"/>
        </w:rPr>
        <w:t>у</w:t>
      </w:r>
      <w:r w:rsidRPr="003E4C16">
        <w:rPr>
          <w:sz w:val="26"/>
          <w:szCs w:val="26"/>
        </w:rPr>
        <w:t xml:space="preserve"> имущественных и земельных отношений Апастовского муниципального района Республики Татарстан, предложения о закреплении за </w:t>
      </w:r>
      <w:r w:rsidRPr="003E4C16">
        <w:rPr>
          <w:sz w:val="26"/>
          <w:szCs w:val="26"/>
        </w:rPr>
        <w:lastRenderedPageBreak/>
        <w:t>муниципальным</w:t>
      </w:r>
      <w:r w:rsidRPr="003E4C16">
        <w:rPr>
          <w:sz w:val="26"/>
          <w:szCs w:val="26"/>
        </w:rPr>
        <w:t xml:space="preserve"> автономным учреждением недвижимого имущества и об изъятии данного имущества;</w:t>
      </w:r>
      <w:r w:rsidRPr="003E4C16">
        <w:rPr>
          <w:sz w:val="26"/>
          <w:szCs w:val="26"/>
        </w:rPr>
        <w:t>»;</w:t>
      </w:r>
    </w:p>
    <w:p w:rsidR="001735BD" w:rsidRPr="003E4C16" w:rsidRDefault="003E4C16" w:rsidP="003E4C16">
      <w:pPr>
        <w:pStyle w:val="s1"/>
        <w:shd w:val="clear" w:color="auto" w:fill="FFFFFF"/>
        <w:spacing w:before="0" w:beforeAutospacing="0" w:after="0" w:afterAutospacing="0"/>
        <w:ind w:firstLine="480"/>
        <w:jc w:val="both"/>
        <w:rPr>
          <w:sz w:val="26"/>
          <w:szCs w:val="26"/>
        </w:rPr>
      </w:pPr>
      <w:r w:rsidRPr="003E4C16">
        <w:rPr>
          <w:sz w:val="26"/>
          <w:szCs w:val="26"/>
        </w:rPr>
        <w:t>д</w:t>
      </w:r>
      <w:r w:rsidR="001735BD" w:rsidRPr="003E4C16">
        <w:rPr>
          <w:sz w:val="26"/>
          <w:szCs w:val="26"/>
        </w:rPr>
        <w:t>ополнить подпунктом «и</w:t>
      </w:r>
      <w:proofErr w:type="gramStart"/>
      <w:r w:rsidR="001735BD" w:rsidRPr="003E4C16">
        <w:rPr>
          <w:sz w:val="26"/>
          <w:szCs w:val="26"/>
        </w:rPr>
        <w:t>2</w:t>
      </w:r>
      <w:proofErr w:type="gramEnd"/>
      <w:r w:rsidR="001735BD" w:rsidRPr="003E4C16">
        <w:rPr>
          <w:sz w:val="26"/>
          <w:szCs w:val="26"/>
        </w:rPr>
        <w:t>» следующего содержания:</w:t>
      </w:r>
    </w:p>
    <w:p w:rsidR="001735BD" w:rsidRPr="003E4C16" w:rsidRDefault="001735BD" w:rsidP="003E4C16">
      <w:pPr>
        <w:pStyle w:val="s1"/>
        <w:shd w:val="clear" w:color="auto" w:fill="FFFFFF"/>
        <w:spacing w:before="0" w:beforeAutospacing="0" w:after="0" w:afterAutospacing="0"/>
        <w:ind w:firstLine="480"/>
        <w:jc w:val="both"/>
        <w:rPr>
          <w:sz w:val="26"/>
          <w:szCs w:val="26"/>
        </w:rPr>
      </w:pPr>
      <w:r w:rsidRPr="003E4C16">
        <w:rPr>
          <w:sz w:val="26"/>
          <w:szCs w:val="26"/>
        </w:rPr>
        <w:t>«и</w:t>
      </w:r>
      <w:proofErr w:type="gramStart"/>
      <w:r w:rsidRPr="003E4C16">
        <w:rPr>
          <w:sz w:val="26"/>
          <w:szCs w:val="26"/>
        </w:rPr>
        <w:t>2</w:t>
      </w:r>
      <w:proofErr w:type="gramEnd"/>
      <w:r w:rsidRPr="003E4C16">
        <w:rPr>
          <w:sz w:val="26"/>
          <w:szCs w:val="26"/>
        </w:rPr>
        <w:t xml:space="preserve">) представляет в установленном порядке предложение о создании </w:t>
      </w:r>
      <w:r w:rsidRPr="003E4C16">
        <w:rPr>
          <w:sz w:val="26"/>
          <w:szCs w:val="26"/>
        </w:rPr>
        <w:t xml:space="preserve">муниципального </w:t>
      </w:r>
      <w:r w:rsidRPr="003E4C16">
        <w:rPr>
          <w:sz w:val="26"/>
          <w:szCs w:val="26"/>
        </w:rPr>
        <w:t xml:space="preserve">бюджетного учреждения путем изменения типа </w:t>
      </w:r>
      <w:r w:rsidRPr="003E4C16">
        <w:rPr>
          <w:sz w:val="26"/>
          <w:szCs w:val="26"/>
        </w:rPr>
        <w:t>муниципального</w:t>
      </w:r>
      <w:r w:rsidRPr="003E4C16">
        <w:rPr>
          <w:sz w:val="26"/>
          <w:szCs w:val="26"/>
        </w:rPr>
        <w:t xml:space="preserve"> автономного учреждения</w:t>
      </w:r>
      <w:r w:rsidRPr="003E4C16">
        <w:rPr>
          <w:sz w:val="26"/>
          <w:szCs w:val="26"/>
        </w:rPr>
        <w:t>;»;</w:t>
      </w:r>
    </w:p>
    <w:p w:rsidR="001735BD" w:rsidRPr="003E4C16" w:rsidRDefault="003E4C16" w:rsidP="003E4C16">
      <w:pPr>
        <w:pStyle w:val="s1"/>
        <w:shd w:val="clear" w:color="auto" w:fill="FFFFFF"/>
        <w:spacing w:before="0" w:beforeAutospacing="0" w:after="0" w:afterAutospacing="0"/>
        <w:ind w:firstLine="480"/>
        <w:jc w:val="both"/>
        <w:rPr>
          <w:sz w:val="26"/>
          <w:szCs w:val="26"/>
        </w:rPr>
      </w:pPr>
      <w:r w:rsidRPr="003E4C16">
        <w:rPr>
          <w:sz w:val="26"/>
          <w:szCs w:val="26"/>
        </w:rPr>
        <w:t>д</w:t>
      </w:r>
      <w:r w:rsidR="001735BD" w:rsidRPr="003E4C16">
        <w:rPr>
          <w:sz w:val="26"/>
          <w:szCs w:val="26"/>
        </w:rPr>
        <w:t>ополнить пунктом 4 следующего содержания:</w:t>
      </w:r>
    </w:p>
    <w:p w:rsidR="001735BD" w:rsidRPr="003E4C16" w:rsidRDefault="001735BD" w:rsidP="003E4C16">
      <w:pPr>
        <w:pStyle w:val="s1"/>
        <w:shd w:val="clear" w:color="auto" w:fill="FFFFFF"/>
        <w:spacing w:before="0" w:beforeAutospacing="0" w:after="0" w:afterAutospacing="0"/>
        <w:ind w:firstLine="480"/>
        <w:jc w:val="both"/>
        <w:rPr>
          <w:sz w:val="26"/>
          <w:szCs w:val="26"/>
        </w:rPr>
      </w:pPr>
      <w:r w:rsidRPr="003E4C16">
        <w:rPr>
          <w:sz w:val="26"/>
          <w:szCs w:val="26"/>
        </w:rPr>
        <w:t>«</w:t>
      </w:r>
      <w:r w:rsidRPr="003E4C16">
        <w:rPr>
          <w:sz w:val="26"/>
          <w:szCs w:val="26"/>
        </w:rPr>
        <w:t xml:space="preserve">4. </w:t>
      </w:r>
      <w:r w:rsidRPr="003E4C16">
        <w:rPr>
          <w:sz w:val="26"/>
          <w:szCs w:val="26"/>
        </w:rPr>
        <w:t>О</w:t>
      </w:r>
      <w:r w:rsidRPr="003E4C16">
        <w:rPr>
          <w:sz w:val="26"/>
          <w:szCs w:val="26"/>
        </w:rPr>
        <w:t>рган</w:t>
      </w:r>
      <w:r w:rsidRPr="003E4C16">
        <w:rPr>
          <w:sz w:val="26"/>
          <w:szCs w:val="26"/>
        </w:rPr>
        <w:t xml:space="preserve"> местного самоуправления</w:t>
      </w:r>
      <w:r w:rsidRPr="003E4C16">
        <w:rPr>
          <w:sz w:val="26"/>
          <w:szCs w:val="26"/>
        </w:rPr>
        <w:t xml:space="preserve">, осуществляющий функции и полномочия учредителя </w:t>
      </w:r>
      <w:r w:rsidRPr="003E4C16">
        <w:rPr>
          <w:sz w:val="26"/>
          <w:szCs w:val="26"/>
        </w:rPr>
        <w:t>муниципального</w:t>
      </w:r>
      <w:r w:rsidRPr="003E4C16">
        <w:rPr>
          <w:sz w:val="26"/>
          <w:szCs w:val="26"/>
        </w:rPr>
        <w:t xml:space="preserve"> автономного учреждения, доводит свои решения до </w:t>
      </w:r>
      <w:r w:rsidRPr="003E4C16">
        <w:rPr>
          <w:sz w:val="26"/>
          <w:szCs w:val="26"/>
        </w:rPr>
        <w:t>муниципального</w:t>
      </w:r>
      <w:r w:rsidRPr="003E4C16">
        <w:rPr>
          <w:sz w:val="26"/>
          <w:szCs w:val="26"/>
        </w:rPr>
        <w:t xml:space="preserve"> автономного учреждения в письменной форме в течение 7 дней с даты их принятия.</w:t>
      </w:r>
    </w:p>
    <w:p w:rsidR="001735BD" w:rsidRPr="003E4C16" w:rsidRDefault="001735BD" w:rsidP="003E4C16">
      <w:pPr>
        <w:pStyle w:val="s1"/>
        <w:shd w:val="clear" w:color="auto" w:fill="FFFFFF"/>
        <w:spacing w:before="0" w:beforeAutospacing="0" w:after="0" w:afterAutospacing="0"/>
        <w:ind w:firstLine="480"/>
        <w:jc w:val="both"/>
        <w:rPr>
          <w:sz w:val="26"/>
          <w:szCs w:val="26"/>
        </w:rPr>
      </w:pPr>
      <w:r w:rsidRPr="003E4C16">
        <w:rPr>
          <w:sz w:val="26"/>
          <w:szCs w:val="26"/>
        </w:rPr>
        <w:t>Решения по вопросам, указанным в </w:t>
      </w:r>
      <w:hyperlink r:id="rId24" w:anchor="/document/191965/entry/10031" w:history="1">
        <w:r w:rsidRPr="003E4C16">
          <w:rPr>
            <w:rStyle w:val="a3"/>
            <w:color w:val="auto"/>
            <w:sz w:val="26"/>
            <w:szCs w:val="26"/>
            <w:u w:val="none"/>
          </w:rPr>
          <w:t>подпунктах "а"</w:t>
        </w:r>
      </w:hyperlink>
      <w:r w:rsidRPr="003E4C16">
        <w:rPr>
          <w:sz w:val="26"/>
          <w:szCs w:val="26"/>
        </w:rPr>
        <w:t>, </w:t>
      </w:r>
      <w:hyperlink r:id="rId25" w:anchor="/document/191965/entry/10037" w:history="1">
        <w:r w:rsidR="00451B35" w:rsidRPr="003E4C16">
          <w:rPr>
            <w:rStyle w:val="a3"/>
            <w:color w:val="auto"/>
            <w:sz w:val="26"/>
            <w:szCs w:val="26"/>
            <w:u w:val="none"/>
          </w:rPr>
          <w:t>"з</w:t>
        </w:r>
        <w:r w:rsidRPr="003E4C16">
          <w:rPr>
            <w:rStyle w:val="a3"/>
            <w:color w:val="auto"/>
            <w:sz w:val="26"/>
            <w:szCs w:val="26"/>
            <w:u w:val="none"/>
          </w:rPr>
          <w:t>"</w:t>
        </w:r>
      </w:hyperlink>
      <w:r w:rsidRPr="003E4C16">
        <w:rPr>
          <w:sz w:val="26"/>
          <w:szCs w:val="26"/>
        </w:rPr>
        <w:t> и </w:t>
      </w:r>
      <w:hyperlink r:id="rId26" w:anchor="/document/191965/entry/10038" w:history="1">
        <w:r w:rsidR="00451B35" w:rsidRPr="003E4C16">
          <w:rPr>
            <w:rStyle w:val="a3"/>
            <w:color w:val="auto"/>
            <w:sz w:val="26"/>
            <w:szCs w:val="26"/>
            <w:u w:val="none"/>
          </w:rPr>
          <w:t>"и</w:t>
        </w:r>
        <w:r w:rsidRPr="003E4C16">
          <w:rPr>
            <w:rStyle w:val="a3"/>
            <w:color w:val="auto"/>
            <w:sz w:val="26"/>
            <w:szCs w:val="26"/>
            <w:u w:val="none"/>
          </w:rPr>
          <w:t>" пункта </w:t>
        </w:r>
      </w:hyperlink>
      <w:r w:rsidR="00451B35" w:rsidRPr="003E4C16">
        <w:rPr>
          <w:sz w:val="26"/>
          <w:szCs w:val="26"/>
        </w:rPr>
        <w:t>2</w:t>
      </w:r>
      <w:r w:rsidRPr="003E4C16">
        <w:rPr>
          <w:sz w:val="26"/>
          <w:szCs w:val="26"/>
        </w:rPr>
        <w:t xml:space="preserve"> настоящего Положения, принимаются </w:t>
      </w:r>
      <w:r w:rsidR="00451B35" w:rsidRPr="003E4C16">
        <w:rPr>
          <w:sz w:val="26"/>
          <w:szCs w:val="26"/>
        </w:rPr>
        <w:t>органом местного самоуправления</w:t>
      </w:r>
      <w:r w:rsidRPr="003E4C16">
        <w:rPr>
          <w:sz w:val="26"/>
          <w:szCs w:val="26"/>
        </w:rPr>
        <w:t xml:space="preserve">, осуществляющим функции и полномочия учредителя </w:t>
      </w:r>
      <w:r w:rsidR="00451B35" w:rsidRPr="003E4C16">
        <w:rPr>
          <w:sz w:val="26"/>
          <w:szCs w:val="26"/>
        </w:rPr>
        <w:t>муниципального</w:t>
      </w:r>
      <w:r w:rsidRPr="003E4C16">
        <w:rPr>
          <w:sz w:val="26"/>
          <w:szCs w:val="26"/>
        </w:rPr>
        <w:t xml:space="preserve"> автономного учреждения, по согласованию </w:t>
      </w:r>
      <w:r w:rsidR="00451B35" w:rsidRPr="003E4C16">
        <w:rPr>
          <w:sz w:val="26"/>
          <w:szCs w:val="26"/>
        </w:rPr>
        <w:t xml:space="preserve">с </w:t>
      </w:r>
      <w:r w:rsidR="00451B35" w:rsidRPr="003E4C16">
        <w:rPr>
          <w:sz w:val="26"/>
          <w:szCs w:val="26"/>
        </w:rPr>
        <w:t>Палат</w:t>
      </w:r>
      <w:r w:rsidR="00451B35" w:rsidRPr="003E4C16">
        <w:rPr>
          <w:sz w:val="26"/>
          <w:szCs w:val="26"/>
        </w:rPr>
        <w:t>ой</w:t>
      </w:r>
      <w:r w:rsidR="00451B35" w:rsidRPr="003E4C16">
        <w:rPr>
          <w:sz w:val="26"/>
          <w:szCs w:val="26"/>
        </w:rPr>
        <w:t xml:space="preserve"> имущественных и земельных отношений Апастовского муниципального района Республики Татарстан</w:t>
      </w:r>
      <w:r w:rsidRPr="003E4C16">
        <w:rPr>
          <w:sz w:val="26"/>
          <w:szCs w:val="26"/>
        </w:rPr>
        <w:t>.</w:t>
      </w:r>
    </w:p>
    <w:p w:rsidR="00451B35" w:rsidRPr="003E4C16" w:rsidRDefault="001735BD" w:rsidP="003E4C16">
      <w:pPr>
        <w:pStyle w:val="s1"/>
        <w:shd w:val="clear" w:color="auto" w:fill="FFFFFF"/>
        <w:spacing w:before="0" w:beforeAutospacing="0" w:after="0" w:afterAutospacing="0"/>
        <w:ind w:firstLine="480"/>
        <w:jc w:val="both"/>
        <w:rPr>
          <w:sz w:val="26"/>
          <w:szCs w:val="26"/>
        </w:rPr>
      </w:pPr>
      <w:r w:rsidRPr="003E4C16">
        <w:rPr>
          <w:sz w:val="26"/>
          <w:szCs w:val="26"/>
        </w:rPr>
        <w:t>Решения по вопросу, указанному в </w:t>
      </w:r>
      <w:hyperlink r:id="rId27" w:anchor="/document/191965/entry/10039" w:history="1">
        <w:r w:rsidRPr="003E4C16">
          <w:rPr>
            <w:rStyle w:val="a3"/>
            <w:color w:val="auto"/>
            <w:sz w:val="26"/>
            <w:szCs w:val="26"/>
            <w:u w:val="none"/>
          </w:rPr>
          <w:t>подпункте "и</w:t>
        </w:r>
        <w:proofErr w:type="gramStart"/>
        <w:r w:rsidR="00451B35" w:rsidRPr="003E4C16">
          <w:rPr>
            <w:rStyle w:val="a3"/>
            <w:color w:val="auto"/>
            <w:sz w:val="26"/>
            <w:szCs w:val="26"/>
            <w:u w:val="none"/>
          </w:rPr>
          <w:t>1</w:t>
        </w:r>
        <w:proofErr w:type="gramEnd"/>
        <w:r w:rsidRPr="003E4C16">
          <w:rPr>
            <w:rStyle w:val="a3"/>
            <w:color w:val="auto"/>
            <w:sz w:val="26"/>
            <w:szCs w:val="26"/>
            <w:u w:val="none"/>
          </w:rPr>
          <w:t>" пункта </w:t>
        </w:r>
      </w:hyperlink>
      <w:r w:rsidR="00451B35" w:rsidRPr="003E4C16">
        <w:rPr>
          <w:sz w:val="26"/>
          <w:szCs w:val="26"/>
        </w:rPr>
        <w:t>2</w:t>
      </w:r>
      <w:r w:rsidRPr="003E4C16">
        <w:rPr>
          <w:sz w:val="26"/>
          <w:szCs w:val="26"/>
        </w:rPr>
        <w:t xml:space="preserve"> настоящего Положения, принимаются </w:t>
      </w:r>
      <w:r w:rsidR="00451B35" w:rsidRPr="003E4C16">
        <w:rPr>
          <w:sz w:val="26"/>
          <w:szCs w:val="26"/>
        </w:rPr>
        <w:t>Палат</w:t>
      </w:r>
      <w:r w:rsidR="00451B35" w:rsidRPr="003E4C16">
        <w:rPr>
          <w:sz w:val="26"/>
          <w:szCs w:val="26"/>
        </w:rPr>
        <w:t>ой</w:t>
      </w:r>
      <w:r w:rsidR="00451B35" w:rsidRPr="003E4C16">
        <w:rPr>
          <w:sz w:val="26"/>
          <w:szCs w:val="26"/>
        </w:rPr>
        <w:t xml:space="preserve"> имущественных и земельных отношений Апастовского муниципального района Республики Татарстан</w:t>
      </w:r>
      <w:r w:rsidRPr="003E4C16">
        <w:rPr>
          <w:sz w:val="26"/>
          <w:szCs w:val="26"/>
        </w:rPr>
        <w:t xml:space="preserve">, на основании предложения </w:t>
      </w:r>
      <w:r w:rsidR="00451B35" w:rsidRPr="003E4C16">
        <w:rPr>
          <w:sz w:val="26"/>
          <w:szCs w:val="26"/>
        </w:rPr>
        <w:t>органа местного самоуправления</w:t>
      </w:r>
      <w:r w:rsidRPr="003E4C16">
        <w:rPr>
          <w:sz w:val="26"/>
          <w:szCs w:val="26"/>
        </w:rPr>
        <w:t xml:space="preserve">, осуществляющего функции и полномочия учредителя </w:t>
      </w:r>
      <w:r w:rsidR="00451B35" w:rsidRPr="003E4C16">
        <w:rPr>
          <w:sz w:val="26"/>
          <w:szCs w:val="26"/>
        </w:rPr>
        <w:t>муниципального автономного учреждения.</w:t>
      </w:r>
    </w:p>
    <w:p w:rsidR="00451B35" w:rsidRPr="003E4C16" w:rsidRDefault="00451B35" w:rsidP="003E4C16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4C16">
        <w:rPr>
          <w:rFonts w:ascii="Times New Roman" w:eastAsia="Times New Roman" w:hAnsi="Times New Roman" w:cs="Times New Roman"/>
          <w:sz w:val="26"/>
          <w:szCs w:val="26"/>
          <w:lang w:eastAsia="ru-RU"/>
        </w:rPr>
        <w:t>Взаимодействие органа, осуществляющего функции и полномочия учредителя, Палатой имущественных и земельных отношений Апастовского муниципального района Республики Татарстан осуществляется через ЕМСЭД  посредством размещения электронных документов, подписанных усиленной </w:t>
      </w:r>
      <w:hyperlink r:id="rId28" w:anchor="/document/12184522/entry/54" w:history="1">
        <w:r w:rsidRPr="003E4C16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квалифицированной электронной подписью</w:t>
        </w:r>
      </w:hyperlink>
      <w:r w:rsidRPr="003E4C1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451B35" w:rsidRPr="003E4C16" w:rsidRDefault="00451B35" w:rsidP="003E4C16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3E4C16">
        <w:rPr>
          <w:rFonts w:ascii="Times New Roman" w:eastAsia="Times New Roman" w:hAnsi="Times New Roman" w:cs="Times New Roman"/>
          <w:sz w:val="26"/>
          <w:szCs w:val="26"/>
          <w:lang w:eastAsia="ru-RU"/>
        </w:rPr>
        <w:t>Палата имущественных и земельных отношений Апастовского муниципального района Республики Татарстан рассматривает проект решения в форме электронного документа, подписанного усиленной </w:t>
      </w:r>
      <w:hyperlink r:id="rId29" w:anchor="/document/12184522/entry/54" w:history="1">
        <w:r w:rsidRPr="003E4C16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квалифицированной электронной подписью</w:t>
        </w:r>
      </w:hyperlink>
      <w:r w:rsidRPr="003E4C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и не позднее 15 рабочих дней со дня его получения через ЕМСЭД (в случае заключения договоров аренды в отношении муниципального имущества муниципальных образовательных организаций, являющихся муниципальными </w:t>
      </w:r>
      <w:r w:rsidRPr="003E4C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автономными </w:t>
      </w:r>
      <w:r w:rsidRPr="003E4C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учреждениями - не позднее 15 календарных дней со дня его получения через</w:t>
      </w:r>
      <w:proofErr w:type="gramEnd"/>
      <w:r w:rsidRPr="003E4C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3E4C16">
        <w:rPr>
          <w:rFonts w:ascii="Times New Roman" w:eastAsia="Times New Roman" w:hAnsi="Times New Roman" w:cs="Times New Roman"/>
          <w:sz w:val="26"/>
          <w:szCs w:val="26"/>
          <w:lang w:eastAsia="ru-RU"/>
        </w:rPr>
        <w:t>ЕМСЭД) согласовывает проект решения либо направляет мотивированный отказ в согласовании посредством направления через ЕМСЭД  уведомления в форме электронного документа, подписанного усиленной квалифицированной электронной подписью.</w:t>
      </w:r>
      <w:proofErr w:type="gramEnd"/>
    </w:p>
    <w:p w:rsidR="00451B35" w:rsidRPr="003E4C16" w:rsidRDefault="00451B35" w:rsidP="003E4C16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3E4C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случае </w:t>
      </w:r>
      <w:proofErr w:type="spellStart"/>
      <w:r w:rsidRPr="003E4C16">
        <w:rPr>
          <w:rFonts w:ascii="Times New Roman" w:eastAsia="Times New Roman" w:hAnsi="Times New Roman" w:cs="Times New Roman"/>
          <w:sz w:val="26"/>
          <w:szCs w:val="26"/>
          <w:lang w:eastAsia="ru-RU"/>
        </w:rPr>
        <w:t>непоступления</w:t>
      </w:r>
      <w:proofErr w:type="spellEnd"/>
      <w:r w:rsidRPr="003E4C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  Палаты имущественных и земельных отношений Апастовского муниципального района Республики Татарстан соответствующей информации в течение 30 рабочих дней со дня направления через ЕМСЭД  (в случае заключения договоров аренды в отношении муниципального имущества муниципальных  образовательных организаций, являющихся муниципальными </w:t>
      </w:r>
      <w:r w:rsidRPr="003E4C16">
        <w:rPr>
          <w:rFonts w:ascii="Times New Roman" w:eastAsia="Times New Roman" w:hAnsi="Times New Roman" w:cs="Times New Roman"/>
          <w:sz w:val="26"/>
          <w:szCs w:val="26"/>
          <w:lang w:eastAsia="ru-RU"/>
        </w:rPr>
        <w:t>автономными</w:t>
      </w:r>
      <w:r w:rsidRPr="003E4C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учреждениями - в течение 30 календарных дней со дня направления через ЕМСЭД) проекта решения органом, осуществляющим функции и полномочия учредителя</w:t>
      </w:r>
      <w:proofErr w:type="gramEnd"/>
      <w:r w:rsidRPr="003E4C16">
        <w:rPr>
          <w:rFonts w:ascii="Times New Roman" w:eastAsia="Times New Roman" w:hAnsi="Times New Roman" w:cs="Times New Roman"/>
          <w:sz w:val="26"/>
          <w:szCs w:val="26"/>
          <w:lang w:eastAsia="ru-RU"/>
        </w:rPr>
        <w:t>, решение считается согласованным.</w:t>
      </w:r>
    </w:p>
    <w:p w:rsidR="003E4C16" w:rsidRPr="003E4C16" w:rsidRDefault="003E4C16" w:rsidP="003E4C16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3E4C16">
        <w:rPr>
          <w:rFonts w:ascii="Times New Roman" w:hAnsi="Times New Roman" w:cs="Times New Roman"/>
          <w:sz w:val="26"/>
          <w:szCs w:val="26"/>
        </w:rPr>
        <w:t>Орган местного самоуправления</w:t>
      </w:r>
      <w:r w:rsidR="001735BD" w:rsidRPr="003E4C16">
        <w:rPr>
          <w:rFonts w:ascii="Times New Roman" w:hAnsi="Times New Roman" w:cs="Times New Roman"/>
          <w:sz w:val="26"/>
          <w:szCs w:val="26"/>
        </w:rPr>
        <w:t xml:space="preserve">, осуществляющий функции и полномочия учредителя </w:t>
      </w:r>
      <w:r w:rsidRPr="003E4C16">
        <w:rPr>
          <w:rFonts w:ascii="Times New Roman" w:hAnsi="Times New Roman" w:cs="Times New Roman"/>
          <w:sz w:val="26"/>
          <w:szCs w:val="26"/>
        </w:rPr>
        <w:t>муниципального</w:t>
      </w:r>
      <w:r w:rsidR="001735BD" w:rsidRPr="003E4C16">
        <w:rPr>
          <w:rFonts w:ascii="Times New Roman" w:hAnsi="Times New Roman" w:cs="Times New Roman"/>
          <w:sz w:val="26"/>
          <w:szCs w:val="26"/>
        </w:rPr>
        <w:t xml:space="preserve"> автономного учреждения, уведомляет о принятом решении </w:t>
      </w:r>
      <w:r w:rsidRPr="003E4C16">
        <w:rPr>
          <w:rFonts w:ascii="Times New Roman" w:hAnsi="Times New Roman" w:cs="Times New Roman"/>
          <w:sz w:val="26"/>
          <w:szCs w:val="26"/>
        </w:rPr>
        <w:t>Палат</w:t>
      </w:r>
      <w:r w:rsidRPr="003E4C16">
        <w:rPr>
          <w:rFonts w:ascii="Times New Roman" w:hAnsi="Times New Roman" w:cs="Times New Roman"/>
          <w:sz w:val="26"/>
          <w:szCs w:val="26"/>
        </w:rPr>
        <w:t>у</w:t>
      </w:r>
      <w:r w:rsidRPr="003E4C16">
        <w:rPr>
          <w:rFonts w:ascii="Times New Roman" w:hAnsi="Times New Roman" w:cs="Times New Roman"/>
          <w:sz w:val="26"/>
          <w:szCs w:val="26"/>
        </w:rPr>
        <w:t xml:space="preserve"> </w:t>
      </w:r>
      <w:r w:rsidRPr="003E4C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имущественных и земельных отношений Апастовского </w:t>
      </w:r>
      <w:r w:rsidRPr="003E4C16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муниципального района Республики Татарстан</w:t>
      </w:r>
      <w:r w:rsidRPr="003E4C16">
        <w:rPr>
          <w:rFonts w:ascii="Times New Roman" w:hAnsi="Times New Roman" w:cs="Times New Roman"/>
          <w:sz w:val="26"/>
          <w:szCs w:val="26"/>
        </w:rPr>
        <w:t xml:space="preserve"> </w:t>
      </w:r>
      <w:r w:rsidR="001735BD" w:rsidRPr="003E4C16">
        <w:rPr>
          <w:rFonts w:ascii="Times New Roman" w:hAnsi="Times New Roman" w:cs="Times New Roman"/>
          <w:sz w:val="26"/>
          <w:szCs w:val="26"/>
        </w:rPr>
        <w:t>(с приложением копии решения в электронном виде, подписанного усиленной </w:t>
      </w:r>
      <w:hyperlink r:id="rId30" w:anchor="/document/12184522/entry/54" w:history="1">
        <w:r w:rsidR="001735BD" w:rsidRPr="003E4C16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квалифицированной электронной подписью</w:t>
        </w:r>
      </w:hyperlink>
      <w:r w:rsidRPr="003E4C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E4C16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посредством направления через ЕМСЭД уведомления в форме электронного документа, подписанного усиленной </w:t>
      </w:r>
      <w:hyperlink r:id="rId31" w:anchor="/document/12184522/entry/54" w:history="1">
        <w:r w:rsidRPr="003E4C16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квалифицированной электронной подписью</w:t>
        </w:r>
      </w:hyperlink>
      <w:r w:rsidRPr="003E4C16">
        <w:rPr>
          <w:rFonts w:ascii="Times New Roman" w:eastAsia="Times New Roman" w:hAnsi="Times New Roman" w:cs="Times New Roman"/>
          <w:sz w:val="26"/>
          <w:szCs w:val="26"/>
          <w:lang w:eastAsia="ru-RU"/>
        </w:rPr>
        <w:t>, в срок не позднее 10 рабочих дней со дня</w:t>
      </w:r>
      <w:proofErr w:type="gramEnd"/>
      <w:r w:rsidRPr="003E4C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его принятия</w:t>
      </w:r>
      <w:proofErr w:type="gramStart"/>
      <w:r w:rsidRPr="003E4C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.». </w:t>
      </w:r>
      <w:proofErr w:type="gramEnd"/>
    </w:p>
    <w:p w:rsidR="00E84E39" w:rsidRPr="003E4C16" w:rsidRDefault="00E84E39" w:rsidP="003E4C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E4C16" w:rsidRPr="003E4C16" w:rsidRDefault="003E4C16" w:rsidP="003E4C16">
      <w:pPr>
        <w:pStyle w:val="headertext"/>
        <w:spacing w:before="0" w:beforeAutospacing="0" w:after="0" w:afterAutospacing="0"/>
        <w:ind w:firstLine="540"/>
        <w:jc w:val="both"/>
        <w:rPr>
          <w:sz w:val="26"/>
          <w:szCs w:val="26"/>
        </w:rPr>
      </w:pPr>
      <w:r w:rsidRPr="003E4C16">
        <w:rPr>
          <w:sz w:val="26"/>
          <w:szCs w:val="26"/>
        </w:rPr>
        <w:t xml:space="preserve">2.Опубликовать настоящее решение на Официальном портале правовой информации Республики Татарстан в информационно-телекоммуникационной сети Интернет.  </w:t>
      </w:r>
    </w:p>
    <w:p w:rsidR="003E4C16" w:rsidRPr="003E4C16" w:rsidRDefault="003E4C16" w:rsidP="003E4C1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E4C16">
        <w:rPr>
          <w:rFonts w:ascii="Times New Roman" w:hAnsi="Times New Roman" w:cs="Times New Roman"/>
          <w:sz w:val="26"/>
          <w:szCs w:val="26"/>
        </w:rPr>
        <w:t>3.Настоящее решение вступает силу со дня его официального опубликования.</w:t>
      </w:r>
    </w:p>
    <w:p w:rsidR="003E4C16" w:rsidRPr="003E4C16" w:rsidRDefault="003E4C16" w:rsidP="003E4C1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E4C16">
        <w:rPr>
          <w:rFonts w:ascii="Times New Roman" w:hAnsi="Times New Roman" w:cs="Times New Roman"/>
          <w:sz w:val="26"/>
          <w:szCs w:val="26"/>
        </w:rPr>
        <w:t>4.</w:t>
      </w:r>
      <w:proofErr w:type="gramStart"/>
      <w:r w:rsidRPr="003E4C16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3E4C16">
        <w:rPr>
          <w:rFonts w:ascii="Times New Roman" w:hAnsi="Times New Roman" w:cs="Times New Roman"/>
          <w:sz w:val="26"/>
          <w:szCs w:val="26"/>
        </w:rPr>
        <w:t xml:space="preserve"> исполнением настоящего решения возложить на постоянную комиссию Совета  Апастовского муниципального района Республики Татарстан по вопросам бюджета, финансов и экономического развития</w:t>
      </w:r>
      <w:r w:rsidRPr="003E4C16">
        <w:rPr>
          <w:rFonts w:ascii="Times New Roman" w:hAnsi="Times New Roman" w:cs="Times New Roman"/>
          <w:sz w:val="26"/>
          <w:szCs w:val="26"/>
        </w:rPr>
        <w:t>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6"/>
        <w:gridCol w:w="2602"/>
        <w:gridCol w:w="2283"/>
      </w:tblGrid>
      <w:tr w:rsidR="003E4C16" w:rsidRPr="003E4C16" w:rsidTr="00130C7F">
        <w:tc>
          <w:tcPr>
            <w:tcW w:w="4928" w:type="dxa"/>
          </w:tcPr>
          <w:p w:rsidR="003E4C16" w:rsidRPr="003E4C16" w:rsidRDefault="003E4C16" w:rsidP="003E4C16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3E4C16" w:rsidRPr="003E4C16" w:rsidRDefault="003E4C16" w:rsidP="003E4C16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4C1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Глава Апастовского </w:t>
            </w:r>
          </w:p>
          <w:p w:rsidR="003E4C16" w:rsidRPr="003E4C16" w:rsidRDefault="003E4C16" w:rsidP="003E4C16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4C1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муниципального района </w:t>
            </w:r>
          </w:p>
          <w:p w:rsidR="003E4C16" w:rsidRPr="003E4C16" w:rsidRDefault="003E4C16" w:rsidP="003E4C16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4C16">
              <w:rPr>
                <w:rFonts w:ascii="Times New Roman" w:hAnsi="Times New Roman" w:cs="Times New Roman"/>
                <w:b/>
                <w:sz w:val="26"/>
                <w:szCs w:val="26"/>
              </w:rPr>
              <w:t>Республики Татарстан–</w:t>
            </w:r>
          </w:p>
          <w:p w:rsidR="003E4C16" w:rsidRPr="003E4C16" w:rsidRDefault="003E4C16" w:rsidP="003E4C16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4C1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председатель Совета </w:t>
            </w:r>
          </w:p>
          <w:p w:rsidR="003E4C16" w:rsidRPr="003E4C16" w:rsidRDefault="003E4C16" w:rsidP="003E4C16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4C1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Апастовского </w:t>
            </w:r>
            <w:proofErr w:type="gramStart"/>
            <w:r w:rsidRPr="003E4C16">
              <w:rPr>
                <w:rFonts w:ascii="Times New Roman" w:hAnsi="Times New Roman" w:cs="Times New Roman"/>
                <w:b/>
                <w:sz w:val="26"/>
                <w:szCs w:val="26"/>
              </w:rPr>
              <w:t>муниципального</w:t>
            </w:r>
            <w:proofErr w:type="gramEnd"/>
            <w:r w:rsidRPr="003E4C1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района Республики Татарстан</w:t>
            </w:r>
          </w:p>
        </w:tc>
        <w:tc>
          <w:tcPr>
            <w:tcW w:w="2835" w:type="dxa"/>
          </w:tcPr>
          <w:p w:rsidR="003E4C16" w:rsidRPr="003E4C16" w:rsidRDefault="003E4C16" w:rsidP="003E4C16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368" w:type="dxa"/>
          </w:tcPr>
          <w:p w:rsidR="003E4C16" w:rsidRPr="003E4C16" w:rsidRDefault="003E4C16" w:rsidP="003E4C16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3E4C16" w:rsidRDefault="003E4C16" w:rsidP="003E4C16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3E4C16" w:rsidRDefault="003E4C16" w:rsidP="003E4C16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3E4C16" w:rsidRPr="003E4C16" w:rsidRDefault="003E4C16" w:rsidP="003E4C16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bookmarkStart w:id="0" w:name="_GoBack"/>
            <w:bookmarkEnd w:id="0"/>
          </w:p>
          <w:p w:rsidR="003E4C16" w:rsidRPr="003E4C16" w:rsidRDefault="003E4C16" w:rsidP="003E4C16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3E4C16" w:rsidRPr="003E4C16" w:rsidRDefault="003E4C16" w:rsidP="003E4C16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3E4C16" w:rsidRPr="003E4C16" w:rsidRDefault="003E4C16" w:rsidP="003E4C16">
            <w:pPr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4C1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А.Г. </w:t>
            </w:r>
            <w:proofErr w:type="spellStart"/>
            <w:r w:rsidRPr="003E4C16">
              <w:rPr>
                <w:rFonts w:ascii="Times New Roman" w:hAnsi="Times New Roman" w:cs="Times New Roman"/>
                <w:b/>
                <w:sz w:val="26"/>
                <w:szCs w:val="26"/>
              </w:rPr>
              <w:t>Зиганшин</w:t>
            </w:r>
            <w:proofErr w:type="spellEnd"/>
          </w:p>
        </w:tc>
      </w:tr>
    </w:tbl>
    <w:p w:rsidR="003E4C16" w:rsidRPr="003E4C16" w:rsidRDefault="003E4C16" w:rsidP="003E4C1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84E39" w:rsidRPr="003E4C16" w:rsidRDefault="00E84E39" w:rsidP="003E4C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E84E39" w:rsidRPr="003E4C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476"/>
    <w:rsid w:val="00053E66"/>
    <w:rsid w:val="001735BD"/>
    <w:rsid w:val="003825BE"/>
    <w:rsid w:val="003E4C16"/>
    <w:rsid w:val="00451B35"/>
    <w:rsid w:val="00583780"/>
    <w:rsid w:val="00691048"/>
    <w:rsid w:val="007E6266"/>
    <w:rsid w:val="009F3476"/>
    <w:rsid w:val="00E84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053E6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9F34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9F3476"/>
    <w:rPr>
      <w:color w:val="0000FF"/>
      <w:u w:val="single"/>
    </w:rPr>
  </w:style>
  <w:style w:type="paragraph" w:customStyle="1" w:styleId="headertext">
    <w:name w:val="headertext"/>
    <w:basedOn w:val="a"/>
    <w:rsid w:val="009F34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9F34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053E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9"/>
    <w:rsid w:val="00053E6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3">
    <w:name w:val="s_3"/>
    <w:basedOn w:val="a"/>
    <w:rsid w:val="00053E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053E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9">
    <w:name w:val="s_9"/>
    <w:basedOn w:val="a"/>
    <w:rsid w:val="00053E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E4C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053E6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9F34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9F3476"/>
    <w:rPr>
      <w:color w:val="0000FF"/>
      <w:u w:val="single"/>
    </w:rPr>
  </w:style>
  <w:style w:type="paragraph" w:customStyle="1" w:styleId="headertext">
    <w:name w:val="headertext"/>
    <w:basedOn w:val="a"/>
    <w:rsid w:val="009F34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9F34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053E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9"/>
    <w:rsid w:val="00053E6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3">
    <w:name w:val="s_3"/>
    <w:basedOn w:val="a"/>
    <w:rsid w:val="00053E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053E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9">
    <w:name w:val="s_9"/>
    <w:basedOn w:val="a"/>
    <w:rsid w:val="00053E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E4C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00224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0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3825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17540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60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69573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525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2317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0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12782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8965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4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60011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22013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04345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905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7976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https://internet.garant.ru/" TargetMode="External"/><Relationship Id="rId26" Type="http://schemas.openxmlformats.org/officeDocument/2006/relationships/hyperlink" Target="https://internet.garant.ru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internet.garant.ru/" TargetMode="External"/><Relationship Id="rId7" Type="http://schemas.openxmlformats.org/officeDocument/2006/relationships/hyperlink" Target="https://internet.garant.ru/" TargetMode="Externa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s://internet.garant.ru/" TargetMode="External"/><Relationship Id="rId25" Type="http://schemas.openxmlformats.org/officeDocument/2006/relationships/hyperlink" Target="https://internet.garant.ru/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internet.garant.ru/" TargetMode="External"/><Relationship Id="rId20" Type="http://schemas.openxmlformats.org/officeDocument/2006/relationships/hyperlink" Target="https://internet.garant.ru/" TargetMode="External"/><Relationship Id="rId29" Type="http://schemas.openxmlformats.org/officeDocument/2006/relationships/hyperlink" Target="https://internet.garant.ru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kodeks://link/d?nd=902213684" TargetMode="External"/><Relationship Id="rId11" Type="http://schemas.openxmlformats.org/officeDocument/2006/relationships/hyperlink" Target="https://internet.garant.ru/" TargetMode="External"/><Relationship Id="rId24" Type="http://schemas.openxmlformats.org/officeDocument/2006/relationships/hyperlink" Target="https://internet.garant.ru/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internet.garant.ru/" TargetMode="External"/><Relationship Id="rId23" Type="http://schemas.openxmlformats.org/officeDocument/2006/relationships/hyperlink" Target="https://internet.garant.ru/" TargetMode="External"/><Relationship Id="rId28" Type="http://schemas.openxmlformats.org/officeDocument/2006/relationships/hyperlink" Target="https://internet.garant.ru/" TargetMode="External"/><Relationship Id="rId10" Type="http://schemas.openxmlformats.org/officeDocument/2006/relationships/hyperlink" Target="https://internet.garant.ru/" TargetMode="External"/><Relationship Id="rId19" Type="http://schemas.openxmlformats.org/officeDocument/2006/relationships/hyperlink" Target="https://internet.garant.ru/" TargetMode="External"/><Relationship Id="rId31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" TargetMode="External"/><Relationship Id="rId22" Type="http://schemas.openxmlformats.org/officeDocument/2006/relationships/hyperlink" Target="https://internet.garant.ru/" TargetMode="External"/><Relationship Id="rId27" Type="http://schemas.openxmlformats.org/officeDocument/2006/relationships/hyperlink" Target="https://internet.garant.ru/" TargetMode="External"/><Relationship Id="rId30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8169FB-EE10-4A8A-9CF4-787F49C24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5</Pages>
  <Words>2181</Words>
  <Characters>12436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YouRist_1</dc:creator>
  <cp:lastModifiedBy>YouRist_1</cp:lastModifiedBy>
  <cp:revision>1</cp:revision>
  <dcterms:created xsi:type="dcterms:W3CDTF">2023-10-20T06:52:00Z</dcterms:created>
  <dcterms:modified xsi:type="dcterms:W3CDTF">2023-10-20T08:12:00Z</dcterms:modified>
</cp:coreProperties>
</file>