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4678"/>
        <w:gridCol w:w="945"/>
        <w:gridCol w:w="4725"/>
      </w:tblGrid>
      <w:tr w:rsidR="00E40CF1" w:rsidTr="00065AF5">
        <w:trPr>
          <w:trHeight w:hRule="exact" w:val="1418"/>
        </w:trPr>
        <w:tc>
          <w:tcPr>
            <w:tcW w:w="4678" w:type="dxa"/>
            <w:vAlign w:val="center"/>
          </w:tcPr>
          <w:p w:rsidR="00E40CF1" w:rsidRPr="00B50BD8" w:rsidRDefault="00E40CF1" w:rsidP="0019788C">
            <w:pPr>
              <w:spacing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>
              <w:rPr>
                <w:rFonts w:ascii="Times New Roman" w:hAnsi="Times New Roman"/>
                <w:b/>
                <w:caps/>
                <w:sz w:val="20"/>
              </w:rPr>
              <w:t xml:space="preserve">ИСПОЛКОМ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АПАСТОВСК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</w:p>
          <w:p w:rsidR="00E40CF1" w:rsidRPr="00B50BD8" w:rsidRDefault="00E40CF1" w:rsidP="0019788C">
            <w:pPr>
              <w:spacing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МУНИЦИПАЛЬН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  РАЙОН</w:t>
            </w:r>
            <w:r>
              <w:rPr>
                <w:rFonts w:ascii="Times New Roman" w:hAnsi="Times New Roman"/>
                <w:b/>
                <w:caps/>
                <w:sz w:val="20"/>
              </w:rPr>
              <w:t>А</w:t>
            </w:r>
          </w:p>
          <w:p w:rsidR="00E40CF1" w:rsidRPr="00B50BD8" w:rsidRDefault="00E40CF1" w:rsidP="0019788C">
            <w:pPr>
              <w:spacing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РЕСПУБЛИКИ ТАТАРСТАН</w:t>
            </w:r>
          </w:p>
          <w:p w:rsidR="00E40CF1" w:rsidRDefault="00E40CF1" w:rsidP="0019788C">
            <w:pPr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0CF1" w:rsidRPr="00B50BD8" w:rsidRDefault="00E40CF1" w:rsidP="0019788C">
            <w:pPr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>. Апастово, улица Советская, д.2</w:t>
            </w:r>
          </w:p>
        </w:tc>
        <w:tc>
          <w:tcPr>
            <w:tcW w:w="945" w:type="dxa"/>
          </w:tcPr>
          <w:p w:rsidR="00E40CF1" w:rsidRDefault="006878F2" w:rsidP="0019788C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050AE85" wp14:editId="4244001B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4445</wp:posOffset>
                  </wp:positionV>
                  <wp:extent cx="714375" cy="89535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25" w:type="dxa"/>
            <w:vAlign w:val="center"/>
          </w:tcPr>
          <w:p w:rsidR="00E40CF1" w:rsidRPr="00B50BD8" w:rsidRDefault="00E40CF1" w:rsidP="0019788C">
            <w:pPr>
              <w:spacing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ТАТАРСТАН  РЕСПУБЛИКАСЫ</w:t>
            </w:r>
          </w:p>
          <w:p w:rsidR="00E40CF1" w:rsidRPr="00B50BD8" w:rsidRDefault="00E40CF1" w:rsidP="0019788C">
            <w:pPr>
              <w:spacing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АПАС 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</w:t>
            </w:r>
          </w:p>
          <w:p w:rsidR="00E40CF1" w:rsidRPr="00B50BD8" w:rsidRDefault="00E40CF1" w:rsidP="0019788C">
            <w:pPr>
              <w:spacing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РАЙОНЫ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 БАШКАРМА КОМИТЕТЫ</w:t>
            </w:r>
          </w:p>
          <w:p w:rsidR="00E40CF1" w:rsidRDefault="00E40CF1" w:rsidP="0019788C">
            <w:pPr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0CF1" w:rsidRPr="00B50BD8" w:rsidRDefault="00E40CF1" w:rsidP="0019788C">
            <w:pPr>
              <w:spacing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штп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Апас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Советская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урамы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2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йорт</w:t>
            </w:r>
            <w:proofErr w:type="spellEnd"/>
          </w:p>
        </w:tc>
      </w:tr>
      <w:tr w:rsidR="00E40CF1" w:rsidTr="00065AF5">
        <w:trPr>
          <w:trHeight w:val="680"/>
        </w:trPr>
        <w:tc>
          <w:tcPr>
            <w:tcW w:w="10348" w:type="dxa"/>
            <w:gridSpan w:val="3"/>
            <w:tcBorders>
              <w:bottom w:val="thinThickSmallGap" w:sz="24" w:space="0" w:color="auto"/>
            </w:tcBorders>
            <w:vAlign w:val="bottom"/>
          </w:tcPr>
          <w:p w:rsidR="00E40CF1" w:rsidRPr="00B50BD8" w:rsidRDefault="00E40CF1" w:rsidP="0019788C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0BD8">
              <w:rPr>
                <w:rFonts w:ascii="Times New Roman" w:hAnsi="Times New Roman"/>
                <w:sz w:val="20"/>
              </w:rPr>
              <w:t xml:space="preserve">тел.: (84376) 2-13-52, факс: 2-19-27, 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e</w:t>
            </w:r>
            <w:r w:rsidRPr="00B50BD8">
              <w:rPr>
                <w:rFonts w:ascii="Times New Roman" w:hAnsi="Times New Roman"/>
                <w:sz w:val="20"/>
              </w:rPr>
              <w:t>-</w:t>
            </w:r>
            <w:proofErr w:type="spellStart"/>
            <w:r w:rsidRPr="00B50BD8">
              <w:rPr>
                <w:rFonts w:ascii="Times New Roman" w:hAnsi="Times New Roman"/>
                <w:sz w:val="20"/>
              </w:rPr>
              <w:t>mail</w:t>
            </w:r>
            <w:proofErr w:type="spellEnd"/>
            <w:r w:rsidRPr="00B50BD8">
              <w:rPr>
                <w:rFonts w:ascii="Times New Roman" w:hAnsi="Times New Roman"/>
                <w:sz w:val="20"/>
              </w:rPr>
              <w:t xml:space="preserve">: apast@tatar.ru,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http</w:t>
            </w:r>
            <w:r w:rsidRPr="00B50BD8">
              <w:rPr>
                <w:rFonts w:ascii="Times New Roman" w:hAnsi="Times New Roman"/>
                <w:sz w:val="20"/>
              </w:rPr>
              <w:t>://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apastovo.tatarstan.ru</w:t>
            </w:r>
          </w:p>
        </w:tc>
      </w:tr>
      <w:tr w:rsidR="00E40CF1" w:rsidTr="00065AF5">
        <w:trPr>
          <w:trHeight w:hRule="exact" w:val="851"/>
        </w:trPr>
        <w:tc>
          <w:tcPr>
            <w:tcW w:w="4678" w:type="dxa"/>
            <w:tcBorders>
              <w:top w:val="thinThickSmallGap" w:sz="24" w:space="0" w:color="auto"/>
            </w:tcBorders>
            <w:vAlign w:val="bottom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9"/>
              <w:gridCol w:w="1063"/>
              <w:gridCol w:w="425"/>
              <w:gridCol w:w="2160"/>
            </w:tblGrid>
            <w:tr w:rsidR="00E40CF1" w:rsidTr="0019788C">
              <w:trPr>
                <w:trHeight w:hRule="exact" w:val="284"/>
              </w:trPr>
              <w:tc>
                <w:tcPr>
                  <w:tcW w:w="403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40CF1" w:rsidRPr="003311E5" w:rsidRDefault="00E40CF1" w:rsidP="0019788C">
                  <w:pPr>
                    <w:spacing w:line="220" w:lineRule="exact"/>
                    <w:jc w:val="center"/>
                    <w:rPr>
                      <w:rFonts w:ascii="Times New Roman" w:hAnsi="Times New Roman"/>
                      <w:b/>
                      <w:sz w:val="20"/>
                      <w:lang w:val="en-US"/>
                    </w:rPr>
                  </w:pPr>
                  <w:r w:rsidRPr="003311E5">
                    <w:rPr>
                      <w:rFonts w:ascii="Times New Roman" w:hAnsi="Times New Roman"/>
                      <w:b/>
                      <w:sz w:val="20"/>
                      <w:lang w:val="en-US"/>
                    </w:rPr>
                    <w:t>ПОСТАНОВЛЕНИЕ</w:t>
                  </w:r>
                </w:p>
              </w:tc>
            </w:tr>
            <w:tr w:rsidR="00E40CF1" w:rsidTr="0019788C">
              <w:trPr>
                <w:trHeight w:hRule="exact" w:val="284"/>
              </w:trPr>
              <w:tc>
                <w:tcPr>
                  <w:tcW w:w="38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40CF1" w:rsidRPr="00987B2F" w:rsidRDefault="00E40CF1" w:rsidP="0019788C">
                  <w:pPr>
                    <w:ind w:left="-79" w:hanging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0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E40CF1" w:rsidRPr="00987B2F" w:rsidRDefault="00E40CF1" w:rsidP="00E40CF1">
                  <w:pPr>
                    <w:spacing w:line="220" w:lineRule="exact"/>
                    <w:ind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40CF1" w:rsidRPr="00987B2F" w:rsidRDefault="00E40CF1" w:rsidP="00065AF5">
                  <w:pPr>
                    <w:ind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E40CF1" w:rsidRPr="006218CB" w:rsidRDefault="00E40CF1" w:rsidP="00BE0D2A">
                  <w:pPr>
                    <w:spacing w:line="220" w:lineRule="exact"/>
                    <w:ind w:firstLine="0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</w:tbl>
          <w:p w:rsidR="00E40CF1" w:rsidRPr="00B50BD8" w:rsidRDefault="00E40CF1" w:rsidP="0019788C">
            <w:pPr>
              <w:spacing w:after="120" w:line="22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945" w:type="dxa"/>
            <w:tcBorders>
              <w:top w:val="thinThickSmallGap" w:sz="24" w:space="0" w:color="auto"/>
            </w:tcBorders>
            <w:vAlign w:val="bottom"/>
          </w:tcPr>
          <w:p w:rsidR="00E40CF1" w:rsidRDefault="00E40CF1" w:rsidP="0019788C">
            <w:pPr>
              <w:jc w:val="center"/>
            </w:pPr>
          </w:p>
        </w:tc>
        <w:tc>
          <w:tcPr>
            <w:tcW w:w="4725" w:type="dxa"/>
            <w:tcBorders>
              <w:top w:val="thinThickSmallGap" w:sz="24" w:space="0" w:color="auto"/>
            </w:tcBorders>
            <w:vAlign w:val="center"/>
          </w:tcPr>
          <w:p w:rsidR="00E40CF1" w:rsidRPr="00775B2C" w:rsidRDefault="00E40CF1" w:rsidP="0019788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КАРАР</w:t>
            </w:r>
          </w:p>
        </w:tc>
      </w:tr>
      <w:tr w:rsidR="00E40CF1" w:rsidTr="00065AF5">
        <w:trPr>
          <w:trHeight w:hRule="exact" w:val="1134"/>
        </w:trPr>
        <w:tc>
          <w:tcPr>
            <w:tcW w:w="10348" w:type="dxa"/>
            <w:gridSpan w:val="3"/>
          </w:tcPr>
          <w:p w:rsidR="00E40CF1" w:rsidRDefault="00E40CF1" w:rsidP="0019788C"/>
        </w:tc>
      </w:tr>
    </w:tbl>
    <w:p w:rsidR="00E40CF1" w:rsidRPr="00E40CF1" w:rsidRDefault="00BE0D2A" w:rsidP="00E40CF1">
      <w:pPr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hyperlink r:id="rId9" w:history="1">
        <w:r w:rsidR="00E40CF1" w:rsidRPr="00E40CF1">
          <w:rPr>
            <w:rFonts w:ascii="Times New Roman" w:hAnsi="Times New Roman" w:cs="Times New Roman"/>
            <w:b/>
            <w:sz w:val="28"/>
            <w:szCs w:val="28"/>
          </w:rPr>
          <w:t xml:space="preserve"> муниципальн</w:t>
        </w:r>
        <w:r>
          <w:rPr>
            <w:rFonts w:ascii="Times New Roman" w:hAnsi="Times New Roman" w:cs="Times New Roman"/>
            <w:b/>
            <w:sz w:val="28"/>
            <w:szCs w:val="28"/>
          </w:rPr>
          <w:t>ую</w:t>
        </w:r>
        <w:r w:rsidR="00E40CF1" w:rsidRPr="00E40CF1">
          <w:rPr>
            <w:rFonts w:ascii="Times New Roman" w:hAnsi="Times New Roman" w:cs="Times New Roman"/>
            <w:b/>
            <w:sz w:val="28"/>
            <w:szCs w:val="28"/>
          </w:rPr>
          <w:t xml:space="preserve"> программ</w:t>
        </w:r>
        <w:r>
          <w:rPr>
            <w:rFonts w:ascii="Times New Roman" w:hAnsi="Times New Roman" w:cs="Times New Roman"/>
            <w:b/>
            <w:sz w:val="28"/>
            <w:szCs w:val="28"/>
          </w:rPr>
          <w:t>у</w:t>
        </w:r>
        <w:r w:rsidR="00E40CF1" w:rsidRPr="00E40CF1">
          <w:rPr>
            <w:rFonts w:ascii="Times New Roman" w:hAnsi="Times New Roman" w:cs="Times New Roman"/>
            <w:b/>
            <w:sz w:val="28"/>
            <w:szCs w:val="28"/>
          </w:rPr>
          <w:t xml:space="preserve">                                                «Реализация государственной национальной политики                                                 в </w:t>
        </w:r>
        <w:proofErr w:type="spellStart"/>
        <w:r w:rsidR="00E40CF1" w:rsidRPr="00E40CF1">
          <w:rPr>
            <w:rFonts w:ascii="Times New Roman" w:hAnsi="Times New Roman" w:cs="Times New Roman"/>
            <w:b/>
            <w:sz w:val="28"/>
            <w:szCs w:val="28"/>
          </w:rPr>
          <w:t>Апастовском</w:t>
        </w:r>
        <w:proofErr w:type="spellEnd"/>
        <w:r w:rsidR="00E40CF1" w:rsidRPr="00E40CF1">
          <w:rPr>
            <w:rFonts w:ascii="Times New Roman" w:hAnsi="Times New Roman" w:cs="Times New Roman"/>
            <w:b/>
            <w:sz w:val="28"/>
            <w:szCs w:val="28"/>
          </w:rPr>
          <w:t xml:space="preserve"> муниципальном районе</w:t>
        </w:r>
        <w:r w:rsidR="00250D8B">
          <w:rPr>
            <w:rFonts w:ascii="Times New Roman" w:hAnsi="Times New Roman" w:cs="Times New Roman"/>
            <w:b/>
            <w:sz w:val="28"/>
            <w:szCs w:val="28"/>
          </w:rPr>
          <w:t xml:space="preserve"> Республики Татарстан»</w:t>
        </w:r>
        <w:r w:rsidR="00E40CF1" w:rsidRPr="00E40CF1">
          <w:rPr>
            <w:rFonts w:ascii="Times New Roman" w:hAnsi="Times New Roman" w:cs="Times New Roman"/>
            <w:b/>
            <w:sz w:val="28"/>
            <w:szCs w:val="28"/>
          </w:rPr>
          <w:t xml:space="preserve"> на 20</w:t>
        </w:r>
        <w:r w:rsidR="00250D8B">
          <w:rPr>
            <w:rFonts w:ascii="Times New Roman" w:hAnsi="Times New Roman" w:cs="Times New Roman"/>
            <w:b/>
            <w:sz w:val="28"/>
            <w:szCs w:val="28"/>
          </w:rPr>
          <w:t>23</w:t>
        </w:r>
        <w:r w:rsidR="00E40CF1" w:rsidRPr="00E40CF1">
          <w:rPr>
            <w:rFonts w:ascii="Times New Roman" w:hAnsi="Times New Roman" w:cs="Times New Roman"/>
            <w:b/>
            <w:sz w:val="28"/>
            <w:szCs w:val="28"/>
          </w:rPr>
          <w:t>-202</w:t>
        </w:r>
        <w:r w:rsidR="00250D8B">
          <w:rPr>
            <w:rFonts w:ascii="Times New Roman" w:hAnsi="Times New Roman" w:cs="Times New Roman"/>
            <w:b/>
            <w:sz w:val="28"/>
            <w:szCs w:val="28"/>
          </w:rPr>
          <w:t>5</w:t>
        </w:r>
        <w:r w:rsidR="00E40CF1" w:rsidRPr="00E40CF1">
          <w:rPr>
            <w:rFonts w:ascii="Times New Roman" w:hAnsi="Times New Roman" w:cs="Times New Roman"/>
            <w:b/>
            <w:sz w:val="28"/>
            <w:szCs w:val="28"/>
          </w:rPr>
          <w:t> годы</w:t>
        </w:r>
      </w:hyperlink>
    </w:p>
    <w:p w:rsidR="00E40CF1" w:rsidRPr="00E40CF1" w:rsidRDefault="00E40CF1" w:rsidP="00E40CF1">
      <w:pPr>
        <w:rPr>
          <w:rFonts w:ascii="Times New Roman" w:hAnsi="Times New Roman" w:cs="Times New Roman"/>
          <w:sz w:val="28"/>
          <w:szCs w:val="28"/>
        </w:rPr>
      </w:pPr>
    </w:p>
    <w:p w:rsidR="00E40CF1" w:rsidRPr="00250D8B" w:rsidRDefault="00E40CF1" w:rsidP="00250D8B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E40CF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0E6BD1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Во</w:t>
      </w:r>
      <w:r w:rsidR="000E6BD1" w:rsidRPr="000E6BD1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</w:t>
      </w:r>
      <w:r w:rsidR="00250D8B" w:rsidRPr="00250D8B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исполнение </w:t>
      </w:r>
      <w:hyperlink r:id="rId10" w:anchor="/document/70284810/entry/1000" w:history="1">
        <w:r w:rsidR="00250D8B" w:rsidRPr="00250D8B">
          <w:rPr>
            <w:rStyle w:val="af2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Стратегии</w:t>
        </w:r>
      </w:hyperlink>
      <w:r w:rsidR="00250D8B" w:rsidRPr="00250D8B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 государственной национальной политики Российской Федерации на период до</w:t>
      </w:r>
      <w:r w:rsidR="00BE0D2A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2036 года, </w:t>
      </w:r>
      <w:r w:rsidR="00250D8B" w:rsidRPr="00250D8B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утвержденной </w:t>
      </w:r>
      <w:hyperlink r:id="rId11" w:anchor="/document/70284810/entry/0" w:history="1">
        <w:r w:rsidR="00250D8B" w:rsidRPr="00250D8B">
          <w:rPr>
            <w:rStyle w:val="af2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Указом</w:t>
        </w:r>
      </w:hyperlink>
      <w:r w:rsidR="00250D8B" w:rsidRPr="00250D8B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 Президента Российской Федерации от </w:t>
      </w:r>
      <w:r w:rsidR="00BE0D2A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25 ноября</w:t>
      </w:r>
      <w:r w:rsidR="00250D8B" w:rsidRPr="00250D8B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20</w:t>
      </w:r>
      <w:r w:rsidR="00BE0D2A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25</w:t>
      </w:r>
      <w:r w:rsidR="00250D8B" w:rsidRPr="00250D8B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года N </w:t>
      </w:r>
      <w:r w:rsidR="00BE0D2A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858, </w:t>
      </w:r>
      <w:r w:rsidR="00250D8B" w:rsidRPr="00250D8B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"О Стратегии государственной национальной политики Российской Федерации на период до 20</w:t>
      </w:r>
      <w:r w:rsidR="00BE0D2A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36</w:t>
      </w:r>
      <w:r w:rsidR="00250D8B" w:rsidRPr="00250D8B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года", </w:t>
      </w:r>
      <w:r w:rsidR="00BE0D2A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</w:t>
      </w:r>
      <w:r w:rsidR="00BE0D2A" w:rsidRPr="00BE0D2A">
        <w:rPr>
          <w:rFonts w:ascii="PT Serif" w:hAnsi="PT Serif"/>
          <w:b w:val="0"/>
          <w:color w:val="22272F"/>
          <w:sz w:val="28"/>
          <w:szCs w:val="28"/>
          <w:shd w:val="clear" w:color="auto" w:fill="FFFFFF"/>
        </w:rPr>
        <w:t>Государственной программы Республики Татарстан "Реализация государственной национальной политики в Республике Татарстан", утвержденной постановлением Кабинета Министров Республики Татарстан от 18 декабря 2013 года N</w:t>
      </w:r>
      <w:proofErr w:type="gramEnd"/>
      <w:r w:rsidR="00BE0D2A" w:rsidRPr="00BE0D2A">
        <w:rPr>
          <w:rFonts w:ascii="PT Serif" w:hAnsi="PT Serif"/>
          <w:b w:val="0"/>
          <w:color w:val="22272F"/>
          <w:sz w:val="28"/>
          <w:szCs w:val="28"/>
          <w:shd w:val="clear" w:color="auto" w:fill="FFFFFF"/>
        </w:rPr>
        <w:t> 1006</w:t>
      </w:r>
      <w:r w:rsidR="00BE0D2A">
        <w:rPr>
          <w:rFonts w:ascii="PT Serif" w:hAnsi="PT Serif"/>
          <w:color w:val="22272F"/>
          <w:sz w:val="32"/>
          <w:szCs w:val="32"/>
          <w:shd w:val="clear" w:color="auto" w:fill="FFFFFF"/>
        </w:rPr>
        <w:t xml:space="preserve"> </w:t>
      </w:r>
      <w:r w:rsidRPr="00250D8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Исполнительный комитет Апастовского муниципального района Республики Татарстан </w:t>
      </w:r>
      <w:r w:rsidR="00BE0D2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gramStart"/>
      <w:r w:rsidR="00BE0D2A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proofErr w:type="gramEnd"/>
      <w:r w:rsidRPr="00250D8B">
        <w:rPr>
          <w:rFonts w:ascii="Times New Roman" w:hAnsi="Times New Roman" w:cs="Times New Roman"/>
          <w:color w:val="auto"/>
          <w:sz w:val="28"/>
          <w:szCs w:val="28"/>
        </w:rPr>
        <w:t xml:space="preserve"> о с т а н о в л я е т:</w:t>
      </w:r>
    </w:p>
    <w:p w:rsidR="00E40CF1" w:rsidRPr="00065AF5" w:rsidRDefault="00E40CF1" w:rsidP="00065AF5">
      <w:pPr>
        <w:ind w:firstLine="708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0" w:name="sub_1"/>
      <w:r w:rsidRPr="00065AF5">
        <w:rPr>
          <w:rFonts w:ascii="Times New Roman" w:hAnsi="Times New Roman" w:cs="Times New Roman"/>
          <w:sz w:val="28"/>
          <w:szCs w:val="28"/>
        </w:rPr>
        <w:t>1.</w:t>
      </w:r>
      <w:r w:rsidR="00BE0D2A" w:rsidRPr="00065AF5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12" w:history="1">
        <w:r w:rsidRPr="00065AF5">
          <w:rPr>
            <w:rFonts w:ascii="Times New Roman" w:hAnsi="Times New Roman" w:cs="Times New Roman"/>
            <w:sz w:val="28"/>
            <w:szCs w:val="28"/>
          </w:rPr>
          <w:t xml:space="preserve"> муниципальную программу  «Реализация государственной национальной политики в </w:t>
        </w:r>
        <w:proofErr w:type="spellStart"/>
        <w:r w:rsidRPr="00065AF5">
          <w:rPr>
            <w:rFonts w:ascii="Times New Roman" w:hAnsi="Times New Roman" w:cs="Times New Roman"/>
            <w:sz w:val="28"/>
            <w:szCs w:val="28"/>
          </w:rPr>
          <w:t>Апастовском</w:t>
        </w:r>
        <w:proofErr w:type="spellEnd"/>
        <w:r w:rsidRPr="00065AF5">
          <w:rPr>
            <w:rFonts w:ascii="Times New Roman" w:hAnsi="Times New Roman" w:cs="Times New Roman"/>
            <w:sz w:val="28"/>
            <w:szCs w:val="28"/>
          </w:rPr>
          <w:t xml:space="preserve"> муниципальном районе Республики Татарстан»  на 2023-2025 </w:t>
        </w:r>
        <w:proofErr w:type="gramStart"/>
        <w:r w:rsidRPr="00065AF5">
          <w:rPr>
            <w:rFonts w:ascii="Times New Roman" w:hAnsi="Times New Roman" w:cs="Times New Roman"/>
            <w:sz w:val="28"/>
            <w:szCs w:val="28"/>
          </w:rPr>
          <w:t>годы</w:t>
        </w:r>
        <w:proofErr w:type="gramEnd"/>
      </w:hyperlink>
      <w:r w:rsidR="00BE0D2A" w:rsidRPr="00065AF5">
        <w:rPr>
          <w:rFonts w:ascii="Times New Roman" w:hAnsi="Times New Roman" w:cs="Times New Roman"/>
          <w:bCs/>
          <w:sz w:val="28"/>
          <w:szCs w:val="28"/>
        </w:rPr>
        <w:t xml:space="preserve"> следующие изменения: </w:t>
      </w:r>
    </w:p>
    <w:p w:rsidR="00BE0D2A" w:rsidRPr="00065AF5" w:rsidRDefault="009E1F23" w:rsidP="00065AF5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65AF5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065AF5">
        <w:rPr>
          <w:rFonts w:ascii="Times New Roman" w:hAnsi="Times New Roman" w:cs="Times New Roman"/>
          <w:sz w:val="28"/>
          <w:szCs w:val="28"/>
        </w:rPr>
        <w:t>наименовании</w:t>
      </w:r>
      <w:proofErr w:type="gramEnd"/>
      <w:r w:rsidRPr="00065AF5">
        <w:rPr>
          <w:rFonts w:ascii="Times New Roman" w:hAnsi="Times New Roman" w:cs="Times New Roman"/>
          <w:sz w:val="28"/>
          <w:szCs w:val="28"/>
        </w:rPr>
        <w:t>, в пункте</w:t>
      </w:r>
      <w:r w:rsidR="00BE0D2A" w:rsidRPr="00065AF5">
        <w:rPr>
          <w:rFonts w:ascii="Times New Roman" w:hAnsi="Times New Roman" w:cs="Times New Roman"/>
          <w:sz w:val="28"/>
          <w:szCs w:val="28"/>
        </w:rPr>
        <w:t xml:space="preserve"> 1</w:t>
      </w:r>
      <w:r w:rsidRPr="00065AF5">
        <w:rPr>
          <w:rFonts w:ascii="Times New Roman" w:hAnsi="Times New Roman" w:cs="Times New Roman"/>
          <w:sz w:val="28"/>
          <w:szCs w:val="28"/>
        </w:rPr>
        <w:t xml:space="preserve"> </w:t>
      </w:r>
      <w:r w:rsidR="00BE0D2A" w:rsidRPr="00065AF5">
        <w:rPr>
          <w:rFonts w:ascii="Times New Roman" w:hAnsi="Times New Roman" w:cs="Times New Roman"/>
          <w:sz w:val="28"/>
          <w:szCs w:val="28"/>
        </w:rPr>
        <w:t xml:space="preserve"> цифры "20</w:t>
      </w:r>
      <w:r w:rsidRPr="00065AF5">
        <w:rPr>
          <w:rFonts w:ascii="Times New Roman" w:hAnsi="Times New Roman" w:cs="Times New Roman"/>
          <w:sz w:val="28"/>
          <w:szCs w:val="28"/>
        </w:rPr>
        <w:t>23</w:t>
      </w:r>
      <w:r w:rsidR="00BE0D2A" w:rsidRPr="00065AF5">
        <w:rPr>
          <w:rFonts w:ascii="Times New Roman" w:hAnsi="Times New Roman" w:cs="Times New Roman"/>
          <w:sz w:val="28"/>
          <w:szCs w:val="28"/>
        </w:rPr>
        <w:t>-202</w:t>
      </w:r>
      <w:r w:rsidR="00247650" w:rsidRPr="00065AF5">
        <w:rPr>
          <w:rFonts w:ascii="Times New Roman" w:hAnsi="Times New Roman" w:cs="Times New Roman"/>
          <w:sz w:val="28"/>
          <w:szCs w:val="28"/>
        </w:rPr>
        <w:t>5" заменить цифрами "2023</w:t>
      </w:r>
      <w:r w:rsidRPr="00065AF5">
        <w:rPr>
          <w:rFonts w:ascii="Times New Roman" w:hAnsi="Times New Roman" w:cs="Times New Roman"/>
          <w:sz w:val="28"/>
          <w:szCs w:val="28"/>
        </w:rPr>
        <w:t>-202</w:t>
      </w:r>
      <w:r w:rsidR="00065AF5" w:rsidRPr="00065AF5">
        <w:rPr>
          <w:rFonts w:ascii="Times New Roman" w:hAnsi="Times New Roman" w:cs="Times New Roman"/>
          <w:sz w:val="28"/>
          <w:szCs w:val="28"/>
        </w:rPr>
        <w:t>6</w:t>
      </w:r>
      <w:r w:rsidR="00BE0D2A" w:rsidRPr="00065AF5">
        <w:rPr>
          <w:rFonts w:ascii="Times New Roman" w:hAnsi="Times New Roman" w:cs="Times New Roman"/>
          <w:sz w:val="28"/>
          <w:szCs w:val="28"/>
        </w:rPr>
        <w:t>";</w:t>
      </w:r>
    </w:p>
    <w:p w:rsidR="00065AF5" w:rsidRDefault="00065AF5" w:rsidP="00065AF5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BE0D2A" w:rsidRPr="00065AF5" w:rsidRDefault="00BE0D2A" w:rsidP="00065AF5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65AF5">
        <w:rPr>
          <w:rFonts w:ascii="Times New Roman" w:hAnsi="Times New Roman" w:cs="Times New Roman"/>
          <w:sz w:val="28"/>
          <w:szCs w:val="28"/>
        </w:rPr>
        <w:t xml:space="preserve">в </w:t>
      </w:r>
      <w:r w:rsidR="009E1F23" w:rsidRPr="00065AF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65AF5">
        <w:rPr>
          <w:rFonts w:ascii="Times New Roman" w:hAnsi="Times New Roman" w:cs="Times New Roman"/>
          <w:sz w:val="28"/>
          <w:szCs w:val="28"/>
        </w:rPr>
        <w:t xml:space="preserve">программе </w:t>
      </w:r>
      <w:hyperlink r:id="rId13" w:history="1">
        <w:r w:rsidR="009E1F23" w:rsidRPr="00065AF5">
          <w:rPr>
            <w:rFonts w:ascii="Times New Roman" w:hAnsi="Times New Roman" w:cs="Times New Roman"/>
            <w:sz w:val="28"/>
            <w:szCs w:val="28"/>
          </w:rPr>
          <w:t xml:space="preserve">   «Реализация государственной национальной политики в </w:t>
        </w:r>
        <w:proofErr w:type="spellStart"/>
        <w:r w:rsidR="009E1F23" w:rsidRPr="00065AF5">
          <w:rPr>
            <w:rFonts w:ascii="Times New Roman" w:hAnsi="Times New Roman" w:cs="Times New Roman"/>
            <w:sz w:val="28"/>
            <w:szCs w:val="28"/>
          </w:rPr>
          <w:t>Апастовском</w:t>
        </w:r>
        <w:proofErr w:type="spellEnd"/>
        <w:r w:rsidR="009E1F23" w:rsidRPr="00065AF5">
          <w:rPr>
            <w:rFonts w:ascii="Times New Roman" w:hAnsi="Times New Roman" w:cs="Times New Roman"/>
            <w:sz w:val="28"/>
            <w:szCs w:val="28"/>
          </w:rPr>
          <w:t xml:space="preserve"> муниципальном районе Республики Татарстан»  на 2023-2025 годы</w:t>
        </w:r>
      </w:hyperlink>
      <w:r w:rsidR="00065AF5">
        <w:rPr>
          <w:rFonts w:ascii="Times New Roman" w:hAnsi="Times New Roman" w:cs="Times New Roman"/>
          <w:sz w:val="28"/>
          <w:szCs w:val="28"/>
        </w:rPr>
        <w:t>:</w:t>
      </w:r>
    </w:p>
    <w:p w:rsidR="009E1F23" w:rsidRPr="00065AF5" w:rsidRDefault="009E1F23" w:rsidP="00065AF5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65AF5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065AF5">
        <w:rPr>
          <w:rFonts w:ascii="Times New Roman" w:hAnsi="Times New Roman" w:cs="Times New Roman"/>
          <w:sz w:val="28"/>
          <w:szCs w:val="28"/>
        </w:rPr>
        <w:t>наименовании</w:t>
      </w:r>
      <w:proofErr w:type="gramEnd"/>
      <w:r w:rsidRPr="00065AF5">
        <w:rPr>
          <w:rFonts w:ascii="Times New Roman" w:hAnsi="Times New Roman" w:cs="Times New Roman"/>
          <w:sz w:val="28"/>
          <w:szCs w:val="28"/>
        </w:rPr>
        <w:t xml:space="preserve"> </w:t>
      </w:r>
      <w:r w:rsidRPr="00065AF5">
        <w:rPr>
          <w:rFonts w:ascii="Times New Roman" w:hAnsi="Times New Roman" w:cs="Times New Roman"/>
          <w:sz w:val="28"/>
          <w:szCs w:val="28"/>
        </w:rPr>
        <w:t>цифры "2023-2025" заменить цифрами "202</w:t>
      </w:r>
      <w:r w:rsidR="00247650" w:rsidRPr="00065AF5">
        <w:rPr>
          <w:rFonts w:ascii="Times New Roman" w:hAnsi="Times New Roman" w:cs="Times New Roman"/>
          <w:sz w:val="28"/>
          <w:szCs w:val="28"/>
        </w:rPr>
        <w:t>3</w:t>
      </w:r>
      <w:r w:rsidRPr="00065AF5">
        <w:rPr>
          <w:rFonts w:ascii="Times New Roman" w:hAnsi="Times New Roman" w:cs="Times New Roman"/>
          <w:sz w:val="28"/>
          <w:szCs w:val="28"/>
        </w:rPr>
        <w:t>-202</w:t>
      </w:r>
      <w:r w:rsidR="00065AF5" w:rsidRPr="00065AF5">
        <w:rPr>
          <w:rFonts w:ascii="Times New Roman" w:hAnsi="Times New Roman" w:cs="Times New Roman"/>
          <w:sz w:val="28"/>
          <w:szCs w:val="28"/>
        </w:rPr>
        <w:t>6</w:t>
      </w:r>
      <w:r w:rsidRPr="00065AF5">
        <w:rPr>
          <w:rFonts w:ascii="Times New Roman" w:hAnsi="Times New Roman" w:cs="Times New Roman"/>
          <w:sz w:val="28"/>
          <w:szCs w:val="28"/>
        </w:rPr>
        <w:t>";</w:t>
      </w:r>
    </w:p>
    <w:p w:rsidR="009E1F23" w:rsidRPr="00065AF5" w:rsidRDefault="009E1F23" w:rsidP="00065AF5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65AF5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065AF5">
        <w:rPr>
          <w:rFonts w:ascii="Times New Roman" w:hAnsi="Times New Roman" w:cs="Times New Roman"/>
          <w:sz w:val="28"/>
          <w:szCs w:val="28"/>
        </w:rPr>
        <w:t>паспорте</w:t>
      </w:r>
      <w:proofErr w:type="gramEnd"/>
      <w:r w:rsidRPr="00065AF5">
        <w:rPr>
          <w:rFonts w:ascii="Times New Roman" w:hAnsi="Times New Roman" w:cs="Times New Roman"/>
          <w:sz w:val="28"/>
          <w:szCs w:val="28"/>
        </w:rPr>
        <w:t xml:space="preserve"> программы в строке «Сроки и этапы реализации Программы» </w:t>
      </w:r>
      <w:r w:rsidRPr="00065AF5">
        <w:rPr>
          <w:rFonts w:ascii="Times New Roman" w:hAnsi="Times New Roman" w:cs="Times New Roman"/>
          <w:sz w:val="28"/>
          <w:szCs w:val="28"/>
        </w:rPr>
        <w:t>цифры "2023-2025" заменить цифрами "202</w:t>
      </w:r>
      <w:r w:rsidR="00247650" w:rsidRPr="00065AF5">
        <w:rPr>
          <w:rFonts w:ascii="Times New Roman" w:hAnsi="Times New Roman" w:cs="Times New Roman"/>
          <w:sz w:val="28"/>
          <w:szCs w:val="28"/>
        </w:rPr>
        <w:t>3</w:t>
      </w:r>
      <w:r w:rsidRPr="00065AF5">
        <w:rPr>
          <w:rFonts w:ascii="Times New Roman" w:hAnsi="Times New Roman" w:cs="Times New Roman"/>
          <w:sz w:val="28"/>
          <w:szCs w:val="28"/>
        </w:rPr>
        <w:t>-202</w:t>
      </w:r>
      <w:r w:rsidR="00065AF5" w:rsidRPr="00065AF5">
        <w:rPr>
          <w:rFonts w:ascii="Times New Roman" w:hAnsi="Times New Roman" w:cs="Times New Roman"/>
          <w:sz w:val="28"/>
          <w:szCs w:val="28"/>
        </w:rPr>
        <w:t>6</w:t>
      </w:r>
      <w:r w:rsidRPr="00065AF5">
        <w:rPr>
          <w:rFonts w:ascii="Times New Roman" w:hAnsi="Times New Roman" w:cs="Times New Roman"/>
          <w:sz w:val="28"/>
          <w:szCs w:val="28"/>
        </w:rPr>
        <w:t>";</w:t>
      </w:r>
    </w:p>
    <w:p w:rsidR="00BE0D2A" w:rsidRPr="00065AF5" w:rsidRDefault="00BE0D2A" w:rsidP="00065AF5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65AF5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065AF5">
        <w:rPr>
          <w:rFonts w:ascii="Times New Roman" w:hAnsi="Times New Roman" w:cs="Times New Roman"/>
          <w:sz w:val="28"/>
          <w:szCs w:val="28"/>
        </w:rPr>
        <w:t>паспорте</w:t>
      </w:r>
      <w:proofErr w:type="gramEnd"/>
      <w:r w:rsidRPr="00065AF5">
        <w:rPr>
          <w:rFonts w:ascii="Times New Roman" w:hAnsi="Times New Roman" w:cs="Times New Roman"/>
          <w:sz w:val="28"/>
          <w:szCs w:val="28"/>
        </w:rPr>
        <w:t xml:space="preserve"> программы:</w:t>
      </w:r>
    </w:p>
    <w:p w:rsidR="009E1F23" w:rsidRPr="00065AF5" w:rsidRDefault="00BE0D2A" w:rsidP="00065AF5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65AF5">
        <w:rPr>
          <w:rFonts w:ascii="Times New Roman" w:hAnsi="Times New Roman" w:cs="Times New Roman"/>
          <w:sz w:val="28"/>
          <w:szCs w:val="28"/>
        </w:rPr>
        <w:t>в строке "</w:t>
      </w:r>
      <w:r w:rsidR="009E1F23" w:rsidRPr="00065AF5">
        <w:rPr>
          <w:rFonts w:ascii="Times New Roman" w:hAnsi="Times New Roman" w:cs="Times New Roman"/>
          <w:sz w:val="28"/>
          <w:szCs w:val="28"/>
        </w:rPr>
        <w:t xml:space="preserve">Объемы и источники </w:t>
      </w:r>
      <w:r w:rsidRPr="00065AF5">
        <w:rPr>
          <w:rFonts w:ascii="Times New Roman" w:hAnsi="Times New Roman" w:cs="Times New Roman"/>
          <w:sz w:val="28"/>
          <w:szCs w:val="28"/>
        </w:rPr>
        <w:t xml:space="preserve"> финансирования</w:t>
      </w:r>
      <w:r w:rsidR="009E1F23" w:rsidRPr="00065AF5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065AF5">
        <w:rPr>
          <w:rFonts w:ascii="Times New Roman" w:hAnsi="Times New Roman" w:cs="Times New Roman"/>
          <w:sz w:val="28"/>
          <w:szCs w:val="28"/>
        </w:rPr>
        <w:t>" таблицу</w:t>
      </w:r>
      <w:r w:rsidR="00065AF5" w:rsidRPr="00065AF5">
        <w:rPr>
          <w:rFonts w:ascii="Times New Roman" w:hAnsi="Times New Roman" w:cs="Times New Roman"/>
          <w:sz w:val="28"/>
          <w:szCs w:val="28"/>
        </w:rPr>
        <w:t xml:space="preserve"> дополнить строкой</w:t>
      </w:r>
      <w:r w:rsidR="009E1F23" w:rsidRPr="00065AF5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7938"/>
      </w:tblGrid>
      <w:tr w:rsidR="00065AF5" w:rsidRPr="00065AF5" w:rsidTr="00065AF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23" w:rsidRPr="00065AF5" w:rsidRDefault="009E1F23" w:rsidP="00065AF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AF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065AF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F23" w:rsidRPr="00065AF5" w:rsidRDefault="009E1F23" w:rsidP="00065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AF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средства, выделяемые на финансирование основной деятельности исполнителей мероприятий</w:t>
            </w:r>
            <w:r w:rsidRPr="00065A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9E1F23" w:rsidRPr="00065AF5" w:rsidRDefault="009E1F23" w:rsidP="00065AF5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9E1F23" w:rsidRPr="00065AF5" w:rsidRDefault="00BE0D2A" w:rsidP="00065AF5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65AF5">
        <w:rPr>
          <w:rFonts w:ascii="Times New Roman" w:hAnsi="Times New Roman" w:cs="Times New Roman"/>
          <w:sz w:val="28"/>
          <w:szCs w:val="28"/>
        </w:rPr>
        <w:t xml:space="preserve"> </w:t>
      </w:r>
      <w:r w:rsidR="00065AF5" w:rsidRPr="00065AF5">
        <w:rPr>
          <w:rFonts w:ascii="Times New Roman" w:hAnsi="Times New Roman" w:cs="Times New Roman"/>
          <w:sz w:val="28"/>
          <w:szCs w:val="28"/>
        </w:rPr>
        <w:t>в</w:t>
      </w:r>
      <w:r w:rsidR="009E1F23" w:rsidRPr="00065A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E1F23" w:rsidRPr="00065AF5">
        <w:rPr>
          <w:rFonts w:ascii="Times New Roman" w:hAnsi="Times New Roman" w:cs="Times New Roman"/>
          <w:sz w:val="28"/>
          <w:szCs w:val="28"/>
        </w:rPr>
        <w:t>разделе</w:t>
      </w:r>
      <w:proofErr w:type="gramEnd"/>
      <w:r w:rsidR="009E1F23" w:rsidRPr="00065AF5">
        <w:rPr>
          <w:rFonts w:ascii="Times New Roman" w:hAnsi="Times New Roman" w:cs="Times New Roman"/>
          <w:sz w:val="28"/>
          <w:szCs w:val="28"/>
        </w:rPr>
        <w:t xml:space="preserve"> </w:t>
      </w:r>
      <w:r w:rsidR="009E1F23" w:rsidRPr="00065AF5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9E1F23" w:rsidRPr="00065AF5">
        <w:rPr>
          <w:rFonts w:ascii="Times New Roman" w:hAnsi="Times New Roman" w:cs="Times New Roman"/>
          <w:sz w:val="28"/>
          <w:szCs w:val="28"/>
        </w:rPr>
        <w:t xml:space="preserve"> </w:t>
      </w:r>
      <w:r w:rsidR="009E1F23" w:rsidRPr="00065AF5">
        <w:rPr>
          <w:rFonts w:ascii="Times New Roman" w:hAnsi="Times New Roman" w:cs="Times New Roman"/>
          <w:sz w:val="28"/>
          <w:szCs w:val="28"/>
        </w:rPr>
        <w:t>таблицу дополнить строками следующего содержания: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8668"/>
      </w:tblGrid>
      <w:tr w:rsidR="00065AF5" w:rsidRPr="00065AF5" w:rsidTr="00065AF5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23" w:rsidRPr="00065AF5" w:rsidRDefault="009E1F23" w:rsidP="00065AF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AF5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8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F23" w:rsidRPr="00065AF5" w:rsidRDefault="009E1F23" w:rsidP="00065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AF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средства, выделяемые на финансирование основной деятельности исполнителей мероприятий</w:t>
            </w:r>
            <w:r w:rsidRPr="00065A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9E1F23" w:rsidRPr="00065AF5" w:rsidRDefault="009E1F23" w:rsidP="00065AF5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BE0D2A" w:rsidRPr="00065AF5" w:rsidRDefault="00247650" w:rsidP="00065AF5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65AF5">
        <w:rPr>
          <w:rFonts w:ascii="Times New Roman" w:hAnsi="Times New Roman" w:cs="Times New Roman"/>
          <w:bCs/>
          <w:sz w:val="28"/>
          <w:szCs w:val="28"/>
        </w:rPr>
        <w:t>Приложение №1 изложить в новой редакции согласно Приложению №1 к настоящему постановлению;</w:t>
      </w:r>
      <w:r w:rsidRPr="00065AF5">
        <w:rPr>
          <w:rFonts w:ascii="Times New Roman" w:hAnsi="Times New Roman" w:cs="Times New Roman"/>
          <w:bCs/>
          <w:sz w:val="28"/>
          <w:szCs w:val="28"/>
        </w:rPr>
        <w:br/>
      </w:r>
    </w:p>
    <w:p w:rsidR="00247650" w:rsidRPr="00065AF5" w:rsidRDefault="00247650" w:rsidP="00065AF5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65AF5">
        <w:rPr>
          <w:rFonts w:ascii="Times New Roman" w:hAnsi="Times New Roman" w:cs="Times New Roman"/>
          <w:bCs/>
          <w:sz w:val="28"/>
          <w:szCs w:val="28"/>
        </w:rPr>
        <w:t>Приложение №</w:t>
      </w:r>
      <w:r w:rsidRPr="00065AF5">
        <w:rPr>
          <w:rFonts w:ascii="Times New Roman" w:hAnsi="Times New Roman" w:cs="Times New Roman"/>
          <w:bCs/>
          <w:sz w:val="28"/>
          <w:szCs w:val="28"/>
        </w:rPr>
        <w:t>2</w:t>
      </w:r>
      <w:r w:rsidRPr="00065AF5">
        <w:rPr>
          <w:rFonts w:ascii="Times New Roman" w:hAnsi="Times New Roman" w:cs="Times New Roman"/>
          <w:bCs/>
          <w:sz w:val="28"/>
          <w:szCs w:val="28"/>
        </w:rPr>
        <w:t xml:space="preserve"> изложить в новой редакции согласно Приложению №1 к настоящему постановлению;</w:t>
      </w:r>
      <w:r w:rsidRPr="00065AF5">
        <w:rPr>
          <w:rFonts w:ascii="Times New Roman" w:hAnsi="Times New Roman" w:cs="Times New Roman"/>
          <w:bCs/>
          <w:sz w:val="28"/>
          <w:szCs w:val="28"/>
        </w:rPr>
        <w:br/>
      </w:r>
    </w:p>
    <w:p w:rsidR="00247650" w:rsidRPr="00065AF5" w:rsidRDefault="00247650" w:rsidP="00065AF5">
      <w:pPr>
        <w:pStyle w:val="FORMATTEXT0"/>
        <w:ind w:firstLine="56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0CF1" w:rsidRPr="00E40CF1" w:rsidRDefault="00E40CF1" w:rsidP="00E40CF1">
      <w:pPr>
        <w:contextualSpacing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40CF1">
        <w:rPr>
          <w:rFonts w:ascii="Times New Roman" w:hAnsi="Times New Roman" w:cs="Times New Roman"/>
          <w:bCs/>
          <w:sz w:val="28"/>
          <w:szCs w:val="28"/>
        </w:rPr>
        <w:t>2.</w:t>
      </w:r>
      <w:r w:rsidR="00065AF5">
        <w:rPr>
          <w:rFonts w:ascii="Times New Roman" w:hAnsi="Times New Roman" w:cs="Times New Roman"/>
          <w:bCs/>
          <w:sz w:val="28"/>
          <w:szCs w:val="28"/>
        </w:rPr>
        <w:t>Настоящее постановление распространяется на правоотношения, возникшие с 1 января  2026 года.</w:t>
      </w:r>
    </w:p>
    <w:p w:rsidR="00E40CF1" w:rsidRPr="00E40CF1" w:rsidRDefault="00065AF5" w:rsidP="00E40CF1">
      <w:pPr>
        <w:rPr>
          <w:rFonts w:ascii="Times New Roman" w:hAnsi="Times New Roman" w:cs="Times New Roman"/>
          <w:sz w:val="28"/>
          <w:szCs w:val="28"/>
        </w:rPr>
      </w:pPr>
      <w:bookmarkStart w:id="1" w:name="sub_4"/>
      <w:bookmarkEnd w:id="0"/>
      <w:r>
        <w:rPr>
          <w:rFonts w:ascii="Times New Roman" w:hAnsi="Times New Roman" w:cs="Times New Roman"/>
          <w:sz w:val="28"/>
          <w:szCs w:val="28"/>
        </w:rPr>
        <w:t>3</w:t>
      </w:r>
      <w:r w:rsidR="00E40CF1" w:rsidRPr="00E40CF1">
        <w:rPr>
          <w:rFonts w:ascii="Times New Roman" w:hAnsi="Times New Roman" w:cs="Times New Roman"/>
          <w:sz w:val="28"/>
          <w:szCs w:val="28"/>
        </w:rPr>
        <w:t xml:space="preserve">.Опубликовать настоящее постановление на официальном портале правовой информации Республики Татарстан и разместить на официальном сайте Апастовского </w:t>
      </w:r>
      <w:proofErr w:type="gramStart"/>
      <w:r w:rsidR="00E40CF1" w:rsidRPr="00E40CF1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E40CF1" w:rsidRPr="00E40CF1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Татарстан.</w:t>
      </w:r>
    </w:p>
    <w:p w:rsidR="00E40CF1" w:rsidRDefault="00065AF5" w:rsidP="00E40CF1">
      <w:pPr>
        <w:rPr>
          <w:rFonts w:ascii="Times New Roman" w:hAnsi="Times New Roman" w:cs="Times New Roman"/>
          <w:sz w:val="28"/>
          <w:szCs w:val="28"/>
        </w:rPr>
      </w:pPr>
      <w:bookmarkStart w:id="2" w:name="sub_5"/>
      <w:bookmarkEnd w:id="1"/>
      <w:r>
        <w:rPr>
          <w:rFonts w:ascii="Times New Roman" w:hAnsi="Times New Roman" w:cs="Times New Roman"/>
          <w:sz w:val="28"/>
          <w:szCs w:val="28"/>
        </w:rPr>
        <w:t>4</w:t>
      </w:r>
      <w:r w:rsidR="00E40CF1" w:rsidRPr="00E40CF1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E40CF1" w:rsidRPr="00E40CF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40CF1" w:rsidRPr="00E40CF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руководителя по социальным вопросам  Исполнительного комитета </w:t>
      </w:r>
      <w:proofErr w:type="spellStart"/>
      <w:r w:rsidR="00E40CF1" w:rsidRPr="00E40CF1">
        <w:rPr>
          <w:rFonts w:ascii="Times New Roman" w:hAnsi="Times New Roman" w:cs="Times New Roman"/>
          <w:sz w:val="28"/>
          <w:szCs w:val="28"/>
        </w:rPr>
        <w:t>Галлямову</w:t>
      </w:r>
      <w:proofErr w:type="spellEnd"/>
      <w:r w:rsidR="00E40CF1" w:rsidRPr="00E40CF1">
        <w:rPr>
          <w:rFonts w:ascii="Times New Roman" w:hAnsi="Times New Roman" w:cs="Times New Roman"/>
          <w:sz w:val="28"/>
          <w:szCs w:val="28"/>
        </w:rPr>
        <w:t xml:space="preserve"> Г.Н.</w:t>
      </w:r>
    </w:p>
    <w:p w:rsidR="00E40CF1" w:rsidRPr="00E40CF1" w:rsidRDefault="00E40CF1" w:rsidP="00E40CF1">
      <w:pPr>
        <w:rPr>
          <w:rFonts w:ascii="Times New Roman" w:hAnsi="Times New Roman" w:cs="Times New Roman"/>
          <w:sz w:val="28"/>
          <w:szCs w:val="28"/>
        </w:rPr>
      </w:pPr>
    </w:p>
    <w:bookmarkEnd w:id="2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4076"/>
      </w:tblGrid>
      <w:tr w:rsidR="008A0107" w:rsidRPr="00F51314" w:rsidTr="00247650">
        <w:tc>
          <w:tcPr>
            <w:tcW w:w="3190" w:type="dxa"/>
          </w:tcPr>
          <w:p w:rsidR="008A0107" w:rsidRPr="00F51314" w:rsidRDefault="008A0107" w:rsidP="00531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0107" w:rsidRPr="00F51314" w:rsidRDefault="008A0107" w:rsidP="00531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0107" w:rsidRPr="00F51314" w:rsidRDefault="008A0107" w:rsidP="00531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314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3190" w:type="dxa"/>
          </w:tcPr>
          <w:p w:rsidR="008A0107" w:rsidRPr="00F51314" w:rsidRDefault="008A0107" w:rsidP="00531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76" w:type="dxa"/>
          </w:tcPr>
          <w:p w:rsidR="008A0107" w:rsidRPr="00F51314" w:rsidRDefault="008A0107" w:rsidP="00531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0107" w:rsidRPr="00F51314" w:rsidRDefault="008A0107" w:rsidP="005318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0107" w:rsidRPr="00F51314" w:rsidRDefault="00247650" w:rsidP="0024765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Б.Н. Ахметзянов</w:t>
            </w:r>
          </w:p>
        </w:tc>
      </w:tr>
    </w:tbl>
    <w:p w:rsidR="00250D8B" w:rsidRDefault="00250D8B" w:rsidP="00E40CF1">
      <w:pPr>
        <w:pStyle w:val="1"/>
        <w:spacing w:before="0" w:after="0"/>
        <w:jc w:val="right"/>
        <w:rPr>
          <w:b w:val="0"/>
          <w:i/>
        </w:rPr>
      </w:pPr>
    </w:p>
    <w:p w:rsidR="00250D8B" w:rsidRDefault="00250D8B" w:rsidP="00E40CF1">
      <w:pPr>
        <w:pStyle w:val="1"/>
        <w:spacing w:before="0" w:after="0"/>
        <w:jc w:val="right"/>
        <w:rPr>
          <w:b w:val="0"/>
          <w:i/>
        </w:rPr>
      </w:pPr>
    </w:p>
    <w:p w:rsidR="00250D8B" w:rsidRDefault="00250D8B" w:rsidP="00E40CF1">
      <w:pPr>
        <w:pStyle w:val="1"/>
        <w:spacing w:before="0" w:after="0"/>
        <w:jc w:val="right"/>
        <w:rPr>
          <w:b w:val="0"/>
          <w:i/>
        </w:rPr>
      </w:pPr>
    </w:p>
    <w:p w:rsidR="00250D8B" w:rsidRDefault="00250D8B" w:rsidP="00E40CF1">
      <w:pPr>
        <w:pStyle w:val="1"/>
        <w:spacing w:before="0" w:after="0"/>
        <w:jc w:val="right"/>
        <w:rPr>
          <w:b w:val="0"/>
          <w:i/>
        </w:rPr>
      </w:pPr>
    </w:p>
    <w:p w:rsidR="00250D8B" w:rsidRDefault="00250D8B" w:rsidP="00E40CF1">
      <w:pPr>
        <w:pStyle w:val="1"/>
        <w:spacing w:before="0" w:after="0"/>
        <w:jc w:val="right"/>
        <w:rPr>
          <w:b w:val="0"/>
          <w:i/>
        </w:rPr>
      </w:pPr>
    </w:p>
    <w:p w:rsidR="00250D8B" w:rsidRDefault="00250D8B" w:rsidP="00E40CF1">
      <w:pPr>
        <w:pStyle w:val="1"/>
        <w:spacing w:before="0" w:after="0"/>
        <w:jc w:val="right"/>
        <w:rPr>
          <w:b w:val="0"/>
          <w:i/>
        </w:rPr>
      </w:pPr>
    </w:p>
    <w:p w:rsidR="00250D8B" w:rsidRDefault="00250D8B" w:rsidP="00E40CF1">
      <w:pPr>
        <w:pStyle w:val="1"/>
        <w:spacing w:before="0" w:after="0"/>
        <w:jc w:val="right"/>
        <w:rPr>
          <w:b w:val="0"/>
          <w:i/>
        </w:rPr>
      </w:pPr>
    </w:p>
    <w:p w:rsidR="00250D8B" w:rsidRDefault="00250D8B" w:rsidP="00E40CF1">
      <w:pPr>
        <w:pStyle w:val="1"/>
        <w:spacing w:before="0" w:after="0"/>
        <w:jc w:val="right"/>
        <w:rPr>
          <w:b w:val="0"/>
          <w:i/>
        </w:rPr>
      </w:pPr>
    </w:p>
    <w:p w:rsidR="00250D8B" w:rsidRDefault="00250D8B" w:rsidP="00E40CF1">
      <w:pPr>
        <w:pStyle w:val="1"/>
        <w:spacing w:before="0" w:after="0"/>
        <w:jc w:val="right"/>
        <w:rPr>
          <w:b w:val="0"/>
          <w:i/>
        </w:rPr>
      </w:pPr>
    </w:p>
    <w:p w:rsidR="00250D8B" w:rsidRDefault="00250D8B" w:rsidP="00E40CF1">
      <w:pPr>
        <w:pStyle w:val="1"/>
        <w:spacing w:before="0" w:after="0"/>
        <w:jc w:val="right"/>
        <w:rPr>
          <w:b w:val="0"/>
          <w:i/>
        </w:rPr>
      </w:pPr>
    </w:p>
    <w:p w:rsidR="00250D8B" w:rsidRDefault="00250D8B" w:rsidP="00E40CF1">
      <w:pPr>
        <w:pStyle w:val="1"/>
        <w:spacing w:before="0" w:after="0"/>
        <w:jc w:val="right"/>
        <w:rPr>
          <w:b w:val="0"/>
          <w:i/>
        </w:rPr>
      </w:pPr>
    </w:p>
    <w:p w:rsidR="00250D8B" w:rsidRDefault="00250D8B" w:rsidP="00E40CF1">
      <w:pPr>
        <w:pStyle w:val="1"/>
        <w:spacing w:before="0" w:after="0"/>
        <w:jc w:val="right"/>
        <w:rPr>
          <w:b w:val="0"/>
          <w:i/>
        </w:rPr>
      </w:pPr>
    </w:p>
    <w:p w:rsidR="00250D8B" w:rsidRDefault="00250D8B" w:rsidP="00E40CF1">
      <w:pPr>
        <w:pStyle w:val="1"/>
        <w:spacing w:before="0" w:after="0"/>
        <w:jc w:val="right"/>
        <w:rPr>
          <w:b w:val="0"/>
          <w:i/>
        </w:rPr>
      </w:pPr>
    </w:p>
    <w:p w:rsidR="00250D8B" w:rsidRDefault="00250D8B" w:rsidP="00E40CF1">
      <w:pPr>
        <w:pStyle w:val="1"/>
        <w:spacing w:before="0" w:after="0"/>
        <w:jc w:val="right"/>
        <w:rPr>
          <w:b w:val="0"/>
          <w:i/>
        </w:rPr>
      </w:pPr>
    </w:p>
    <w:p w:rsidR="00250D8B" w:rsidRDefault="00250D8B" w:rsidP="00E40CF1">
      <w:pPr>
        <w:pStyle w:val="1"/>
        <w:spacing w:before="0" w:after="0"/>
        <w:jc w:val="right"/>
        <w:rPr>
          <w:b w:val="0"/>
          <w:i/>
        </w:rPr>
      </w:pPr>
    </w:p>
    <w:p w:rsidR="00250D8B" w:rsidRDefault="00250D8B" w:rsidP="00E40CF1">
      <w:pPr>
        <w:pStyle w:val="1"/>
        <w:spacing w:before="0" w:after="0"/>
        <w:jc w:val="right"/>
        <w:rPr>
          <w:b w:val="0"/>
          <w:i/>
        </w:rPr>
      </w:pPr>
    </w:p>
    <w:p w:rsidR="00250D8B" w:rsidRDefault="00250D8B" w:rsidP="00E40CF1">
      <w:pPr>
        <w:pStyle w:val="1"/>
        <w:spacing w:before="0" w:after="0"/>
        <w:jc w:val="right"/>
        <w:rPr>
          <w:b w:val="0"/>
          <w:i/>
        </w:rPr>
      </w:pPr>
    </w:p>
    <w:p w:rsidR="00065AF5" w:rsidRDefault="00065AF5" w:rsidP="00065AF5"/>
    <w:p w:rsidR="00065AF5" w:rsidRDefault="00065AF5" w:rsidP="00065AF5"/>
    <w:p w:rsidR="00065AF5" w:rsidRDefault="00065AF5" w:rsidP="00065AF5"/>
    <w:p w:rsidR="00065AF5" w:rsidRDefault="00065AF5" w:rsidP="00065AF5"/>
    <w:p w:rsidR="00065AF5" w:rsidRDefault="00065AF5" w:rsidP="00065AF5"/>
    <w:p w:rsidR="00065AF5" w:rsidRDefault="00065AF5" w:rsidP="00065AF5"/>
    <w:p w:rsidR="00065AF5" w:rsidRDefault="00065AF5" w:rsidP="00065AF5"/>
    <w:p w:rsidR="00065AF5" w:rsidRPr="00065AF5" w:rsidRDefault="00065AF5" w:rsidP="00065AF5"/>
    <w:p w:rsidR="00250D8B" w:rsidRDefault="00250D8B" w:rsidP="00E40CF1">
      <w:pPr>
        <w:pStyle w:val="1"/>
        <w:spacing w:before="0" w:after="0"/>
        <w:jc w:val="right"/>
        <w:rPr>
          <w:b w:val="0"/>
          <w:i/>
        </w:rPr>
      </w:pPr>
    </w:p>
    <w:p w:rsidR="00250D8B" w:rsidRDefault="00250D8B" w:rsidP="00E40CF1">
      <w:pPr>
        <w:pStyle w:val="1"/>
        <w:spacing w:before="0" w:after="0"/>
        <w:jc w:val="right"/>
        <w:rPr>
          <w:b w:val="0"/>
          <w:i/>
        </w:rPr>
      </w:pPr>
    </w:p>
    <w:p w:rsidR="00247650" w:rsidRDefault="00247650" w:rsidP="00247650">
      <w:pPr>
        <w:ind w:firstLine="698"/>
        <w:jc w:val="right"/>
        <w:rPr>
          <w:bCs/>
          <w:i/>
          <w:color w:val="26282F"/>
        </w:rPr>
      </w:pPr>
    </w:p>
    <w:p w:rsidR="00247650" w:rsidRDefault="00247650" w:rsidP="00247650">
      <w:pPr>
        <w:ind w:firstLine="698"/>
        <w:jc w:val="right"/>
        <w:rPr>
          <w:rStyle w:val="a3"/>
          <w:b w:val="0"/>
          <w:bCs/>
          <w:color w:val="auto"/>
        </w:rPr>
      </w:pPr>
      <w:r>
        <w:rPr>
          <w:rStyle w:val="a3"/>
          <w:b w:val="0"/>
          <w:bCs/>
          <w:color w:val="auto"/>
        </w:rPr>
        <w:t>Приложение №1</w:t>
      </w:r>
    </w:p>
    <w:p w:rsidR="00247650" w:rsidRDefault="00247650" w:rsidP="00247650">
      <w:pPr>
        <w:ind w:firstLine="698"/>
        <w:jc w:val="right"/>
        <w:rPr>
          <w:rStyle w:val="a3"/>
          <w:b w:val="0"/>
          <w:bCs/>
          <w:color w:val="auto"/>
        </w:rPr>
      </w:pPr>
      <w:r>
        <w:rPr>
          <w:rStyle w:val="a3"/>
          <w:b w:val="0"/>
          <w:bCs/>
          <w:color w:val="auto"/>
        </w:rPr>
        <w:t xml:space="preserve">К постановлению Исполнительного комитета </w:t>
      </w:r>
    </w:p>
    <w:p w:rsidR="00247650" w:rsidRDefault="00247650" w:rsidP="00247650">
      <w:pPr>
        <w:ind w:firstLine="698"/>
        <w:jc w:val="right"/>
        <w:rPr>
          <w:rStyle w:val="a3"/>
          <w:b w:val="0"/>
          <w:bCs/>
          <w:color w:val="auto"/>
        </w:rPr>
      </w:pPr>
      <w:r>
        <w:rPr>
          <w:rStyle w:val="a3"/>
          <w:b w:val="0"/>
          <w:bCs/>
          <w:color w:val="auto"/>
        </w:rPr>
        <w:t xml:space="preserve">Апастовского муниципального района </w:t>
      </w:r>
    </w:p>
    <w:p w:rsidR="00247650" w:rsidRDefault="00247650" w:rsidP="00247650">
      <w:pPr>
        <w:ind w:firstLine="698"/>
        <w:jc w:val="right"/>
        <w:rPr>
          <w:rStyle w:val="a3"/>
          <w:b w:val="0"/>
          <w:bCs/>
          <w:color w:val="auto"/>
        </w:rPr>
      </w:pPr>
      <w:r>
        <w:rPr>
          <w:rStyle w:val="a3"/>
          <w:b w:val="0"/>
          <w:bCs/>
          <w:color w:val="auto"/>
        </w:rPr>
        <w:t xml:space="preserve">Республики Татарстан </w:t>
      </w:r>
    </w:p>
    <w:p w:rsidR="00247650" w:rsidRDefault="00247650" w:rsidP="00247650">
      <w:pPr>
        <w:ind w:firstLine="698"/>
        <w:jc w:val="right"/>
        <w:rPr>
          <w:rStyle w:val="a3"/>
          <w:b w:val="0"/>
          <w:bCs/>
          <w:color w:val="auto"/>
        </w:rPr>
      </w:pPr>
      <w:r>
        <w:rPr>
          <w:rStyle w:val="a3"/>
          <w:b w:val="0"/>
          <w:bCs/>
          <w:color w:val="auto"/>
        </w:rPr>
        <w:t xml:space="preserve">от _____ февраля 2026 года № </w:t>
      </w:r>
      <w:r w:rsidR="00065AF5">
        <w:rPr>
          <w:rStyle w:val="a3"/>
          <w:b w:val="0"/>
          <w:bCs/>
          <w:color w:val="auto"/>
        </w:rPr>
        <w:t>___</w:t>
      </w:r>
    </w:p>
    <w:p w:rsidR="00247650" w:rsidRDefault="00247650" w:rsidP="00247650">
      <w:pPr>
        <w:ind w:firstLine="698"/>
        <w:jc w:val="right"/>
        <w:rPr>
          <w:rStyle w:val="a3"/>
          <w:b w:val="0"/>
          <w:bCs/>
          <w:color w:val="auto"/>
        </w:rPr>
        <w:sectPr w:rsidR="00247650" w:rsidSect="00065AF5">
          <w:footerReference w:type="default" r:id="rId14"/>
          <w:pgSz w:w="11900" w:h="16800"/>
          <w:pgMar w:top="1440" w:right="800" w:bottom="1440" w:left="800" w:header="720" w:footer="720" w:gutter="0"/>
          <w:cols w:space="720"/>
          <w:noEndnote/>
        </w:sectPr>
      </w:pPr>
      <w:r>
        <w:rPr>
          <w:rStyle w:val="a3"/>
          <w:b w:val="0"/>
          <w:bCs/>
          <w:color w:val="auto"/>
        </w:rPr>
        <w:t>«</w:t>
      </w:r>
      <w:r w:rsidRPr="0090189E">
        <w:rPr>
          <w:rStyle w:val="a3"/>
          <w:b w:val="0"/>
          <w:bCs/>
          <w:color w:val="auto"/>
        </w:rPr>
        <w:t>Приложение N 1</w:t>
      </w:r>
      <w:r w:rsidRPr="0090189E">
        <w:rPr>
          <w:rStyle w:val="a3"/>
          <w:b w:val="0"/>
          <w:bCs/>
          <w:color w:val="auto"/>
        </w:rPr>
        <w:br/>
      </w:r>
    </w:p>
    <w:p w:rsidR="00247650" w:rsidRPr="0090189E" w:rsidRDefault="00247650" w:rsidP="00247650">
      <w:pPr>
        <w:ind w:firstLine="698"/>
        <w:jc w:val="right"/>
        <w:rPr>
          <w:b/>
        </w:rPr>
      </w:pPr>
      <w:r w:rsidRPr="0090189E">
        <w:rPr>
          <w:rStyle w:val="a3"/>
          <w:b w:val="0"/>
          <w:bCs/>
          <w:color w:val="auto"/>
        </w:rPr>
        <w:lastRenderedPageBreak/>
        <w:t xml:space="preserve">к </w:t>
      </w:r>
      <w:hyperlink w:anchor="sub_104" w:history="1">
        <w:r w:rsidRPr="0090189E">
          <w:rPr>
            <w:rStyle w:val="a4"/>
            <w:rFonts w:cs="Times New Roman CYR"/>
            <w:color w:val="auto"/>
          </w:rPr>
          <w:t>муниципальной</w:t>
        </w:r>
      </w:hyperlink>
      <w:r w:rsidRPr="0090189E">
        <w:rPr>
          <w:rStyle w:val="a3"/>
          <w:b w:val="0"/>
          <w:bCs/>
          <w:color w:val="auto"/>
        </w:rPr>
        <w:t xml:space="preserve"> программе "Реализация</w:t>
      </w:r>
      <w:r w:rsidRPr="0090189E">
        <w:rPr>
          <w:rStyle w:val="a3"/>
          <w:b w:val="0"/>
          <w:bCs/>
          <w:color w:val="auto"/>
        </w:rPr>
        <w:br/>
        <w:t>государственной национальной политики</w:t>
      </w:r>
      <w:r w:rsidRPr="0090189E">
        <w:rPr>
          <w:rStyle w:val="a3"/>
          <w:b w:val="0"/>
          <w:bCs/>
          <w:color w:val="auto"/>
        </w:rPr>
        <w:br/>
        <w:t xml:space="preserve">в </w:t>
      </w:r>
      <w:proofErr w:type="spellStart"/>
      <w:r w:rsidRPr="0090189E">
        <w:rPr>
          <w:rStyle w:val="a3"/>
          <w:b w:val="0"/>
          <w:bCs/>
          <w:color w:val="auto"/>
        </w:rPr>
        <w:t>Апастовском</w:t>
      </w:r>
      <w:proofErr w:type="spellEnd"/>
      <w:r w:rsidRPr="0090189E">
        <w:rPr>
          <w:rStyle w:val="a3"/>
          <w:b w:val="0"/>
          <w:bCs/>
          <w:color w:val="auto"/>
        </w:rPr>
        <w:t xml:space="preserve"> муниципальном </w:t>
      </w:r>
      <w:proofErr w:type="gramStart"/>
      <w:r w:rsidRPr="0090189E">
        <w:rPr>
          <w:rStyle w:val="a3"/>
          <w:b w:val="0"/>
          <w:bCs/>
          <w:color w:val="auto"/>
        </w:rPr>
        <w:t>районе</w:t>
      </w:r>
      <w:proofErr w:type="gramEnd"/>
      <w:r w:rsidRPr="0090189E">
        <w:rPr>
          <w:rStyle w:val="a3"/>
          <w:b w:val="0"/>
          <w:bCs/>
          <w:color w:val="auto"/>
        </w:rPr>
        <w:t xml:space="preserve"> Республики Татарстан" на 2023-202</w:t>
      </w:r>
      <w:r w:rsidR="00065AF5">
        <w:rPr>
          <w:rStyle w:val="a3"/>
          <w:b w:val="0"/>
          <w:bCs/>
          <w:color w:val="auto"/>
        </w:rPr>
        <w:t>6</w:t>
      </w:r>
      <w:r w:rsidRPr="0090189E">
        <w:rPr>
          <w:rStyle w:val="a3"/>
          <w:b w:val="0"/>
          <w:bCs/>
          <w:color w:val="auto"/>
        </w:rPr>
        <w:t xml:space="preserve"> год</w:t>
      </w:r>
      <w:r w:rsidR="00065AF5">
        <w:rPr>
          <w:rStyle w:val="a3"/>
          <w:b w:val="0"/>
          <w:bCs/>
          <w:color w:val="auto"/>
        </w:rPr>
        <w:t>ы</w:t>
      </w:r>
    </w:p>
    <w:p w:rsidR="00247650" w:rsidRDefault="00247650" w:rsidP="00247650">
      <w:pPr>
        <w:pStyle w:val="a7"/>
        <w:jc w:val="center"/>
        <w:rPr>
          <w:rFonts w:ascii="Times New Roman" w:hAnsi="Times New Roman" w:cs="Times New Roman"/>
          <w:b/>
          <w:i w:val="0"/>
          <w:color w:val="22272F"/>
          <w:shd w:val="clear" w:color="auto" w:fill="FFFFFF"/>
        </w:rPr>
      </w:pPr>
    </w:p>
    <w:p w:rsidR="00247650" w:rsidRDefault="00247650" w:rsidP="00247650">
      <w:pPr>
        <w:pStyle w:val="a7"/>
        <w:jc w:val="center"/>
        <w:rPr>
          <w:rFonts w:ascii="Times New Roman" w:hAnsi="Times New Roman" w:cs="Times New Roman"/>
          <w:b/>
          <w:i w:val="0"/>
          <w:color w:val="22272F"/>
          <w:shd w:val="clear" w:color="auto" w:fill="FFFFFF"/>
        </w:rPr>
      </w:pPr>
      <w:r w:rsidRPr="0090189E">
        <w:rPr>
          <w:rFonts w:ascii="Times New Roman" w:hAnsi="Times New Roman" w:cs="Times New Roman"/>
          <w:b/>
          <w:i w:val="0"/>
          <w:color w:val="22272F"/>
          <w:shd w:val="clear" w:color="auto" w:fill="FFFFFF"/>
        </w:rPr>
        <w:t>Целевые индикаторы и показатели</w:t>
      </w:r>
      <w:r w:rsidRPr="0090189E">
        <w:rPr>
          <w:rFonts w:ascii="Times New Roman" w:hAnsi="Times New Roman" w:cs="Times New Roman"/>
          <w:b/>
          <w:i w:val="0"/>
          <w:color w:val="22272F"/>
        </w:rPr>
        <w:br/>
      </w:r>
      <w:r w:rsidRPr="0090189E">
        <w:rPr>
          <w:rFonts w:ascii="Times New Roman" w:hAnsi="Times New Roman" w:cs="Times New Roman"/>
          <w:b/>
          <w:i w:val="0"/>
          <w:color w:val="22272F"/>
          <w:shd w:val="clear" w:color="auto" w:fill="FFFFFF"/>
        </w:rPr>
        <w:t xml:space="preserve">результативности реализации </w:t>
      </w:r>
      <w:r>
        <w:rPr>
          <w:rFonts w:ascii="Times New Roman" w:hAnsi="Times New Roman" w:cs="Times New Roman"/>
          <w:b/>
          <w:i w:val="0"/>
          <w:color w:val="22272F"/>
          <w:shd w:val="clear" w:color="auto" w:fill="FFFFFF"/>
        </w:rPr>
        <w:t xml:space="preserve">муниципальной </w:t>
      </w:r>
      <w:r w:rsidRPr="0090189E">
        <w:rPr>
          <w:rFonts w:ascii="Times New Roman" w:hAnsi="Times New Roman" w:cs="Times New Roman"/>
          <w:b/>
          <w:i w:val="0"/>
          <w:color w:val="22272F"/>
          <w:shd w:val="clear" w:color="auto" w:fill="FFFFFF"/>
        </w:rPr>
        <w:t xml:space="preserve"> программы "</w:t>
      </w:r>
      <w:r>
        <w:rPr>
          <w:rFonts w:ascii="Times New Roman" w:hAnsi="Times New Roman" w:cs="Times New Roman"/>
          <w:b/>
          <w:i w:val="0"/>
          <w:color w:val="22272F"/>
          <w:shd w:val="clear" w:color="auto" w:fill="FFFFFF"/>
        </w:rPr>
        <w:t xml:space="preserve">Реализация </w:t>
      </w:r>
      <w:r w:rsidRPr="0090189E">
        <w:rPr>
          <w:rFonts w:ascii="Times New Roman" w:hAnsi="Times New Roman" w:cs="Times New Roman"/>
          <w:b/>
          <w:i w:val="0"/>
          <w:color w:val="22272F"/>
          <w:shd w:val="clear" w:color="auto" w:fill="FFFFFF"/>
        </w:rPr>
        <w:t>государственной </w:t>
      </w:r>
      <w:r>
        <w:rPr>
          <w:rFonts w:ascii="Times New Roman" w:hAnsi="Times New Roman" w:cs="Times New Roman"/>
          <w:b/>
          <w:i w:val="0"/>
          <w:color w:val="22272F"/>
          <w:shd w:val="clear" w:color="auto" w:fill="FFFFFF"/>
        </w:rPr>
        <w:t>национальной политики</w:t>
      </w:r>
      <w:r w:rsidRPr="0090189E">
        <w:rPr>
          <w:rFonts w:ascii="Times New Roman" w:hAnsi="Times New Roman" w:cs="Times New Roman"/>
          <w:b/>
          <w:i w:val="0"/>
          <w:color w:val="22272F"/>
          <w:shd w:val="clear" w:color="auto" w:fill="FFFFFF"/>
        </w:rPr>
        <w:t> в</w:t>
      </w:r>
      <w:r>
        <w:rPr>
          <w:rFonts w:ascii="Times New Roman" w:hAnsi="Times New Roman" w:cs="Times New Roman"/>
          <w:b/>
          <w:i w:val="0"/>
          <w:color w:val="22272F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i w:val="0"/>
          <w:color w:val="22272F"/>
          <w:shd w:val="clear" w:color="auto" w:fill="FFFFFF"/>
        </w:rPr>
        <w:t>Апастовском</w:t>
      </w:r>
      <w:proofErr w:type="spellEnd"/>
      <w:r>
        <w:rPr>
          <w:rFonts w:ascii="Times New Roman" w:hAnsi="Times New Roman" w:cs="Times New Roman"/>
          <w:b/>
          <w:i w:val="0"/>
          <w:color w:val="22272F"/>
          <w:shd w:val="clear" w:color="auto" w:fill="FFFFFF"/>
        </w:rPr>
        <w:t xml:space="preserve"> муниципальном районе Республики Татарстан» на 2023-202</w:t>
      </w:r>
      <w:r>
        <w:rPr>
          <w:rFonts w:ascii="Times New Roman" w:hAnsi="Times New Roman" w:cs="Times New Roman"/>
          <w:b/>
          <w:i w:val="0"/>
          <w:color w:val="22272F"/>
          <w:shd w:val="clear" w:color="auto" w:fill="FFFFFF"/>
        </w:rPr>
        <w:t>8</w:t>
      </w:r>
      <w:r>
        <w:rPr>
          <w:rFonts w:ascii="Times New Roman" w:hAnsi="Times New Roman" w:cs="Times New Roman"/>
          <w:b/>
          <w:i w:val="0"/>
          <w:color w:val="22272F"/>
          <w:shd w:val="clear" w:color="auto" w:fill="FFFFFF"/>
        </w:rPr>
        <w:t xml:space="preserve"> годы</w:t>
      </w:r>
    </w:p>
    <w:p w:rsidR="00247650" w:rsidRPr="0090189E" w:rsidRDefault="00247650" w:rsidP="00247650"/>
    <w:tbl>
      <w:tblPr>
        <w:tblStyle w:val="af3"/>
        <w:tblW w:w="0" w:type="auto"/>
        <w:tblInd w:w="170" w:type="dxa"/>
        <w:tblLook w:val="04A0" w:firstRow="1" w:lastRow="0" w:firstColumn="1" w:lastColumn="0" w:noHBand="0" w:noVBand="1"/>
      </w:tblPr>
      <w:tblGrid>
        <w:gridCol w:w="3057"/>
        <w:gridCol w:w="1701"/>
        <w:gridCol w:w="1134"/>
        <w:gridCol w:w="1417"/>
        <w:gridCol w:w="1134"/>
        <w:gridCol w:w="993"/>
      </w:tblGrid>
      <w:tr w:rsidR="00065AF5" w:rsidTr="00065AF5">
        <w:tc>
          <w:tcPr>
            <w:tcW w:w="3057" w:type="dxa"/>
          </w:tcPr>
          <w:p w:rsidR="00065AF5" w:rsidRDefault="00065AF5" w:rsidP="00E333FF">
            <w:pPr>
              <w:pStyle w:val="aa"/>
              <w:jc w:val="center"/>
            </w:pPr>
            <w:r>
              <w:t>Целевой показатель</w:t>
            </w:r>
          </w:p>
        </w:tc>
        <w:tc>
          <w:tcPr>
            <w:tcW w:w="1701" w:type="dxa"/>
          </w:tcPr>
          <w:p w:rsidR="00065AF5" w:rsidRDefault="00065AF5" w:rsidP="00E333FF">
            <w:pPr>
              <w:pStyle w:val="aa"/>
              <w:jc w:val="center"/>
            </w:pPr>
            <w:r>
              <w:t>Единица измерения</w:t>
            </w:r>
          </w:p>
        </w:tc>
        <w:tc>
          <w:tcPr>
            <w:tcW w:w="1134" w:type="dxa"/>
          </w:tcPr>
          <w:p w:rsidR="00065AF5" w:rsidRDefault="00065AF5" w:rsidP="00E333FF">
            <w:pPr>
              <w:pStyle w:val="aa"/>
              <w:jc w:val="center"/>
            </w:pPr>
            <w:r>
              <w:t>2023 г.</w:t>
            </w:r>
          </w:p>
        </w:tc>
        <w:tc>
          <w:tcPr>
            <w:tcW w:w="1417" w:type="dxa"/>
          </w:tcPr>
          <w:p w:rsidR="00065AF5" w:rsidRDefault="00065AF5" w:rsidP="00E333FF">
            <w:pPr>
              <w:pStyle w:val="aa"/>
              <w:jc w:val="center"/>
            </w:pPr>
            <w:r>
              <w:t>2024 г.</w:t>
            </w:r>
          </w:p>
        </w:tc>
        <w:tc>
          <w:tcPr>
            <w:tcW w:w="1134" w:type="dxa"/>
          </w:tcPr>
          <w:p w:rsidR="00065AF5" w:rsidRDefault="00065AF5" w:rsidP="00E333FF">
            <w:pPr>
              <w:pStyle w:val="aa"/>
              <w:jc w:val="center"/>
            </w:pPr>
            <w:r>
              <w:t>2025 г.</w:t>
            </w:r>
          </w:p>
        </w:tc>
        <w:tc>
          <w:tcPr>
            <w:tcW w:w="993" w:type="dxa"/>
          </w:tcPr>
          <w:p w:rsidR="00065AF5" w:rsidRDefault="00065AF5" w:rsidP="00E333FF">
            <w:pPr>
              <w:pStyle w:val="aa"/>
              <w:jc w:val="center"/>
            </w:pPr>
            <w:r>
              <w:t>2026 г.</w:t>
            </w:r>
          </w:p>
        </w:tc>
      </w:tr>
      <w:tr w:rsidR="00065AF5" w:rsidTr="00065AF5">
        <w:tc>
          <w:tcPr>
            <w:tcW w:w="3057" w:type="dxa"/>
          </w:tcPr>
          <w:p w:rsidR="00065AF5" w:rsidRDefault="00065AF5" w:rsidP="00E333FF">
            <w:pPr>
              <w:pStyle w:val="aa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065AF5" w:rsidRDefault="00065AF5" w:rsidP="00E333FF">
            <w:pPr>
              <w:pStyle w:val="aa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065AF5" w:rsidRDefault="00065AF5" w:rsidP="00E333FF">
            <w:pPr>
              <w:pStyle w:val="aa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065AF5" w:rsidRDefault="00065AF5" w:rsidP="00E333FF">
            <w:pPr>
              <w:pStyle w:val="aa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065AF5" w:rsidRDefault="00065AF5" w:rsidP="00E333FF">
            <w:pPr>
              <w:pStyle w:val="aa"/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065AF5" w:rsidRDefault="00065AF5" w:rsidP="00E333FF">
            <w:pPr>
              <w:pStyle w:val="aa"/>
              <w:jc w:val="center"/>
            </w:pPr>
            <w:r>
              <w:t>6</w:t>
            </w:r>
          </w:p>
        </w:tc>
      </w:tr>
      <w:tr w:rsidR="00065AF5" w:rsidTr="00065AF5">
        <w:tc>
          <w:tcPr>
            <w:tcW w:w="3057" w:type="dxa"/>
          </w:tcPr>
          <w:p w:rsidR="00065AF5" w:rsidRDefault="00065AF5" w:rsidP="00E333FF">
            <w:pPr>
              <w:pStyle w:val="ac"/>
            </w:pPr>
            <w:r>
              <w:t xml:space="preserve">Доля жителей района, положительно оценивающих состояние межнациональных отношений в </w:t>
            </w:r>
            <w:proofErr w:type="spellStart"/>
            <w:r>
              <w:t>Апастовском</w:t>
            </w:r>
            <w:proofErr w:type="spellEnd"/>
            <w:r>
              <w:t xml:space="preserve"> муниципальном </w:t>
            </w:r>
            <w:proofErr w:type="gramStart"/>
            <w:r>
              <w:t>районе</w:t>
            </w:r>
            <w:proofErr w:type="gramEnd"/>
          </w:p>
        </w:tc>
        <w:tc>
          <w:tcPr>
            <w:tcW w:w="1701" w:type="dxa"/>
          </w:tcPr>
          <w:p w:rsidR="00065AF5" w:rsidRDefault="00065AF5" w:rsidP="00E333FF">
            <w:pPr>
              <w:pStyle w:val="aa"/>
              <w:jc w:val="center"/>
            </w:pPr>
            <w:r>
              <w:t>процентов</w:t>
            </w:r>
          </w:p>
        </w:tc>
        <w:tc>
          <w:tcPr>
            <w:tcW w:w="1134" w:type="dxa"/>
          </w:tcPr>
          <w:p w:rsidR="00065AF5" w:rsidRDefault="00065AF5" w:rsidP="00E333FF">
            <w:pPr>
              <w:pStyle w:val="aa"/>
              <w:jc w:val="center"/>
            </w:pPr>
            <w:r>
              <w:t>85</w:t>
            </w:r>
          </w:p>
        </w:tc>
        <w:tc>
          <w:tcPr>
            <w:tcW w:w="1417" w:type="dxa"/>
          </w:tcPr>
          <w:p w:rsidR="00065AF5" w:rsidRDefault="00065AF5" w:rsidP="00E333FF">
            <w:pPr>
              <w:pStyle w:val="aa"/>
              <w:jc w:val="center"/>
            </w:pPr>
            <w:r>
              <w:t>87</w:t>
            </w:r>
          </w:p>
        </w:tc>
        <w:tc>
          <w:tcPr>
            <w:tcW w:w="1134" w:type="dxa"/>
          </w:tcPr>
          <w:p w:rsidR="00065AF5" w:rsidRDefault="00065AF5" w:rsidP="00E333FF">
            <w:pPr>
              <w:pStyle w:val="aa"/>
              <w:jc w:val="center"/>
            </w:pPr>
            <w:r>
              <w:t>90</w:t>
            </w:r>
          </w:p>
        </w:tc>
        <w:tc>
          <w:tcPr>
            <w:tcW w:w="993" w:type="dxa"/>
          </w:tcPr>
          <w:p w:rsidR="00065AF5" w:rsidRDefault="00065AF5" w:rsidP="00E333FF">
            <w:pPr>
              <w:pStyle w:val="aa"/>
              <w:jc w:val="center"/>
            </w:pPr>
            <w:r>
              <w:t>90</w:t>
            </w:r>
          </w:p>
        </w:tc>
      </w:tr>
      <w:tr w:rsidR="00065AF5" w:rsidTr="00065AF5">
        <w:tc>
          <w:tcPr>
            <w:tcW w:w="3057" w:type="dxa"/>
          </w:tcPr>
          <w:p w:rsidR="00065AF5" w:rsidRDefault="00065AF5" w:rsidP="00E333FF">
            <w:pPr>
              <w:pStyle w:val="ac"/>
            </w:pPr>
            <w:r>
              <w:t xml:space="preserve">Доля жителей района, положительно оценивающих состояние межконфессиональных отношений в </w:t>
            </w:r>
            <w:proofErr w:type="spellStart"/>
            <w:r>
              <w:t>Апастовском</w:t>
            </w:r>
            <w:proofErr w:type="spellEnd"/>
            <w:r>
              <w:t xml:space="preserve"> муниципальном </w:t>
            </w:r>
            <w:proofErr w:type="gramStart"/>
            <w:r>
              <w:t>районе</w:t>
            </w:r>
            <w:proofErr w:type="gramEnd"/>
          </w:p>
        </w:tc>
        <w:tc>
          <w:tcPr>
            <w:tcW w:w="1701" w:type="dxa"/>
          </w:tcPr>
          <w:p w:rsidR="00065AF5" w:rsidRDefault="00065AF5" w:rsidP="00E333FF">
            <w:pPr>
              <w:pStyle w:val="aa"/>
              <w:jc w:val="center"/>
            </w:pPr>
            <w:r>
              <w:t>процентов</w:t>
            </w:r>
          </w:p>
        </w:tc>
        <w:tc>
          <w:tcPr>
            <w:tcW w:w="1134" w:type="dxa"/>
          </w:tcPr>
          <w:p w:rsidR="00065AF5" w:rsidRDefault="00065AF5" w:rsidP="00E333FF">
            <w:pPr>
              <w:pStyle w:val="aa"/>
              <w:jc w:val="center"/>
            </w:pPr>
            <w:r>
              <w:t>90</w:t>
            </w:r>
          </w:p>
        </w:tc>
        <w:tc>
          <w:tcPr>
            <w:tcW w:w="1417" w:type="dxa"/>
          </w:tcPr>
          <w:p w:rsidR="00065AF5" w:rsidRDefault="00065AF5" w:rsidP="00E333FF">
            <w:pPr>
              <w:pStyle w:val="aa"/>
              <w:jc w:val="center"/>
            </w:pPr>
            <w:r>
              <w:t>93</w:t>
            </w:r>
          </w:p>
        </w:tc>
        <w:tc>
          <w:tcPr>
            <w:tcW w:w="1134" w:type="dxa"/>
          </w:tcPr>
          <w:p w:rsidR="00065AF5" w:rsidRDefault="00065AF5" w:rsidP="00E333FF">
            <w:pPr>
              <w:pStyle w:val="aa"/>
              <w:jc w:val="center"/>
            </w:pPr>
            <w:r>
              <w:t>95</w:t>
            </w:r>
          </w:p>
        </w:tc>
        <w:tc>
          <w:tcPr>
            <w:tcW w:w="993" w:type="dxa"/>
          </w:tcPr>
          <w:p w:rsidR="00065AF5" w:rsidRDefault="00065AF5" w:rsidP="00E333FF">
            <w:pPr>
              <w:pStyle w:val="aa"/>
              <w:jc w:val="center"/>
            </w:pPr>
            <w:r>
              <w:t>95</w:t>
            </w:r>
          </w:p>
        </w:tc>
      </w:tr>
      <w:tr w:rsidR="00065AF5" w:rsidTr="00065AF5">
        <w:tc>
          <w:tcPr>
            <w:tcW w:w="3057" w:type="dxa"/>
          </w:tcPr>
          <w:p w:rsidR="00065AF5" w:rsidRDefault="00065AF5" w:rsidP="00E333FF">
            <w:pPr>
              <w:pStyle w:val="ac"/>
            </w:pPr>
            <w:r>
              <w:t>Уровень толерантного отношения к представителям другой национальности</w:t>
            </w:r>
          </w:p>
        </w:tc>
        <w:tc>
          <w:tcPr>
            <w:tcW w:w="1701" w:type="dxa"/>
          </w:tcPr>
          <w:p w:rsidR="00065AF5" w:rsidRDefault="00065AF5" w:rsidP="00E333FF">
            <w:pPr>
              <w:pStyle w:val="aa"/>
              <w:jc w:val="center"/>
            </w:pPr>
            <w:r>
              <w:t>процентов</w:t>
            </w:r>
          </w:p>
        </w:tc>
        <w:tc>
          <w:tcPr>
            <w:tcW w:w="1134" w:type="dxa"/>
          </w:tcPr>
          <w:p w:rsidR="00065AF5" w:rsidRDefault="00065AF5" w:rsidP="00E333FF">
            <w:pPr>
              <w:pStyle w:val="aa"/>
              <w:jc w:val="center"/>
            </w:pPr>
            <w:r>
              <w:t>97</w:t>
            </w:r>
          </w:p>
        </w:tc>
        <w:tc>
          <w:tcPr>
            <w:tcW w:w="1417" w:type="dxa"/>
          </w:tcPr>
          <w:p w:rsidR="00065AF5" w:rsidRDefault="00065AF5" w:rsidP="00E333FF">
            <w:pPr>
              <w:pStyle w:val="aa"/>
              <w:jc w:val="center"/>
            </w:pPr>
            <w:r>
              <w:t>97</w:t>
            </w:r>
          </w:p>
        </w:tc>
        <w:tc>
          <w:tcPr>
            <w:tcW w:w="1134" w:type="dxa"/>
          </w:tcPr>
          <w:p w:rsidR="00065AF5" w:rsidRDefault="00065AF5" w:rsidP="00E333FF">
            <w:pPr>
              <w:pStyle w:val="aa"/>
              <w:jc w:val="center"/>
            </w:pPr>
            <w:r>
              <w:t>97</w:t>
            </w:r>
          </w:p>
        </w:tc>
        <w:tc>
          <w:tcPr>
            <w:tcW w:w="993" w:type="dxa"/>
          </w:tcPr>
          <w:p w:rsidR="00065AF5" w:rsidRDefault="00065AF5" w:rsidP="00E333FF">
            <w:pPr>
              <w:pStyle w:val="aa"/>
              <w:jc w:val="center"/>
            </w:pPr>
            <w:r>
              <w:t>97</w:t>
            </w:r>
          </w:p>
        </w:tc>
      </w:tr>
      <w:tr w:rsidR="00065AF5" w:rsidTr="00065AF5">
        <w:tc>
          <w:tcPr>
            <w:tcW w:w="3057" w:type="dxa"/>
          </w:tcPr>
          <w:p w:rsidR="00065AF5" w:rsidRDefault="00065AF5" w:rsidP="00E333FF">
            <w:pPr>
              <w:pStyle w:val="ac"/>
            </w:pPr>
            <w:r>
              <w:t>Уровень общероссийской гражданской идентичности</w:t>
            </w:r>
          </w:p>
        </w:tc>
        <w:tc>
          <w:tcPr>
            <w:tcW w:w="1701" w:type="dxa"/>
          </w:tcPr>
          <w:p w:rsidR="00065AF5" w:rsidRDefault="00065AF5" w:rsidP="00E333FF">
            <w:pPr>
              <w:pStyle w:val="aa"/>
              <w:jc w:val="center"/>
            </w:pPr>
            <w:r>
              <w:t>процентов</w:t>
            </w:r>
          </w:p>
        </w:tc>
        <w:tc>
          <w:tcPr>
            <w:tcW w:w="1134" w:type="dxa"/>
          </w:tcPr>
          <w:p w:rsidR="00065AF5" w:rsidRDefault="00065AF5" w:rsidP="00E333FF">
            <w:pPr>
              <w:pStyle w:val="aa"/>
              <w:jc w:val="center"/>
            </w:pPr>
            <w:r>
              <w:t>82</w:t>
            </w:r>
          </w:p>
        </w:tc>
        <w:tc>
          <w:tcPr>
            <w:tcW w:w="1417" w:type="dxa"/>
          </w:tcPr>
          <w:p w:rsidR="00065AF5" w:rsidRDefault="00065AF5" w:rsidP="00E333FF">
            <w:pPr>
              <w:pStyle w:val="aa"/>
              <w:jc w:val="center"/>
            </w:pPr>
            <w:r>
              <w:t>83</w:t>
            </w:r>
          </w:p>
        </w:tc>
        <w:tc>
          <w:tcPr>
            <w:tcW w:w="1134" w:type="dxa"/>
          </w:tcPr>
          <w:p w:rsidR="00065AF5" w:rsidRDefault="00065AF5" w:rsidP="00E333FF">
            <w:pPr>
              <w:pStyle w:val="aa"/>
              <w:jc w:val="center"/>
            </w:pPr>
            <w:r>
              <w:t>85</w:t>
            </w:r>
          </w:p>
        </w:tc>
        <w:tc>
          <w:tcPr>
            <w:tcW w:w="993" w:type="dxa"/>
          </w:tcPr>
          <w:p w:rsidR="00065AF5" w:rsidRDefault="00065AF5" w:rsidP="00E333FF">
            <w:pPr>
              <w:pStyle w:val="aa"/>
              <w:jc w:val="center"/>
            </w:pPr>
            <w:r>
              <w:t>85</w:t>
            </w:r>
          </w:p>
        </w:tc>
      </w:tr>
      <w:tr w:rsidR="00065AF5" w:rsidTr="00065AF5">
        <w:tc>
          <w:tcPr>
            <w:tcW w:w="3057" w:type="dxa"/>
          </w:tcPr>
          <w:p w:rsidR="00065AF5" w:rsidRDefault="00065AF5" w:rsidP="00E333FF">
            <w:pPr>
              <w:pStyle w:val="ac"/>
            </w:pPr>
            <w:r>
              <w:t>Уровень татарстанской идентичности</w:t>
            </w:r>
          </w:p>
        </w:tc>
        <w:tc>
          <w:tcPr>
            <w:tcW w:w="1701" w:type="dxa"/>
          </w:tcPr>
          <w:p w:rsidR="00065AF5" w:rsidRDefault="00065AF5" w:rsidP="00E333FF">
            <w:pPr>
              <w:pStyle w:val="aa"/>
              <w:jc w:val="center"/>
            </w:pPr>
            <w:r>
              <w:t>процентов</w:t>
            </w:r>
          </w:p>
        </w:tc>
        <w:tc>
          <w:tcPr>
            <w:tcW w:w="1134" w:type="dxa"/>
          </w:tcPr>
          <w:p w:rsidR="00065AF5" w:rsidRDefault="00065AF5" w:rsidP="00E333FF">
            <w:pPr>
              <w:pStyle w:val="aa"/>
              <w:jc w:val="center"/>
            </w:pPr>
            <w:r>
              <w:t>82</w:t>
            </w:r>
          </w:p>
        </w:tc>
        <w:tc>
          <w:tcPr>
            <w:tcW w:w="1417" w:type="dxa"/>
          </w:tcPr>
          <w:p w:rsidR="00065AF5" w:rsidRDefault="00065AF5" w:rsidP="00E333FF">
            <w:pPr>
              <w:pStyle w:val="aa"/>
              <w:jc w:val="center"/>
            </w:pPr>
            <w:r>
              <w:t>83</w:t>
            </w:r>
          </w:p>
        </w:tc>
        <w:tc>
          <w:tcPr>
            <w:tcW w:w="1134" w:type="dxa"/>
          </w:tcPr>
          <w:p w:rsidR="00065AF5" w:rsidRDefault="00065AF5" w:rsidP="00E333FF">
            <w:pPr>
              <w:pStyle w:val="aa"/>
              <w:jc w:val="center"/>
            </w:pPr>
            <w:r>
              <w:t>85</w:t>
            </w:r>
          </w:p>
        </w:tc>
        <w:tc>
          <w:tcPr>
            <w:tcW w:w="993" w:type="dxa"/>
          </w:tcPr>
          <w:p w:rsidR="00065AF5" w:rsidRDefault="00065AF5" w:rsidP="00E333FF">
            <w:pPr>
              <w:pStyle w:val="aa"/>
              <w:jc w:val="center"/>
            </w:pPr>
            <w:r>
              <w:t>85</w:t>
            </w:r>
          </w:p>
        </w:tc>
      </w:tr>
      <w:tr w:rsidR="00065AF5" w:rsidTr="00065AF5">
        <w:tc>
          <w:tcPr>
            <w:tcW w:w="3057" w:type="dxa"/>
          </w:tcPr>
          <w:p w:rsidR="00065AF5" w:rsidRDefault="00065AF5" w:rsidP="00E333FF">
            <w:pPr>
              <w:pStyle w:val="ac"/>
            </w:pPr>
            <w:r>
              <w:t xml:space="preserve">Доля граждан, отмечающих отсутствие в </w:t>
            </w:r>
            <w:proofErr w:type="gramStart"/>
            <w:r>
              <w:t>отношении</w:t>
            </w:r>
            <w:proofErr w:type="gramEnd"/>
            <w:r>
              <w:t xml:space="preserve"> себя дискриминации по национальному признаку</w:t>
            </w:r>
          </w:p>
        </w:tc>
        <w:tc>
          <w:tcPr>
            <w:tcW w:w="1701" w:type="dxa"/>
          </w:tcPr>
          <w:p w:rsidR="00065AF5" w:rsidRDefault="00065AF5" w:rsidP="00E333FF">
            <w:pPr>
              <w:pStyle w:val="aa"/>
              <w:jc w:val="center"/>
            </w:pPr>
            <w:r>
              <w:t>процентов</w:t>
            </w:r>
          </w:p>
        </w:tc>
        <w:tc>
          <w:tcPr>
            <w:tcW w:w="1134" w:type="dxa"/>
          </w:tcPr>
          <w:p w:rsidR="00065AF5" w:rsidRDefault="00065AF5" w:rsidP="00E333FF">
            <w:pPr>
              <w:pStyle w:val="aa"/>
              <w:jc w:val="center"/>
            </w:pPr>
            <w:r>
              <w:t>95</w:t>
            </w:r>
          </w:p>
        </w:tc>
        <w:tc>
          <w:tcPr>
            <w:tcW w:w="1417" w:type="dxa"/>
          </w:tcPr>
          <w:p w:rsidR="00065AF5" w:rsidRDefault="00065AF5" w:rsidP="00E333FF">
            <w:pPr>
              <w:pStyle w:val="aa"/>
              <w:jc w:val="center"/>
            </w:pPr>
            <w:r>
              <w:t>97</w:t>
            </w:r>
          </w:p>
        </w:tc>
        <w:tc>
          <w:tcPr>
            <w:tcW w:w="1134" w:type="dxa"/>
          </w:tcPr>
          <w:p w:rsidR="00065AF5" w:rsidRDefault="00065AF5" w:rsidP="00E333FF">
            <w:pPr>
              <w:pStyle w:val="aa"/>
              <w:jc w:val="center"/>
            </w:pPr>
            <w:r>
              <w:t>99</w:t>
            </w:r>
          </w:p>
        </w:tc>
        <w:tc>
          <w:tcPr>
            <w:tcW w:w="993" w:type="dxa"/>
          </w:tcPr>
          <w:p w:rsidR="00065AF5" w:rsidRDefault="00065AF5" w:rsidP="00E333FF">
            <w:pPr>
              <w:pStyle w:val="aa"/>
              <w:jc w:val="center"/>
            </w:pPr>
            <w:r>
              <w:t>99</w:t>
            </w:r>
          </w:p>
        </w:tc>
      </w:tr>
      <w:tr w:rsidR="00065AF5" w:rsidTr="00065AF5">
        <w:tc>
          <w:tcPr>
            <w:tcW w:w="3057" w:type="dxa"/>
          </w:tcPr>
          <w:p w:rsidR="00065AF5" w:rsidRDefault="00065AF5" w:rsidP="00E333FF">
            <w:pPr>
              <w:pStyle w:val="ac"/>
            </w:pPr>
            <w:r>
              <w:t>Доля граждан, не испытывающих негативного отношения к иностранным гражданам</w:t>
            </w:r>
          </w:p>
        </w:tc>
        <w:tc>
          <w:tcPr>
            <w:tcW w:w="1701" w:type="dxa"/>
          </w:tcPr>
          <w:p w:rsidR="00065AF5" w:rsidRDefault="00065AF5" w:rsidP="00E333FF">
            <w:pPr>
              <w:pStyle w:val="aa"/>
              <w:jc w:val="center"/>
            </w:pPr>
            <w:r>
              <w:t>процентов</w:t>
            </w:r>
          </w:p>
        </w:tc>
        <w:tc>
          <w:tcPr>
            <w:tcW w:w="1134" w:type="dxa"/>
          </w:tcPr>
          <w:p w:rsidR="00065AF5" w:rsidRDefault="00065AF5" w:rsidP="00E333FF">
            <w:pPr>
              <w:pStyle w:val="aa"/>
              <w:jc w:val="center"/>
            </w:pPr>
            <w:r>
              <w:t>85</w:t>
            </w:r>
          </w:p>
        </w:tc>
        <w:tc>
          <w:tcPr>
            <w:tcW w:w="1417" w:type="dxa"/>
          </w:tcPr>
          <w:p w:rsidR="00065AF5" w:rsidRDefault="00065AF5" w:rsidP="00E333FF">
            <w:pPr>
              <w:pStyle w:val="aa"/>
              <w:jc w:val="center"/>
            </w:pPr>
            <w:r>
              <w:t>87</w:t>
            </w:r>
          </w:p>
        </w:tc>
        <w:tc>
          <w:tcPr>
            <w:tcW w:w="1134" w:type="dxa"/>
          </w:tcPr>
          <w:p w:rsidR="00065AF5" w:rsidRDefault="00065AF5" w:rsidP="00E333FF">
            <w:pPr>
              <w:pStyle w:val="aa"/>
              <w:jc w:val="center"/>
            </w:pPr>
            <w:r>
              <w:t>90</w:t>
            </w:r>
          </w:p>
        </w:tc>
        <w:tc>
          <w:tcPr>
            <w:tcW w:w="993" w:type="dxa"/>
          </w:tcPr>
          <w:p w:rsidR="00065AF5" w:rsidRDefault="00065AF5" w:rsidP="00E333FF">
            <w:pPr>
              <w:pStyle w:val="aa"/>
              <w:jc w:val="center"/>
            </w:pPr>
            <w:r>
              <w:t>90</w:t>
            </w:r>
          </w:p>
        </w:tc>
      </w:tr>
      <w:tr w:rsidR="00065AF5" w:rsidTr="00065AF5">
        <w:tc>
          <w:tcPr>
            <w:tcW w:w="3057" w:type="dxa"/>
          </w:tcPr>
          <w:p w:rsidR="00065AF5" w:rsidRDefault="00065AF5" w:rsidP="00E333FF">
            <w:pPr>
              <w:pStyle w:val="ac"/>
            </w:pPr>
            <w:r>
              <w:t xml:space="preserve">Общая численность участников мероприятий, </w:t>
            </w:r>
            <w:r w:rsidRPr="00250D8B">
              <w:t xml:space="preserve">на укрепление общероссийского гражданского единства, этнокультурное развитие народов России и поддержку языкового </w:t>
            </w:r>
            <w:r w:rsidRPr="00250D8B">
              <w:lastRenderedPageBreak/>
              <w:t xml:space="preserve">многообразия, сохранение и развитие русского языка и языков народов, проживающих в </w:t>
            </w:r>
            <w:proofErr w:type="spellStart"/>
            <w:r w:rsidRPr="00250D8B">
              <w:t>Апастовском</w:t>
            </w:r>
            <w:proofErr w:type="spellEnd"/>
            <w:r w:rsidRPr="00250D8B">
              <w:t xml:space="preserve"> муниципальном </w:t>
            </w:r>
            <w:proofErr w:type="gramStart"/>
            <w:r w:rsidRPr="00250D8B">
              <w:t>районе</w:t>
            </w:r>
            <w:proofErr w:type="gramEnd"/>
            <w:r w:rsidRPr="00250D8B">
              <w:t xml:space="preserve"> Республике Татарстан</w:t>
            </w:r>
          </w:p>
        </w:tc>
        <w:tc>
          <w:tcPr>
            <w:tcW w:w="1701" w:type="dxa"/>
          </w:tcPr>
          <w:p w:rsidR="00065AF5" w:rsidRDefault="00065AF5" w:rsidP="00E333FF">
            <w:pPr>
              <w:pStyle w:val="aa"/>
              <w:jc w:val="center"/>
            </w:pPr>
            <w:r>
              <w:lastRenderedPageBreak/>
              <w:t>человек</w:t>
            </w:r>
          </w:p>
        </w:tc>
        <w:tc>
          <w:tcPr>
            <w:tcW w:w="1134" w:type="dxa"/>
          </w:tcPr>
          <w:p w:rsidR="00065AF5" w:rsidRDefault="00065AF5" w:rsidP="00E333FF">
            <w:pPr>
              <w:pStyle w:val="aa"/>
              <w:jc w:val="center"/>
            </w:pPr>
            <w:r>
              <w:t>6690</w:t>
            </w:r>
          </w:p>
        </w:tc>
        <w:tc>
          <w:tcPr>
            <w:tcW w:w="1417" w:type="dxa"/>
          </w:tcPr>
          <w:p w:rsidR="00065AF5" w:rsidRDefault="00065AF5" w:rsidP="00E333FF">
            <w:pPr>
              <w:pStyle w:val="aa"/>
              <w:jc w:val="center"/>
            </w:pPr>
            <w:r>
              <w:t>6720</w:t>
            </w:r>
          </w:p>
        </w:tc>
        <w:tc>
          <w:tcPr>
            <w:tcW w:w="1134" w:type="dxa"/>
          </w:tcPr>
          <w:p w:rsidR="00065AF5" w:rsidRDefault="00065AF5" w:rsidP="00E333FF">
            <w:pPr>
              <w:pStyle w:val="aa"/>
              <w:jc w:val="center"/>
            </w:pPr>
            <w:r>
              <w:t>6740</w:t>
            </w:r>
          </w:p>
        </w:tc>
        <w:tc>
          <w:tcPr>
            <w:tcW w:w="993" w:type="dxa"/>
          </w:tcPr>
          <w:p w:rsidR="00065AF5" w:rsidRDefault="00065AF5" w:rsidP="00E333FF">
            <w:pPr>
              <w:pStyle w:val="aa"/>
              <w:jc w:val="center"/>
            </w:pPr>
            <w:r>
              <w:t>6740</w:t>
            </w:r>
          </w:p>
        </w:tc>
      </w:tr>
      <w:tr w:rsidR="00065AF5" w:rsidTr="00065AF5">
        <w:tc>
          <w:tcPr>
            <w:tcW w:w="3057" w:type="dxa"/>
          </w:tcPr>
          <w:p w:rsidR="00065AF5" w:rsidRDefault="00065AF5" w:rsidP="00E333FF">
            <w:pPr>
              <w:pStyle w:val="ac"/>
            </w:pPr>
            <w:r>
              <w:rPr>
                <w:sz w:val="22"/>
                <w:szCs w:val="22"/>
              </w:rPr>
              <w:lastRenderedPageBreak/>
              <w:t>и</w:t>
            </w:r>
            <w:r>
              <w:t>з них молодых людей в возрасте от 14 до 35 лет</w:t>
            </w:r>
          </w:p>
        </w:tc>
        <w:tc>
          <w:tcPr>
            <w:tcW w:w="1701" w:type="dxa"/>
          </w:tcPr>
          <w:p w:rsidR="00065AF5" w:rsidRDefault="00065AF5" w:rsidP="00E333FF">
            <w:pPr>
              <w:pStyle w:val="aa"/>
              <w:jc w:val="center"/>
            </w:pPr>
            <w:r>
              <w:t>человек</w:t>
            </w:r>
          </w:p>
        </w:tc>
        <w:tc>
          <w:tcPr>
            <w:tcW w:w="1134" w:type="dxa"/>
          </w:tcPr>
          <w:p w:rsidR="00065AF5" w:rsidRDefault="00065AF5" w:rsidP="00E333FF">
            <w:pPr>
              <w:pStyle w:val="aa"/>
              <w:jc w:val="center"/>
            </w:pPr>
            <w:r>
              <w:t>3345</w:t>
            </w:r>
          </w:p>
        </w:tc>
        <w:tc>
          <w:tcPr>
            <w:tcW w:w="1417" w:type="dxa"/>
          </w:tcPr>
          <w:p w:rsidR="00065AF5" w:rsidRDefault="00065AF5" w:rsidP="00E333FF">
            <w:pPr>
              <w:pStyle w:val="aa"/>
              <w:jc w:val="center"/>
            </w:pPr>
            <w:r>
              <w:t>4032</w:t>
            </w:r>
          </w:p>
        </w:tc>
        <w:tc>
          <w:tcPr>
            <w:tcW w:w="1134" w:type="dxa"/>
          </w:tcPr>
          <w:p w:rsidR="00065AF5" w:rsidRDefault="00065AF5" w:rsidP="00E333FF">
            <w:pPr>
              <w:pStyle w:val="aa"/>
              <w:jc w:val="center"/>
            </w:pPr>
            <w:r>
              <w:t>4718</w:t>
            </w:r>
          </w:p>
        </w:tc>
        <w:tc>
          <w:tcPr>
            <w:tcW w:w="993" w:type="dxa"/>
          </w:tcPr>
          <w:p w:rsidR="00065AF5" w:rsidRDefault="00065AF5" w:rsidP="00E333FF">
            <w:pPr>
              <w:pStyle w:val="aa"/>
              <w:jc w:val="center"/>
            </w:pPr>
            <w:r>
              <w:t>4718</w:t>
            </w:r>
          </w:p>
        </w:tc>
      </w:tr>
      <w:tr w:rsidR="00065AF5" w:rsidTr="00065AF5">
        <w:tc>
          <w:tcPr>
            <w:tcW w:w="3057" w:type="dxa"/>
          </w:tcPr>
          <w:p w:rsidR="00065AF5" w:rsidRDefault="00065AF5" w:rsidP="00E333FF">
            <w:pPr>
              <w:pStyle w:val="ac"/>
            </w:pPr>
            <w:r>
              <w:t>Количество языков народов, используемых в ходе реализации проектов и программ в сфере государственной национальной политики в Республике Татарстан</w:t>
            </w:r>
          </w:p>
        </w:tc>
        <w:tc>
          <w:tcPr>
            <w:tcW w:w="1701" w:type="dxa"/>
          </w:tcPr>
          <w:p w:rsidR="00065AF5" w:rsidRDefault="00065AF5" w:rsidP="00E333FF">
            <w:pPr>
              <w:pStyle w:val="aa"/>
              <w:jc w:val="center"/>
            </w:pPr>
            <w:r>
              <w:t>единиц</w:t>
            </w:r>
          </w:p>
        </w:tc>
        <w:tc>
          <w:tcPr>
            <w:tcW w:w="1134" w:type="dxa"/>
          </w:tcPr>
          <w:p w:rsidR="00065AF5" w:rsidRDefault="00065AF5" w:rsidP="00E333FF">
            <w:pPr>
              <w:pStyle w:val="aa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065AF5" w:rsidRDefault="00065AF5" w:rsidP="00E333FF">
            <w:pPr>
              <w:pStyle w:val="aa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065AF5" w:rsidRDefault="00065AF5" w:rsidP="00E333FF">
            <w:pPr>
              <w:pStyle w:val="aa"/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065AF5" w:rsidRDefault="00065AF5" w:rsidP="00E333FF">
            <w:pPr>
              <w:pStyle w:val="aa"/>
              <w:jc w:val="center"/>
            </w:pPr>
            <w:r>
              <w:t>3</w:t>
            </w:r>
          </w:p>
        </w:tc>
      </w:tr>
      <w:tr w:rsidR="00065AF5" w:rsidTr="00065AF5">
        <w:tc>
          <w:tcPr>
            <w:tcW w:w="3057" w:type="dxa"/>
          </w:tcPr>
          <w:p w:rsidR="00065AF5" w:rsidRDefault="00065AF5" w:rsidP="00E333FF">
            <w:pPr>
              <w:pStyle w:val="ac"/>
            </w:pPr>
            <w:r>
              <w:t>Количество мероприятий, проведенных некоммерческими организациями в сфере национальной духовно-просветительской деятельности</w:t>
            </w:r>
          </w:p>
        </w:tc>
        <w:tc>
          <w:tcPr>
            <w:tcW w:w="1701" w:type="dxa"/>
          </w:tcPr>
          <w:p w:rsidR="00065AF5" w:rsidRDefault="00065AF5" w:rsidP="00E333FF">
            <w:pPr>
              <w:pStyle w:val="aa"/>
              <w:jc w:val="center"/>
            </w:pPr>
            <w:r>
              <w:t>единиц</w:t>
            </w:r>
          </w:p>
        </w:tc>
        <w:tc>
          <w:tcPr>
            <w:tcW w:w="1134" w:type="dxa"/>
          </w:tcPr>
          <w:p w:rsidR="00065AF5" w:rsidRDefault="00065AF5" w:rsidP="00E333FF">
            <w:pPr>
              <w:pStyle w:val="aa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065AF5" w:rsidRDefault="00065AF5" w:rsidP="00E333FF">
            <w:pPr>
              <w:pStyle w:val="aa"/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065AF5" w:rsidRDefault="00065AF5" w:rsidP="00E333FF">
            <w:pPr>
              <w:pStyle w:val="aa"/>
              <w:jc w:val="center"/>
            </w:pPr>
            <w:r>
              <w:t>20</w:t>
            </w:r>
          </w:p>
        </w:tc>
        <w:tc>
          <w:tcPr>
            <w:tcW w:w="993" w:type="dxa"/>
          </w:tcPr>
          <w:p w:rsidR="00065AF5" w:rsidRDefault="00065AF5" w:rsidP="00E333FF">
            <w:pPr>
              <w:pStyle w:val="aa"/>
              <w:jc w:val="center"/>
            </w:pPr>
            <w:r>
              <w:t>20</w:t>
            </w:r>
          </w:p>
        </w:tc>
      </w:tr>
      <w:tr w:rsidR="00065AF5" w:rsidTr="00065AF5">
        <w:tc>
          <w:tcPr>
            <w:tcW w:w="3057" w:type="dxa"/>
          </w:tcPr>
          <w:p w:rsidR="00065AF5" w:rsidRDefault="00065AF5" w:rsidP="00E333FF">
            <w:pPr>
              <w:pStyle w:val="ac"/>
            </w:pPr>
            <w:r>
              <w:t>Количество участников мероприятий, направленных на социальную и культурную адаптацию и интеграцию мигрантов</w:t>
            </w:r>
          </w:p>
        </w:tc>
        <w:tc>
          <w:tcPr>
            <w:tcW w:w="1701" w:type="dxa"/>
          </w:tcPr>
          <w:p w:rsidR="00065AF5" w:rsidRDefault="00065AF5" w:rsidP="00E333FF">
            <w:pPr>
              <w:pStyle w:val="aa"/>
              <w:jc w:val="center"/>
            </w:pPr>
            <w:r>
              <w:t>человек</w:t>
            </w:r>
          </w:p>
        </w:tc>
        <w:tc>
          <w:tcPr>
            <w:tcW w:w="1134" w:type="dxa"/>
          </w:tcPr>
          <w:p w:rsidR="00065AF5" w:rsidRDefault="00065AF5" w:rsidP="00E333FF">
            <w:pPr>
              <w:pStyle w:val="aa"/>
              <w:jc w:val="center"/>
            </w:pPr>
            <w:r>
              <w:t>50</w:t>
            </w:r>
          </w:p>
        </w:tc>
        <w:tc>
          <w:tcPr>
            <w:tcW w:w="1417" w:type="dxa"/>
          </w:tcPr>
          <w:p w:rsidR="00065AF5" w:rsidRDefault="00065AF5" w:rsidP="00E333FF">
            <w:pPr>
              <w:pStyle w:val="aa"/>
              <w:jc w:val="center"/>
            </w:pPr>
            <w:r>
              <w:t>65</w:t>
            </w:r>
          </w:p>
        </w:tc>
        <w:tc>
          <w:tcPr>
            <w:tcW w:w="1134" w:type="dxa"/>
          </w:tcPr>
          <w:p w:rsidR="00065AF5" w:rsidRDefault="00065AF5" w:rsidP="00E333FF">
            <w:pPr>
              <w:pStyle w:val="aa"/>
              <w:jc w:val="center"/>
            </w:pPr>
            <w:r>
              <w:t>75</w:t>
            </w:r>
          </w:p>
        </w:tc>
        <w:tc>
          <w:tcPr>
            <w:tcW w:w="993" w:type="dxa"/>
          </w:tcPr>
          <w:p w:rsidR="00065AF5" w:rsidRDefault="00065AF5" w:rsidP="00E333FF">
            <w:pPr>
              <w:pStyle w:val="aa"/>
              <w:jc w:val="center"/>
            </w:pPr>
            <w:r>
              <w:t>75</w:t>
            </w:r>
          </w:p>
        </w:tc>
      </w:tr>
      <w:tr w:rsidR="00065AF5" w:rsidTr="00065AF5">
        <w:tc>
          <w:tcPr>
            <w:tcW w:w="3057" w:type="dxa"/>
          </w:tcPr>
          <w:p w:rsidR="00065AF5" w:rsidRDefault="00065AF5" w:rsidP="00E333FF">
            <w:pPr>
              <w:pStyle w:val="ac"/>
            </w:pPr>
            <w:r>
              <w:t xml:space="preserve">Количество муниципальных служащих, ответственных за реализацию государственной национальной политики в </w:t>
            </w:r>
            <w:proofErr w:type="spellStart"/>
            <w:r>
              <w:t>Апастовском</w:t>
            </w:r>
            <w:proofErr w:type="spellEnd"/>
            <w:r>
              <w:t xml:space="preserve"> муниципальном районе, прошедших обучение по программам дополнительного профессионального образования</w:t>
            </w:r>
          </w:p>
        </w:tc>
        <w:tc>
          <w:tcPr>
            <w:tcW w:w="1701" w:type="dxa"/>
          </w:tcPr>
          <w:p w:rsidR="00065AF5" w:rsidRDefault="00065AF5" w:rsidP="00E333FF">
            <w:pPr>
              <w:pStyle w:val="aa"/>
              <w:jc w:val="center"/>
            </w:pPr>
            <w:r>
              <w:t>человек</w:t>
            </w:r>
          </w:p>
        </w:tc>
        <w:tc>
          <w:tcPr>
            <w:tcW w:w="1134" w:type="dxa"/>
          </w:tcPr>
          <w:p w:rsidR="00065AF5" w:rsidRDefault="00065AF5" w:rsidP="00E333FF">
            <w:pPr>
              <w:pStyle w:val="aa"/>
              <w:jc w:val="center"/>
            </w:pPr>
            <w:r>
              <w:t>не менее 1</w:t>
            </w:r>
          </w:p>
        </w:tc>
        <w:tc>
          <w:tcPr>
            <w:tcW w:w="1417" w:type="dxa"/>
          </w:tcPr>
          <w:p w:rsidR="00065AF5" w:rsidRDefault="00065AF5" w:rsidP="00E333FF">
            <w:pPr>
              <w:pStyle w:val="aa"/>
              <w:jc w:val="center"/>
            </w:pPr>
            <w:r>
              <w:t>не менее 1</w:t>
            </w:r>
          </w:p>
        </w:tc>
        <w:tc>
          <w:tcPr>
            <w:tcW w:w="1134" w:type="dxa"/>
          </w:tcPr>
          <w:p w:rsidR="00065AF5" w:rsidRDefault="00065AF5" w:rsidP="00E333FF">
            <w:pPr>
              <w:pStyle w:val="aa"/>
              <w:jc w:val="center"/>
            </w:pPr>
            <w:r>
              <w:t>не менее 2</w:t>
            </w:r>
          </w:p>
        </w:tc>
        <w:tc>
          <w:tcPr>
            <w:tcW w:w="993" w:type="dxa"/>
          </w:tcPr>
          <w:p w:rsidR="00065AF5" w:rsidRDefault="00065AF5" w:rsidP="00E333FF">
            <w:pPr>
              <w:pStyle w:val="aa"/>
              <w:jc w:val="center"/>
            </w:pPr>
            <w:r>
              <w:t>не менее 2</w:t>
            </w:r>
          </w:p>
        </w:tc>
      </w:tr>
    </w:tbl>
    <w:p w:rsidR="00250D8B" w:rsidRDefault="00250D8B" w:rsidP="00E40CF1">
      <w:pPr>
        <w:pStyle w:val="1"/>
        <w:spacing w:before="0" w:after="0"/>
        <w:jc w:val="right"/>
        <w:rPr>
          <w:b w:val="0"/>
          <w:i/>
        </w:rPr>
      </w:pPr>
    </w:p>
    <w:p w:rsidR="00250D8B" w:rsidRDefault="00250D8B" w:rsidP="00E40CF1">
      <w:pPr>
        <w:pStyle w:val="1"/>
        <w:spacing w:before="0" w:after="0"/>
        <w:jc w:val="right"/>
        <w:rPr>
          <w:b w:val="0"/>
          <w:i/>
        </w:rPr>
      </w:pPr>
    </w:p>
    <w:p w:rsidR="00247650" w:rsidRDefault="00247650" w:rsidP="00E40CF1">
      <w:pPr>
        <w:pStyle w:val="1"/>
        <w:spacing w:before="0" w:after="0"/>
        <w:jc w:val="right"/>
        <w:rPr>
          <w:b w:val="0"/>
          <w:i/>
        </w:rPr>
        <w:sectPr w:rsidR="00247650" w:rsidSect="00065AF5">
          <w:pgSz w:w="11900" w:h="16800"/>
          <w:pgMar w:top="1440" w:right="799" w:bottom="1440" w:left="799" w:header="720" w:footer="720" w:gutter="0"/>
          <w:cols w:space="720"/>
          <w:noEndnote/>
        </w:sectPr>
      </w:pPr>
    </w:p>
    <w:p w:rsidR="00250D8B" w:rsidRDefault="00250D8B" w:rsidP="00E40CF1">
      <w:pPr>
        <w:pStyle w:val="1"/>
        <w:spacing w:before="0" w:after="0"/>
        <w:jc w:val="right"/>
        <w:rPr>
          <w:b w:val="0"/>
          <w:i/>
        </w:rPr>
      </w:pPr>
    </w:p>
    <w:p w:rsidR="00247650" w:rsidRDefault="00247650" w:rsidP="00247650">
      <w:pPr>
        <w:ind w:firstLine="698"/>
        <w:jc w:val="right"/>
        <w:rPr>
          <w:rStyle w:val="a3"/>
          <w:b w:val="0"/>
          <w:bCs/>
          <w:color w:val="auto"/>
        </w:rPr>
        <w:sectPr w:rsidR="00247650"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247650" w:rsidRDefault="00247650" w:rsidP="00247650">
      <w:pPr>
        <w:ind w:firstLine="698"/>
        <w:jc w:val="right"/>
        <w:rPr>
          <w:rStyle w:val="a3"/>
          <w:b w:val="0"/>
          <w:bCs/>
          <w:color w:val="auto"/>
        </w:rPr>
      </w:pPr>
      <w:r>
        <w:rPr>
          <w:rStyle w:val="a3"/>
          <w:b w:val="0"/>
          <w:bCs/>
          <w:color w:val="auto"/>
        </w:rPr>
        <w:lastRenderedPageBreak/>
        <w:t>Приложение №2</w:t>
      </w:r>
    </w:p>
    <w:p w:rsidR="00247650" w:rsidRDefault="00247650" w:rsidP="00247650">
      <w:pPr>
        <w:ind w:firstLine="698"/>
        <w:jc w:val="right"/>
        <w:rPr>
          <w:rStyle w:val="a3"/>
          <w:b w:val="0"/>
          <w:bCs/>
          <w:color w:val="auto"/>
        </w:rPr>
      </w:pPr>
      <w:r>
        <w:rPr>
          <w:rStyle w:val="a3"/>
          <w:b w:val="0"/>
          <w:bCs/>
          <w:color w:val="auto"/>
        </w:rPr>
        <w:t>к</w:t>
      </w:r>
      <w:r>
        <w:rPr>
          <w:rStyle w:val="a3"/>
          <w:b w:val="0"/>
          <w:bCs/>
          <w:color w:val="auto"/>
        </w:rPr>
        <w:t xml:space="preserve"> постановлению Исполнительного комитета </w:t>
      </w:r>
    </w:p>
    <w:p w:rsidR="00247650" w:rsidRDefault="00247650" w:rsidP="00247650">
      <w:pPr>
        <w:ind w:firstLine="698"/>
        <w:jc w:val="right"/>
        <w:rPr>
          <w:rStyle w:val="a3"/>
          <w:b w:val="0"/>
          <w:bCs/>
          <w:color w:val="auto"/>
        </w:rPr>
      </w:pPr>
      <w:r>
        <w:rPr>
          <w:rStyle w:val="a3"/>
          <w:b w:val="0"/>
          <w:bCs/>
          <w:color w:val="auto"/>
        </w:rPr>
        <w:t xml:space="preserve">Апастовского муниципального района </w:t>
      </w:r>
    </w:p>
    <w:p w:rsidR="00247650" w:rsidRDefault="00247650" w:rsidP="00247650">
      <w:pPr>
        <w:ind w:firstLine="698"/>
        <w:jc w:val="right"/>
        <w:rPr>
          <w:rStyle w:val="a3"/>
          <w:b w:val="0"/>
          <w:bCs/>
          <w:color w:val="auto"/>
        </w:rPr>
      </w:pPr>
      <w:r>
        <w:rPr>
          <w:rStyle w:val="a3"/>
          <w:b w:val="0"/>
          <w:bCs/>
          <w:color w:val="auto"/>
        </w:rPr>
        <w:t xml:space="preserve">Республики Татарстан </w:t>
      </w:r>
    </w:p>
    <w:p w:rsidR="00247650" w:rsidRDefault="00247650" w:rsidP="00247650">
      <w:pPr>
        <w:ind w:firstLine="698"/>
        <w:jc w:val="right"/>
        <w:rPr>
          <w:rStyle w:val="a3"/>
          <w:b w:val="0"/>
          <w:bCs/>
          <w:color w:val="auto"/>
        </w:rPr>
      </w:pPr>
      <w:r>
        <w:rPr>
          <w:rStyle w:val="a3"/>
          <w:b w:val="0"/>
          <w:bCs/>
          <w:color w:val="auto"/>
        </w:rPr>
        <w:t xml:space="preserve">от _____ февраля 2026 года № </w:t>
      </w:r>
    </w:p>
    <w:p w:rsidR="0045549D" w:rsidRDefault="00247650" w:rsidP="00247650">
      <w:pPr>
        <w:ind w:firstLine="698"/>
        <w:jc w:val="right"/>
        <w:rPr>
          <w:rStyle w:val="a3"/>
          <w:b w:val="0"/>
          <w:bCs/>
          <w:color w:val="auto"/>
        </w:rPr>
      </w:pPr>
      <w:r>
        <w:rPr>
          <w:rStyle w:val="a3"/>
          <w:b w:val="0"/>
          <w:bCs/>
        </w:rPr>
        <w:t>«</w:t>
      </w:r>
      <w:r w:rsidRPr="0090189E">
        <w:rPr>
          <w:rStyle w:val="a3"/>
          <w:b w:val="0"/>
          <w:bCs/>
        </w:rPr>
        <w:t>Приложение N 2</w:t>
      </w:r>
      <w:r>
        <w:rPr>
          <w:rStyle w:val="a3"/>
          <w:bCs/>
        </w:rPr>
        <w:br/>
      </w:r>
      <w:r w:rsidRPr="0090189E">
        <w:rPr>
          <w:rStyle w:val="a3"/>
          <w:b w:val="0"/>
          <w:bCs/>
          <w:color w:val="auto"/>
        </w:rPr>
        <w:t xml:space="preserve">к </w:t>
      </w:r>
      <w:hyperlink w:anchor="sub_104" w:history="1">
        <w:r w:rsidRPr="0090189E">
          <w:rPr>
            <w:rStyle w:val="a4"/>
            <w:rFonts w:cs="Times New Roman CYR"/>
            <w:color w:val="auto"/>
          </w:rPr>
          <w:t>муниципальной</w:t>
        </w:r>
      </w:hyperlink>
      <w:r w:rsidRPr="0090189E">
        <w:rPr>
          <w:rStyle w:val="a3"/>
          <w:b w:val="0"/>
          <w:bCs/>
          <w:color w:val="auto"/>
        </w:rPr>
        <w:t xml:space="preserve"> программе "Реализация</w:t>
      </w:r>
      <w:r w:rsidRPr="0090189E">
        <w:rPr>
          <w:rStyle w:val="a3"/>
          <w:b w:val="0"/>
          <w:bCs/>
          <w:color w:val="auto"/>
        </w:rPr>
        <w:br/>
        <w:t>государственной национальной политики</w:t>
      </w:r>
      <w:r w:rsidRPr="0090189E">
        <w:rPr>
          <w:rStyle w:val="a3"/>
          <w:b w:val="0"/>
          <w:bCs/>
          <w:color w:val="auto"/>
        </w:rPr>
        <w:br/>
        <w:t xml:space="preserve">в </w:t>
      </w:r>
      <w:proofErr w:type="spellStart"/>
      <w:r w:rsidRPr="0090189E">
        <w:rPr>
          <w:rStyle w:val="a3"/>
          <w:b w:val="0"/>
          <w:bCs/>
          <w:color w:val="auto"/>
        </w:rPr>
        <w:t>Апастовском</w:t>
      </w:r>
      <w:proofErr w:type="spellEnd"/>
      <w:r w:rsidRPr="0090189E">
        <w:rPr>
          <w:rStyle w:val="a3"/>
          <w:b w:val="0"/>
          <w:bCs/>
          <w:color w:val="auto"/>
        </w:rPr>
        <w:t xml:space="preserve"> муниципальном </w:t>
      </w:r>
      <w:proofErr w:type="gramStart"/>
      <w:r w:rsidRPr="0090189E">
        <w:rPr>
          <w:rStyle w:val="a3"/>
          <w:b w:val="0"/>
          <w:bCs/>
          <w:color w:val="auto"/>
        </w:rPr>
        <w:t>районе</w:t>
      </w:r>
      <w:proofErr w:type="gramEnd"/>
      <w:r w:rsidRPr="0090189E">
        <w:rPr>
          <w:rStyle w:val="a3"/>
          <w:b w:val="0"/>
          <w:bCs/>
          <w:color w:val="auto"/>
        </w:rPr>
        <w:t xml:space="preserve"> </w:t>
      </w:r>
    </w:p>
    <w:p w:rsidR="00247650" w:rsidRPr="0090189E" w:rsidRDefault="00247650" w:rsidP="00247650">
      <w:pPr>
        <w:ind w:firstLine="698"/>
        <w:jc w:val="right"/>
        <w:rPr>
          <w:b/>
        </w:rPr>
      </w:pPr>
      <w:r w:rsidRPr="0090189E">
        <w:rPr>
          <w:rStyle w:val="a3"/>
          <w:b w:val="0"/>
          <w:bCs/>
          <w:color w:val="auto"/>
        </w:rPr>
        <w:t>Республики Татарстан" на 2023-202</w:t>
      </w:r>
      <w:r w:rsidR="00065AF5">
        <w:rPr>
          <w:rStyle w:val="a3"/>
          <w:b w:val="0"/>
          <w:bCs/>
          <w:color w:val="auto"/>
        </w:rPr>
        <w:t>6</w:t>
      </w:r>
      <w:r w:rsidRPr="0090189E">
        <w:rPr>
          <w:rStyle w:val="a3"/>
          <w:b w:val="0"/>
          <w:bCs/>
          <w:color w:val="auto"/>
        </w:rPr>
        <w:t xml:space="preserve"> год</w:t>
      </w:r>
      <w:r w:rsidR="00065AF5">
        <w:rPr>
          <w:rStyle w:val="a3"/>
          <w:b w:val="0"/>
          <w:bCs/>
          <w:color w:val="auto"/>
        </w:rPr>
        <w:t>ы</w:t>
      </w:r>
    </w:p>
    <w:p w:rsidR="00247650" w:rsidRPr="0090189E" w:rsidRDefault="00247650" w:rsidP="00247650">
      <w:pPr>
        <w:pStyle w:val="1"/>
        <w:rPr>
          <w:rStyle w:val="a3"/>
          <w:b/>
          <w:bCs w:val="0"/>
        </w:rPr>
      </w:pPr>
      <w:r>
        <w:t xml:space="preserve">Цели, задачи, целевые индикаторы и показатели результативности, объемы финансовых ресурсов на реализацию муниципальной  программы </w:t>
      </w:r>
      <w:r w:rsidRPr="0090189E">
        <w:rPr>
          <w:rStyle w:val="a3"/>
          <w:b/>
          <w:bCs w:val="0"/>
        </w:rPr>
        <w:t>"Реализация государственной национальной политики</w:t>
      </w:r>
      <w:r w:rsidRPr="0090189E">
        <w:rPr>
          <w:rStyle w:val="a3"/>
          <w:b/>
          <w:bCs w:val="0"/>
        </w:rPr>
        <w:br/>
        <w:t xml:space="preserve">в </w:t>
      </w:r>
      <w:proofErr w:type="spellStart"/>
      <w:r w:rsidRPr="0090189E">
        <w:rPr>
          <w:rStyle w:val="a3"/>
          <w:b/>
          <w:bCs w:val="0"/>
        </w:rPr>
        <w:t>Апастовском</w:t>
      </w:r>
      <w:proofErr w:type="spellEnd"/>
      <w:r w:rsidRPr="0090189E">
        <w:rPr>
          <w:rStyle w:val="a3"/>
          <w:b/>
          <w:bCs w:val="0"/>
        </w:rPr>
        <w:t xml:space="preserve"> муниципальном районе Республики Татарстан" на 2023-202</w:t>
      </w:r>
      <w:r w:rsidR="00065AF5">
        <w:rPr>
          <w:rStyle w:val="a3"/>
          <w:b/>
          <w:bCs w:val="0"/>
        </w:rPr>
        <w:t>6</w:t>
      </w:r>
      <w:r w:rsidRPr="0090189E">
        <w:rPr>
          <w:rStyle w:val="a3"/>
          <w:b/>
          <w:bCs w:val="0"/>
        </w:rPr>
        <w:t xml:space="preserve"> год</w:t>
      </w:r>
      <w:r w:rsidR="00065AF5">
        <w:rPr>
          <w:rStyle w:val="a3"/>
          <w:b/>
          <w:bCs w:val="0"/>
        </w:rPr>
        <w:t>ы</w:t>
      </w:r>
    </w:p>
    <w:tbl>
      <w:tblPr>
        <w:tblStyle w:val="af3"/>
        <w:tblW w:w="13857" w:type="dxa"/>
        <w:tblLayout w:type="fixed"/>
        <w:tblLook w:val="04A0" w:firstRow="1" w:lastRow="0" w:firstColumn="1" w:lastColumn="0" w:noHBand="0" w:noVBand="1"/>
      </w:tblPr>
      <w:tblGrid>
        <w:gridCol w:w="3227"/>
        <w:gridCol w:w="1559"/>
        <w:gridCol w:w="1276"/>
        <w:gridCol w:w="1701"/>
        <w:gridCol w:w="709"/>
        <w:gridCol w:w="708"/>
        <w:gridCol w:w="709"/>
        <w:gridCol w:w="992"/>
        <w:gridCol w:w="567"/>
        <w:gridCol w:w="567"/>
        <w:gridCol w:w="851"/>
        <w:gridCol w:w="991"/>
      </w:tblGrid>
      <w:tr w:rsidR="00065AF5" w:rsidTr="00065AF5">
        <w:tc>
          <w:tcPr>
            <w:tcW w:w="3227" w:type="dxa"/>
            <w:vMerge w:val="restart"/>
          </w:tcPr>
          <w:p w:rsidR="00065AF5" w:rsidRPr="00866C62" w:rsidRDefault="00065AF5" w:rsidP="00E333FF">
            <w:pPr>
              <w:pStyle w:val="aa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</w:tcPr>
          <w:p w:rsidR="00065AF5" w:rsidRPr="00866C62" w:rsidRDefault="00065AF5" w:rsidP="00E333FF">
            <w:pPr>
              <w:pStyle w:val="aa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Исполнители</w:t>
            </w:r>
          </w:p>
        </w:tc>
        <w:tc>
          <w:tcPr>
            <w:tcW w:w="1276" w:type="dxa"/>
            <w:vMerge w:val="restart"/>
          </w:tcPr>
          <w:p w:rsidR="00065AF5" w:rsidRPr="00866C62" w:rsidRDefault="00065AF5" w:rsidP="00E333FF">
            <w:pPr>
              <w:pStyle w:val="aa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Сроки реализации</w:t>
            </w:r>
          </w:p>
        </w:tc>
        <w:tc>
          <w:tcPr>
            <w:tcW w:w="1701" w:type="dxa"/>
            <w:vMerge w:val="restart"/>
          </w:tcPr>
          <w:p w:rsidR="00065AF5" w:rsidRPr="00866C62" w:rsidRDefault="00065AF5" w:rsidP="00E333FF">
            <w:pPr>
              <w:pStyle w:val="aa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Целевые индикаторы и показатели результативности, единица измерения</w:t>
            </w:r>
          </w:p>
        </w:tc>
        <w:tc>
          <w:tcPr>
            <w:tcW w:w="3118" w:type="dxa"/>
            <w:gridSpan w:val="4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Значение индикаторов</w:t>
            </w:r>
          </w:p>
        </w:tc>
        <w:tc>
          <w:tcPr>
            <w:tcW w:w="2976" w:type="dxa"/>
            <w:gridSpan w:val="4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Объемы финансирования, тыс. руб.</w:t>
            </w:r>
          </w:p>
        </w:tc>
      </w:tr>
      <w:tr w:rsidR="00065AF5" w:rsidTr="00065AF5">
        <w:tc>
          <w:tcPr>
            <w:tcW w:w="3227" w:type="dxa"/>
            <w:vMerge/>
          </w:tcPr>
          <w:p w:rsidR="00065AF5" w:rsidRPr="00866C62" w:rsidRDefault="00065AF5" w:rsidP="00E333F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5AF5" w:rsidRPr="00866C62" w:rsidRDefault="00065AF5" w:rsidP="00E333F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5AF5" w:rsidRPr="00866C62" w:rsidRDefault="00065AF5" w:rsidP="00E333F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65AF5" w:rsidRPr="00866C62" w:rsidRDefault="00065AF5" w:rsidP="00E333F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65AF5" w:rsidRPr="00065AF5" w:rsidRDefault="00065AF5" w:rsidP="00E333FF">
            <w:pPr>
              <w:ind w:firstLine="0"/>
              <w:rPr>
                <w:sz w:val="16"/>
                <w:szCs w:val="16"/>
              </w:rPr>
            </w:pPr>
            <w:r w:rsidRPr="00065AF5">
              <w:rPr>
                <w:sz w:val="16"/>
                <w:szCs w:val="16"/>
              </w:rPr>
              <w:t>2023</w:t>
            </w:r>
          </w:p>
        </w:tc>
        <w:tc>
          <w:tcPr>
            <w:tcW w:w="708" w:type="dxa"/>
          </w:tcPr>
          <w:p w:rsidR="00065AF5" w:rsidRPr="00065AF5" w:rsidRDefault="00065AF5" w:rsidP="00E333FF">
            <w:pPr>
              <w:ind w:firstLine="0"/>
              <w:rPr>
                <w:sz w:val="16"/>
                <w:szCs w:val="16"/>
              </w:rPr>
            </w:pPr>
            <w:r w:rsidRPr="00065AF5">
              <w:rPr>
                <w:sz w:val="16"/>
                <w:szCs w:val="16"/>
              </w:rPr>
              <w:t>2024</w:t>
            </w:r>
          </w:p>
        </w:tc>
        <w:tc>
          <w:tcPr>
            <w:tcW w:w="709" w:type="dxa"/>
          </w:tcPr>
          <w:p w:rsidR="00065AF5" w:rsidRPr="00065AF5" w:rsidRDefault="00065AF5" w:rsidP="00E333FF">
            <w:pPr>
              <w:ind w:firstLine="0"/>
              <w:rPr>
                <w:sz w:val="16"/>
                <w:szCs w:val="16"/>
              </w:rPr>
            </w:pPr>
            <w:r w:rsidRPr="00065AF5">
              <w:rPr>
                <w:sz w:val="16"/>
                <w:szCs w:val="16"/>
              </w:rPr>
              <w:t>2025</w:t>
            </w:r>
          </w:p>
        </w:tc>
        <w:tc>
          <w:tcPr>
            <w:tcW w:w="992" w:type="dxa"/>
          </w:tcPr>
          <w:p w:rsidR="00065AF5" w:rsidRPr="00065AF5" w:rsidRDefault="00065AF5" w:rsidP="00E333FF">
            <w:pPr>
              <w:ind w:firstLine="0"/>
              <w:rPr>
                <w:sz w:val="16"/>
                <w:szCs w:val="16"/>
              </w:rPr>
            </w:pPr>
            <w:r w:rsidRPr="00065AF5">
              <w:rPr>
                <w:sz w:val="16"/>
                <w:szCs w:val="16"/>
              </w:rPr>
              <w:t>2026</w:t>
            </w:r>
          </w:p>
        </w:tc>
        <w:tc>
          <w:tcPr>
            <w:tcW w:w="567" w:type="dxa"/>
          </w:tcPr>
          <w:p w:rsidR="00065AF5" w:rsidRPr="00065AF5" w:rsidRDefault="00065AF5" w:rsidP="00E333FF">
            <w:pPr>
              <w:ind w:firstLine="0"/>
              <w:rPr>
                <w:sz w:val="16"/>
                <w:szCs w:val="16"/>
              </w:rPr>
            </w:pPr>
            <w:r w:rsidRPr="00065AF5">
              <w:rPr>
                <w:sz w:val="16"/>
                <w:szCs w:val="16"/>
              </w:rPr>
              <w:t>2023</w:t>
            </w:r>
          </w:p>
        </w:tc>
        <w:tc>
          <w:tcPr>
            <w:tcW w:w="567" w:type="dxa"/>
          </w:tcPr>
          <w:p w:rsidR="00065AF5" w:rsidRPr="00065AF5" w:rsidRDefault="00065AF5" w:rsidP="00E333FF">
            <w:pPr>
              <w:ind w:firstLine="0"/>
              <w:rPr>
                <w:sz w:val="16"/>
                <w:szCs w:val="16"/>
              </w:rPr>
            </w:pPr>
            <w:r w:rsidRPr="00065AF5">
              <w:rPr>
                <w:sz w:val="16"/>
                <w:szCs w:val="16"/>
              </w:rPr>
              <w:t>2024</w:t>
            </w:r>
          </w:p>
        </w:tc>
        <w:tc>
          <w:tcPr>
            <w:tcW w:w="851" w:type="dxa"/>
          </w:tcPr>
          <w:p w:rsidR="00065AF5" w:rsidRPr="00065AF5" w:rsidRDefault="00065AF5" w:rsidP="00E333FF">
            <w:pPr>
              <w:ind w:firstLine="0"/>
              <w:rPr>
                <w:sz w:val="16"/>
                <w:szCs w:val="16"/>
              </w:rPr>
            </w:pPr>
            <w:r w:rsidRPr="00065AF5">
              <w:rPr>
                <w:sz w:val="16"/>
                <w:szCs w:val="16"/>
              </w:rPr>
              <w:t>2025</w:t>
            </w:r>
          </w:p>
        </w:tc>
        <w:tc>
          <w:tcPr>
            <w:tcW w:w="991" w:type="dxa"/>
          </w:tcPr>
          <w:p w:rsidR="00065AF5" w:rsidRPr="00065AF5" w:rsidRDefault="00065AF5" w:rsidP="00E333FF">
            <w:pPr>
              <w:ind w:firstLine="0"/>
              <w:rPr>
                <w:sz w:val="16"/>
                <w:szCs w:val="16"/>
              </w:rPr>
            </w:pPr>
            <w:r w:rsidRPr="00065AF5">
              <w:rPr>
                <w:sz w:val="16"/>
                <w:szCs w:val="16"/>
              </w:rPr>
              <w:t>2026</w:t>
            </w:r>
          </w:p>
        </w:tc>
      </w:tr>
      <w:tr w:rsidR="00065AF5" w:rsidTr="00065AF5">
        <w:tc>
          <w:tcPr>
            <w:tcW w:w="3227" w:type="dxa"/>
          </w:tcPr>
          <w:p w:rsidR="00065AF5" w:rsidRPr="00866C62" w:rsidRDefault="00065AF5" w:rsidP="00E333FF">
            <w:pPr>
              <w:ind w:firstLine="0"/>
              <w:rPr>
                <w:sz w:val="20"/>
                <w:szCs w:val="20"/>
              </w:rPr>
            </w:pPr>
            <w:proofErr w:type="gramStart"/>
            <w:r w:rsidRPr="00866C62">
              <w:rPr>
                <w:sz w:val="20"/>
                <w:szCs w:val="20"/>
              </w:rPr>
              <w:t xml:space="preserve">Проведение мероприятий, направленных на укрепление общероссийского гражданского единства, этнокультурное развитие народов России и поддержку языкового многообразия, сохранение и развитие русского языка и языков народов, проживающих в </w:t>
            </w:r>
            <w:proofErr w:type="spellStart"/>
            <w:r w:rsidRPr="00866C62">
              <w:rPr>
                <w:sz w:val="20"/>
                <w:szCs w:val="20"/>
              </w:rPr>
              <w:t>Апастовском</w:t>
            </w:r>
            <w:proofErr w:type="spellEnd"/>
            <w:r w:rsidRPr="00866C62">
              <w:rPr>
                <w:sz w:val="20"/>
                <w:szCs w:val="20"/>
              </w:rPr>
              <w:t xml:space="preserve"> муниципальном районе Республике Татарстан, в </w:t>
            </w:r>
            <w:proofErr w:type="spellStart"/>
            <w:r w:rsidRPr="00866C62">
              <w:rPr>
                <w:sz w:val="20"/>
                <w:szCs w:val="20"/>
              </w:rPr>
              <w:t>т.ч</w:t>
            </w:r>
            <w:proofErr w:type="spellEnd"/>
            <w:r w:rsidRPr="00866C62"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1559" w:type="dxa"/>
          </w:tcPr>
          <w:p w:rsidR="00065AF5" w:rsidRPr="00866C62" w:rsidRDefault="00065AF5" w:rsidP="00E333FF">
            <w:pPr>
              <w:ind w:firstLine="0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Отдел культуры</w:t>
            </w:r>
          </w:p>
        </w:tc>
        <w:tc>
          <w:tcPr>
            <w:tcW w:w="1276" w:type="dxa"/>
          </w:tcPr>
          <w:p w:rsidR="00065AF5" w:rsidRPr="00866C62" w:rsidRDefault="00065AF5" w:rsidP="00E333FF">
            <w:pPr>
              <w:ind w:firstLine="0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2023-2025</w:t>
            </w:r>
          </w:p>
        </w:tc>
        <w:tc>
          <w:tcPr>
            <w:tcW w:w="1701" w:type="dxa"/>
          </w:tcPr>
          <w:p w:rsidR="00065AF5" w:rsidRPr="00866C62" w:rsidRDefault="00065AF5" w:rsidP="00E333FF">
            <w:pPr>
              <w:ind w:firstLine="0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общая численность участников мероприятий</w:t>
            </w:r>
          </w:p>
        </w:tc>
        <w:tc>
          <w:tcPr>
            <w:tcW w:w="709" w:type="dxa"/>
          </w:tcPr>
          <w:p w:rsidR="00065AF5" w:rsidRPr="00866C62" w:rsidRDefault="00065AF5" w:rsidP="00E333FF">
            <w:pPr>
              <w:ind w:firstLine="0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6690</w:t>
            </w:r>
          </w:p>
        </w:tc>
        <w:tc>
          <w:tcPr>
            <w:tcW w:w="708" w:type="dxa"/>
          </w:tcPr>
          <w:p w:rsidR="00065AF5" w:rsidRPr="00866C62" w:rsidRDefault="00065AF5" w:rsidP="00E333FF">
            <w:pPr>
              <w:ind w:firstLine="0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6720</w:t>
            </w:r>
          </w:p>
        </w:tc>
        <w:tc>
          <w:tcPr>
            <w:tcW w:w="709" w:type="dxa"/>
          </w:tcPr>
          <w:p w:rsidR="00065AF5" w:rsidRPr="00866C62" w:rsidRDefault="00065AF5" w:rsidP="00E333FF">
            <w:pPr>
              <w:ind w:firstLine="0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6740</w:t>
            </w:r>
          </w:p>
        </w:tc>
        <w:tc>
          <w:tcPr>
            <w:tcW w:w="992" w:type="dxa"/>
          </w:tcPr>
          <w:p w:rsidR="00065AF5" w:rsidRPr="00065AF5" w:rsidRDefault="00065AF5" w:rsidP="00E333FF">
            <w:pPr>
              <w:ind w:firstLine="0"/>
              <w:rPr>
                <w:sz w:val="12"/>
                <w:szCs w:val="12"/>
              </w:rPr>
            </w:pPr>
            <w:r w:rsidRPr="00065AF5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средства, выделяемые на финансирование основной деятельности исполнителей мероприятий</w:t>
            </w:r>
          </w:p>
        </w:tc>
        <w:tc>
          <w:tcPr>
            <w:tcW w:w="567" w:type="dxa"/>
          </w:tcPr>
          <w:p w:rsidR="00065AF5" w:rsidRPr="00065AF5" w:rsidRDefault="00065AF5" w:rsidP="00E333FF">
            <w:pPr>
              <w:ind w:firstLine="0"/>
              <w:rPr>
                <w:sz w:val="20"/>
                <w:szCs w:val="20"/>
              </w:rPr>
            </w:pPr>
            <w:r w:rsidRPr="00065AF5">
              <w:rPr>
                <w:sz w:val="20"/>
                <w:szCs w:val="20"/>
              </w:rPr>
              <w:t>251</w:t>
            </w:r>
          </w:p>
        </w:tc>
        <w:tc>
          <w:tcPr>
            <w:tcW w:w="567" w:type="dxa"/>
          </w:tcPr>
          <w:p w:rsidR="00065AF5" w:rsidRPr="00866C62" w:rsidRDefault="00065AF5" w:rsidP="00E333FF">
            <w:pPr>
              <w:ind w:firstLine="0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282,6</w:t>
            </w:r>
          </w:p>
        </w:tc>
        <w:tc>
          <w:tcPr>
            <w:tcW w:w="851" w:type="dxa"/>
          </w:tcPr>
          <w:p w:rsidR="00065AF5" w:rsidRPr="00866C62" w:rsidRDefault="00065AF5" w:rsidP="00E333FF">
            <w:pPr>
              <w:ind w:firstLine="0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315,2</w:t>
            </w:r>
          </w:p>
        </w:tc>
        <w:tc>
          <w:tcPr>
            <w:tcW w:w="991" w:type="dxa"/>
          </w:tcPr>
          <w:p w:rsidR="00065AF5" w:rsidRPr="00866C62" w:rsidRDefault="00065AF5" w:rsidP="00E333FF">
            <w:pPr>
              <w:ind w:firstLine="0"/>
              <w:rPr>
                <w:sz w:val="20"/>
                <w:szCs w:val="20"/>
              </w:rPr>
            </w:pPr>
            <w:r w:rsidRPr="00065AF5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средства, выделяемые на финансирование основной деятельности исполнителей мероприятий</w:t>
            </w:r>
          </w:p>
        </w:tc>
      </w:tr>
      <w:tr w:rsidR="00065AF5" w:rsidTr="00065AF5">
        <w:tc>
          <w:tcPr>
            <w:tcW w:w="3227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Проведение мероприятий НКО в сфере национальной духовно-просветительской деятельности</w:t>
            </w:r>
          </w:p>
          <w:p w:rsidR="00065AF5" w:rsidRPr="00866C62" w:rsidRDefault="00065AF5" w:rsidP="00E333FF">
            <w:pPr>
              <w:ind w:firstLine="0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Отдел культуры</w:t>
            </w:r>
          </w:p>
        </w:tc>
        <w:tc>
          <w:tcPr>
            <w:tcW w:w="1276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2023-2025</w:t>
            </w:r>
          </w:p>
        </w:tc>
        <w:tc>
          <w:tcPr>
            <w:tcW w:w="1701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количество мероприятий, проведенных НКО в сфере национальной духовно-просветительской деятельности, единиц</w:t>
            </w:r>
          </w:p>
        </w:tc>
        <w:tc>
          <w:tcPr>
            <w:tcW w:w="709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24</w:t>
            </w: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26</w:t>
            </w: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30</w:t>
            </w: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65AF5" w:rsidRDefault="00065AF5">
            <w:r w:rsidRPr="007810E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средства, выделяемые на финансирование основной деятельности исполнителей мероприятий</w:t>
            </w:r>
          </w:p>
        </w:tc>
        <w:tc>
          <w:tcPr>
            <w:tcW w:w="567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2</w:t>
            </w: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2,5</w:t>
            </w: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3</w:t>
            </w: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065AF5" w:rsidRDefault="00065AF5">
            <w:r w:rsidRPr="0016679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средства, выделяемые на финансирование основной деятельности исполнителей мероприятий</w:t>
            </w:r>
          </w:p>
        </w:tc>
      </w:tr>
      <w:tr w:rsidR="00065AF5" w:rsidTr="00065AF5">
        <w:tc>
          <w:tcPr>
            <w:tcW w:w="3227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 xml:space="preserve">Проведение совещаний </w:t>
            </w:r>
            <w:r w:rsidRPr="00866C62">
              <w:rPr>
                <w:sz w:val="20"/>
                <w:szCs w:val="20"/>
              </w:rPr>
              <w:lastRenderedPageBreak/>
              <w:t>работников культуры по предупреждению межнациональных конфликтов</w:t>
            </w:r>
          </w:p>
        </w:tc>
        <w:tc>
          <w:tcPr>
            <w:tcW w:w="1559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  <w:highlight w:val="yellow"/>
              </w:rPr>
            </w:pPr>
            <w:r w:rsidRPr="00866C62">
              <w:rPr>
                <w:sz w:val="20"/>
                <w:szCs w:val="20"/>
              </w:rPr>
              <w:lastRenderedPageBreak/>
              <w:t xml:space="preserve">Отдел </w:t>
            </w:r>
            <w:r w:rsidRPr="00866C62">
              <w:rPr>
                <w:sz w:val="20"/>
                <w:szCs w:val="20"/>
              </w:rPr>
              <w:lastRenderedPageBreak/>
              <w:t>культуры</w:t>
            </w:r>
          </w:p>
        </w:tc>
        <w:tc>
          <w:tcPr>
            <w:tcW w:w="1276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  <w:highlight w:val="yellow"/>
              </w:rPr>
            </w:pPr>
            <w:r w:rsidRPr="00866C62">
              <w:rPr>
                <w:sz w:val="20"/>
                <w:szCs w:val="20"/>
              </w:rPr>
              <w:lastRenderedPageBreak/>
              <w:t>2023-2025</w:t>
            </w:r>
          </w:p>
        </w:tc>
        <w:tc>
          <w:tcPr>
            <w:tcW w:w="1701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 xml:space="preserve">количество </w:t>
            </w:r>
            <w:r w:rsidRPr="00866C62">
              <w:rPr>
                <w:sz w:val="20"/>
                <w:szCs w:val="20"/>
              </w:rPr>
              <w:lastRenderedPageBreak/>
              <w:t xml:space="preserve">совещаний работников культуры по предупреждению межнациональных конфликтов, единиц </w:t>
            </w:r>
          </w:p>
        </w:tc>
        <w:tc>
          <w:tcPr>
            <w:tcW w:w="709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708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065AF5" w:rsidRDefault="00065AF5">
            <w:r w:rsidRPr="007810E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 xml:space="preserve">средства, </w:t>
            </w:r>
            <w:r w:rsidRPr="007810E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lastRenderedPageBreak/>
              <w:t>выделяемые на финансирование основной деятельности исполнителей мероприятий</w:t>
            </w:r>
          </w:p>
        </w:tc>
        <w:tc>
          <w:tcPr>
            <w:tcW w:w="567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567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1" w:type="dxa"/>
          </w:tcPr>
          <w:p w:rsidR="00065AF5" w:rsidRDefault="00065AF5">
            <w:r w:rsidRPr="0016679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 xml:space="preserve">средства, </w:t>
            </w:r>
            <w:r w:rsidRPr="0016679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lastRenderedPageBreak/>
              <w:t>выделяемые на финансирование основной деятельности исполнителей мероприятий</w:t>
            </w:r>
          </w:p>
        </w:tc>
      </w:tr>
      <w:tr w:rsidR="00065AF5" w:rsidTr="00065AF5">
        <w:tc>
          <w:tcPr>
            <w:tcW w:w="3227" w:type="dxa"/>
          </w:tcPr>
          <w:p w:rsidR="00065AF5" w:rsidRPr="00866C62" w:rsidRDefault="00065AF5" w:rsidP="00E333FF">
            <w:pPr>
              <w:ind w:firstLine="0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lastRenderedPageBreak/>
              <w:t>Подготовка и реализация плана мероприятий, посвященных празднованию Дня родного языка (26 апреля) и Дня русского языка (6 июня)</w:t>
            </w:r>
          </w:p>
        </w:tc>
        <w:tc>
          <w:tcPr>
            <w:tcW w:w="1559" w:type="dxa"/>
          </w:tcPr>
          <w:p w:rsidR="00065AF5" w:rsidRPr="00866C62" w:rsidRDefault="00065AF5" w:rsidP="00E333FF">
            <w:pPr>
              <w:ind w:firstLine="0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Отдел образования</w:t>
            </w:r>
          </w:p>
        </w:tc>
        <w:tc>
          <w:tcPr>
            <w:tcW w:w="1276" w:type="dxa"/>
          </w:tcPr>
          <w:p w:rsidR="00065AF5" w:rsidRPr="00866C62" w:rsidRDefault="00065AF5" w:rsidP="00E333FF">
            <w:pPr>
              <w:ind w:firstLine="0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2023-2025</w:t>
            </w:r>
          </w:p>
        </w:tc>
        <w:tc>
          <w:tcPr>
            <w:tcW w:w="1701" w:type="dxa"/>
          </w:tcPr>
          <w:p w:rsidR="00065AF5" w:rsidRPr="00866C62" w:rsidRDefault="00065AF5" w:rsidP="00E333FF">
            <w:pPr>
              <w:ind w:firstLine="0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количество участников и зрителей, человек</w:t>
            </w:r>
          </w:p>
        </w:tc>
        <w:tc>
          <w:tcPr>
            <w:tcW w:w="709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980</w:t>
            </w:r>
          </w:p>
        </w:tc>
        <w:tc>
          <w:tcPr>
            <w:tcW w:w="708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990</w:t>
            </w:r>
          </w:p>
        </w:tc>
        <w:tc>
          <w:tcPr>
            <w:tcW w:w="709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065AF5" w:rsidRDefault="00065AF5">
            <w:r w:rsidRPr="007810E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средства, выделяемые на финансирование основной деятельности исполнителей мероприятий</w:t>
            </w:r>
          </w:p>
        </w:tc>
        <w:tc>
          <w:tcPr>
            <w:tcW w:w="567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065AF5" w:rsidRDefault="00065AF5">
            <w:r w:rsidRPr="0016679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средства, выделяемые на финансирование основной деятельности исполнителей мероприятий</w:t>
            </w:r>
          </w:p>
        </w:tc>
      </w:tr>
      <w:tr w:rsidR="00065AF5" w:rsidTr="00065AF5">
        <w:trPr>
          <w:trHeight w:val="1047"/>
        </w:trPr>
        <w:tc>
          <w:tcPr>
            <w:tcW w:w="3227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Организация и проведение соревнований по национальным видам спорта</w:t>
            </w:r>
          </w:p>
        </w:tc>
        <w:tc>
          <w:tcPr>
            <w:tcW w:w="1559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Отдел по делам молодежи  спорту</w:t>
            </w:r>
          </w:p>
        </w:tc>
        <w:tc>
          <w:tcPr>
            <w:tcW w:w="1276" w:type="dxa"/>
          </w:tcPr>
          <w:p w:rsidR="00065AF5" w:rsidRPr="00866C62" w:rsidRDefault="00065AF5" w:rsidP="00E333FF">
            <w:pPr>
              <w:ind w:firstLine="0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2023-2025</w:t>
            </w:r>
          </w:p>
        </w:tc>
        <w:tc>
          <w:tcPr>
            <w:tcW w:w="1701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 xml:space="preserve">количество участников в национальных </w:t>
            </w:r>
            <w:proofErr w:type="gramStart"/>
            <w:r w:rsidRPr="00866C62">
              <w:rPr>
                <w:sz w:val="20"/>
                <w:szCs w:val="20"/>
              </w:rPr>
              <w:t>видах</w:t>
            </w:r>
            <w:proofErr w:type="gramEnd"/>
            <w:r w:rsidRPr="00866C62">
              <w:rPr>
                <w:sz w:val="20"/>
                <w:szCs w:val="20"/>
              </w:rPr>
              <w:t xml:space="preserve"> спорта, человек</w:t>
            </w:r>
          </w:p>
        </w:tc>
        <w:tc>
          <w:tcPr>
            <w:tcW w:w="709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176</w:t>
            </w:r>
          </w:p>
        </w:tc>
        <w:tc>
          <w:tcPr>
            <w:tcW w:w="708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190</w:t>
            </w:r>
          </w:p>
        </w:tc>
        <w:tc>
          <w:tcPr>
            <w:tcW w:w="709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065AF5" w:rsidRDefault="00065AF5">
            <w:r w:rsidRPr="007810E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средства, выделяемые на финансирование основной деятельности исполнителей мероприятий</w:t>
            </w:r>
          </w:p>
        </w:tc>
        <w:tc>
          <w:tcPr>
            <w:tcW w:w="567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065AF5" w:rsidRDefault="00065AF5">
            <w:r w:rsidRPr="0016679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средства, выделяемые на финансирование основной деятельности исполнителей мероприятий</w:t>
            </w:r>
          </w:p>
        </w:tc>
      </w:tr>
      <w:tr w:rsidR="00065AF5" w:rsidTr="00065AF5">
        <w:tc>
          <w:tcPr>
            <w:tcW w:w="3227" w:type="dxa"/>
          </w:tcPr>
          <w:p w:rsidR="00065AF5" w:rsidRPr="00866C62" w:rsidRDefault="00065AF5" w:rsidP="00E333FF">
            <w:pPr>
              <w:ind w:firstLine="0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 xml:space="preserve">Организация и проведение этнокультурного фестиваля «Наш дом - Татарстан» </w:t>
            </w:r>
          </w:p>
        </w:tc>
        <w:tc>
          <w:tcPr>
            <w:tcW w:w="1559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Отдел культуры, ДДН</w:t>
            </w:r>
          </w:p>
        </w:tc>
        <w:tc>
          <w:tcPr>
            <w:tcW w:w="1276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2023-2025</w:t>
            </w:r>
          </w:p>
        </w:tc>
        <w:tc>
          <w:tcPr>
            <w:tcW w:w="1701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общее количество участников Республиканского этнокультурного фестиваля "Наш дом - Татарстан", человек</w:t>
            </w:r>
          </w:p>
        </w:tc>
        <w:tc>
          <w:tcPr>
            <w:tcW w:w="709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350</w:t>
            </w:r>
          </w:p>
        </w:tc>
        <w:tc>
          <w:tcPr>
            <w:tcW w:w="708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350</w:t>
            </w:r>
          </w:p>
        </w:tc>
        <w:tc>
          <w:tcPr>
            <w:tcW w:w="709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350</w:t>
            </w:r>
          </w:p>
        </w:tc>
        <w:tc>
          <w:tcPr>
            <w:tcW w:w="992" w:type="dxa"/>
          </w:tcPr>
          <w:p w:rsidR="00065AF5" w:rsidRDefault="00065AF5">
            <w:r w:rsidRPr="007810E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средства, выделяемые на финансирование основной деятельности исполнителей мероприятий</w:t>
            </w:r>
          </w:p>
        </w:tc>
        <w:tc>
          <w:tcPr>
            <w:tcW w:w="567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14</w:t>
            </w:r>
          </w:p>
        </w:tc>
        <w:tc>
          <w:tcPr>
            <w:tcW w:w="991" w:type="dxa"/>
          </w:tcPr>
          <w:p w:rsidR="00065AF5" w:rsidRDefault="00065AF5">
            <w:r w:rsidRPr="0016679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средства, выделяемые на финансирование основной деятельности исполнителей мероприятий</w:t>
            </w:r>
          </w:p>
        </w:tc>
      </w:tr>
      <w:tr w:rsidR="00065AF5" w:rsidTr="00065AF5">
        <w:trPr>
          <w:trHeight w:val="1990"/>
        </w:trPr>
        <w:tc>
          <w:tcPr>
            <w:tcW w:w="3227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Проведение мероприятий, посвященных Дню Республики Татарстан</w:t>
            </w:r>
          </w:p>
          <w:p w:rsidR="00065AF5" w:rsidRPr="00866C62" w:rsidRDefault="00065AF5" w:rsidP="00E333FF">
            <w:pPr>
              <w:ind w:firstLine="0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 xml:space="preserve">- Концертная программа в </w:t>
            </w:r>
            <w:proofErr w:type="gramStart"/>
            <w:r w:rsidRPr="00866C62">
              <w:rPr>
                <w:sz w:val="20"/>
                <w:szCs w:val="20"/>
              </w:rPr>
              <w:t>Центральном</w:t>
            </w:r>
            <w:proofErr w:type="gramEnd"/>
            <w:r w:rsidRPr="00866C62">
              <w:rPr>
                <w:sz w:val="20"/>
                <w:szCs w:val="20"/>
              </w:rPr>
              <w:t xml:space="preserve"> парке посвященная  Дню Республики Татарстан</w:t>
            </w:r>
          </w:p>
          <w:p w:rsidR="00065AF5" w:rsidRPr="00866C62" w:rsidRDefault="00065AF5" w:rsidP="00E333FF">
            <w:pPr>
              <w:ind w:firstLine="0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- Районный фестиваль «</w:t>
            </w:r>
            <w:proofErr w:type="spellStart"/>
            <w:r w:rsidRPr="00866C62">
              <w:rPr>
                <w:sz w:val="20"/>
                <w:szCs w:val="20"/>
              </w:rPr>
              <w:t>Гармун</w:t>
            </w:r>
            <w:proofErr w:type="spellEnd"/>
            <w:r w:rsidRPr="00866C62">
              <w:rPr>
                <w:sz w:val="20"/>
                <w:szCs w:val="20"/>
              </w:rPr>
              <w:t xml:space="preserve"> </w:t>
            </w:r>
            <w:proofErr w:type="spellStart"/>
            <w:r w:rsidRPr="00866C62">
              <w:rPr>
                <w:sz w:val="20"/>
                <w:szCs w:val="20"/>
              </w:rPr>
              <w:t>моны</w:t>
            </w:r>
            <w:proofErr w:type="spellEnd"/>
            <w:r w:rsidRPr="00866C62">
              <w:rPr>
                <w:sz w:val="20"/>
                <w:szCs w:val="20"/>
              </w:rPr>
              <w:t xml:space="preserve"> - </w:t>
            </w:r>
            <w:proofErr w:type="spellStart"/>
            <w:r w:rsidRPr="00866C62">
              <w:rPr>
                <w:sz w:val="20"/>
                <w:szCs w:val="20"/>
              </w:rPr>
              <w:t>йорэк</w:t>
            </w:r>
            <w:proofErr w:type="spellEnd"/>
            <w:r w:rsidRPr="00866C62">
              <w:rPr>
                <w:sz w:val="20"/>
                <w:szCs w:val="20"/>
              </w:rPr>
              <w:t xml:space="preserve"> </w:t>
            </w:r>
            <w:proofErr w:type="spellStart"/>
            <w:r w:rsidRPr="00866C62">
              <w:rPr>
                <w:sz w:val="20"/>
                <w:szCs w:val="20"/>
              </w:rPr>
              <w:t>жыры</w:t>
            </w:r>
            <w:proofErr w:type="spellEnd"/>
            <w:r w:rsidRPr="00866C62">
              <w:rPr>
                <w:sz w:val="20"/>
                <w:szCs w:val="20"/>
              </w:rPr>
              <w:t xml:space="preserve">» с участием самодеятельных гармонистов, </w:t>
            </w:r>
            <w:proofErr w:type="spellStart"/>
            <w:r w:rsidRPr="00866C62">
              <w:rPr>
                <w:sz w:val="20"/>
                <w:szCs w:val="20"/>
              </w:rPr>
              <w:t>тальянистов</w:t>
            </w:r>
            <w:proofErr w:type="spellEnd"/>
            <w:r w:rsidRPr="00866C62">
              <w:rPr>
                <w:sz w:val="20"/>
                <w:szCs w:val="20"/>
              </w:rPr>
              <w:t xml:space="preserve"> района</w:t>
            </w:r>
          </w:p>
          <w:p w:rsidR="00065AF5" w:rsidRPr="00866C62" w:rsidRDefault="00065AF5" w:rsidP="00E333FF">
            <w:pPr>
              <w:ind w:firstLine="0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- Организация молодежной дискотеки</w:t>
            </w:r>
          </w:p>
        </w:tc>
        <w:tc>
          <w:tcPr>
            <w:tcW w:w="1559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Отдел культуры</w:t>
            </w:r>
          </w:p>
        </w:tc>
        <w:tc>
          <w:tcPr>
            <w:tcW w:w="1276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2023-2025</w:t>
            </w:r>
          </w:p>
        </w:tc>
        <w:tc>
          <w:tcPr>
            <w:tcW w:w="1701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количество мероприятий, посвященных Дню Республики Татарстан, единиц</w:t>
            </w:r>
          </w:p>
          <w:p w:rsidR="00065AF5" w:rsidRPr="00866C62" w:rsidRDefault="00065AF5" w:rsidP="00E333F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4</w:t>
            </w: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5</w:t>
            </w: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65AF5" w:rsidRDefault="00065AF5">
            <w:r w:rsidRPr="007810E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средства, выделяемые на финансирование основной деятельности исполнителей мероприятий</w:t>
            </w:r>
          </w:p>
        </w:tc>
        <w:tc>
          <w:tcPr>
            <w:tcW w:w="567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92</w:t>
            </w: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108</w:t>
            </w:r>
          </w:p>
        </w:tc>
        <w:tc>
          <w:tcPr>
            <w:tcW w:w="991" w:type="dxa"/>
          </w:tcPr>
          <w:p w:rsidR="00065AF5" w:rsidRDefault="00065AF5">
            <w:r w:rsidRPr="0016679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средства, выделяемые на финансирование основной деятельности исполнителей мероприятий</w:t>
            </w:r>
          </w:p>
        </w:tc>
      </w:tr>
      <w:tr w:rsidR="00065AF5" w:rsidTr="00065AF5">
        <w:tc>
          <w:tcPr>
            <w:tcW w:w="3227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 xml:space="preserve">Участие в республиканском </w:t>
            </w:r>
            <w:proofErr w:type="spellStart"/>
            <w:r w:rsidRPr="00866C62">
              <w:rPr>
                <w:sz w:val="20"/>
                <w:szCs w:val="20"/>
              </w:rPr>
              <w:t>этноконфессиональном</w:t>
            </w:r>
            <w:proofErr w:type="spellEnd"/>
            <w:r w:rsidRPr="00866C62">
              <w:rPr>
                <w:sz w:val="20"/>
                <w:szCs w:val="20"/>
              </w:rPr>
              <w:t xml:space="preserve"> </w:t>
            </w:r>
            <w:proofErr w:type="gramStart"/>
            <w:r w:rsidRPr="00866C62">
              <w:rPr>
                <w:sz w:val="20"/>
                <w:szCs w:val="20"/>
              </w:rPr>
              <w:t>фестивале</w:t>
            </w:r>
            <w:proofErr w:type="gramEnd"/>
            <w:r w:rsidRPr="00866C62">
              <w:rPr>
                <w:sz w:val="20"/>
                <w:szCs w:val="20"/>
              </w:rPr>
              <w:t xml:space="preserve"> "Мозаика культур"</w:t>
            </w:r>
          </w:p>
        </w:tc>
        <w:tc>
          <w:tcPr>
            <w:tcW w:w="1559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Отдел культуры, ДДН</w:t>
            </w:r>
          </w:p>
        </w:tc>
        <w:tc>
          <w:tcPr>
            <w:tcW w:w="1276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2023-2025</w:t>
            </w:r>
          </w:p>
        </w:tc>
        <w:tc>
          <w:tcPr>
            <w:tcW w:w="1701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 xml:space="preserve">количество участников </w:t>
            </w:r>
            <w:proofErr w:type="spellStart"/>
            <w:r w:rsidRPr="00866C62">
              <w:rPr>
                <w:sz w:val="20"/>
                <w:szCs w:val="20"/>
              </w:rPr>
              <w:t>этноконфессионального</w:t>
            </w:r>
            <w:proofErr w:type="spellEnd"/>
            <w:r w:rsidRPr="00866C62">
              <w:rPr>
                <w:sz w:val="20"/>
                <w:szCs w:val="20"/>
              </w:rPr>
              <w:t xml:space="preserve"> </w:t>
            </w:r>
            <w:r w:rsidRPr="00866C62">
              <w:rPr>
                <w:sz w:val="20"/>
                <w:szCs w:val="20"/>
              </w:rPr>
              <w:lastRenderedPageBreak/>
              <w:t>фестиваля "Мозаика культур", человек</w:t>
            </w:r>
          </w:p>
        </w:tc>
        <w:tc>
          <w:tcPr>
            <w:tcW w:w="709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lastRenderedPageBreak/>
              <w:t>350</w:t>
            </w:r>
          </w:p>
        </w:tc>
        <w:tc>
          <w:tcPr>
            <w:tcW w:w="708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350</w:t>
            </w:r>
          </w:p>
        </w:tc>
        <w:tc>
          <w:tcPr>
            <w:tcW w:w="709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350</w:t>
            </w:r>
          </w:p>
        </w:tc>
        <w:tc>
          <w:tcPr>
            <w:tcW w:w="992" w:type="dxa"/>
          </w:tcPr>
          <w:p w:rsidR="00065AF5" w:rsidRDefault="00065AF5">
            <w:r w:rsidRPr="007810E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средства, выделяемые на финансирование основной деятельности исполнителей мероприятий</w:t>
            </w:r>
          </w:p>
        </w:tc>
        <w:tc>
          <w:tcPr>
            <w:tcW w:w="567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065AF5" w:rsidRDefault="00065AF5">
            <w:r w:rsidRPr="0016679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средства, выделяемые на финансирование основной деятельности исполнителей мероприятий</w:t>
            </w:r>
          </w:p>
        </w:tc>
      </w:tr>
      <w:tr w:rsidR="00065AF5" w:rsidTr="00065AF5">
        <w:tc>
          <w:tcPr>
            <w:tcW w:w="3227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lastRenderedPageBreak/>
              <w:t xml:space="preserve">Участие в  </w:t>
            </w:r>
            <w:proofErr w:type="gramStart"/>
            <w:r w:rsidRPr="00866C62">
              <w:rPr>
                <w:sz w:val="20"/>
                <w:szCs w:val="20"/>
              </w:rPr>
              <w:t>Республиканском</w:t>
            </w:r>
            <w:proofErr w:type="gramEnd"/>
            <w:r w:rsidRPr="00866C62">
              <w:rPr>
                <w:sz w:val="20"/>
                <w:szCs w:val="20"/>
              </w:rPr>
              <w:t xml:space="preserve"> фестиваля детских фольклорных коллективов "Звонкая капель - </w:t>
            </w:r>
            <w:proofErr w:type="spellStart"/>
            <w:r w:rsidRPr="00866C62">
              <w:rPr>
                <w:sz w:val="20"/>
                <w:szCs w:val="20"/>
              </w:rPr>
              <w:t>Монлы</w:t>
            </w:r>
            <w:proofErr w:type="spellEnd"/>
            <w:r w:rsidRPr="00866C62">
              <w:rPr>
                <w:sz w:val="20"/>
                <w:szCs w:val="20"/>
              </w:rPr>
              <w:t xml:space="preserve"> </w:t>
            </w:r>
            <w:proofErr w:type="spellStart"/>
            <w:r w:rsidRPr="00866C62">
              <w:rPr>
                <w:sz w:val="20"/>
                <w:szCs w:val="20"/>
              </w:rPr>
              <w:t>тамчы</w:t>
            </w:r>
            <w:proofErr w:type="spellEnd"/>
            <w:r w:rsidRPr="00866C62">
              <w:rPr>
                <w:sz w:val="20"/>
                <w:szCs w:val="20"/>
              </w:rPr>
              <w:t>"</w:t>
            </w:r>
          </w:p>
        </w:tc>
        <w:tc>
          <w:tcPr>
            <w:tcW w:w="1559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Отдел культуры</w:t>
            </w:r>
          </w:p>
        </w:tc>
        <w:tc>
          <w:tcPr>
            <w:tcW w:w="1276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2023-2025</w:t>
            </w:r>
          </w:p>
        </w:tc>
        <w:tc>
          <w:tcPr>
            <w:tcW w:w="1701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 xml:space="preserve">количество участников и зрителей фестиваля детских фольклорных коллективов "Звонкая капель - </w:t>
            </w:r>
            <w:proofErr w:type="spellStart"/>
            <w:r w:rsidRPr="00866C62">
              <w:rPr>
                <w:sz w:val="20"/>
                <w:szCs w:val="20"/>
              </w:rPr>
              <w:t>Монлы</w:t>
            </w:r>
            <w:proofErr w:type="spellEnd"/>
            <w:r w:rsidRPr="00866C62">
              <w:rPr>
                <w:sz w:val="20"/>
                <w:szCs w:val="20"/>
              </w:rPr>
              <w:t xml:space="preserve"> </w:t>
            </w:r>
            <w:proofErr w:type="spellStart"/>
            <w:r w:rsidRPr="00866C62">
              <w:rPr>
                <w:sz w:val="20"/>
                <w:szCs w:val="20"/>
              </w:rPr>
              <w:t>тамчы</w:t>
            </w:r>
            <w:proofErr w:type="spellEnd"/>
            <w:r w:rsidRPr="00866C62">
              <w:rPr>
                <w:sz w:val="20"/>
                <w:szCs w:val="20"/>
              </w:rPr>
              <w:t>", человек</w:t>
            </w:r>
          </w:p>
        </w:tc>
        <w:tc>
          <w:tcPr>
            <w:tcW w:w="709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150</w:t>
            </w:r>
          </w:p>
        </w:tc>
        <w:tc>
          <w:tcPr>
            <w:tcW w:w="708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150</w:t>
            </w:r>
          </w:p>
        </w:tc>
        <w:tc>
          <w:tcPr>
            <w:tcW w:w="709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150</w:t>
            </w:r>
          </w:p>
        </w:tc>
        <w:tc>
          <w:tcPr>
            <w:tcW w:w="992" w:type="dxa"/>
          </w:tcPr>
          <w:p w:rsidR="00065AF5" w:rsidRDefault="00065AF5">
            <w:r w:rsidRPr="007810E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средства, выделяемые на финансирование основной деятельности исполнителей мероприятий</w:t>
            </w:r>
          </w:p>
        </w:tc>
        <w:tc>
          <w:tcPr>
            <w:tcW w:w="567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7,5</w:t>
            </w:r>
          </w:p>
        </w:tc>
        <w:tc>
          <w:tcPr>
            <w:tcW w:w="567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8,5</w:t>
            </w:r>
          </w:p>
        </w:tc>
        <w:tc>
          <w:tcPr>
            <w:tcW w:w="991" w:type="dxa"/>
          </w:tcPr>
          <w:p w:rsidR="00065AF5" w:rsidRDefault="00065AF5">
            <w:r w:rsidRPr="0016679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средства, выделяемые на финансирование основной деятельности исполнителей мероприятий</w:t>
            </w:r>
          </w:p>
        </w:tc>
      </w:tr>
      <w:tr w:rsidR="00065AF5" w:rsidTr="00065AF5">
        <w:tc>
          <w:tcPr>
            <w:tcW w:w="3227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Проведение праздника тюркских народов "</w:t>
            </w:r>
            <w:proofErr w:type="spellStart"/>
            <w:r w:rsidRPr="00866C62">
              <w:rPr>
                <w:sz w:val="20"/>
                <w:szCs w:val="20"/>
              </w:rPr>
              <w:t>Науруз</w:t>
            </w:r>
            <w:proofErr w:type="spellEnd"/>
            <w:r w:rsidRPr="00866C62">
              <w:rPr>
                <w:sz w:val="20"/>
                <w:szCs w:val="20"/>
              </w:rPr>
              <w:t>"</w:t>
            </w:r>
          </w:p>
          <w:p w:rsidR="00065AF5" w:rsidRPr="00866C62" w:rsidRDefault="00065AF5" w:rsidP="00E333FF">
            <w:pPr>
              <w:ind w:firstLine="0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 xml:space="preserve">-Театрализованная </w:t>
            </w:r>
            <w:proofErr w:type="gramStart"/>
            <w:r w:rsidRPr="00866C62">
              <w:rPr>
                <w:sz w:val="20"/>
                <w:szCs w:val="20"/>
              </w:rPr>
              <w:t>программа</w:t>
            </w:r>
            <w:proofErr w:type="gramEnd"/>
            <w:r w:rsidRPr="00866C62">
              <w:rPr>
                <w:sz w:val="20"/>
                <w:szCs w:val="20"/>
              </w:rPr>
              <w:t xml:space="preserve"> сопровождающаяся концертными номерами посвященная празднику «</w:t>
            </w:r>
            <w:proofErr w:type="spellStart"/>
            <w:r w:rsidRPr="00866C62">
              <w:rPr>
                <w:sz w:val="20"/>
                <w:szCs w:val="20"/>
              </w:rPr>
              <w:t>Науруз</w:t>
            </w:r>
            <w:proofErr w:type="spellEnd"/>
            <w:r w:rsidRPr="00866C62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Отдел культуры, Дом дружбы народов ОМС района (по согласованию)</w:t>
            </w:r>
          </w:p>
        </w:tc>
        <w:tc>
          <w:tcPr>
            <w:tcW w:w="1276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2014-2019 гг. 2021 -2025 гг.</w:t>
            </w:r>
          </w:p>
        </w:tc>
        <w:tc>
          <w:tcPr>
            <w:tcW w:w="1701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количество участников и зрителей праздника тюркских народов "</w:t>
            </w:r>
            <w:proofErr w:type="spellStart"/>
            <w:r w:rsidRPr="00866C62">
              <w:rPr>
                <w:sz w:val="20"/>
                <w:szCs w:val="20"/>
              </w:rPr>
              <w:t>Науруз</w:t>
            </w:r>
            <w:proofErr w:type="spellEnd"/>
            <w:r w:rsidRPr="00866C62">
              <w:rPr>
                <w:sz w:val="20"/>
                <w:szCs w:val="20"/>
              </w:rPr>
              <w:t>", человек</w:t>
            </w:r>
          </w:p>
        </w:tc>
        <w:tc>
          <w:tcPr>
            <w:tcW w:w="709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400</w:t>
            </w:r>
          </w:p>
        </w:tc>
        <w:tc>
          <w:tcPr>
            <w:tcW w:w="708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400</w:t>
            </w:r>
          </w:p>
        </w:tc>
        <w:tc>
          <w:tcPr>
            <w:tcW w:w="709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400</w:t>
            </w:r>
          </w:p>
        </w:tc>
        <w:tc>
          <w:tcPr>
            <w:tcW w:w="992" w:type="dxa"/>
          </w:tcPr>
          <w:p w:rsidR="00065AF5" w:rsidRDefault="00065AF5">
            <w:r w:rsidRPr="007810E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средства, выделяемые на финансирование основной деятельности исполнителей мероприятий</w:t>
            </w:r>
          </w:p>
        </w:tc>
        <w:tc>
          <w:tcPr>
            <w:tcW w:w="567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12,5</w:t>
            </w:r>
          </w:p>
        </w:tc>
        <w:tc>
          <w:tcPr>
            <w:tcW w:w="851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15</w:t>
            </w:r>
          </w:p>
        </w:tc>
        <w:tc>
          <w:tcPr>
            <w:tcW w:w="991" w:type="dxa"/>
          </w:tcPr>
          <w:p w:rsidR="00065AF5" w:rsidRDefault="00065AF5">
            <w:r w:rsidRPr="0016679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средства, выделяемые на финансирование основной деятельности исполнителей мероприятий</w:t>
            </w:r>
          </w:p>
        </w:tc>
      </w:tr>
      <w:tr w:rsidR="00065AF5" w:rsidTr="00065AF5">
        <w:trPr>
          <w:trHeight w:val="1160"/>
        </w:trPr>
        <w:tc>
          <w:tcPr>
            <w:tcW w:w="3227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Проведение праздников народов, проживающих в Республике Татарстан: "Сабантуй", "</w:t>
            </w:r>
            <w:proofErr w:type="spellStart"/>
            <w:r w:rsidRPr="00866C62">
              <w:rPr>
                <w:sz w:val="20"/>
                <w:szCs w:val="20"/>
              </w:rPr>
              <w:t>Каравон</w:t>
            </w:r>
            <w:proofErr w:type="spellEnd"/>
            <w:r w:rsidRPr="00866C62">
              <w:rPr>
                <w:sz w:val="20"/>
                <w:szCs w:val="20"/>
              </w:rPr>
              <w:t>", "</w:t>
            </w:r>
            <w:proofErr w:type="spellStart"/>
            <w:r w:rsidRPr="00866C62">
              <w:rPr>
                <w:sz w:val="20"/>
                <w:szCs w:val="20"/>
              </w:rPr>
              <w:t>Уяв</w:t>
            </w:r>
            <w:proofErr w:type="spellEnd"/>
            <w:r w:rsidRPr="00866C62">
              <w:rPr>
                <w:sz w:val="20"/>
                <w:szCs w:val="20"/>
              </w:rPr>
              <w:t>", "</w:t>
            </w:r>
            <w:proofErr w:type="spellStart"/>
            <w:r w:rsidRPr="00866C62">
              <w:rPr>
                <w:sz w:val="20"/>
                <w:szCs w:val="20"/>
              </w:rPr>
              <w:t>Питрау</w:t>
            </w:r>
            <w:proofErr w:type="spellEnd"/>
            <w:r w:rsidRPr="00866C62">
              <w:rPr>
                <w:sz w:val="20"/>
                <w:szCs w:val="20"/>
              </w:rPr>
              <w:t>", и др.</w:t>
            </w:r>
          </w:p>
        </w:tc>
        <w:tc>
          <w:tcPr>
            <w:tcW w:w="1559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Отдел культуры, ДДН,  ОМС района (по согласованию)</w:t>
            </w:r>
          </w:p>
        </w:tc>
        <w:tc>
          <w:tcPr>
            <w:tcW w:w="1276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2023-2025</w:t>
            </w:r>
          </w:p>
        </w:tc>
        <w:tc>
          <w:tcPr>
            <w:tcW w:w="1701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количество участников и зрителей, человек</w:t>
            </w:r>
          </w:p>
        </w:tc>
        <w:tc>
          <w:tcPr>
            <w:tcW w:w="709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15000</w:t>
            </w:r>
          </w:p>
        </w:tc>
        <w:tc>
          <w:tcPr>
            <w:tcW w:w="708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16000</w:t>
            </w: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17000</w:t>
            </w: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65AF5" w:rsidRDefault="00065AF5">
            <w:r w:rsidRPr="007810E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средства, выделяемые на финансирование основной деятельности исполнителей мероприятий</w:t>
            </w:r>
          </w:p>
        </w:tc>
        <w:tc>
          <w:tcPr>
            <w:tcW w:w="567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866C62">
              <w:rPr>
                <w:sz w:val="20"/>
                <w:szCs w:val="20"/>
              </w:rPr>
              <w:t>787,5</w:t>
            </w:r>
          </w:p>
        </w:tc>
        <w:tc>
          <w:tcPr>
            <w:tcW w:w="567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866C62">
              <w:rPr>
                <w:sz w:val="20"/>
                <w:szCs w:val="20"/>
              </w:rPr>
              <w:t>842</w:t>
            </w:r>
          </w:p>
        </w:tc>
        <w:tc>
          <w:tcPr>
            <w:tcW w:w="851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866C62">
              <w:rPr>
                <w:sz w:val="20"/>
                <w:szCs w:val="20"/>
              </w:rPr>
              <w:t>896,5</w:t>
            </w:r>
          </w:p>
        </w:tc>
        <w:tc>
          <w:tcPr>
            <w:tcW w:w="991" w:type="dxa"/>
          </w:tcPr>
          <w:p w:rsidR="00065AF5" w:rsidRDefault="00065AF5">
            <w:r w:rsidRPr="0016679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средства, выделяемые на финансирование основной деятельности исполнителей мероприятий</w:t>
            </w:r>
          </w:p>
        </w:tc>
      </w:tr>
      <w:tr w:rsidR="00065AF5" w:rsidTr="00065AF5">
        <w:tc>
          <w:tcPr>
            <w:tcW w:w="3227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Организация и проведение республиканского праздника "Широкая Масленица"</w:t>
            </w:r>
          </w:p>
          <w:p w:rsidR="00065AF5" w:rsidRPr="00866C62" w:rsidRDefault="00065AF5" w:rsidP="00E333FF">
            <w:pPr>
              <w:ind w:firstLine="0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 xml:space="preserve">- Театрализованное представление сопровождающееся концертными номера и народное гулянье «Широкая </w:t>
            </w:r>
            <w:proofErr w:type="spellStart"/>
            <w:r w:rsidRPr="00866C62">
              <w:rPr>
                <w:sz w:val="20"/>
                <w:szCs w:val="20"/>
              </w:rPr>
              <w:t>Масленица»в</w:t>
            </w:r>
            <w:proofErr w:type="spellEnd"/>
            <w:r w:rsidRPr="00866C62">
              <w:rPr>
                <w:sz w:val="20"/>
                <w:szCs w:val="20"/>
              </w:rPr>
              <w:t xml:space="preserve"> д. </w:t>
            </w:r>
            <w:proofErr w:type="spellStart"/>
            <w:r w:rsidRPr="00866C62">
              <w:rPr>
                <w:sz w:val="20"/>
                <w:szCs w:val="20"/>
              </w:rPr>
              <w:t>Бишево</w:t>
            </w:r>
            <w:proofErr w:type="spellEnd"/>
            <w:r w:rsidRPr="00866C62">
              <w:rPr>
                <w:sz w:val="20"/>
                <w:szCs w:val="20"/>
              </w:rPr>
              <w:t xml:space="preserve"> и в д. </w:t>
            </w:r>
            <w:proofErr w:type="spellStart"/>
            <w:r w:rsidRPr="00866C62">
              <w:rPr>
                <w:sz w:val="20"/>
                <w:szCs w:val="20"/>
              </w:rPr>
              <w:t>Таб</w:t>
            </w:r>
            <w:proofErr w:type="gramStart"/>
            <w:r w:rsidRPr="00866C62">
              <w:rPr>
                <w:sz w:val="20"/>
                <w:szCs w:val="20"/>
              </w:rPr>
              <w:t>.Ч</w:t>
            </w:r>
            <w:proofErr w:type="gramEnd"/>
            <w:r w:rsidRPr="00866C62">
              <w:rPr>
                <w:sz w:val="20"/>
                <w:szCs w:val="20"/>
              </w:rPr>
              <w:t>ирково</w:t>
            </w:r>
            <w:proofErr w:type="spellEnd"/>
          </w:p>
        </w:tc>
        <w:tc>
          <w:tcPr>
            <w:tcW w:w="1559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Отдел культуры, ДДН, ОМС района (по согласованию)</w:t>
            </w:r>
          </w:p>
        </w:tc>
        <w:tc>
          <w:tcPr>
            <w:tcW w:w="1276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2023-2025</w:t>
            </w:r>
          </w:p>
        </w:tc>
        <w:tc>
          <w:tcPr>
            <w:tcW w:w="1701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количество участников и зрителей республиканского праздника "Широкая Масленица", человек</w:t>
            </w:r>
          </w:p>
          <w:p w:rsidR="00065AF5" w:rsidRPr="00866C62" w:rsidRDefault="00065AF5" w:rsidP="00E333F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1500</w:t>
            </w:r>
          </w:p>
        </w:tc>
        <w:tc>
          <w:tcPr>
            <w:tcW w:w="708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1500</w:t>
            </w:r>
          </w:p>
        </w:tc>
        <w:tc>
          <w:tcPr>
            <w:tcW w:w="709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065AF5" w:rsidRDefault="00065AF5">
            <w:r w:rsidRPr="007810E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средства, выделяемые на финансирование основной деятельности исполнителей мероприятий</w:t>
            </w:r>
          </w:p>
        </w:tc>
        <w:tc>
          <w:tcPr>
            <w:tcW w:w="567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9</w:t>
            </w:r>
          </w:p>
        </w:tc>
        <w:tc>
          <w:tcPr>
            <w:tcW w:w="991" w:type="dxa"/>
          </w:tcPr>
          <w:p w:rsidR="00065AF5" w:rsidRDefault="00065AF5">
            <w:r w:rsidRPr="0016679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средства, выделяемые на финансирование основной деятельности исполнителей мероприятий</w:t>
            </w:r>
          </w:p>
        </w:tc>
      </w:tr>
      <w:tr w:rsidR="00065AF5" w:rsidTr="00065AF5">
        <w:tc>
          <w:tcPr>
            <w:tcW w:w="3227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Проведение торжественного мероприятия, посвящённого Дню народного единства</w:t>
            </w:r>
          </w:p>
          <w:p w:rsidR="00065AF5" w:rsidRPr="00866C62" w:rsidRDefault="00065AF5" w:rsidP="00E333FF">
            <w:pPr>
              <w:ind w:firstLine="0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-Организация выставки народной культуры в фойе РДК</w:t>
            </w:r>
          </w:p>
          <w:p w:rsidR="00065AF5" w:rsidRPr="00866C62" w:rsidRDefault="00065AF5" w:rsidP="00E333FF">
            <w:pPr>
              <w:ind w:firstLine="0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lastRenderedPageBreak/>
              <w:t xml:space="preserve">- Концертная </w:t>
            </w:r>
            <w:proofErr w:type="gramStart"/>
            <w:r w:rsidRPr="00866C62">
              <w:rPr>
                <w:sz w:val="20"/>
                <w:szCs w:val="20"/>
              </w:rPr>
              <w:t>программа</w:t>
            </w:r>
            <w:proofErr w:type="gramEnd"/>
            <w:r w:rsidRPr="00866C62">
              <w:rPr>
                <w:sz w:val="20"/>
                <w:szCs w:val="20"/>
              </w:rPr>
              <w:t xml:space="preserve"> посвященная Дню народного единства</w:t>
            </w:r>
          </w:p>
          <w:p w:rsidR="00065AF5" w:rsidRPr="00866C62" w:rsidRDefault="00065AF5" w:rsidP="00E333FF">
            <w:pPr>
              <w:ind w:firstLine="0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 xml:space="preserve">- Проведение мастер классов </w:t>
            </w:r>
          </w:p>
        </w:tc>
        <w:tc>
          <w:tcPr>
            <w:tcW w:w="1559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lastRenderedPageBreak/>
              <w:t>Отдел культуры, ДДН,  ОМС района (по согласованию)</w:t>
            </w:r>
          </w:p>
        </w:tc>
        <w:tc>
          <w:tcPr>
            <w:tcW w:w="1276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2023-2025</w:t>
            </w:r>
          </w:p>
        </w:tc>
        <w:tc>
          <w:tcPr>
            <w:tcW w:w="1701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 xml:space="preserve">количество зрителей торжественного мероприятия, посвященного </w:t>
            </w:r>
            <w:r w:rsidRPr="00866C62">
              <w:rPr>
                <w:sz w:val="20"/>
                <w:szCs w:val="20"/>
              </w:rPr>
              <w:lastRenderedPageBreak/>
              <w:t>Дню народного единства, человек</w:t>
            </w:r>
          </w:p>
          <w:p w:rsidR="00065AF5" w:rsidRPr="00866C62" w:rsidRDefault="00065AF5" w:rsidP="00E333F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lastRenderedPageBreak/>
              <w:t>600</w:t>
            </w: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600</w:t>
            </w: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lastRenderedPageBreak/>
              <w:t>600</w:t>
            </w: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65AF5" w:rsidRDefault="00065AF5">
            <w:r w:rsidRPr="007810E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lastRenderedPageBreak/>
              <w:t>средства, выделяемые на финансирование основной деятельности исполнителей мероприятий</w:t>
            </w:r>
          </w:p>
        </w:tc>
        <w:tc>
          <w:tcPr>
            <w:tcW w:w="567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11</w:t>
            </w: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lastRenderedPageBreak/>
              <w:t>12</w:t>
            </w: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lastRenderedPageBreak/>
              <w:t>13</w:t>
            </w: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065AF5" w:rsidRDefault="00065AF5">
            <w:r w:rsidRPr="0016679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средства, выделяемые на финансирование основной деятельности исполнителей мероприятий</w:t>
            </w:r>
          </w:p>
        </w:tc>
      </w:tr>
      <w:tr w:rsidR="00065AF5" w:rsidTr="00065AF5">
        <w:tc>
          <w:tcPr>
            <w:tcW w:w="3227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lastRenderedPageBreak/>
              <w:t>Реализация республиканского добровольческого проекта "Все краски мира"</w:t>
            </w:r>
          </w:p>
        </w:tc>
        <w:tc>
          <w:tcPr>
            <w:tcW w:w="1559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ОДМС</w:t>
            </w:r>
          </w:p>
        </w:tc>
        <w:tc>
          <w:tcPr>
            <w:tcW w:w="1276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2023-2025</w:t>
            </w:r>
          </w:p>
        </w:tc>
        <w:tc>
          <w:tcPr>
            <w:tcW w:w="1701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число добровольцев, вовлеченных в работу, человек</w:t>
            </w:r>
          </w:p>
        </w:tc>
        <w:tc>
          <w:tcPr>
            <w:tcW w:w="709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480</w:t>
            </w:r>
          </w:p>
        </w:tc>
        <w:tc>
          <w:tcPr>
            <w:tcW w:w="708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490</w:t>
            </w:r>
          </w:p>
        </w:tc>
        <w:tc>
          <w:tcPr>
            <w:tcW w:w="709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</w:tcPr>
          <w:p w:rsidR="00065AF5" w:rsidRDefault="00065AF5">
            <w:r w:rsidRPr="007810E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средства, выделяемые на финансирование основной деятельности исполнителей мероприятий</w:t>
            </w:r>
          </w:p>
        </w:tc>
        <w:tc>
          <w:tcPr>
            <w:tcW w:w="567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065AF5" w:rsidRDefault="00065AF5">
            <w:r w:rsidRPr="0016679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средства, выделяемые на финансирование основной деятельности исполнителей мероприятий</w:t>
            </w:r>
          </w:p>
        </w:tc>
      </w:tr>
      <w:tr w:rsidR="00065AF5" w:rsidTr="00065AF5">
        <w:tc>
          <w:tcPr>
            <w:tcW w:w="3227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Реализация республиканского проекта "Русская традиционная культура Республики Татарстан"</w:t>
            </w:r>
          </w:p>
          <w:p w:rsidR="00065AF5" w:rsidRPr="00866C62" w:rsidRDefault="00065AF5" w:rsidP="00E333FF">
            <w:pPr>
              <w:ind w:firstLine="0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 xml:space="preserve">- Организация и проведение праздника «Рождество Христово» в д. </w:t>
            </w:r>
            <w:proofErr w:type="spellStart"/>
            <w:r w:rsidRPr="00866C62">
              <w:rPr>
                <w:sz w:val="20"/>
                <w:szCs w:val="20"/>
              </w:rPr>
              <w:t>Бишево</w:t>
            </w:r>
            <w:proofErr w:type="spellEnd"/>
          </w:p>
          <w:p w:rsidR="00065AF5" w:rsidRPr="00866C62" w:rsidRDefault="00065AF5" w:rsidP="00E333FF">
            <w:pPr>
              <w:ind w:firstLine="0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- Концертная программа с участие самодеятельных исполнителей «Мы разные - но мы вместе»</w:t>
            </w:r>
          </w:p>
          <w:p w:rsidR="00065AF5" w:rsidRPr="00866C62" w:rsidRDefault="00065AF5" w:rsidP="00E333FF">
            <w:pPr>
              <w:ind w:firstLine="0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 xml:space="preserve">- Круглый стол с членами РНКО </w:t>
            </w:r>
          </w:p>
          <w:p w:rsidR="00065AF5" w:rsidRPr="00866C62" w:rsidRDefault="00065AF5" w:rsidP="00E333FF">
            <w:pPr>
              <w:ind w:firstLine="0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- Мастер класс по изготовлению русской народной куклы</w:t>
            </w:r>
          </w:p>
        </w:tc>
        <w:tc>
          <w:tcPr>
            <w:tcW w:w="1559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Отдел культуры, ДДН,  ОМС района (по согласованию)</w:t>
            </w:r>
          </w:p>
        </w:tc>
        <w:tc>
          <w:tcPr>
            <w:tcW w:w="1276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2023-2025</w:t>
            </w:r>
          </w:p>
        </w:tc>
        <w:tc>
          <w:tcPr>
            <w:tcW w:w="1701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количество культурно-просветительских мероприятий, единиц</w:t>
            </w:r>
          </w:p>
          <w:p w:rsidR="00065AF5" w:rsidRPr="00866C62" w:rsidRDefault="00065AF5" w:rsidP="00E333F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12</w:t>
            </w: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12</w:t>
            </w: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12</w:t>
            </w: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65AF5" w:rsidRDefault="00065AF5">
            <w:r w:rsidRPr="007810E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средства, выделяемые на финансирование основной деятельности исполнителей мероприятий</w:t>
            </w:r>
          </w:p>
        </w:tc>
        <w:tc>
          <w:tcPr>
            <w:tcW w:w="567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21</w:t>
            </w: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21</w:t>
            </w: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21</w:t>
            </w: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065AF5" w:rsidRDefault="00065AF5">
            <w:r w:rsidRPr="0016679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средства, выделяемые на финансирование основной деятельности исполнителей мероприятий</w:t>
            </w:r>
          </w:p>
        </w:tc>
      </w:tr>
      <w:tr w:rsidR="00065AF5" w:rsidTr="00065AF5">
        <w:tc>
          <w:tcPr>
            <w:tcW w:w="3227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rFonts w:ascii="PT Serif" w:hAnsi="PT Serif"/>
                <w:color w:val="22272F"/>
                <w:sz w:val="20"/>
                <w:szCs w:val="20"/>
              </w:rPr>
              <w:t>Проведение мероприятий некоммерческими организациями в сфере национальной, духовно-просветительской деятельности</w:t>
            </w:r>
          </w:p>
        </w:tc>
        <w:tc>
          <w:tcPr>
            <w:tcW w:w="1559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Некоммерческие организации (по согласованию)</w:t>
            </w:r>
          </w:p>
        </w:tc>
        <w:tc>
          <w:tcPr>
            <w:tcW w:w="1276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2023-2025</w:t>
            </w:r>
          </w:p>
        </w:tc>
        <w:tc>
          <w:tcPr>
            <w:tcW w:w="1701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 xml:space="preserve">Количество мероприятий, единиц </w:t>
            </w:r>
          </w:p>
        </w:tc>
        <w:tc>
          <w:tcPr>
            <w:tcW w:w="709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065AF5" w:rsidRDefault="00065AF5">
            <w:r w:rsidRPr="007810E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средства, выделяемые на финансирование основной деятельности исполнителей мероприятий</w:t>
            </w:r>
          </w:p>
        </w:tc>
        <w:tc>
          <w:tcPr>
            <w:tcW w:w="567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065AF5" w:rsidRDefault="00065AF5">
            <w:r w:rsidRPr="0016679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средства, выделяемые на финансирование основной деятельности исполнителей мероприятий</w:t>
            </w:r>
          </w:p>
        </w:tc>
      </w:tr>
      <w:tr w:rsidR="00065AF5" w:rsidTr="00065AF5">
        <w:tc>
          <w:tcPr>
            <w:tcW w:w="3227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Проведение  тотального диктанта по русскому языку</w:t>
            </w:r>
          </w:p>
        </w:tc>
        <w:tc>
          <w:tcPr>
            <w:tcW w:w="1559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Отдел образования</w:t>
            </w:r>
          </w:p>
        </w:tc>
        <w:tc>
          <w:tcPr>
            <w:tcW w:w="1276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2023-2025</w:t>
            </w:r>
          </w:p>
        </w:tc>
        <w:tc>
          <w:tcPr>
            <w:tcW w:w="1701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количество участников  тотального диктанта по русскому языку, человек</w:t>
            </w:r>
          </w:p>
        </w:tc>
        <w:tc>
          <w:tcPr>
            <w:tcW w:w="709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550</w:t>
            </w:r>
          </w:p>
        </w:tc>
        <w:tc>
          <w:tcPr>
            <w:tcW w:w="708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555</w:t>
            </w:r>
          </w:p>
        </w:tc>
        <w:tc>
          <w:tcPr>
            <w:tcW w:w="709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560</w:t>
            </w:r>
          </w:p>
        </w:tc>
        <w:tc>
          <w:tcPr>
            <w:tcW w:w="992" w:type="dxa"/>
          </w:tcPr>
          <w:p w:rsidR="00065AF5" w:rsidRDefault="00065AF5">
            <w:r w:rsidRPr="007810E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средства, выделяемые на финансирование основной деятельности исполнителей мероприятий</w:t>
            </w:r>
          </w:p>
        </w:tc>
        <w:tc>
          <w:tcPr>
            <w:tcW w:w="567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065AF5" w:rsidRDefault="00065AF5">
            <w:r w:rsidRPr="0016679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средства, выделяемые на финансирование основной деятельности исполнителей мероприятий</w:t>
            </w:r>
          </w:p>
        </w:tc>
      </w:tr>
      <w:tr w:rsidR="00065AF5" w:rsidTr="00065AF5">
        <w:tc>
          <w:tcPr>
            <w:tcW w:w="3227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Проведение тотального диктанта по чувашскому языку</w:t>
            </w:r>
          </w:p>
        </w:tc>
        <w:tc>
          <w:tcPr>
            <w:tcW w:w="1559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Отдел образования</w:t>
            </w:r>
          </w:p>
        </w:tc>
        <w:tc>
          <w:tcPr>
            <w:tcW w:w="1276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2023-2025</w:t>
            </w:r>
          </w:p>
        </w:tc>
        <w:tc>
          <w:tcPr>
            <w:tcW w:w="1701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количество участников  тотального диктанта по чувашскому языку, человек</w:t>
            </w:r>
          </w:p>
        </w:tc>
        <w:tc>
          <w:tcPr>
            <w:tcW w:w="709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30</w:t>
            </w:r>
          </w:p>
        </w:tc>
        <w:tc>
          <w:tcPr>
            <w:tcW w:w="708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35</w:t>
            </w:r>
          </w:p>
        </w:tc>
        <w:tc>
          <w:tcPr>
            <w:tcW w:w="709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:rsidR="00065AF5" w:rsidRDefault="00065AF5">
            <w:r w:rsidRPr="007810E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средства, выделяемые на финансирование основной деятельности исполнителей мероприятий</w:t>
            </w:r>
          </w:p>
        </w:tc>
        <w:tc>
          <w:tcPr>
            <w:tcW w:w="567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065AF5" w:rsidRDefault="00065AF5">
            <w:r w:rsidRPr="0016679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средства, выделяемые на финансирование основной деятельности исполнителей мероприятий</w:t>
            </w:r>
          </w:p>
        </w:tc>
      </w:tr>
      <w:tr w:rsidR="00065AF5" w:rsidTr="00065AF5">
        <w:tc>
          <w:tcPr>
            <w:tcW w:w="3227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Участие в  Международной акции «</w:t>
            </w:r>
            <w:proofErr w:type="spellStart"/>
            <w:r w:rsidRPr="00866C62">
              <w:rPr>
                <w:sz w:val="20"/>
                <w:szCs w:val="20"/>
              </w:rPr>
              <w:t>Татарча</w:t>
            </w:r>
            <w:proofErr w:type="spellEnd"/>
            <w:r w:rsidRPr="00866C62">
              <w:rPr>
                <w:sz w:val="20"/>
                <w:szCs w:val="20"/>
              </w:rPr>
              <w:t xml:space="preserve">  диктант </w:t>
            </w:r>
            <w:proofErr w:type="spellStart"/>
            <w:r w:rsidRPr="00866C62">
              <w:rPr>
                <w:sz w:val="20"/>
                <w:szCs w:val="20"/>
              </w:rPr>
              <w:t>яз</w:t>
            </w:r>
            <w:proofErr w:type="spellEnd"/>
            <w:r w:rsidRPr="00866C62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Отдел образования</w:t>
            </w:r>
          </w:p>
        </w:tc>
        <w:tc>
          <w:tcPr>
            <w:tcW w:w="1276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2023-2025</w:t>
            </w:r>
          </w:p>
        </w:tc>
        <w:tc>
          <w:tcPr>
            <w:tcW w:w="1701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Количество участников акции, человек</w:t>
            </w:r>
          </w:p>
        </w:tc>
        <w:tc>
          <w:tcPr>
            <w:tcW w:w="709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800</w:t>
            </w:r>
          </w:p>
        </w:tc>
        <w:tc>
          <w:tcPr>
            <w:tcW w:w="708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850</w:t>
            </w:r>
          </w:p>
        </w:tc>
        <w:tc>
          <w:tcPr>
            <w:tcW w:w="709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900</w:t>
            </w:r>
          </w:p>
        </w:tc>
        <w:tc>
          <w:tcPr>
            <w:tcW w:w="992" w:type="dxa"/>
          </w:tcPr>
          <w:p w:rsidR="00065AF5" w:rsidRDefault="00065AF5">
            <w:r w:rsidRPr="007810E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средства, выделяемые на финансирование основной деятельности исполнителей мероприятий</w:t>
            </w:r>
          </w:p>
        </w:tc>
        <w:tc>
          <w:tcPr>
            <w:tcW w:w="567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065AF5" w:rsidRDefault="00065AF5">
            <w:r w:rsidRPr="0016679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средства, выделяемые на финансирование основной деятельности исполнителей мероприятий</w:t>
            </w:r>
          </w:p>
        </w:tc>
      </w:tr>
      <w:tr w:rsidR="00065AF5" w:rsidTr="00065AF5">
        <w:tc>
          <w:tcPr>
            <w:tcW w:w="3227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 xml:space="preserve">Организация и проведение </w:t>
            </w:r>
            <w:r w:rsidRPr="00866C62">
              <w:rPr>
                <w:sz w:val="20"/>
                <w:szCs w:val="20"/>
              </w:rPr>
              <w:lastRenderedPageBreak/>
              <w:t>олимпиады по русскому языку для учащихся школ с родным (нерусским) языком</w:t>
            </w:r>
          </w:p>
        </w:tc>
        <w:tc>
          <w:tcPr>
            <w:tcW w:w="1559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lastRenderedPageBreak/>
              <w:t xml:space="preserve">Отдел </w:t>
            </w:r>
            <w:r w:rsidRPr="00866C62">
              <w:rPr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276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lastRenderedPageBreak/>
              <w:t>2023-2025</w:t>
            </w:r>
          </w:p>
        </w:tc>
        <w:tc>
          <w:tcPr>
            <w:tcW w:w="1701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 xml:space="preserve">количество </w:t>
            </w:r>
            <w:r w:rsidRPr="00866C62">
              <w:rPr>
                <w:sz w:val="20"/>
                <w:szCs w:val="20"/>
              </w:rPr>
              <w:lastRenderedPageBreak/>
              <w:t>участников олимпиады по русскому языку для учащихся школ с родным (нерусским) языком, человек</w:t>
            </w:r>
          </w:p>
        </w:tc>
        <w:tc>
          <w:tcPr>
            <w:tcW w:w="709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708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35</w:t>
            </w:r>
          </w:p>
        </w:tc>
        <w:tc>
          <w:tcPr>
            <w:tcW w:w="992" w:type="dxa"/>
          </w:tcPr>
          <w:p w:rsidR="00065AF5" w:rsidRDefault="00065AF5">
            <w:r w:rsidRPr="007810E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с</w:t>
            </w:r>
            <w:r w:rsidRPr="007810E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lastRenderedPageBreak/>
              <w:t>редства, выделяемые на финансирование основной деятельности исполнителей мероприятий</w:t>
            </w:r>
          </w:p>
        </w:tc>
        <w:tc>
          <w:tcPr>
            <w:tcW w:w="567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567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065AF5" w:rsidRDefault="00065AF5">
            <w:r w:rsidRPr="0016679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с</w:t>
            </w:r>
            <w:r w:rsidRPr="0016679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lastRenderedPageBreak/>
              <w:t>редства, выделяемые на финансирование основной деятельности исполнителей мероприятий</w:t>
            </w:r>
          </w:p>
        </w:tc>
      </w:tr>
      <w:tr w:rsidR="00065AF5" w:rsidTr="00065AF5">
        <w:tc>
          <w:tcPr>
            <w:tcW w:w="3227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lastRenderedPageBreak/>
              <w:t>Организация и проведение олимпиады по татарскому языку</w:t>
            </w:r>
          </w:p>
        </w:tc>
        <w:tc>
          <w:tcPr>
            <w:tcW w:w="1559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Отдел образования</w:t>
            </w:r>
          </w:p>
        </w:tc>
        <w:tc>
          <w:tcPr>
            <w:tcW w:w="1276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2023-2025</w:t>
            </w:r>
          </w:p>
        </w:tc>
        <w:tc>
          <w:tcPr>
            <w:tcW w:w="1701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численность участников олимпиады по татарскому языку, человек</w:t>
            </w:r>
          </w:p>
        </w:tc>
        <w:tc>
          <w:tcPr>
            <w:tcW w:w="709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128</w:t>
            </w:r>
          </w:p>
        </w:tc>
        <w:tc>
          <w:tcPr>
            <w:tcW w:w="708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130</w:t>
            </w:r>
          </w:p>
        </w:tc>
        <w:tc>
          <w:tcPr>
            <w:tcW w:w="709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135</w:t>
            </w:r>
          </w:p>
        </w:tc>
        <w:tc>
          <w:tcPr>
            <w:tcW w:w="992" w:type="dxa"/>
          </w:tcPr>
          <w:p w:rsidR="00065AF5" w:rsidRDefault="00065AF5">
            <w:r w:rsidRPr="007810E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средства, выделяемые на финансирование основной деятельности исполнителей мероприятий</w:t>
            </w:r>
          </w:p>
        </w:tc>
        <w:tc>
          <w:tcPr>
            <w:tcW w:w="567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065AF5" w:rsidRDefault="00065AF5">
            <w:r w:rsidRPr="0016679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средства, выделяемые на финансирование основной деятельности исполнителей мероприятий</w:t>
            </w:r>
          </w:p>
        </w:tc>
      </w:tr>
      <w:tr w:rsidR="00065AF5" w:rsidTr="00065AF5">
        <w:tc>
          <w:tcPr>
            <w:tcW w:w="3227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Организация и проведение олимпиады школьников по чувашскому языку</w:t>
            </w:r>
          </w:p>
        </w:tc>
        <w:tc>
          <w:tcPr>
            <w:tcW w:w="1559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Отдел образования</w:t>
            </w:r>
          </w:p>
        </w:tc>
        <w:tc>
          <w:tcPr>
            <w:tcW w:w="1276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2023-2025</w:t>
            </w:r>
          </w:p>
        </w:tc>
        <w:tc>
          <w:tcPr>
            <w:tcW w:w="1701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количество участников, привлеченных к участию в олимпиаде, человек</w:t>
            </w:r>
          </w:p>
        </w:tc>
        <w:tc>
          <w:tcPr>
            <w:tcW w:w="709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065AF5" w:rsidRDefault="00065AF5">
            <w:r w:rsidRPr="007810E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средства, выделяемые на финансирование основной деятельности исполнителей мероприятий</w:t>
            </w:r>
          </w:p>
        </w:tc>
        <w:tc>
          <w:tcPr>
            <w:tcW w:w="567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065AF5" w:rsidRDefault="00065AF5">
            <w:r w:rsidRPr="0016679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средства, выделяемые на финансирование основной деятельности исполнителей мероприятий</w:t>
            </w:r>
          </w:p>
        </w:tc>
      </w:tr>
      <w:tr w:rsidR="00065AF5" w:rsidTr="00065AF5">
        <w:tc>
          <w:tcPr>
            <w:tcW w:w="3227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Организация и проведение  конкурса учителей родных языков</w:t>
            </w:r>
          </w:p>
        </w:tc>
        <w:tc>
          <w:tcPr>
            <w:tcW w:w="1559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Отдел образования</w:t>
            </w:r>
          </w:p>
        </w:tc>
        <w:tc>
          <w:tcPr>
            <w:tcW w:w="1276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2023-2025</w:t>
            </w:r>
          </w:p>
        </w:tc>
        <w:tc>
          <w:tcPr>
            <w:tcW w:w="1701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количество участников конкурса учителей родных языков, человек</w:t>
            </w:r>
          </w:p>
        </w:tc>
        <w:tc>
          <w:tcPr>
            <w:tcW w:w="709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19</w:t>
            </w:r>
          </w:p>
        </w:tc>
        <w:tc>
          <w:tcPr>
            <w:tcW w:w="992" w:type="dxa"/>
          </w:tcPr>
          <w:p w:rsidR="00065AF5" w:rsidRDefault="00065AF5">
            <w:r w:rsidRPr="007810E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средства, выделяемые на финансирование основной деятельности исполнителей мероприятий</w:t>
            </w:r>
          </w:p>
        </w:tc>
        <w:tc>
          <w:tcPr>
            <w:tcW w:w="567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065AF5" w:rsidRDefault="00065AF5">
            <w:r w:rsidRPr="0016679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средства, выделяемые на финансирование основной деятельности исполнителей мероприятий</w:t>
            </w:r>
          </w:p>
        </w:tc>
      </w:tr>
      <w:tr w:rsidR="00065AF5" w:rsidTr="00065AF5">
        <w:tc>
          <w:tcPr>
            <w:tcW w:w="3227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Обеспечение широкого освещения в СМИ исторических дат, являющихся фактором единения представителей народов, проживающих в районе</w:t>
            </w:r>
          </w:p>
        </w:tc>
        <w:tc>
          <w:tcPr>
            <w:tcW w:w="1559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Апастово-</w:t>
            </w:r>
            <w:proofErr w:type="spellStart"/>
            <w:r w:rsidRPr="00866C62">
              <w:rPr>
                <w:sz w:val="20"/>
                <w:szCs w:val="20"/>
              </w:rPr>
              <w:t>информ</w:t>
            </w:r>
            <w:proofErr w:type="spellEnd"/>
            <w:r w:rsidRPr="00866C62">
              <w:rPr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1276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2023-2025</w:t>
            </w:r>
          </w:p>
        </w:tc>
        <w:tc>
          <w:tcPr>
            <w:tcW w:w="1701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количество публикаций, сюжетов, материалов об исторических датах, освещенных в СМИ, единиц</w:t>
            </w:r>
          </w:p>
        </w:tc>
        <w:tc>
          <w:tcPr>
            <w:tcW w:w="709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25</w:t>
            </w:r>
          </w:p>
        </w:tc>
        <w:tc>
          <w:tcPr>
            <w:tcW w:w="708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32</w:t>
            </w:r>
          </w:p>
        </w:tc>
        <w:tc>
          <w:tcPr>
            <w:tcW w:w="992" w:type="dxa"/>
          </w:tcPr>
          <w:p w:rsidR="00065AF5" w:rsidRDefault="00065AF5">
            <w:r w:rsidRPr="007810E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средства, выделяемые на финансирование основной деятельности исполнителей мероприятий</w:t>
            </w:r>
          </w:p>
        </w:tc>
        <w:tc>
          <w:tcPr>
            <w:tcW w:w="567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065AF5" w:rsidRDefault="00065AF5">
            <w:r w:rsidRPr="0016679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средства, выделяемые на финансирование основной деятельности исполнителей мероприятий</w:t>
            </w:r>
          </w:p>
        </w:tc>
      </w:tr>
      <w:tr w:rsidR="00065AF5" w:rsidTr="00065AF5">
        <w:tc>
          <w:tcPr>
            <w:tcW w:w="3227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Организация поддержки социально ориентированных НКО в Республике Татарстан, осуществляющих деятельность в сфере межнациональных и межконфессиональных отношений</w:t>
            </w:r>
          </w:p>
        </w:tc>
        <w:tc>
          <w:tcPr>
            <w:tcW w:w="1559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 xml:space="preserve">ОМС </w:t>
            </w:r>
          </w:p>
        </w:tc>
        <w:tc>
          <w:tcPr>
            <w:tcW w:w="1276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2023-2025</w:t>
            </w:r>
          </w:p>
        </w:tc>
        <w:tc>
          <w:tcPr>
            <w:tcW w:w="1701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количество проведенных мероприятий, единиц</w:t>
            </w:r>
          </w:p>
        </w:tc>
        <w:tc>
          <w:tcPr>
            <w:tcW w:w="709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065AF5" w:rsidRDefault="00065AF5">
            <w:r w:rsidRPr="007810E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средства, выделяемые на финансирование основной деятельности исполнителей мероприятий</w:t>
            </w:r>
          </w:p>
        </w:tc>
        <w:tc>
          <w:tcPr>
            <w:tcW w:w="567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065AF5" w:rsidRDefault="00065AF5">
            <w:r w:rsidRPr="0016679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средства, выделяемые на финансирование основной деятельности исполнителей мероприятий</w:t>
            </w:r>
          </w:p>
        </w:tc>
      </w:tr>
      <w:tr w:rsidR="00065AF5" w:rsidTr="00065AF5">
        <w:tc>
          <w:tcPr>
            <w:tcW w:w="3227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Организация деятельности межведомственной комиссии по государственно-конфессиональным отношениям</w:t>
            </w:r>
          </w:p>
        </w:tc>
        <w:tc>
          <w:tcPr>
            <w:tcW w:w="1559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Организационный отдел</w:t>
            </w:r>
          </w:p>
        </w:tc>
        <w:tc>
          <w:tcPr>
            <w:tcW w:w="1276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2023-2025</w:t>
            </w:r>
          </w:p>
        </w:tc>
        <w:tc>
          <w:tcPr>
            <w:tcW w:w="1701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количество заседаний комиссии, единиц</w:t>
            </w:r>
          </w:p>
        </w:tc>
        <w:tc>
          <w:tcPr>
            <w:tcW w:w="709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065AF5" w:rsidRDefault="00065AF5">
            <w:r w:rsidRPr="007810E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средства, выделяемые на финансирование основной деятельности исполнителей мероприятий</w:t>
            </w:r>
          </w:p>
        </w:tc>
        <w:tc>
          <w:tcPr>
            <w:tcW w:w="567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065AF5" w:rsidRDefault="00065AF5">
            <w:r w:rsidRPr="0016679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средства, выделяемые на финансирование основной деятельности исполнителей мероприятий</w:t>
            </w:r>
          </w:p>
        </w:tc>
      </w:tr>
      <w:tr w:rsidR="00065AF5" w:rsidTr="00065AF5">
        <w:tc>
          <w:tcPr>
            <w:tcW w:w="3227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 xml:space="preserve">Проведение заседания </w:t>
            </w:r>
            <w:r w:rsidRPr="00866C62">
              <w:rPr>
                <w:sz w:val="20"/>
                <w:szCs w:val="20"/>
              </w:rPr>
              <w:lastRenderedPageBreak/>
              <w:t>Общественного совета Апастовского муниципального района Республики Татарстан по вопросам деятельности национально-культурных центров</w:t>
            </w:r>
          </w:p>
        </w:tc>
        <w:tc>
          <w:tcPr>
            <w:tcW w:w="1559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lastRenderedPageBreak/>
              <w:t>Организационн</w:t>
            </w:r>
            <w:r w:rsidRPr="00866C62">
              <w:rPr>
                <w:sz w:val="20"/>
                <w:szCs w:val="20"/>
              </w:rPr>
              <w:lastRenderedPageBreak/>
              <w:t>ый отдел, общественный совет</w:t>
            </w:r>
          </w:p>
        </w:tc>
        <w:tc>
          <w:tcPr>
            <w:tcW w:w="1276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lastRenderedPageBreak/>
              <w:t>2023-2025</w:t>
            </w:r>
          </w:p>
        </w:tc>
        <w:tc>
          <w:tcPr>
            <w:tcW w:w="1701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 xml:space="preserve">количество </w:t>
            </w:r>
            <w:r w:rsidRPr="00866C62">
              <w:rPr>
                <w:sz w:val="20"/>
                <w:szCs w:val="20"/>
              </w:rPr>
              <w:lastRenderedPageBreak/>
              <w:t>проведенных заседаний Общественного совета, единиц</w:t>
            </w:r>
          </w:p>
        </w:tc>
        <w:tc>
          <w:tcPr>
            <w:tcW w:w="709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708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065AF5" w:rsidRDefault="00065AF5">
            <w:r w:rsidRPr="007810E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 xml:space="preserve">средства, выделяемые на </w:t>
            </w:r>
            <w:r w:rsidRPr="007810E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lastRenderedPageBreak/>
              <w:t>финансирование основной деятельности исполнителей мероприятий</w:t>
            </w:r>
          </w:p>
        </w:tc>
        <w:tc>
          <w:tcPr>
            <w:tcW w:w="567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567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065AF5" w:rsidRDefault="00065AF5">
            <w:r w:rsidRPr="0016679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 xml:space="preserve">средства, выделяемые на </w:t>
            </w:r>
            <w:r w:rsidRPr="0016679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lastRenderedPageBreak/>
              <w:t>финансирование основной деятельности исполнителей мероприятий</w:t>
            </w:r>
          </w:p>
        </w:tc>
      </w:tr>
      <w:tr w:rsidR="00065AF5" w:rsidTr="00065AF5">
        <w:tc>
          <w:tcPr>
            <w:tcW w:w="3227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Проведение районных семинаров-совещаний с главами сельских поселений, руководителями отделов исполкома, социальной защиты, правоохранительных органов, культовых учреждений по вопросу реализации </w:t>
            </w:r>
            <w:hyperlink r:id="rId15" w:history="1">
              <w:r w:rsidRPr="00866C62">
                <w:rPr>
                  <w:rFonts w:ascii="Times New Roman" w:hAnsi="Times New Roman"/>
                  <w:sz w:val="20"/>
                  <w:szCs w:val="20"/>
                </w:rPr>
                <w:t>Концепции</w:t>
              </w:r>
            </w:hyperlink>
            <w:r w:rsidRPr="00866C62">
              <w:rPr>
                <w:rFonts w:ascii="Times New Roman" w:hAnsi="Times New Roman"/>
                <w:sz w:val="20"/>
                <w:szCs w:val="20"/>
              </w:rPr>
              <w:t xml:space="preserve"> государственной национальной политики Республике Татарстан</w:t>
            </w:r>
          </w:p>
        </w:tc>
        <w:tc>
          <w:tcPr>
            <w:tcW w:w="1559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Организационный отдел, ОМС</w:t>
            </w:r>
          </w:p>
        </w:tc>
        <w:tc>
          <w:tcPr>
            <w:tcW w:w="1276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2023-2025</w:t>
            </w:r>
          </w:p>
        </w:tc>
        <w:tc>
          <w:tcPr>
            <w:tcW w:w="1701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 xml:space="preserve">количество проведенных </w:t>
            </w:r>
            <w:r w:rsidRPr="00866C62">
              <w:rPr>
                <w:rFonts w:ascii="Times New Roman" w:hAnsi="Times New Roman"/>
                <w:sz w:val="20"/>
                <w:szCs w:val="20"/>
              </w:rPr>
              <w:t>районных семинаров-совещаний, единиц</w:t>
            </w:r>
          </w:p>
        </w:tc>
        <w:tc>
          <w:tcPr>
            <w:tcW w:w="709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065AF5" w:rsidRDefault="00065AF5">
            <w:r w:rsidRPr="007810E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средства, выделяемые на финансирование основной деятельности исполнителей мероприятий</w:t>
            </w:r>
          </w:p>
        </w:tc>
        <w:tc>
          <w:tcPr>
            <w:tcW w:w="567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065AF5" w:rsidRDefault="00065AF5">
            <w:r w:rsidRPr="0016679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средства, выделяемые на финансирование основной деятельности исполнителей мероприятий</w:t>
            </w:r>
          </w:p>
        </w:tc>
      </w:tr>
      <w:tr w:rsidR="00065AF5" w:rsidTr="00065AF5">
        <w:tc>
          <w:tcPr>
            <w:tcW w:w="3227" w:type="dxa"/>
          </w:tcPr>
          <w:p w:rsidR="00065AF5" w:rsidRPr="00866C62" w:rsidRDefault="00065AF5" w:rsidP="00E333F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866C62">
              <w:rPr>
                <w:rFonts w:ascii="Times New Roman" w:hAnsi="Times New Roman"/>
                <w:sz w:val="20"/>
                <w:szCs w:val="20"/>
              </w:rPr>
              <w:t xml:space="preserve">Повышение квалификации муниципальных служащих, </w:t>
            </w:r>
            <w:r w:rsidRPr="00866C62">
              <w:rPr>
                <w:rFonts w:ascii="PT Serif" w:hAnsi="PT Serif"/>
                <w:color w:val="22272F"/>
                <w:sz w:val="20"/>
                <w:szCs w:val="20"/>
                <w:shd w:val="clear" w:color="auto" w:fill="FFFFFF"/>
              </w:rPr>
              <w:t>в компетенции которых находятся вопросы в сфере общегражданского единства и гармонизации межнациональных отношений</w:t>
            </w:r>
          </w:p>
        </w:tc>
        <w:tc>
          <w:tcPr>
            <w:tcW w:w="1559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Кадровое подразделение</w:t>
            </w:r>
          </w:p>
        </w:tc>
        <w:tc>
          <w:tcPr>
            <w:tcW w:w="1276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2023-2025</w:t>
            </w:r>
          </w:p>
        </w:tc>
        <w:tc>
          <w:tcPr>
            <w:tcW w:w="1701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Количество муниципальных служащих, прошедших повышение квалификации, человек</w:t>
            </w:r>
          </w:p>
        </w:tc>
        <w:tc>
          <w:tcPr>
            <w:tcW w:w="709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065AF5" w:rsidRDefault="00065AF5">
            <w:r w:rsidRPr="007810E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средства, выделяемые на финансирование основной деятельности исполнителей мероприятий</w:t>
            </w:r>
          </w:p>
        </w:tc>
        <w:tc>
          <w:tcPr>
            <w:tcW w:w="567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065AF5" w:rsidRDefault="00065AF5">
            <w:r w:rsidRPr="0016679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средства, выделяемые на финансирование основной деятельности исполнителей мероприятий</w:t>
            </w:r>
          </w:p>
        </w:tc>
      </w:tr>
      <w:tr w:rsidR="00065AF5" w:rsidTr="00065AF5">
        <w:tc>
          <w:tcPr>
            <w:tcW w:w="3227" w:type="dxa"/>
          </w:tcPr>
          <w:p w:rsidR="00065AF5" w:rsidRPr="00866C62" w:rsidRDefault="00065AF5" w:rsidP="00E333FF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866C62">
              <w:rPr>
                <w:rFonts w:ascii="Times New Roman" w:hAnsi="Times New Roman"/>
                <w:sz w:val="20"/>
                <w:szCs w:val="20"/>
              </w:rPr>
              <w:t xml:space="preserve">Проведение курса мероприятий по правовому просвещению мигрантов, по оказанию помощи в социально-культурной адаптации и интеграции в </w:t>
            </w:r>
            <w:proofErr w:type="spellStart"/>
            <w:r w:rsidRPr="00866C62">
              <w:rPr>
                <w:rFonts w:ascii="Times New Roman" w:hAnsi="Times New Roman"/>
                <w:sz w:val="20"/>
                <w:szCs w:val="20"/>
              </w:rPr>
              <w:t>Апастовском</w:t>
            </w:r>
            <w:proofErr w:type="spellEnd"/>
            <w:r w:rsidRPr="00866C62">
              <w:rPr>
                <w:rFonts w:ascii="Times New Roman" w:hAnsi="Times New Roman"/>
                <w:sz w:val="20"/>
                <w:szCs w:val="20"/>
              </w:rPr>
              <w:t xml:space="preserve"> муниципальном районе</w:t>
            </w:r>
          </w:p>
        </w:tc>
        <w:tc>
          <w:tcPr>
            <w:tcW w:w="1559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Организационный отдел, миграционная служба (по согласованию)</w:t>
            </w:r>
          </w:p>
        </w:tc>
        <w:tc>
          <w:tcPr>
            <w:tcW w:w="1276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2023-2025</w:t>
            </w:r>
          </w:p>
        </w:tc>
        <w:tc>
          <w:tcPr>
            <w:tcW w:w="1701" w:type="dxa"/>
          </w:tcPr>
          <w:p w:rsidR="00065AF5" w:rsidRPr="00866C62" w:rsidRDefault="00065AF5" w:rsidP="00E333FF">
            <w:pPr>
              <w:pStyle w:val="ac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Количество проведенных курсов, единиц</w:t>
            </w:r>
          </w:p>
        </w:tc>
        <w:tc>
          <w:tcPr>
            <w:tcW w:w="709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065AF5" w:rsidRDefault="00065AF5">
            <w:r w:rsidRPr="007810E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средства, выделяемые на финансирование основной деятельности исполнителей мероприятий</w:t>
            </w:r>
          </w:p>
        </w:tc>
        <w:tc>
          <w:tcPr>
            <w:tcW w:w="567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65AF5" w:rsidRPr="00866C62" w:rsidRDefault="00065AF5" w:rsidP="00E333FF">
            <w:pPr>
              <w:ind w:firstLine="0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065AF5" w:rsidRDefault="00065AF5">
            <w:r w:rsidRPr="00166797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средства, выделяемые на финансирование основной деятельности исполнителей мероприятий</w:t>
            </w:r>
          </w:p>
        </w:tc>
      </w:tr>
      <w:tr w:rsidR="00065AF5" w:rsidTr="00065AF5">
        <w:tc>
          <w:tcPr>
            <w:tcW w:w="9889" w:type="dxa"/>
            <w:gridSpan w:val="7"/>
          </w:tcPr>
          <w:p w:rsidR="00065AF5" w:rsidRPr="00866C62" w:rsidRDefault="00065AF5" w:rsidP="00E333FF">
            <w:pPr>
              <w:ind w:firstLine="0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ИТОГО по программе</w:t>
            </w:r>
          </w:p>
        </w:tc>
        <w:tc>
          <w:tcPr>
            <w:tcW w:w="992" w:type="dxa"/>
          </w:tcPr>
          <w:p w:rsidR="00065AF5" w:rsidRPr="00866C62" w:rsidRDefault="00065AF5" w:rsidP="00E333F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65AF5" w:rsidRPr="00866C62" w:rsidRDefault="00065AF5" w:rsidP="00E333FF">
            <w:pPr>
              <w:ind w:firstLine="0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1199</w:t>
            </w:r>
          </w:p>
        </w:tc>
        <w:tc>
          <w:tcPr>
            <w:tcW w:w="567" w:type="dxa"/>
          </w:tcPr>
          <w:p w:rsidR="00065AF5" w:rsidRPr="00866C62" w:rsidRDefault="00065AF5" w:rsidP="00E333FF">
            <w:pPr>
              <w:ind w:firstLine="0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1300,6</w:t>
            </w:r>
          </w:p>
        </w:tc>
        <w:tc>
          <w:tcPr>
            <w:tcW w:w="851" w:type="dxa"/>
          </w:tcPr>
          <w:p w:rsidR="00065AF5" w:rsidRPr="00866C62" w:rsidRDefault="00065AF5" w:rsidP="00E333FF">
            <w:pPr>
              <w:ind w:firstLine="0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1403,2</w:t>
            </w:r>
          </w:p>
        </w:tc>
        <w:tc>
          <w:tcPr>
            <w:tcW w:w="991" w:type="dxa"/>
          </w:tcPr>
          <w:p w:rsidR="00065AF5" w:rsidRPr="00866C62" w:rsidRDefault="00065AF5" w:rsidP="00E333FF">
            <w:pPr>
              <w:ind w:firstLine="0"/>
              <w:rPr>
                <w:sz w:val="20"/>
                <w:szCs w:val="20"/>
              </w:rPr>
            </w:pPr>
          </w:p>
        </w:tc>
      </w:tr>
      <w:tr w:rsidR="00065AF5" w:rsidTr="00065AF5">
        <w:tc>
          <w:tcPr>
            <w:tcW w:w="9889" w:type="dxa"/>
            <w:gridSpan w:val="7"/>
          </w:tcPr>
          <w:p w:rsidR="00065AF5" w:rsidRPr="00866C62" w:rsidRDefault="00065AF5" w:rsidP="00E333FF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65AF5" w:rsidRPr="00866C62" w:rsidRDefault="00065AF5" w:rsidP="00E333FF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065AF5" w:rsidRPr="00866C62" w:rsidRDefault="00065AF5" w:rsidP="00E333FF">
            <w:pPr>
              <w:pStyle w:val="aa"/>
              <w:jc w:val="center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3902,8</w:t>
            </w:r>
          </w:p>
          <w:p w:rsidR="00065AF5" w:rsidRPr="00866C62" w:rsidRDefault="00065AF5" w:rsidP="00E333FF">
            <w:pPr>
              <w:ind w:firstLine="0"/>
              <w:rPr>
                <w:sz w:val="20"/>
                <w:szCs w:val="20"/>
              </w:rPr>
            </w:pPr>
            <w:r w:rsidRPr="00866C62">
              <w:rPr>
                <w:sz w:val="20"/>
                <w:szCs w:val="20"/>
              </w:rPr>
              <w:t>(внебюджетные средства)</w:t>
            </w:r>
          </w:p>
        </w:tc>
        <w:tc>
          <w:tcPr>
            <w:tcW w:w="991" w:type="dxa"/>
          </w:tcPr>
          <w:p w:rsidR="00065AF5" w:rsidRPr="00866C62" w:rsidRDefault="00065AF5" w:rsidP="00E333FF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</w:tbl>
    <w:p w:rsidR="00247650" w:rsidRPr="00675FBF" w:rsidRDefault="00247650" w:rsidP="00247650">
      <w:pPr>
        <w:rPr>
          <w:b/>
        </w:rPr>
      </w:pPr>
      <w:r w:rsidRPr="00675FBF">
        <w:rPr>
          <w:b/>
        </w:rPr>
        <w:t>Список использованных сокращений:</w:t>
      </w:r>
    </w:p>
    <w:p w:rsidR="00247650" w:rsidRPr="00675FBF" w:rsidRDefault="00247650" w:rsidP="00247650">
      <w:pPr>
        <w:rPr>
          <w:sz w:val="16"/>
          <w:szCs w:val="16"/>
        </w:rPr>
      </w:pPr>
      <w:r w:rsidRPr="00675FBF">
        <w:rPr>
          <w:sz w:val="16"/>
          <w:szCs w:val="16"/>
        </w:rPr>
        <w:t xml:space="preserve">Отдел образования </w:t>
      </w:r>
      <w:proofErr w:type="gramStart"/>
      <w:r w:rsidRPr="00675FBF">
        <w:rPr>
          <w:sz w:val="16"/>
          <w:szCs w:val="16"/>
        </w:rPr>
        <w:t>–М</w:t>
      </w:r>
      <w:proofErr w:type="gramEnd"/>
      <w:r w:rsidRPr="00675FBF">
        <w:rPr>
          <w:sz w:val="16"/>
          <w:szCs w:val="16"/>
        </w:rPr>
        <w:t>КУ «Отдел образования Исполнительного комитета Апастовского муниципального района Республики Татарстан»;</w:t>
      </w:r>
    </w:p>
    <w:p w:rsidR="00247650" w:rsidRPr="00675FBF" w:rsidRDefault="00247650" w:rsidP="00247650">
      <w:pPr>
        <w:rPr>
          <w:sz w:val="16"/>
          <w:szCs w:val="16"/>
        </w:rPr>
      </w:pPr>
      <w:r w:rsidRPr="00675FBF">
        <w:rPr>
          <w:sz w:val="16"/>
          <w:szCs w:val="16"/>
        </w:rPr>
        <w:t>Отдел культуры - Отдел культуры  Исполнительного комитета Апастовского муниципального района Республики Татарстан;</w:t>
      </w:r>
    </w:p>
    <w:p w:rsidR="00247650" w:rsidRPr="00675FBF" w:rsidRDefault="00247650" w:rsidP="00247650">
      <w:pPr>
        <w:rPr>
          <w:sz w:val="16"/>
          <w:szCs w:val="16"/>
        </w:rPr>
      </w:pPr>
      <w:r w:rsidRPr="00675FBF">
        <w:rPr>
          <w:sz w:val="16"/>
          <w:szCs w:val="16"/>
        </w:rPr>
        <w:t>Отдел по делам молодежи и спорту - Отдел по делам молодежи и спорту Исполнительного комитета Апастовского муниципального района Республики Татарстан;</w:t>
      </w:r>
    </w:p>
    <w:p w:rsidR="00247650" w:rsidRPr="00675FBF" w:rsidRDefault="00247650" w:rsidP="00247650">
      <w:pPr>
        <w:rPr>
          <w:sz w:val="16"/>
          <w:szCs w:val="16"/>
        </w:rPr>
      </w:pPr>
      <w:r w:rsidRPr="00675FBF">
        <w:rPr>
          <w:sz w:val="16"/>
          <w:szCs w:val="16"/>
        </w:rPr>
        <w:t>ОМС – органы местного самоуправления Апастовского муниципального района Республики Татарстан;</w:t>
      </w:r>
    </w:p>
    <w:p w:rsidR="00247650" w:rsidRPr="00675FBF" w:rsidRDefault="00247650" w:rsidP="00247650">
      <w:pPr>
        <w:rPr>
          <w:sz w:val="16"/>
          <w:szCs w:val="16"/>
        </w:rPr>
      </w:pPr>
      <w:r w:rsidRPr="00675FBF">
        <w:rPr>
          <w:sz w:val="16"/>
          <w:szCs w:val="16"/>
        </w:rPr>
        <w:t>Организационный отдел - Организационный отдел Совета Апастовского муниципального района Республики Татарстан;</w:t>
      </w:r>
    </w:p>
    <w:p w:rsidR="00247650" w:rsidRPr="00675FBF" w:rsidRDefault="00247650" w:rsidP="00247650">
      <w:pPr>
        <w:rPr>
          <w:sz w:val="16"/>
          <w:szCs w:val="16"/>
        </w:rPr>
      </w:pPr>
      <w:r w:rsidRPr="00675FBF">
        <w:rPr>
          <w:sz w:val="16"/>
          <w:szCs w:val="16"/>
        </w:rPr>
        <w:t>Общественный сове</w:t>
      </w:r>
      <w:proofErr w:type="gramStart"/>
      <w:r w:rsidRPr="00675FBF">
        <w:rPr>
          <w:sz w:val="16"/>
          <w:szCs w:val="16"/>
        </w:rPr>
        <w:t>т-</w:t>
      </w:r>
      <w:proofErr w:type="gramEnd"/>
      <w:r w:rsidRPr="00675FBF">
        <w:rPr>
          <w:sz w:val="16"/>
          <w:szCs w:val="16"/>
        </w:rPr>
        <w:t xml:space="preserve"> Общественный Совет Апастовского муниципального района Республики Татарстан;</w:t>
      </w:r>
    </w:p>
    <w:p w:rsidR="00247650" w:rsidRPr="00675FBF" w:rsidRDefault="00247650" w:rsidP="00247650">
      <w:pPr>
        <w:rPr>
          <w:sz w:val="16"/>
          <w:szCs w:val="16"/>
        </w:rPr>
      </w:pPr>
      <w:r w:rsidRPr="00675FBF">
        <w:rPr>
          <w:sz w:val="16"/>
          <w:szCs w:val="16"/>
        </w:rPr>
        <w:t>Кадровое подразделение – организационный отдел Исполнительного комитета Апастовского муниципального района Республики Татарстан»;</w:t>
      </w:r>
    </w:p>
    <w:p w:rsidR="00247650" w:rsidRPr="00675FBF" w:rsidRDefault="00247650" w:rsidP="00247650">
      <w:pPr>
        <w:rPr>
          <w:sz w:val="16"/>
          <w:szCs w:val="16"/>
          <w:lang w:val="tt-RU"/>
        </w:rPr>
      </w:pPr>
      <w:r w:rsidRPr="00675FBF">
        <w:rPr>
          <w:sz w:val="16"/>
          <w:szCs w:val="16"/>
        </w:rPr>
        <w:t>Апастово-</w:t>
      </w:r>
      <w:proofErr w:type="spellStart"/>
      <w:r w:rsidRPr="00675FBF">
        <w:rPr>
          <w:sz w:val="16"/>
          <w:szCs w:val="16"/>
        </w:rPr>
        <w:t>информ</w:t>
      </w:r>
      <w:proofErr w:type="spellEnd"/>
      <w:r w:rsidRPr="00675FBF">
        <w:rPr>
          <w:sz w:val="16"/>
          <w:szCs w:val="16"/>
        </w:rPr>
        <w:t xml:space="preserve"> - Филиал АО "</w:t>
      </w:r>
      <w:proofErr w:type="spellStart"/>
      <w:r w:rsidRPr="00675FBF">
        <w:rPr>
          <w:sz w:val="16"/>
          <w:szCs w:val="16"/>
        </w:rPr>
        <w:t>Татмедиа</w:t>
      </w:r>
      <w:proofErr w:type="spellEnd"/>
      <w:r w:rsidRPr="00675FBF">
        <w:rPr>
          <w:sz w:val="16"/>
          <w:szCs w:val="16"/>
        </w:rPr>
        <w:t>" "Апастово-</w:t>
      </w:r>
      <w:proofErr w:type="spellStart"/>
      <w:r w:rsidRPr="00675FBF">
        <w:rPr>
          <w:sz w:val="16"/>
          <w:szCs w:val="16"/>
        </w:rPr>
        <w:t>информ</w:t>
      </w:r>
      <w:proofErr w:type="spellEnd"/>
      <w:r w:rsidRPr="00675FBF">
        <w:rPr>
          <w:sz w:val="16"/>
          <w:szCs w:val="16"/>
          <w:lang w:val="tt-RU"/>
        </w:rPr>
        <w:t>”;</w:t>
      </w:r>
    </w:p>
    <w:p w:rsidR="00247650" w:rsidRDefault="00247650" w:rsidP="00247650">
      <w:pPr>
        <w:rPr>
          <w:sz w:val="16"/>
          <w:szCs w:val="16"/>
          <w:lang w:val="tt-RU"/>
        </w:rPr>
      </w:pPr>
      <w:r w:rsidRPr="00675FBF">
        <w:rPr>
          <w:sz w:val="16"/>
          <w:szCs w:val="16"/>
          <w:lang w:val="tt-RU"/>
        </w:rPr>
        <w:t>Миграционная служба – миграционный пункт ОМВ</w:t>
      </w:r>
      <w:r>
        <w:rPr>
          <w:sz w:val="16"/>
          <w:szCs w:val="16"/>
          <w:lang w:val="tt-RU"/>
        </w:rPr>
        <w:t>Д России по Апастовскому району;</w:t>
      </w:r>
    </w:p>
    <w:p w:rsidR="00247650" w:rsidRPr="00675FBF" w:rsidRDefault="00247650" w:rsidP="00247650">
      <w:pPr>
        <w:rPr>
          <w:sz w:val="16"/>
          <w:szCs w:val="16"/>
          <w:lang w:val="tt-RU"/>
        </w:rPr>
      </w:pPr>
      <w:r>
        <w:rPr>
          <w:sz w:val="16"/>
          <w:szCs w:val="16"/>
          <w:lang w:val="tt-RU"/>
        </w:rPr>
        <w:t>ДДН – Дом дружбы народов при МКУ “Централизованная клубная система Апастовского муниципального района”</w:t>
      </w:r>
      <w:bookmarkStart w:id="3" w:name="_GoBack"/>
      <w:bookmarkEnd w:id="3"/>
    </w:p>
    <w:sectPr w:rsidR="00247650" w:rsidRPr="00675FBF" w:rsidSect="00065AF5">
      <w:pgSz w:w="16800" w:h="11900" w:orient="landscape"/>
      <w:pgMar w:top="799" w:right="1440" w:bottom="799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BED" w:rsidRDefault="00770BED">
      <w:r>
        <w:separator/>
      </w:r>
    </w:p>
  </w:endnote>
  <w:endnote w:type="continuationSeparator" w:id="0">
    <w:p w:rsidR="00770BED" w:rsidRDefault="00770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Times New Roman"/>
    <w:charset w:val="CC"/>
    <w:family w:val="roman"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BE0D2A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BE0D2A" w:rsidRDefault="00BE0D2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BE0D2A" w:rsidRDefault="00BE0D2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BE0D2A" w:rsidRDefault="00BE0D2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BED" w:rsidRDefault="00770BED">
      <w:r>
        <w:separator/>
      </w:r>
    </w:p>
  </w:footnote>
  <w:footnote w:type="continuationSeparator" w:id="0">
    <w:p w:rsidR="00770BED" w:rsidRDefault="00770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47CA7B"/>
    <w:multiLevelType w:val="singleLevel"/>
    <w:tmpl w:val="9E47CA7B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113"/>
    <w:rsid w:val="00065AF5"/>
    <w:rsid w:val="000D0373"/>
    <w:rsid w:val="000E6BD1"/>
    <w:rsid w:val="00117EFA"/>
    <w:rsid w:val="001256A2"/>
    <w:rsid w:val="0016000E"/>
    <w:rsid w:val="00181B08"/>
    <w:rsid w:val="0019788C"/>
    <w:rsid w:val="001D2A71"/>
    <w:rsid w:val="00247650"/>
    <w:rsid w:val="00250D8B"/>
    <w:rsid w:val="002605DA"/>
    <w:rsid w:val="00270EE6"/>
    <w:rsid w:val="002A0765"/>
    <w:rsid w:val="003032CA"/>
    <w:rsid w:val="003311E5"/>
    <w:rsid w:val="003C1EE8"/>
    <w:rsid w:val="00422F17"/>
    <w:rsid w:val="0045549D"/>
    <w:rsid w:val="00531879"/>
    <w:rsid w:val="005B1917"/>
    <w:rsid w:val="005B6622"/>
    <w:rsid w:val="005F7FC0"/>
    <w:rsid w:val="00600B27"/>
    <w:rsid w:val="006218CB"/>
    <w:rsid w:val="00675FBF"/>
    <w:rsid w:val="006878F2"/>
    <w:rsid w:val="00693C06"/>
    <w:rsid w:val="006E5883"/>
    <w:rsid w:val="00770BED"/>
    <w:rsid w:val="00775B2C"/>
    <w:rsid w:val="007B6167"/>
    <w:rsid w:val="00804F2C"/>
    <w:rsid w:val="00813113"/>
    <w:rsid w:val="00866C62"/>
    <w:rsid w:val="00886322"/>
    <w:rsid w:val="008A0107"/>
    <w:rsid w:val="008C77FD"/>
    <w:rsid w:val="008F22F6"/>
    <w:rsid w:val="0090189E"/>
    <w:rsid w:val="00915B60"/>
    <w:rsid w:val="00927C0D"/>
    <w:rsid w:val="00987B2F"/>
    <w:rsid w:val="009E1F23"/>
    <w:rsid w:val="009E481C"/>
    <w:rsid w:val="00AE0402"/>
    <w:rsid w:val="00B10B84"/>
    <w:rsid w:val="00B50BD8"/>
    <w:rsid w:val="00B5389F"/>
    <w:rsid w:val="00B8199A"/>
    <w:rsid w:val="00BB6290"/>
    <w:rsid w:val="00BC700D"/>
    <w:rsid w:val="00BE0D2A"/>
    <w:rsid w:val="00C45A6B"/>
    <w:rsid w:val="00C672BB"/>
    <w:rsid w:val="00D0319C"/>
    <w:rsid w:val="00D21E88"/>
    <w:rsid w:val="00D536B1"/>
    <w:rsid w:val="00DB5B07"/>
    <w:rsid w:val="00E40CF1"/>
    <w:rsid w:val="00E46274"/>
    <w:rsid w:val="00E5166D"/>
    <w:rsid w:val="00E53D34"/>
    <w:rsid w:val="00EE0FF6"/>
    <w:rsid w:val="00EF0A4D"/>
    <w:rsid w:val="00F45147"/>
    <w:rsid w:val="00F51314"/>
    <w:rsid w:val="00F55807"/>
    <w:rsid w:val="00F72E8E"/>
    <w:rsid w:val="00FE488C"/>
    <w:rsid w:val="00FF1CFD"/>
    <w:rsid w:val="00FF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qFormat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qFormat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 CYR"/>
      <w:sz w:val="24"/>
      <w:szCs w:val="24"/>
    </w:rPr>
  </w:style>
  <w:style w:type="character" w:styleId="af2">
    <w:name w:val="Hyperlink"/>
    <w:basedOn w:val="a0"/>
    <w:uiPriority w:val="99"/>
    <w:unhideWhenUsed/>
    <w:rsid w:val="00BB6290"/>
    <w:rPr>
      <w:rFonts w:cs="Times New Roman"/>
      <w:color w:val="0000FF" w:themeColor="hyperlink"/>
      <w:u w:val="single"/>
    </w:rPr>
  </w:style>
  <w:style w:type="table" w:styleId="af3">
    <w:name w:val="Table Grid"/>
    <w:basedOn w:val="a1"/>
    <w:uiPriority w:val="39"/>
    <w:rsid w:val="002A07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E40CF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formattext">
    <w:name w:val="formattext"/>
    <w:basedOn w:val="a"/>
    <w:rsid w:val="00E40CF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match">
    <w:name w:val="match"/>
    <w:rsid w:val="00E40CF1"/>
  </w:style>
  <w:style w:type="paragraph" w:styleId="af4">
    <w:name w:val="List Paragraph"/>
    <w:basedOn w:val="a"/>
    <w:uiPriority w:val="34"/>
    <w:qFormat/>
    <w:rsid w:val="003032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5">
    <w:name w:val="Emphasis"/>
    <w:basedOn w:val="a0"/>
    <w:uiPriority w:val="20"/>
    <w:qFormat/>
    <w:rsid w:val="00D0319C"/>
    <w:rPr>
      <w:rFonts w:cs="Times New Roman"/>
      <w:i/>
    </w:rPr>
  </w:style>
  <w:style w:type="paragraph" w:customStyle="1" w:styleId="s16">
    <w:name w:val="s_16"/>
    <w:basedOn w:val="a"/>
    <w:rsid w:val="00270EE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6">
    <w:name w:val="Balloon Text"/>
    <w:basedOn w:val="a"/>
    <w:link w:val="af7"/>
    <w:uiPriority w:val="99"/>
    <w:semiHidden/>
    <w:unhideWhenUsed/>
    <w:rsid w:val="000E6BD1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E6BD1"/>
    <w:rPr>
      <w:rFonts w:ascii="Tahoma" w:hAnsi="Tahoma" w:cs="Tahoma"/>
      <w:sz w:val="16"/>
      <w:szCs w:val="16"/>
    </w:rPr>
  </w:style>
  <w:style w:type="paragraph" w:customStyle="1" w:styleId="FORMATTEXT0">
    <w:name w:val=".FORMATTEXT"/>
    <w:uiPriority w:val="99"/>
    <w:rsid w:val="00BE0D2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qFormat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qFormat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 CYR"/>
      <w:sz w:val="24"/>
      <w:szCs w:val="24"/>
    </w:rPr>
  </w:style>
  <w:style w:type="character" w:styleId="af2">
    <w:name w:val="Hyperlink"/>
    <w:basedOn w:val="a0"/>
    <w:uiPriority w:val="99"/>
    <w:unhideWhenUsed/>
    <w:rsid w:val="00BB6290"/>
    <w:rPr>
      <w:rFonts w:cs="Times New Roman"/>
      <w:color w:val="0000FF" w:themeColor="hyperlink"/>
      <w:u w:val="single"/>
    </w:rPr>
  </w:style>
  <w:style w:type="table" w:styleId="af3">
    <w:name w:val="Table Grid"/>
    <w:basedOn w:val="a1"/>
    <w:uiPriority w:val="39"/>
    <w:rsid w:val="002A07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E40CF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formattext">
    <w:name w:val="formattext"/>
    <w:basedOn w:val="a"/>
    <w:rsid w:val="00E40CF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match">
    <w:name w:val="match"/>
    <w:rsid w:val="00E40CF1"/>
  </w:style>
  <w:style w:type="paragraph" w:styleId="af4">
    <w:name w:val="List Paragraph"/>
    <w:basedOn w:val="a"/>
    <w:uiPriority w:val="34"/>
    <w:qFormat/>
    <w:rsid w:val="003032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5">
    <w:name w:val="Emphasis"/>
    <w:basedOn w:val="a0"/>
    <w:uiPriority w:val="20"/>
    <w:qFormat/>
    <w:rsid w:val="00D0319C"/>
    <w:rPr>
      <w:rFonts w:cs="Times New Roman"/>
      <w:i/>
    </w:rPr>
  </w:style>
  <w:style w:type="paragraph" w:customStyle="1" w:styleId="s16">
    <w:name w:val="s_16"/>
    <w:basedOn w:val="a"/>
    <w:rsid w:val="00270EE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6">
    <w:name w:val="Balloon Text"/>
    <w:basedOn w:val="a"/>
    <w:link w:val="af7"/>
    <w:uiPriority w:val="99"/>
    <w:semiHidden/>
    <w:unhideWhenUsed/>
    <w:rsid w:val="000E6BD1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E6BD1"/>
    <w:rPr>
      <w:rFonts w:ascii="Tahoma" w:hAnsi="Tahoma" w:cs="Tahoma"/>
      <w:sz w:val="16"/>
      <w:szCs w:val="16"/>
    </w:rPr>
  </w:style>
  <w:style w:type="paragraph" w:customStyle="1" w:styleId="FORMATTEXT0">
    <w:name w:val=".FORMATTEXT"/>
    <w:uiPriority w:val="99"/>
    <w:rsid w:val="00BE0D2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02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22431116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garantF1://22431116.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8041320.100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22431116.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3082</Words>
  <Characters>17573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20614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YouRist_1</cp:lastModifiedBy>
  <cp:revision>2</cp:revision>
  <cp:lastPrinted>2023-04-19T07:31:00Z</cp:lastPrinted>
  <dcterms:created xsi:type="dcterms:W3CDTF">2026-02-09T08:45:00Z</dcterms:created>
  <dcterms:modified xsi:type="dcterms:W3CDTF">2026-02-09T08:45:00Z</dcterms:modified>
</cp:coreProperties>
</file>