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253"/>
        <w:gridCol w:w="1134"/>
        <w:gridCol w:w="4252"/>
      </w:tblGrid>
      <w:tr w:rsidR="007C06D7" w:rsidRPr="00B50BD8" w:rsidTr="00E333FF">
        <w:trPr>
          <w:trHeight w:hRule="exact" w:val="1418"/>
        </w:trPr>
        <w:tc>
          <w:tcPr>
            <w:tcW w:w="4253" w:type="dxa"/>
            <w:shd w:val="clear" w:color="auto" w:fill="auto"/>
            <w:vAlign w:val="center"/>
          </w:tcPr>
          <w:p w:rsidR="007C06D7" w:rsidRPr="00B50BD8" w:rsidRDefault="007C06D7" w:rsidP="00E333FF">
            <w:pPr>
              <w:spacing w:after="0" w:line="220" w:lineRule="exact"/>
              <w:jc w:val="center"/>
              <w:rPr>
                <w:rFonts w:ascii="Times New Roman" w:hAnsi="Times New Roman"/>
                <w:b/>
                <w:caps/>
                <w:sz w:val="20"/>
              </w:rPr>
            </w:pPr>
            <w:r>
              <w:rPr>
                <w:rFonts w:ascii="Times New Roman" w:hAnsi="Times New Roman"/>
                <w:b/>
                <w:caps/>
                <w:sz w:val="20"/>
              </w:rPr>
              <w:t xml:space="preserve">ИСПОЛКОМ </w:t>
            </w:r>
            <w:r w:rsidRPr="00B50BD8">
              <w:rPr>
                <w:rFonts w:ascii="Times New Roman" w:hAnsi="Times New Roman"/>
                <w:b/>
                <w:caps/>
                <w:sz w:val="20"/>
              </w:rPr>
              <w:t>АПАСТОВСК</w:t>
            </w:r>
            <w:r>
              <w:rPr>
                <w:rFonts w:ascii="Times New Roman" w:hAnsi="Times New Roman"/>
                <w:b/>
                <w:caps/>
                <w:sz w:val="20"/>
              </w:rPr>
              <w:t>ОГО</w:t>
            </w:r>
          </w:p>
          <w:p w:rsidR="007C06D7" w:rsidRPr="00B50BD8" w:rsidRDefault="007C06D7" w:rsidP="00E333FF">
            <w:pPr>
              <w:spacing w:after="0" w:line="220" w:lineRule="exact"/>
              <w:jc w:val="center"/>
              <w:rPr>
                <w:rFonts w:ascii="Times New Roman" w:hAnsi="Times New Roman"/>
                <w:b/>
                <w:caps/>
                <w:sz w:val="20"/>
              </w:rPr>
            </w:pPr>
            <w:r w:rsidRPr="00B50BD8">
              <w:rPr>
                <w:rFonts w:ascii="Times New Roman" w:hAnsi="Times New Roman"/>
                <w:b/>
                <w:caps/>
                <w:sz w:val="20"/>
              </w:rPr>
              <w:t>МУНИЦИПАЛЬН</w:t>
            </w:r>
            <w:r>
              <w:rPr>
                <w:rFonts w:ascii="Times New Roman" w:hAnsi="Times New Roman"/>
                <w:b/>
                <w:caps/>
                <w:sz w:val="20"/>
              </w:rPr>
              <w:t>ОГО</w:t>
            </w:r>
            <w:r w:rsidRPr="00B50BD8">
              <w:rPr>
                <w:rFonts w:ascii="Times New Roman" w:hAnsi="Times New Roman"/>
                <w:b/>
                <w:caps/>
                <w:sz w:val="20"/>
              </w:rPr>
              <w:t xml:space="preserve">  РАЙОН</w:t>
            </w:r>
            <w:r>
              <w:rPr>
                <w:rFonts w:ascii="Times New Roman" w:hAnsi="Times New Roman"/>
                <w:b/>
                <w:caps/>
                <w:sz w:val="20"/>
              </w:rPr>
              <w:t>А</w:t>
            </w:r>
          </w:p>
          <w:p w:rsidR="007C06D7" w:rsidRPr="00B50BD8" w:rsidRDefault="007C06D7" w:rsidP="00E333FF">
            <w:pPr>
              <w:spacing w:after="0" w:line="220" w:lineRule="exact"/>
              <w:jc w:val="center"/>
              <w:rPr>
                <w:rFonts w:ascii="Times New Roman" w:hAnsi="Times New Roman"/>
                <w:b/>
                <w:caps/>
                <w:sz w:val="20"/>
              </w:rPr>
            </w:pPr>
            <w:r w:rsidRPr="00B50BD8">
              <w:rPr>
                <w:rFonts w:ascii="Times New Roman" w:hAnsi="Times New Roman"/>
                <w:b/>
                <w:caps/>
                <w:sz w:val="20"/>
              </w:rPr>
              <w:t>РЕСПУБЛИКИ ТАТАРСТАН</w:t>
            </w:r>
          </w:p>
          <w:p w:rsidR="007C06D7" w:rsidRDefault="007C06D7" w:rsidP="00E333FF">
            <w:pPr>
              <w:spacing w:after="0" w:line="2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C06D7" w:rsidRPr="00B50BD8" w:rsidRDefault="007C06D7" w:rsidP="00E333FF">
            <w:pPr>
              <w:spacing w:after="0" w:line="2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0BD8">
              <w:rPr>
                <w:rFonts w:ascii="Times New Roman" w:hAnsi="Times New Roman"/>
                <w:sz w:val="20"/>
                <w:szCs w:val="20"/>
              </w:rPr>
              <w:t xml:space="preserve">422350, </w:t>
            </w:r>
            <w:proofErr w:type="spellStart"/>
            <w:r w:rsidRPr="00B50BD8">
              <w:rPr>
                <w:rFonts w:ascii="Times New Roman" w:hAnsi="Times New Roman"/>
                <w:sz w:val="20"/>
                <w:szCs w:val="20"/>
              </w:rPr>
              <w:t>пгт</w:t>
            </w:r>
            <w:proofErr w:type="spellEnd"/>
            <w:r w:rsidRPr="00B50BD8">
              <w:rPr>
                <w:rFonts w:ascii="Times New Roman" w:hAnsi="Times New Roman"/>
                <w:sz w:val="20"/>
                <w:szCs w:val="20"/>
              </w:rPr>
              <w:t>. Апастово, улица Советская, д.2</w:t>
            </w:r>
          </w:p>
        </w:tc>
        <w:tc>
          <w:tcPr>
            <w:tcW w:w="1134" w:type="dxa"/>
            <w:shd w:val="clear" w:color="auto" w:fill="auto"/>
          </w:tcPr>
          <w:p w:rsidR="007C06D7" w:rsidRDefault="007C06D7" w:rsidP="00E333FF"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1BF90462" wp14:editId="3B29E577">
                  <wp:simplePos x="0" y="0"/>
                  <wp:positionH relativeFrom="column">
                    <wp:posOffset>-71120</wp:posOffset>
                  </wp:positionH>
                  <wp:positionV relativeFrom="paragraph">
                    <wp:posOffset>4445</wp:posOffset>
                  </wp:positionV>
                  <wp:extent cx="714375" cy="895350"/>
                  <wp:effectExtent l="0" t="0" r="9525" b="0"/>
                  <wp:wrapNone/>
                  <wp:docPr id="297" name="Рисунок 297" descr="герб Апастово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герб Апастово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895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7C06D7" w:rsidRPr="00B50BD8" w:rsidRDefault="007C06D7" w:rsidP="00E333FF">
            <w:pPr>
              <w:spacing w:after="0" w:line="220" w:lineRule="exact"/>
              <w:jc w:val="center"/>
              <w:rPr>
                <w:rFonts w:ascii="Times New Roman" w:hAnsi="Times New Roman"/>
                <w:b/>
                <w:caps/>
                <w:sz w:val="20"/>
              </w:rPr>
            </w:pPr>
            <w:r w:rsidRPr="00B50BD8">
              <w:rPr>
                <w:rFonts w:ascii="Times New Roman" w:hAnsi="Times New Roman"/>
                <w:b/>
                <w:caps/>
                <w:sz w:val="20"/>
              </w:rPr>
              <w:t>ТАТАРСТАН  РЕСПУБЛИКАСЫ</w:t>
            </w:r>
          </w:p>
          <w:p w:rsidR="007C06D7" w:rsidRPr="00B50BD8" w:rsidRDefault="007C06D7" w:rsidP="00E333FF">
            <w:pPr>
              <w:spacing w:after="0" w:line="220" w:lineRule="exact"/>
              <w:jc w:val="center"/>
              <w:rPr>
                <w:rFonts w:ascii="Times New Roman" w:hAnsi="Times New Roman"/>
                <w:b/>
                <w:caps/>
                <w:sz w:val="20"/>
              </w:rPr>
            </w:pPr>
            <w:r w:rsidRPr="00B50BD8">
              <w:rPr>
                <w:rFonts w:ascii="Times New Roman" w:hAnsi="Times New Roman"/>
                <w:b/>
                <w:caps/>
                <w:sz w:val="20"/>
              </w:rPr>
              <w:t xml:space="preserve">АПАС </w:t>
            </w:r>
            <w:r>
              <w:rPr>
                <w:rFonts w:ascii="Times New Roman" w:hAnsi="Times New Roman"/>
                <w:b/>
                <w:caps/>
                <w:sz w:val="20"/>
              </w:rPr>
              <w:t xml:space="preserve"> </w:t>
            </w:r>
            <w:r w:rsidRPr="00B50BD8">
              <w:rPr>
                <w:rFonts w:ascii="Times New Roman" w:hAnsi="Times New Roman"/>
                <w:b/>
                <w:caps/>
                <w:sz w:val="20"/>
              </w:rPr>
              <w:t>МУНИЦИПАЛЬ</w:t>
            </w:r>
          </w:p>
          <w:p w:rsidR="007C06D7" w:rsidRPr="00B50BD8" w:rsidRDefault="007C06D7" w:rsidP="00E333FF">
            <w:pPr>
              <w:spacing w:after="0" w:line="220" w:lineRule="exact"/>
              <w:jc w:val="center"/>
              <w:rPr>
                <w:rFonts w:ascii="Times New Roman" w:hAnsi="Times New Roman"/>
                <w:b/>
                <w:caps/>
                <w:sz w:val="20"/>
              </w:rPr>
            </w:pPr>
            <w:r w:rsidRPr="00B50BD8">
              <w:rPr>
                <w:rFonts w:ascii="Times New Roman" w:hAnsi="Times New Roman"/>
                <w:b/>
                <w:caps/>
                <w:sz w:val="20"/>
              </w:rPr>
              <w:t>РАЙОНЫ</w:t>
            </w:r>
            <w:r>
              <w:rPr>
                <w:rFonts w:ascii="Times New Roman" w:hAnsi="Times New Roman"/>
                <w:b/>
                <w:caps/>
                <w:sz w:val="20"/>
              </w:rPr>
              <w:t xml:space="preserve">  БАШКАРМА КОМИТЕТЫ</w:t>
            </w:r>
          </w:p>
          <w:p w:rsidR="007C06D7" w:rsidRDefault="007C06D7" w:rsidP="00E333FF">
            <w:pPr>
              <w:spacing w:after="0" w:line="2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C06D7" w:rsidRPr="00B50BD8" w:rsidRDefault="007C06D7" w:rsidP="00E333FF">
            <w:pPr>
              <w:spacing w:after="0" w:line="220" w:lineRule="exact"/>
              <w:jc w:val="center"/>
              <w:rPr>
                <w:rFonts w:ascii="Times New Roman" w:hAnsi="Times New Roman"/>
                <w:b/>
                <w:caps/>
                <w:sz w:val="20"/>
              </w:rPr>
            </w:pPr>
            <w:r w:rsidRPr="00B50BD8">
              <w:rPr>
                <w:rFonts w:ascii="Times New Roman" w:hAnsi="Times New Roman"/>
                <w:sz w:val="20"/>
                <w:szCs w:val="20"/>
              </w:rPr>
              <w:t xml:space="preserve">422350, </w:t>
            </w:r>
            <w:proofErr w:type="spellStart"/>
            <w:r w:rsidRPr="00B50BD8">
              <w:rPr>
                <w:rFonts w:ascii="Times New Roman" w:hAnsi="Times New Roman"/>
                <w:sz w:val="20"/>
                <w:szCs w:val="20"/>
              </w:rPr>
              <w:t>штп</w:t>
            </w:r>
            <w:proofErr w:type="spellEnd"/>
            <w:r w:rsidRPr="00B50BD8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proofErr w:type="spellStart"/>
            <w:r w:rsidRPr="00B50BD8">
              <w:rPr>
                <w:rFonts w:ascii="Times New Roman" w:hAnsi="Times New Roman"/>
                <w:sz w:val="20"/>
                <w:szCs w:val="20"/>
              </w:rPr>
              <w:t>Апас</w:t>
            </w:r>
            <w:proofErr w:type="spellEnd"/>
            <w:r w:rsidRPr="00B50BD8">
              <w:rPr>
                <w:rFonts w:ascii="Times New Roman" w:hAnsi="Times New Roman"/>
                <w:sz w:val="20"/>
                <w:szCs w:val="20"/>
              </w:rPr>
              <w:t xml:space="preserve">, Советская </w:t>
            </w:r>
            <w:proofErr w:type="spellStart"/>
            <w:r w:rsidRPr="00B50BD8">
              <w:rPr>
                <w:rFonts w:ascii="Times New Roman" w:hAnsi="Times New Roman"/>
                <w:sz w:val="20"/>
                <w:szCs w:val="20"/>
              </w:rPr>
              <w:t>урамы</w:t>
            </w:r>
            <w:proofErr w:type="spellEnd"/>
            <w:r w:rsidRPr="00B50BD8">
              <w:rPr>
                <w:rFonts w:ascii="Times New Roman" w:hAnsi="Times New Roman"/>
                <w:sz w:val="20"/>
                <w:szCs w:val="20"/>
              </w:rPr>
              <w:t xml:space="preserve">, 2 </w:t>
            </w:r>
            <w:proofErr w:type="spellStart"/>
            <w:r w:rsidRPr="00B50BD8">
              <w:rPr>
                <w:rFonts w:ascii="Times New Roman" w:hAnsi="Times New Roman"/>
                <w:sz w:val="20"/>
                <w:szCs w:val="20"/>
              </w:rPr>
              <w:t>йорт</w:t>
            </w:r>
            <w:proofErr w:type="spellEnd"/>
          </w:p>
        </w:tc>
      </w:tr>
      <w:tr w:rsidR="007C06D7" w:rsidRPr="00B50BD8" w:rsidTr="00E333FF">
        <w:trPr>
          <w:trHeight w:val="680"/>
        </w:trPr>
        <w:tc>
          <w:tcPr>
            <w:tcW w:w="9639" w:type="dxa"/>
            <w:gridSpan w:val="3"/>
            <w:tcBorders>
              <w:bottom w:val="thinThickSmallGap" w:sz="24" w:space="0" w:color="auto"/>
            </w:tcBorders>
            <w:shd w:val="clear" w:color="auto" w:fill="auto"/>
            <w:vAlign w:val="bottom"/>
          </w:tcPr>
          <w:p w:rsidR="007C06D7" w:rsidRPr="00B50BD8" w:rsidRDefault="007C06D7" w:rsidP="00E333FF">
            <w:pPr>
              <w:spacing w:after="0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B50BD8">
              <w:rPr>
                <w:rFonts w:ascii="Times New Roman" w:hAnsi="Times New Roman"/>
                <w:sz w:val="20"/>
              </w:rPr>
              <w:t xml:space="preserve">тел.: (84376) 2-13-52, факс: 2-19-27,  </w:t>
            </w:r>
            <w:r w:rsidRPr="00B50BD8">
              <w:rPr>
                <w:rFonts w:ascii="Times New Roman" w:hAnsi="Times New Roman"/>
                <w:sz w:val="20"/>
                <w:lang w:val="en-US"/>
              </w:rPr>
              <w:t>e</w:t>
            </w:r>
            <w:r w:rsidRPr="00B50BD8">
              <w:rPr>
                <w:rFonts w:ascii="Times New Roman" w:hAnsi="Times New Roman"/>
                <w:sz w:val="20"/>
              </w:rPr>
              <w:t>-</w:t>
            </w:r>
            <w:proofErr w:type="spellStart"/>
            <w:r w:rsidRPr="00B50BD8">
              <w:rPr>
                <w:rFonts w:ascii="Times New Roman" w:hAnsi="Times New Roman"/>
                <w:sz w:val="20"/>
              </w:rPr>
              <w:t>mail</w:t>
            </w:r>
            <w:proofErr w:type="spellEnd"/>
            <w:r w:rsidRPr="00B50BD8">
              <w:rPr>
                <w:rFonts w:ascii="Times New Roman" w:hAnsi="Times New Roman"/>
                <w:sz w:val="20"/>
              </w:rPr>
              <w:t xml:space="preserve">: apast@tatar.ru, </w:t>
            </w:r>
            <w:r w:rsidRPr="00B50BD8">
              <w:rPr>
                <w:rFonts w:ascii="Times New Roman" w:hAnsi="Times New Roman"/>
                <w:sz w:val="20"/>
                <w:lang w:val="en-US"/>
              </w:rPr>
              <w:t>http</w:t>
            </w:r>
            <w:r w:rsidRPr="00B50BD8">
              <w:rPr>
                <w:rFonts w:ascii="Times New Roman" w:hAnsi="Times New Roman"/>
                <w:sz w:val="20"/>
              </w:rPr>
              <w:t>://</w:t>
            </w:r>
            <w:r w:rsidRPr="00B50BD8">
              <w:rPr>
                <w:rFonts w:ascii="Times New Roman" w:hAnsi="Times New Roman"/>
                <w:sz w:val="20"/>
                <w:lang w:val="en-US"/>
              </w:rPr>
              <w:t>apastovo.tatarstan.ru</w:t>
            </w:r>
          </w:p>
        </w:tc>
      </w:tr>
      <w:tr w:rsidR="007C06D7" w:rsidRPr="00775B2C" w:rsidTr="00E333FF">
        <w:trPr>
          <w:trHeight w:hRule="exact" w:val="851"/>
        </w:trPr>
        <w:tc>
          <w:tcPr>
            <w:tcW w:w="4253" w:type="dxa"/>
            <w:tcBorders>
              <w:top w:val="thinThickSmallGap" w:sz="24" w:space="0" w:color="auto"/>
            </w:tcBorders>
            <w:shd w:val="clear" w:color="auto" w:fill="auto"/>
            <w:vAlign w:val="bottom"/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389"/>
              <w:gridCol w:w="1063"/>
              <w:gridCol w:w="425"/>
              <w:gridCol w:w="2160"/>
            </w:tblGrid>
            <w:tr w:rsidR="007C06D7" w:rsidTr="00E333FF">
              <w:trPr>
                <w:trHeight w:hRule="exact" w:val="284"/>
              </w:trPr>
              <w:tc>
                <w:tcPr>
                  <w:tcW w:w="4037" w:type="dxa"/>
                  <w:gridSpan w:val="4"/>
                  <w:shd w:val="clear" w:color="auto" w:fill="auto"/>
                  <w:vAlign w:val="bottom"/>
                </w:tcPr>
                <w:p w:rsidR="007C06D7" w:rsidRPr="003311E5" w:rsidRDefault="007C06D7" w:rsidP="00E333FF">
                  <w:pPr>
                    <w:spacing w:after="0" w:line="220" w:lineRule="exact"/>
                    <w:jc w:val="center"/>
                    <w:rPr>
                      <w:rFonts w:ascii="Times New Roman" w:hAnsi="Times New Roman"/>
                      <w:b/>
                      <w:sz w:val="20"/>
                      <w:szCs w:val="24"/>
                      <w:lang w:val="en-US"/>
                    </w:rPr>
                  </w:pPr>
                  <w:r w:rsidRPr="003311E5">
                    <w:rPr>
                      <w:rFonts w:ascii="Times New Roman" w:hAnsi="Times New Roman"/>
                      <w:b/>
                      <w:sz w:val="20"/>
                      <w:szCs w:val="24"/>
                      <w:lang w:val="en-US"/>
                    </w:rPr>
                    <w:t>ПОСТАНОВЛЕНИЕ</w:t>
                  </w:r>
                </w:p>
              </w:tc>
            </w:tr>
            <w:tr w:rsidR="007C06D7" w:rsidTr="00E333FF">
              <w:trPr>
                <w:trHeight w:hRule="exact" w:val="284"/>
              </w:trPr>
              <w:tc>
                <w:tcPr>
                  <w:tcW w:w="389" w:type="dxa"/>
                  <w:shd w:val="clear" w:color="auto" w:fill="auto"/>
                  <w:vAlign w:val="bottom"/>
                </w:tcPr>
                <w:p w:rsidR="007C06D7" w:rsidRPr="00987B2F" w:rsidRDefault="007C06D7" w:rsidP="00E333FF">
                  <w:pPr>
                    <w:spacing w:after="0" w:line="240" w:lineRule="auto"/>
                    <w:ind w:left="-79" w:hanging="4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987B2F">
                    <w:rPr>
                      <w:rFonts w:ascii="Times New Roman" w:hAnsi="Times New Roman"/>
                      <w:sz w:val="20"/>
                      <w:szCs w:val="20"/>
                    </w:rPr>
                    <w:t>№</w:t>
                  </w:r>
                </w:p>
              </w:tc>
              <w:tc>
                <w:tcPr>
                  <w:tcW w:w="1063" w:type="dxa"/>
                  <w:tcBorders>
                    <w:bottom w:val="single" w:sz="4" w:space="0" w:color="auto"/>
                  </w:tcBorders>
                  <w:shd w:val="clear" w:color="auto" w:fill="auto"/>
                  <w:vAlign w:val="bottom"/>
                </w:tcPr>
                <w:p w:rsidR="007C06D7" w:rsidRPr="00987B2F" w:rsidRDefault="007C06D7" w:rsidP="00E333FF">
                  <w:pPr>
                    <w:spacing w:after="0" w:line="220" w:lineRule="exact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25" w:type="dxa"/>
                  <w:shd w:val="clear" w:color="auto" w:fill="auto"/>
                  <w:vAlign w:val="bottom"/>
                </w:tcPr>
                <w:p w:rsidR="007C06D7" w:rsidRPr="00987B2F" w:rsidRDefault="007C06D7" w:rsidP="00E333F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987B2F">
                    <w:rPr>
                      <w:rFonts w:ascii="Times New Roman" w:hAnsi="Times New Roman"/>
                      <w:sz w:val="20"/>
                      <w:szCs w:val="20"/>
                    </w:rPr>
                    <w:t>от</w:t>
                  </w:r>
                </w:p>
              </w:tc>
              <w:tc>
                <w:tcPr>
                  <w:tcW w:w="2160" w:type="dxa"/>
                  <w:tcBorders>
                    <w:bottom w:val="single" w:sz="4" w:space="0" w:color="auto"/>
                  </w:tcBorders>
                  <w:shd w:val="clear" w:color="auto" w:fill="auto"/>
                  <w:vAlign w:val="bottom"/>
                </w:tcPr>
                <w:p w:rsidR="007C06D7" w:rsidRPr="006218CB" w:rsidRDefault="007C06D7" w:rsidP="00E333FF">
                  <w:pPr>
                    <w:spacing w:after="0" w:line="220" w:lineRule="exact"/>
                    <w:rPr>
                      <w:rFonts w:ascii="Times New Roman" w:hAnsi="Times New Roman"/>
                      <w:sz w:val="20"/>
                      <w:szCs w:val="24"/>
                    </w:rPr>
                  </w:pPr>
                </w:p>
              </w:tc>
            </w:tr>
          </w:tbl>
          <w:p w:rsidR="007C06D7" w:rsidRPr="00B50BD8" w:rsidRDefault="007C06D7" w:rsidP="00E333FF">
            <w:pPr>
              <w:spacing w:after="120" w:line="220" w:lineRule="exact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tcBorders>
              <w:top w:val="thinThickSmallGap" w:sz="24" w:space="0" w:color="auto"/>
            </w:tcBorders>
            <w:shd w:val="clear" w:color="auto" w:fill="auto"/>
            <w:vAlign w:val="bottom"/>
          </w:tcPr>
          <w:p w:rsidR="007C06D7" w:rsidRDefault="007C06D7" w:rsidP="00E333FF">
            <w:pPr>
              <w:jc w:val="center"/>
            </w:pPr>
          </w:p>
        </w:tc>
        <w:tc>
          <w:tcPr>
            <w:tcW w:w="4252" w:type="dxa"/>
            <w:tcBorders>
              <w:top w:val="thinThickSmallGap" w:sz="24" w:space="0" w:color="auto"/>
            </w:tcBorders>
            <w:shd w:val="clear" w:color="auto" w:fill="auto"/>
            <w:vAlign w:val="center"/>
          </w:tcPr>
          <w:p w:rsidR="007C06D7" w:rsidRPr="00775B2C" w:rsidRDefault="007C06D7" w:rsidP="00E333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КАРАР</w:t>
            </w:r>
          </w:p>
        </w:tc>
      </w:tr>
      <w:tr w:rsidR="007C06D7" w:rsidTr="00E333FF">
        <w:trPr>
          <w:trHeight w:hRule="exact" w:val="1134"/>
        </w:trPr>
        <w:tc>
          <w:tcPr>
            <w:tcW w:w="9639" w:type="dxa"/>
            <w:gridSpan w:val="3"/>
            <w:shd w:val="clear" w:color="auto" w:fill="auto"/>
          </w:tcPr>
          <w:p w:rsidR="007C06D7" w:rsidRDefault="007C06D7" w:rsidP="00E333FF"/>
        </w:tc>
      </w:tr>
    </w:tbl>
    <w:p w:rsidR="007C06D7" w:rsidRDefault="007C06D7" w:rsidP="007C06D7">
      <w:pPr>
        <w:spacing w:after="0" w:line="240" w:lineRule="auto"/>
        <w:ind w:right="-1"/>
        <w:jc w:val="center"/>
        <w:rPr>
          <w:rFonts w:ascii="Times New Roman" w:hAnsi="Times New Roman"/>
          <w:b/>
          <w:sz w:val="28"/>
          <w:szCs w:val="28"/>
        </w:rPr>
      </w:pPr>
      <w:r w:rsidRPr="007C06D7">
        <w:rPr>
          <w:rFonts w:ascii="Times New Roman" w:hAnsi="Times New Roman"/>
          <w:b/>
          <w:sz w:val="28"/>
          <w:szCs w:val="28"/>
        </w:rPr>
        <w:t>Об утверждении административн</w:t>
      </w:r>
      <w:r w:rsidRPr="007C06D7">
        <w:rPr>
          <w:rFonts w:ascii="Times New Roman" w:hAnsi="Times New Roman"/>
          <w:b/>
          <w:sz w:val="28"/>
          <w:szCs w:val="28"/>
        </w:rPr>
        <w:t>ого  регламента</w:t>
      </w:r>
      <w:r w:rsidRPr="00DD63F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предоставления муниципальной услуги по </w:t>
      </w:r>
      <w:r>
        <w:rPr>
          <w:rFonts w:ascii="Times New Roman" w:hAnsi="Times New Roman"/>
          <w:b/>
          <w:sz w:val="28"/>
          <w:szCs w:val="28"/>
        </w:rPr>
        <w:br/>
        <w:t>выдаче решения о согласовании архитектурно-градостроительного облика объекта капитального строительства</w:t>
      </w:r>
    </w:p>
    <w:p w:rsidR="007C06D7" w:rsidRPr="00DD63FB" w:rsidRDefault="007C06D7" w:rsidP="007C06D7">
      <w:pPr>
        <w:pStyle w:val="ConsPlusTitle"/>
        <w:ind w:right="566"/>
        <w:jc w:val="center"/>
        <w:rPr>
          <w:rFonts w:ascii="Times New Roman" w:hAnsi="Times New Roman" w:cs="Times New Roman"/>
          <w:sz w:val="28"/>
          <w:szCs w:val="28"/>
        </w:rPr>
      </w:pPr>
    </w:p>
    <w:p w:rsidR="007C06D7" w:rsidRPr="00DD63FB" w:rsidRDefault="007C06D7" w:rsidP="007C06D7">
      <w:pPr>
        <w:shd w:val="clear" w:color="auto" w:fill="FFFFFF"/>
        <w:spacing w:after="0" w:line="240" w:lineRule="auto"/>
        <w:ind w:right="566"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7C06D7" w:rsidRPr="00DD63FB" w:rsidRDefault="007C06D7" w:rsidP="007C06D7">
      <w:pPr>
        <w:pStyle w:val="1"/>
        <w:ind w:right="-2" w:firstLine="708"/>
        <w:rPr>
          <w:b w:val="0"/>
          <w:szCs w:val="28"/>
        </w:rPr>
      </w:pPr>
      <w:r w:rsidRPr="00DD63FB">
        <w:rPr>
          <w:b w:val="0"/>
          <w:szCs w:val="28"/>
        </w:rPr>
        <w:t>В</w:t>
      </w:r>
      <w:r w:rsidRPr="00DD63FB">
        <w:rPr>
          <w:szCs w:val="28"/>
        </w:rPr>
        <w:t xml:space="preserve"> </w:t>
      </w:r>
      <w:r w:rsidRPr="00DD63FB">
        <w:rPr>
          <w:b w:val="0"/>
          <w:szCs w:val="28"/>
        </w:rPr>
        <w:t>соответствии с  Федеральным законом от 27 июля 2010 года N 210-ФЗ</w:t>
      </w:r>
      <w:r>
        <w:rPr>
          <w:b w:val="0"/>
          <w:szCs w:val="28"/>
        </w:rPr>
        <w:t xml:space="preserve"> </w:t>
      </w:r>
      <w:r w:rsidRPr="00DD63FB">
        <w:rPr>
          <w:b w:val="0"/>
          <w:szCs w:val="28"/>
        </w:rPr>
        <w:t>"Об организации предоставления государственных и муниципальных услуг" Исполнительный комитет Апастовского муниципального района Республики Татарстан</w:t>
      </w:r>
      <w:r w:rsidRPr="00DD63FB">
        <w:rPr>
          <w:szCs w:val="28"/>
        </w:rPr>
        <w:t xml:space="preserve">     </w:t>
      </w:r>
      <w:proofErr w:type="gramStart"/>
      <w:r w:rsidRPr="00DD63FB">
        <w:rPr>
          <w:szCs w:val="28"/>
        </w:rPr>
        <w:t>п</w:t>
      </w:r>
      <w:proofErr w:type="gramEnd"/>
      <w:r w:rsidRPr="00DD63FB">
        <w:rPr>
          <w:szCs w:val="28"/>
        </w:rPr>
        <w:t xml:space="preserve"> о с т а н о в л я е т :</w:t>
      </w:r>
    </w:p>
    <w:p w:rsidR="007C06D7" w:rsidRDefault="007C06D7" w:rsidP="007C06D7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  <w:r w:rsidRPr="00DD63FB">
        <w:rPr>
          <w:rFonts w:ascii="Times New Roman" w:hAnsi="Times New Roman"/>
          <w:sz w:val="28"/>
          <w:szCs w:val="28"/>
        </w:rPr>
        <w:tab/>
        <w:t xml:space="preserve">1.Утвердить </w:t>
      </w:r>
      <w:r>
        <w:rPr>
          <w:rFonts w:ascii="Times New Roman" w:hAnsi="Times New Roman"/>
          <w:sz w:val="28"/>
          <w:szCs w:val="28"/>
        </w:rPr>
        <w:t>прилагаемый а</w:t>
      </w:r>
      <w:r w:rsidRPr="007C06D7">
        <w:rPr>
          <w:rFonts w:ascii="Times New Roman" w:hAnsi="Times New Roman"/>
          <w:sz w:val="28"/>
          <w:szCs w:val="28"/>
        </w:rPr>
        <w:t>дминистративный регламент</w:t>
      </w:r>
      <w:r w:rsidRPr="007C06D7">
        <w:rPr>
          <w:rFonts w:ascii="Times New Roman" w:hAnsi="Times New Roman"/>
          <w:sz w:val="28"/>
          <w:szCs w:val="28"/>
        </w:rPr>
        <w:t xml:space="preserve"> </w:t>
      </w:r>
      <w:r w:rsidRPr="007C06D7">
        <w:rPr>
          <w:rFonts w:ascii="Times New Roman" w:hAnsi="Times New Roman"/>
          <w:sz w:val="28"/>
          <w:szCs w:val="28"/>
        </w:rPr>
        <w:t xml:space="preserve">предоставления </w:t>
      </w:r>
      <w:r w:rsidRPr="007C06D7">
        <w:rPr>
          <w:rFonts w:ascii="Times New Roman" w:hAnsi="Times New Roman"/>
          <w:sz w:val="28"/>
          <w:szCs w:val="28"/>
        </w:rPr>
        <w:t>м</w:t>
      </w:r>
      <w:r w:rsidRPr="007C06D7">
        <w:rPr>
          <w:rFonts w:ascii="Times New Roman" w:hAnsi="Times New Roman"/>
          <w:sz w:val="28"/>
          <w:szCs w:val="28"/>
        </w:rPr>
        <w:t xml:space="preserve">униципальной услуги по </w:t>
      </w:r>
      <w:r w:rsidRPr="007C06D7">
        <w:rPr>
          <w:rFonts w:ascii="Times New Roman" w:hAnsi="Times New Roman"/>
          <w:sz w:val="28"/>
          <w:szCs w:val="28"/>
        </w:rPr>
        <w:t xml:space="preserve"> </w:t>
      </w:r>
      <w:r w:rsidRPr="007C06D7">
        <w:rPr>
          <w:rFonts w:ascii="Times New Roman" w:hAnsi="Times New Roman"/>
          <w:sz w:val="28"/>
          <w:szCs w:val="28"/>
        </w:rPr>
        <w:t>выдаче решения о согласовании архитектурно-градостроительного облика объекта капитального строительства</w:t>
      </w:r>
      <w:r>
        <w:rPr>
          <w:rFonts w:ascii="Times New Roman" w:hAnsi="Times New Roman"/>
          <w:sz w:val="28"/>
          <w:szCs w:val="28"/>
        </w:rPr>
        <w:t xml:space="preserve">. </w:t>
      </w:r>
    </w:p>
    <w:p w:rsidR="00ED4FE7" w:rsidRPr="00ED4FE7" w:rsidRDefault="007C06D7" w:rsidP="00ED4FE7">
      <w:pPr>
        <w:pStyle w:val="ConsPlusTitle"/>
        <w:ind w:right="-2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ED4FE7">
        <w:rPr>
          <w:rFonts w:ascii="Times New Roman" w:hAnsi="Times New Roman"/>
          <w:b w:val="0"/>
          <w:sz w:val="28"/>
          <w:szCs w:val="28"/>
        </w:rPr>
        <w:t>2.Абзац четвертый пункта 1 постановления Исполнительного комитета Апастовского муниципального района  Республики Татарстан от  21 июня  2021 года № 202 «</w:t>
      </w:r>
      <w:r w:rsidR="00ED4FE7" w:rsidRPr="00ED4FE7">
        <w:rPr>
          <w:rFonts w:ascii="Times New Roman" w:hAnsi="Times New Roman" w:cs="Times New Roman"/>
          <w:b w:val="0"/>
          <w:sz w:val="28"/>
          <w:szCs w:val="28"/>
        </w:rPr>
        <w:t>Об утверждении административных регламентов предоставления муниципальных услуг в сфере архитектуры и градостроительства</w:t>
      </w:r>
      <w:r w:rsidR="00ED4FE7">
        <w:rPr>
          <w:rFonts w:ascii="Times New Roman" w:hAnsi="Times New Roman" w:cs="Times New Roman"/>
          <w:b w:val="0"/>
          <w:sz w:val="28"/>
          <w:szCs w:val="28"/>
        </w:rPr>
        <w:t xml:space="preserve">» </w:t>
      </w:r>
      <w:r w:rsidR="00ED4FE7" w:rsidRPr="00ED4FE7">
        <w:rPr>
          <w:rFonts w:ascii="Times New Roman" w:hAnsi="Times New Roman" w:cs="Times New Roman"/>
          <w:b w:val="0"/>
          <w:sz w:val="28"/>
          <w:szCs w:val="28"/>
        </w:rPr>
        <w:t>признать утратившим силу.</w:t>
      </w:r>
      <w:r w:rsidR="00ED4FE7" w:rsidRPr="00ED4FE7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7C06D7" w:rsidRPr="00DD63FB" w:rsidRDefault="007C06D7" w:rsidP="007C06D7">
      <w:pPr>
        <w:pStyle w:val="ConsPlusTitle"/>
        <w:ind w:right="-2"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DD63FB">
        <w:rPr>
          <w:rFonts w:ascii="Times New Roman" w:hAnsi="Times New Roman" w:cs="Times New Roman"/>
          <w:b w:val="0"/>
          <w:sz w:val="28"/>
          <w:szCs w:val="28"/>
        </w:rPr>
        <w:t>3.Опубликовать настоящее постановление на официальном портале правовой информации.</w:t>
      </w:r>
    </w:p>
    <w:p w:rsidR="007C06D7" w:rsidRPr="00DD63FB" w:rsidRDefault="007C06D7" w:rsidP="007C06D7">
      <w:pPr>
        <w:pStyle w:val="ConsPlusTitle"/>
        <w:ind w:right="-2"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DD63FB">
        <w:rPr>
          <w:rFonts w:ascii="Times New Roman" w:hAnsi="Times New Roman" w:cs="Times New Roman"/>
          <w:b w:val="0"/>
          <w:sz w:val="28"/>
          <w:szCs w:val="28"/>
        </w:rPr>
        <w:t>4.</w:t>
      </w:r>
      <w:proofErr w:type="gramStart"/>
      <w:r w:rsidRPr="00DD63FB">
        <w:rPr>
          <w:rFonts w:ascii="Times New Roman" w:hAnsi="Times New Roman" w:cs="Times New Roman"/>
          <w:b w:val="0"/>
          <w:sz w:val="28"/>
          <w:szCs w:val="28"/>
        </w:rPr>
        <w:t>Контроль за</w:t>
      </w:r>
      <w:proofErr w:type="gramEnd"/>
      <w:r w:rsidRPr="00DD63FB">
        <w:rPr>
          <w:rFonts w:ascii="Times New Roman" w:hAnsi="Times New Roman" w:cs="Times New Roman"/>
          <w:b w:val="0"/>
          <w:sz w:val="28"/>
          <w:szCs w:val="28"/>
        </w:rPr>
        <w:t xml:space="preserve"> исполнением настоящего постановления возложить на заместителя руководителя по инфраструктурному  развитию  Хасанова А.М.</w:t>
      </w:r>
    </w:p>
    <w:p w:rsidR="007C06D7" w:rsidRPr="00DD63FB" w:rsidRDefault="007C06D7" w:rsidP="007C06D7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7C06D7" w:rsidRPr="006E6B6F" w:rsidRDefault="007C06D7" w:rsidP="007C06D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C06D7" w:rsidRPr="006E6B6F" w:rsidRDefault="007C06D7" w:rsidP="007C06D7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6E6B6F">
        <w:rPr>
          <w:rFonts w:ascii="Times New Roman" w:hAnsi="Times New Roman"/>
          <w:b/>
          <w:sz w:val="28"/>
          <w:szCs w:val="28"/>
        </w:rPr>
        <w:t xml:space="preserve">Руководитель                                                                          </w:t>
      </w:r>
      <w:r w:rsidR="00ED4FE7">
        <w:rPr>
          <w:rFonts w:ascii="Times New Roman" w:hAnsi="Times New Roman"/>
          <w:b/>
          <w:sz w:val="28"/>
          <w:szCs w:val="28"/>
        </w:rPr>
        <w:t xml:space="preserve">Б.Н. Ахметзянов </w:t>
      </w:r>
      <w:r w:rsidRPr="006E6B6F">
        <w:rPr>
          <w:rFonts w:ascii="Times New Roman" w:hAnsi="Times New Roman"/>
          <w:b/>
          <w:sz w:val="28"/>
          <w:szCs w:val="28"/>
        </w:rPr>
        <w:t xml:space="preserve">       </w:t>
      </w:r>
    </w:p>
    <w:p w:rsidR="00ED4FE7" w:rsidRDefault="00ED4FE7">
      <w:pPr>
        <w:spacing w:after="0" w:line="240" w:lineRule="auto"/>
        <w:ind w:left="5670" w:right="-1"/>
        <w:rPr>
          <w:rFonts w:ascii="Times New Roman" w:hAnsi="Times New Roman"/>
          <w:sz w:val="24"/>
          <w:szCs w:val="24"/>
        </w:rPr>
      </w:pPr>
    </w:p>
    <w:p w:rsidR="00ED4FE7" w:rsidRDefault="00ED4FE7">
      <w:pPr>
        <w:spacing w:after="0" w:line="240" w:lineRule="auto"/>
        <w:ind w:left="5670" w:right="-1"/>
        <w:rPr>
          <w:rFonts w:ascii="Times New Roman" w:hAnsi="Times New Roman"/>
          <w:sz w:val="24"/>
          <w:szCs w:val="24"/>
        </w:rPr>
      </w:pPr>
    </w:p>
    <w:p w:rsidR="00ED4FE7" w:rsidRDefault="00ED4FE7">
      <w:pPr>
        <w:spacing w:after="0" w:line="240" w:lineRule="auto"/>
        <w:ind w:left="5670" w:right="-1"/>
        <w:rPr>
          <w:rFonts w:ascii="Times New Roman" w:hAnsi="Times New Roman"/>
          <w:sz w:val="24"/>
          <w:szCs w:val="24"/>
        </w:rPr>
      </w:pPr>
    </w:p>
    <w:p w:rsidR="00ED4FE7" w:rsidRDefault="00ED4FE7">
      <w:pPr>
        <w:spacing w:after="0" w:line="240" w:lineRule="auto"/>
        <w:ind w:left="5670" w:right="-1"/>
        <w:rPr>
          <w:rFonts w:ascii="Times New Roman" w:hAnsi="Times New Roman"/>
          <w:sz w:val="24"/>
          <w:szCs w:val="24"/>
        </w:rPr>
      </w:pPr>
    </w:p>
    <w:p w:rsidR="00ED4FE7" w:rsidRDefault="00ED4FE7">
      <w:pPr>
        <w:spacing w:after="0" w:line="240" w:lineRule="auto"/>
        <w:ind w:left="5670" w:right="-1"/>
        <w:rPr>
          <w:rFonts w:ascii="Times New Roman" w:hAnsi="Times New Roman"/>
          <w:sz w:val="24"/>
          <w:szCs w:val="24"/>
        </w:rPr>
      </w:pPr>
    </w:p>
    <w:p w:rsidR="00ED4FE7" w:rsidRDefault="00ED4FE7">
      <w:pPr>
        <w:spacing w:after="0" w:line="240" w:lineRule="auto"/>
        <w:ind w:left="5670" w:right="-1"/>
        <w:rPr>
          <w:rFonts w:ascii="Times New Roman" w:hAnsi="Times New Roman"/>
          <w:sz w:val="24"/>
          <w:szCs w:val="24"/>
        </w:rPr>
      </w:pPr>
    </w:p>
    <w:p w:rsidR="00ED4FE7" w:rsidRDefault="00ED4FE7">
      <w:pPr>
        <w:spacing w:after="0" w:line="240" w:lineRule="auto"/>
        <w:ind w:left="5670" w:right="-1"/>
        <w:rPr>
          <w:rFonts w:ascii="Times New Roman" w:hAnsi="Times New Roman"/>
          <w:sz w:val="24"/>
          <w:szCs w:val="24"/>
        </w:rPr>
      </w:pPr>
    </w:p>
    <w:p w:rsidR="00ED4FE7" w:rsidRDefault="00ED4FE7">
      <w:pPr>
        <w:spacing w:after="0" w:line="240" w:lineRule="auto"/>
        <w:ind w:left="5670" w:right="-1"/>
        <w:rPr>
          <w:rFonts w:ascii="Times New Roman" w:hAnsi="Times New Roman"/>
          <w:sz w:val="24"/>
          <w:szCs w:val="24"/>
        </w:rPr>
      </w:pPr>
    </w:p>
    <w:p w:rsidR="003C5FE5" w:rsidRDefault="006B431F">
      <w:pPr>
        <w:spacing w:after="0" w:line="240" w:lineRule="auto"/>
        <w:ind w:left="5670" w:right="-1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lastRenderedPageBreak/>
        <w:t>Утвержден</w:t>
      </w:r>
      <w:proofErr w:type="gramEnd"/>
      <w:r>
        <w:rPr>
          <w:rFonts w:ascii="Times New Roman" w:hAnsi="Times New Roman"/>
          <w:sz w:val="24"/>
          <w:szCs w:val="24"/>
        </w:rPr>
        <w:t xml:space="preserve"> постановлением </w:t>
      </w:r>
    </w:p>
    <w:p w:rsidR="003C5FE5" w:rsidRDefault="00477654">
      <w:pPr>
        <w:spacing w:after="0" w:line="240" w:lineRule="auto"/>
        <w:ind w:left="5670" w:right="-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Исполнительного комитета </w:t>
      </w:r>
      <w:r w:rsidR="006B431F">
        <w:rPr>
          <w:rFonts w:ascii="Times New Roman" w:hAnsi="Times New Roman"/>
          <w:sz w:val="24"/>
          <w:szCs w:val="24"/>
        </w:rPr>
        <w:t>Апастовского</w:t>
      </w:r>
      <w:r>
        <w:rPr>
          <w:rFonts w:ascii="Times New Roman" w:hAnsi="Times New Roman"/>
          <w:sz w:val="24"/>
          <w:szCs w:val="24"/>
        </w:rPr>
        <w:t xml:space="preserve"> муниципального района </w:t>
      </w:r>
      <w:r>
        <w:rPr>
          <w:rFonts w:ascii="Times New Roman" w:hAnsi="Times New Roman"/>
          <w:sz w:val="24"/>
          <w:szCs w:val="24"/>
        </w:rPr>
        <w:t xml:space="preserve">Республики Татарстан </w:t>
      </w:r>
    </w:p>
    <w:p w:rsidR="003C5FE5" w:rsidRDefault="00477654">
      <w:pPr>
        <w:spacing w:after="0" w:line="240" w:lineRule="auto"/>
        <w:ind w:left="5670" w:right="-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«___» ______ 202</w:t>
      </w:r>
      <w:r w:rsidR="006B431F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 xml:space="preserve"> г. № ____</w:t>
      </w:r>
    </w:p>
    <w:p w:rsidR="003C5FE5" w:rsidRDefault="003C5FE5">
      <w:pPr>
        <w:spacing w:after="0" w:line="240" w:lineRule="auto"/>
        <w:ind w:right="-1"/>
        <w:jc w:val="center"/>
        <w:rPr>
          <w:rFonts w:ascii="Times New Roman" w:hAnsi="Times New Roman"/>
          <w:b/>
          <w:sz w:val="28"/>
          <w:szCs w:val="28"/>
        </w:rPr>
      </w:pPr>
    </w:p>
    <w:p w:rsidR="003C5FE5" w:rsidRDefault="00477654">
      <w:pPr>
        <w:spacing w:after="0" w:line="240" w:lineRule="auto"/>
        <w:ind w:right="-1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Административный регламент</w:t>
      </w:r>
    </w:p>
    <w:p w:rsidR="003C5FE5" w:rsidRDefault="00477654">
      <w:pPr>
        <w:spacing w:after="0" w:line="240" w:lineRule="auto"/>
        <w:ind w:right="-1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предоставления муниципальной услуги по </w:t>
      </w:r>
      <w:r>
        <w:rPr>
          <w:rFonts w:ascii="Times New Roman" w:hAnsi="Times New Roman"/>
          <w:b/>
          <w:sz w:val="28"/>
          <w:szCs w:val="28"/>
        </w:rPr>
        <w:br/>
      </w:r>
      <w:r>
        <w:rPr>
          <w:rFonts w:ascii="Times New Roman" w:hAnsi="Times New Roman"/>
          <w:b/>
          <w:sz w:val="28"/>
          <w:szCs w:val="28"/>
        </w:rPr>
        <w:t>выдаче решения о согласовании архитектурно-градостроительного облика объекта капитального строительства</w:t>
      </w:r>
    </w:p>
    <w:p w:rsidR="003C5FE5" w:rsidRDefault="003C5FE5">
      <w:pPr>
        <w:spacing w:after="0" w:line="240" w:lineRule="auto"/>
        <w:ind w:right="-1"/>
        <w:rPr>
          <w:rFonts w:ascii="Times New Roman" w:hAnsi="Times New Roman"/>
          <w:sz w:val="28"/>
          <w:szCs w:val="28"/>
        </w:rPr>
      </w:pPr>
    </w:p>
    <w:p w:rsidR="003C5FE5" w:rsidRDefault="00477654">
      <w:pPr>
        <w:spacing w:after="0" w:line="240" w:lineRule="auto"/>
        <w:ind w:right="-1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I. Общие положения</w:t>
      </w:r>
    </w:p>
    <w:p w:rsidR="003C5FE5" w:rsidRDefault="003C5FE5">
      <w:pPr>
        <w:spacing w:after="0" w:line="240" w:lineRule="auto"/>
        <w:ind w:right="-1"/>
        <w:rPr>
          <w:rFonts w:ascii="Times New Roman" w:hAnsi="Times New Roman"/>
          <w:sz w:val="28"/>
          <w:szCs w:val="28"/>
        </w:rPr>
      </w:pPr>
    </w:p>
    <w:p w:rsidR="003C5FE5" w:rsidRDefault="00477654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 Настоящий административный регламент предоставления муниципальной услуги (далее – Регламент) устанавливает стандарт и порядок пр</w:t>
      </w:r>
      <w:r>
        <w:rPr>
          <w:rFonts w:ascii="Times New Roman" w:hAnsi="Times New Roman"/>
          <w:sz w:val="28"/>
          <w:szCs w:val="28"/>
        </w:rPr>
        <w:t>едоставления муниципальной услуги по выдаче решения о согласовании архитектурно-градостроительного облика объекта капитального строительства (далее – м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 xml:space="preserve">униципальная услуга). </w:t>
      </w:r>
    </w:p>
    <w:p w:rsidR="003C5FE5" w:rsidRDefault="00477654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 Получатели муниципальной услуги: физические и юридические лица, индивидуальные </w:t>
      </w:r>
      <w:r>
        <w:rPr>
          <w:rFonts w:ascii="Times New Roman" w:hAnsi="Times New Roman"/>
          <w:sz w:val="28"/>
          <w:szCs w:val="28"/>
        </w:rPr>
        <w:t>предприниматели (далее – заявитель).</w:t>
      </w:r>
    </w:p>
    <w:p w:rsidR="003C5FE5" w:rsidRDefault="00477654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Интересы заявителей могут представлять лица, уполномоченные заявителем в установленном </w:t>
      </w:r>
      <w:proofErr w:type="gramStart"/>
      <w:r>
        <w:rPr>
          <w:rFonts w:ascii="Times New Roman" w:hAnsi="Times New Roman"/>
          <w:sz w:val="28"/>
          <w:szCs w:val="28"/>
        </w:rPr>
        <w:t>порядке</w:t>
      </w:r>
      <w:proofErr w:type="gramEnd"/>
      <w:r>
        <w:rPr>
          <w:rFonts w:ascii="Times New Roman" w:hAnsi="Times New Roman"/>
          <w:sz w:val="28"/>
          <w:szCs w:val="28"/>
        </w:rPr>
        <w:t>, и законные представители физических лиц (далее – представитель заявителя).</w:t>
      </w:r>
    </w:p>
    <w:p w:rsidR="003C5FE5" w:rsidRDefault="00477654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Муниципальная услуга должна быть предоставлен</w:t>
      </w:r>
      <w:r>
        <w:rPr>
          <w:rFonts w:ascii="Times New Roman" w:hAnsi="Times New Roman"/>
          <w:sz w:val="28"/>
          <w:szCs w:val="28"/>
        </w:rPr>
        <w:t>а заявителю в соответствии с категориями (признаками) заявителя, которые размещаются в федеральной государственной информационной системе «</w:t>
      </w:r>
      <w:proofErr w:type="gramStart"/>
      <w:r>
        <w:rPr>
          <w:rFonts w:ascii="Times New Roman" w:hAnsi="Times New Roman"/>
          <w:sz w:val="28"/>
          <w:szCs w:val="28"/>
        </w:rPr>
        <w:t>Единый</w:t>
      </w:r>
      <w:proofErr w:type="gramEnd"/>
      <w:r>
        <w:rPr>
          <w:rFonts w:ascii="Times New Roman" w:hAnsi="Times New Roman"/>
          <w:sz w:val="28"/>
          <w:szCs w:val="28"/>
        </w:rPr>
        <w:t xml:space="preserve"> портал государственных и муниципальных услуг (функций)» (далее – Единый портал).</w:t>
      </w:r>
    </w:p>
    <w:p w:rsidR="003C5FE5" w:rsidRDefault="003C5FE5">
      <w:pPr>
        <w:tabs>
          <w:tab w:val="left" w:pos="9781"/>
        </w:tabs>
        <w:spacing w:after="0" w:line="240" w:lineRule="auto"/>
        <w:ind w:right="-1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3C5FE5" w:rsidRDefault="00477654">
      <w:pPr>
        <w:spacing w:after="0" w:line="240" w:lineRule="auto"/>
        <w:ind w:right="-1"/>
        <w:jc w:val="center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II. Стандарт предоставления </w:t>
      </w:r>
      <w:r>
        <w:rPr>
          <w:rFonts w:ascii="Times New Roman" w:hAnsi="Times New Roman"/>
          <w:b/>
          <w:bCs/>
          <w:sz w:val="28"/>
          <w:szCs w:val="28"/>
        </w:rPr>
        <w:t>муниципальной услуги</w:t>
      </w:r>
    </w:p>
    <w:p w:rsidR="003C5FE5" w:rsidRDefault="003C5FE5">
      <w:pPr>
        <w:pStyle w:val="aff5"/>
        <w:spacing w:after="0" w:line="240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</w:p>
    <w:p w:rsidR="003C5FE5" w:rsidRDefault="00477654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Наименование муниципальной услуги</w:t>
      </w:r>
    </w:p>
    <w:p w:rsidR="003C5FE5" w:rsidRDefault="003C5FE5">
      <w:pPr>
        <w:tabs>
          <w:tab w:val="left" w:pos="9781"/>
        </w:tabs>
        <w:spacing w:after="0" w:line="240" w:lineRule="auto"/>
        <w:ind w:right="-1"/>
        <w:jc w:val="center"/>
        <w:rPr>
          <w:rFonts w:ascii="Times New Roman" w:hAnsi="Times New Roman" w:cs="Courier New"/>
          <w:sz w:val="28"/>
          <w:szCs w:val="20"/>
        </w:rPr>
      </w:pPr>
    </w:p>
    <w:p w:rsidR="003C5FE5" w:rsidRDefault="003C5FE5">
      <w:pPr>
        <w:tabs>
          <w:tab w:val="left" w:pos="9781"/>
        </w:tabs>
        <w:spacing w:after="0" w:line="240" w:lineRule="auto"/>
        <w:ind w:right="-1" w:firstLine="709"/>
        <w:jc w:val="both"/>
        <w:rPr>
          <w:rFonts w:ascii="Times New Roman" w:hAnsi="Times New Roman" w:cs="Courier New"/>
          <w:sz w:val="28"/>
          <w:szCs w:val="20"/>
        </w:rPr>
      </w:pPr>
    </w:p>
    <w:p w:rsidR="003C5FE5" w:rsidRDefault="00477654">
      <w:pPr>
        <w:tabs>
          <w:tab w:val="left" w:pos="9781"/>
        </w:tabs>
        <w:spacing w:after="0" w:line="240" w:lineRule="auto"/>
        <w:ind w:right="-1" w:firstLine="709"/>
        <w:jc w:val="both"/>
        <w:rPr>
          <w:rFonts w:ascii="Times New Roman" w:hAnsi="Times New Roman" w:cs="Courier New"/>
          <w:sz w:val="28"/>
          <w:szCs w:val="20"/>
        </w:rPr>
      </w:pPr>
      <w:r>
        <w:rPr>
          <w:rFonts w:ascii="Times New Roman" w:hAnsi="Times New Roman" w:cs="Courier New"/>
          <w:sz w:val="28"/>
          <w:szCs w:val="20"/>
        </w:rPr>
        <w:t>4. Выдача решения о согласовании архитектурно-градостроительного облика объекта капитального строительства.</w:t>
      </w:r>
    </w:p>
    <w:p w:rsidR="003C5FE5" w:rsidRDefault="003C5FE5">
      <w:pPr>
        <w:tabs>
          <w:tab w:val="left" w:pos="9781"/>
        </w:tabs>
        <w:spacing w:after="0" w:line="240" w:lineRule="auto"/>
        <w:ind w:right="-1" w:firstLine="709"/>
        <w:jc w:val="both"/>
        <w:rPr>
          <w:rFonts w:ascii="Times New Roman" w:hAnsi="Times New Roman" w:cs="Courier New"/>
          <w:sz w:val="28"/>
          <w:szCs w:val="20"/>
        </w:rPr>
      </w:pPr>
    </w:p>
    <w:p w:rsidR="003C5FE5" w:rsidRDefault="00477654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0"/>
        </w:rPr>
      </w:pPr>
      <w:r>
        <w:rPr>
          <w:rFonts w:ascii="Times New Roman" w:hAnsi="Times New Roman"/>
          <w:sz w:val="28"/>
          <w:szCs w:val="28"/>
        </w:rPr>
        <w:t> Наименование органа, предоставляющего муниципальной услуги</w:t>
      </w:r>
    </w:p>
    <w:p w:rsidR="003C5FE5" w:rsidRDefault="003C5FE5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0"/>
        </w:rPr>
      </w:pPr>
    </w:p>
    <w:p w:rsidR="003C5FE5" w:rsidRPr="006B431F" w:rsidRDefault="00477654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 Муниципальную услугу</w:t>
      </w:r>
      <w:r>
        <w:rPr>
          <w:rFonts w:ascii="Times New Roman" w:hAnsi="Times New Roman"/>
          <w:sz w:val="28"/>
          <w:szCs w:val="28"/>
        </w:rPr>
        <w:t xml:space="preserve"> предоставляет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r w:rsidR="006B431F" w:rsidRPr="006B431F">
        <w:rPr>
          <w:rFonts w:ascii="Times New Roman" w:hAnsi="Times New Roman"/>
          <w:sz w:val="28"/>
          <w:szCs w:val="28"/>
        </w:rPr>
        <w:t xml:space="preserve">Исполнительный комитет Апастовского </w:t>
      </w:r>
      <w:proofErr w:type="gramStart"/>
      <w:r w:rsidR="006B431F" w:rsidRPr="006B431F">
        <w:rPr>
          <w:rFonts w:ascii="Times New Roman" w:hAnsi="Times New Roman"/>
          <w:sz w:val="28"/>
          <w:szCs w:val="28"/>
        </w:rPr>
        <w:t>муниципального</w:t>
      </w:r>
      <w:proofErr w:type="gramEnd"/>
      <w:r w:rsidR="006B431F" w:rsidRPr="006B431F">
        <w:rPr>
          <w:rFonts w:ascii="Times New Roman" w:hAnsi="Times New Roman"/>
          <w:sz w:val="28"/>
          <w:szCs w:val="28"/>
        </w:rPr>
        <w:t xml:space="preserve"> района Республики Татарстан.</w:t>
      </w:r>
    </w:p>
    <w:p w:rsidR="003C5FE5" w:rsidRDefault="003C5FE5">
      <w:pPr>
        <w:spacing w:after="0" w:line="240" w:lineRule="auto"/>
        <w:ind w:right="-1"/>
        <w:rPr>
          <w:rFonts w:ascii="Times New Roman" w:hAnsi="Times New Roman"/>
          <w:i/>
          <w:sz w:val="28"/>
          <w:szCs w:val="28"/>
        </w:rPr>
      </w:pPr>
    </w:p>
    <w:p w:rsidR="003C5FE5" w:rsidRDefault="00477654">
      <w:pPr>
        <w:spacing w:after="0" w:line="240" w:lineRule="auto"/>
        <w:ind w:right="-1"/>
        <w:jc w:val="center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Результат предоставления муниципальной услуги</w:t>
      </w:r>
    </w:p>
    <w:p w:rsidR="003C5FE5" w:rsidRDefault="003C5FE5">
      <w:pPr>
        <w:tabs>
          <w:tab w:val="left" w:pos="9781"/>
        </w:tabs>
        <w:spacing w:after="0" w:line="240" w:lineRule="auto"/>
        <w:ind w:right="-1" w:firstLine="709"/>
        <w:jc w:val="both"/>
        <w:rPr>
          <w:rFonts w:ascii="Times New Roman" w:hAnsi="Times New Roman" w:cs="Courier New"/>
          <w:sz w:val="28"/>
          <w:szCs w:val="20"/>
        </w:rPr>
      </w:pPr>
    </w:p>
    <w:p w:rsidR="003C5FE5" w:rsidRDefault="00477654">
      <w:pPr>
        <w:spacing w:after="0" w:line="240" w:lineRule="auto"/>
        <w:ind w:right="-1"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6. При обращении заявителя за «Согласованием архитектурно-градостроительного облика объекта капитального строительства»</w:t>
      </w:r>
      <w:r>
        <w:rPr>
          <w:rFonts w:ascii="Times New Roman" w:hAnsi="Times New Roman"/>
          <w:sz w:val="28"/>
          <w:szCs w:val="28"/>
        </w:rPr>
        <w:t xml:space="preserve"> результатами муниципальной услуги являются:</w:t>
      </w:r>
    </w:p>
    <w:p w:rsidR="003C5FE5" w:rsidRDefault="00477654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 решение о согласовании архитектурно-градостроительного облика объекта капитального строительства (приложение № 1);</w:t>
      </w:r>
    </w:p>
    <w:p w:rsidR="003C5FE5" w:rsidRDefault="00477654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 решение об отказе в предоставлении муниципальной услуги (приложение № 2).</w:t>
      </w:r>
    </w:p>
    <w:p w:rsidR="003C5FE5" w:rsidRDefault="00477654">
      <w:pPr>
        <w:tabs>
          <w:tab w:val="left" w:pos="1134"/>
        </w:tabs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Формирование рее</w:t>
      </w:r>
      <w:r>
        <w:rPr>
          <w:rFonts w:ascii="Times New Roman" w:hAnsi="Times New Roman"/>
          <w:sz w:val="28"/>
          <w:szCs w:val="28"/>
        </w:rPr>
        <w:t>стровой записи в качестве результата предоставления муниципальной услуги не предусмотрено.</w:t>
      </w:r>
    </w:p>
    <w:p w:rsidR="003C5FE5" w:rsidRDefault="00477654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Результат предоставления услуги направляется по выбору заявителя способом, указанном в </w:t>
      </w:r>
      <w:proofErr w:type="gramStart"/>
      <w:r>
        <w:rPr>
          <w:rFonts w:ascii="Times New Roman" w:hAnsi="Times New Roman"/>
          <w:sz w:val="28"/>
          <w:szCs w:val="28"/>
        </w:rPr>
        <w:t>заявлении</w:t>
      </w:r>
      <w:proofErr w:type="gramEnd"/>
      <w:r>
        <w:rPr>
          <w:rFonts w:ascii="Times New Roman" w:hAnsi="Times New Roman"/>
          <w:sz w:val="28"/>
          <w:szCs w:val="28"/>
        </w:rPr>
        <w:t xml:space="preserve"> о предоставлении </w:t>
      </w:r>
      <w:r>
        <w:rPr>
          <w:rFonts w:ascii="Times New Roman" w:hAnsi="Times New Roman"/>
          <w:sz w:val="28"/>
          <w:szCs w:val="28"/>
        </w:rPr>
        <w:t>муниципальной услуги</w:t>
      </w:r>
      <w:r>
        <w:t>.</w:t>
      </w:r>
    </w:p>
    <w:p w:rsidR="003C5FE5" w:rsidRDefault="00477654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 Результат предоставления м</w:t>
      </w:r>
      <w:r>
        <w:rPr>
          <w:rFonts w:ascii="Times New Roman" w:hAnsi="Times New Roman"/>
          <w:sz w:val="28"/>
          <w:szCs w:val="28"/>
        </w:rPr>
        <w:t>униципальной услуги направляется заявителю в форме электронного документа, подписанного усиленной квалифицированной электронной подписью должностного лица Исполкома (либо Исполкома), в соответствии с Федеральным законом от 06.04.2011 № 63-ФЗ «Об электронно</w:t>
      </w:r>
      <w:r>
        <w:rPr>
          <w:rFonts w:ascii="Times New Roman" w:hAnsi="Times New Roman"/>
          <w:sz w:val="28"/>
          <w:szCs w:val="28"/>
        </w:rPr>
        <w:t>й подписи» (далее – Федеральный закон № 63-ФЗ) в личный кабинет Единого портала, Республиканского портала.</w:t>
      </w:r>
    </w:p>
    <w:p w:rsidR="003C5FE5" w:rsidRDefault="00477654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8. По выбору заявителя результат предоставления муниципальной услуги может быть получен в МФЦ в форме экземпляра электронного документа, направленног</w:t>
      </w:r>
      <w:r>
        <w:rPr>
          <w:rFonts w:ascii="Times New Roman" w:hAnsi="Times New Roman"/>
          <w:sz w:val="28"/>
          <w:szCs w:val="28"/>
        </w:rPr>
        <w:t>о Исполкомом, распечатанного на бумажном носителе, заверенного печатью МФЦ и подписью работника МФЦ.</w:t>
      </w:r>
    </w:p>
    <w:p w:rsidR="003C5FE5" w:rsidRDefault="00477654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9. Заявитель вправе получить результат предоставления муниципальной услуги в форме электронного документа или экземпляра электронного документа на бумажном</w:t>
      </w:r>
      <w:r>
        <w:rPr>
          <w:rFonts w:ascii="Times New Roman" w:hAnsi="Times New Roman"/>
          <w:sz w:val="28"/>
          <w:szCs w:val="28"/>
        </w:rPr>
        <w:t xml:space="preserve"> носителе в течение </w:t>
      </w:r>
      <w:proofErr w:type="gramStart"/>
      <w:r>
        <w:rPr>
          <w:rFonts w:ascii="Times New Roman" w:hAnsi="Times New Roman"/>
          <w:sz w:val="28"/>
          <w:szCs w:val="28"/>
        </w:rPr>
        <w:t>срока действия результата предоставления муниципальной услуги</w:t>
      </w:r>
      <w:proofErr w:type="gramEnd"/>
      <w:r>
        <w:rPr>
          <w:rFonts w:ascii="Times New Roman" w:hAnsi="Times New Roman"/>
          <w:sz w:val="28"/>
          <w:szCs w:val="28"/>
        </w:rPr>
        <w:t>.</w:t>
      </w:r>
    </w:p>
    <w:p w:rsidR="003C5FE5" w:rsidRDefault="003C5FE5">
      <w:pPr>
        <w:tabs>
          <w:tab w:val="left" w:pos="9781"/>
        </w:tabs>
        <w:spacing w:after="0" w:line="240" w:lineRule="auto"/>
        <w:ind w:right="-1" w:firstLine="709"/>
        <w:jc w:val="both"/>
        <w:rPr>
          <w:rFonts w:ascii="Times New Roman" w:hAnsi="Times New Roman" w:cs="Courier New"/>
          <w:sz w:val="28"/>
          <w:szCs w:val="20"/>
        </w:rPr>
      </w:pPr>
    </w:p>
    <w:p w:rsidR="003C5FE5" w:rsidRDefault="00477654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Срок предоставления муниципальной услуги</w:t>
      </w:r>
    </w:p>
    <w:p w:rsidR="003C5FE5" w:rsidRDefault="003C5FE5">
      <w:pPr>
        <w:spacing w:after="0" w:line="240" w:lineRule="auto"/>
        <w:ind w:right="-1"/>
        <w:jc w:val="center"/>
        <w:rPr>
          <w:rFonts w:ascii="Times New Roman" w:hAnsi="Times New Roman"/>
          <w:i/>
          <w:sz w:val="28"/>
          <w:szCs w:val="28"/>
        </w:rPr>
      </w:pPr>
    </w:p>
    <w:p w:rsidR="003C5FE5" w:rsidRDefault="00477654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10.</w:t>
      </w:r>
      <w:r>
        <w:rPr>
          <w:rFonts w:ascii="Times New Roman" w:hAnsi="Times New Roman"/>
          <w:sz w:val="28"/>
          <w:szCs w:val="28"/>
          <w:lang w:val="en-US"/>
        </w:rPr>
        <w:t> </w:t>
      </w:r>
      <w:r>
        <w:rPr>
          <w:rFonts w:ascii="Times New Roman" w:hAnsi="Times New Roman"/>
          <w:sz w:val="28"/>
          <w:szCs w:val="28"/>
        </w:rPr>
        <w:t>Максимальный срок предоставления муниципальной услуги</w:t>
      </w:r>
      <w:r>
        <w:rPr>
          <w:rFonts w:ascii="Times New Roman" w:hAnsi="Times New Roman"/>
          <w:sz w:val="28"/>
          <w:szCs w:val="28"/>
        </w:rPr>
        <w:t xml:space="preserve"> составляет не более 10 рабочих дней независимо от категории (признаков) заявителя при обращении в Исполком, в МФЦ, посредством Единого портала, Республиканского портала.</w:t>
      </w:r>
    </w:p>
    <w:p w:rsidR="003C5FE5" w:rsidRDefault="00477654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Срок предоставления муниципальной услуги начинает исчисляться на следующий день после</w:t>
      </w:r>
      <w:r>
        <w:rPr>
          <w:rFonts w:ascii="Times New Roman" w:hAnsi="Times New Roman"/>
          <w:sz w:val="28"/>
          <w:szCs w:val="28"/>
        </w:rPr>
        <w:t xml:space="preserve"> дня регистрации заявления</w:t>
      </w:r>
      <w:r>
        <w:rPr>
          <w:rFonts w:ascii="Times New Roman" w:hAnsi="Times New Roman"/>
          <w:i/>
          <w:sz w:val="28"/>
          <w:szCs w:val="28"/>
        </w:rPr>
        <w:t>.</w:t>
      </w:r>
    </w:p>
    <w:p w:rsidR="003C5FE5" w:rsidRDefault="00477654">
      <w:pPr>
        <w:tabs>
          <w:tab w:val="left" w:pos="9781"/>
        </w:tabs>
        <w:spacing w:after="0" w:line="240" w:lineRule="auto"/>
        <w:ind w:right="-1" w:firstLine="709"/>
        <w:jc w:val="both"/>
        <w:rPr>
          <w:rFonts w:ascii="Times New Roman" w:hAnsi="Times New Roman" w:cs="Courier New"/>
          <w:sz w:val="28"/>
          <w:szCs w:val="20"/>
        </w:rPr>
      </w:pPr>
      <w:r>
        <w:rPr>
          <w:rFonts w:ascii="Times New Roman" w:hAnsi="Times New Roman" w:cs="Courier New"/>
          <w:sz w:val="28"/>
          <w:szCs w:val="20"/>
        </w:rPr>
        <w:t>11. Приостановление срока предоставления муниципальной услуги не предусмотрено.</w:t>
      </w:r>
    </w:p>
    <w:p w:rsidR="003C5FE5" w:rsidRDefault="00477654">
      <w:pPr>
        <w:tabs>
          <w:tab w:val="left" w:pos="9923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12. Направление документа, являющегося результатом предоставления муниципальной услуги</w:t>
      </w:r>
      <w:r>
        <w:rPr>
          <w:rFonts w:ascii="Times New Roman" w:hAnsi="Times New Roman"/>
          <w:color w:val="000000"/>
          <w:sz w:val="28"/>
          <w:szCs w:val="28"/>
        </w:rPr>
        <w:t xml:space="preserve"> в форме электронного документа</w:t>
      </w:r>
      <w:r>
        <w:rPr>
          <w:rFonts w:ascii="Times New Roman" w:hAnsi="Times New Roman"/>
          <w:sz w:val="28"/>
          <w:szCs w:val="28"/>
        </w:rPr>
        <w:t>, осуществляется в день оформле</w:t>
      </w:r>
      <w:r>
        <w:rPr>
          <w:rFonts w:ascii="Times New Roman" w:hAnsi="Times New Roman"/>
          <w:sz w:val="28"/>
          <w:szCs w:val="28"/>
        </w:rPr>
        <w:t>ния и регистрации результата предоставления муниципальной услуги.</w:t>
      </w:r>
    </w:p>
    <w:p w:rsidR="003C5FE5" w:rsidRDefault="003C5FE5">
      <w:pPr>
        <w:tabs>
          <w:tab w:val="left" w:pos="9781"/>
        </w:tabs>
        <w:spacing w:after="0" w:line="240" w:lineRule="auto"/>
        <w:ind w:right="-1" w:firstLine="709"/>
        <w:jc w:val="both"/>
        <w:rPr>
          <w:rFonts w:ascii="Times New Roman" w:hAnsi="Times New Roman" w:cs="Courier New"/>
          <w:sz w:val="28"/>
          <w:szCs w:val="28"/>
        </w:rPr>
      </w:pPr>
    </w:p>
    <w:p w:rsidR="003C5FE5" w:rsidRDefault="00477654">
      <w:pPr>
        <w:spacing w:after="0" w:line="240" w:lineRule="auto"/>
        <w:ind w:right="-1"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Исчерпывающий перечень оснований для отказа в </w:t>
      </w:r>
      <w:proofErr w:type="gramStart"/>
      <w:r>
        <w:rPr>
          <w:rFonts w:ascii="Times New Roman" w:hAnsi="Times New Roman"/>
          <w:sz w:val="28"/>
          <w:szCs w:val="28"/>
        </w:rPr>
        <w:t>приеме</w:t>
      </w:r>
      <w:proofErr w:type="gramEnd"/>
      <w:r>
        <w:rPr>
          <w:rFonts w:ascii="Times New Roman" w:hAnsi="Times New Roman"/>
          <w:sz w:val="28"/>
          <w:szCs w:val="28"/>
        </w:rPr>
        <w:t xml:space="preserve"> заявления и документов, необходимых для предоставления муниципальной услуги и исчерпывающий перечень оснований для приостановления предо</w:t>
      </w:r>
      <w:r>
        <w:rPr>
          <w:rFonts w:ascii="Times New Roman" w:hAnsi="Times New Roman"/>
          <w:sz w:val="28"/>
          <w:szCs w:val="28"/>
        </w:rPr>
        <w:t>ставления муниципальной услуги или для отказа в предоставлении муниципальной услуги</w:t>
      </w:r>
    </w:p>
    <w:p w:rsidR="003C5FE5" w:rsidRDefault="003C5FE5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</w:p>
    <w:p w:rsidR="003C5FE5" w:rsidRDefault="00477654">
      <w:pPr>
        <w:spacing w:after="0" w:line="240" w:lineRule="auto"/>
        <w:ind w:right="-1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lastRenderedPageBreak/>
        <w:t xml:space="preserve">13. Решение об отказе в приеме заявлений и документов, необходимых для предоставления </w:t>
      </w:r>
      <w:r>
        <w:rPr>
          <w:rFonts w:ascii="Times New Roman" w:hAnsi="Times New Roman"/>
          <w:sz w:val="28"/>
          <w:szCs w:val="28"/>
        </w:rPr>
        <w:t>муниципальной услуги</w:t>
      </w:r>
      <w:r>
        <w:rPr>
          <w:rFonts w:ascii="Times New Roman" w:hAnsi="Times New Roman"/>
          <w:bCs/>
          <w:sz w:val="28"/>
          <w:szCs w:val="28"/>
        </w:rPr>
        <w:t>, принимает Исполком при наличии следующих оснований:</w:t>
      </w:r>
    </w:p>
    <w:p w:rsidR="003C5FE5" w:rsidRDefault="00477654">
      <w:pPr>
        <w:pStyle w:val="ConsPlusNonformat"/>
        <w:tabs>
          <w:tab w:val="left" w:pos="9923"/>
        </w:tabs>
        <w:ind w:right="-1" w:firstLine="709"/>
        <w:jc w:val="both"/>
        <w:rPr>
          <w:rFonts w:ascii="Times New Roman" w:hAnsi="Times New Roman"/>
          <w:sz w:val="28"/>
        </w:rPr>
      </w:pPr>
      <w:proofErr w:type="gramStart"/>
      <w:r>
        <w:rPr>
          <w:rFonts w:ascii="Times New Roman" w:hAnsi="Times New Roman"/>
          <w:sz w:val="28"/>
        </w:rPr>
        <w:t>1) представленные заявителем документы содержат подчистки и исправления текста, не заверенные в порядке, установленном законодательством Российской Федерации;</w:t>
      </w:r>
      <w:proofErr w:type="gramEnd"/>
    </w:p>
    <w:p w:rsidR="003C5FE5" w:rsidRDefault="00477654">
      <w:pPr>
        <w:pStyle w:val="ConsPlusNonformat"/>
        <w:tabs>
          <w:tab w:val="left" w:pos="9923"/>
        </w:tabs>
        <w:ind w:right="-1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2) документы содержат повреждения, наличие которых не позволяет в полном объеме использовать инфо</w:t>
      </w:r>
      <w:r>
        <w:rPr>
          <w:rFonts w:ascii="Times New Roman" w:hAnsi="Times New Roman"/>
          <w:sz w:val="28"/>
        </w:rPr>
        <w:t xml:space="preserve">рмацию и сведения, содержащиеся в документах для предоставления </w:t>
      </w:r>
      <w:r>
        <w:rPr>
          <w:rFonts w:ascii="Times New Roman" w:hAnsi="Times New Roman"/>
          <w:sz w:val="28"/>
          <w:szCs w:val="28"/>
        </w:rPr>
        <w:t>муниципальной</w:t>
      </w:r>
      <w:r>
        <w:rPr>
          <w:rFonts w:ascii="Times New Roman" w:hAnsi="Times New Roman"/>
          <w:sz w:val="28"/>
        </w:rPr>
        <w:t xml:space="preserve"> услуги;</w:t>
      </w:r>
    </w:p>
    <w:p w:rsidR="003C5FE5" w:rsidRDefault="00477654">
      <w:pPr>
        <w:pStyle w:val="ConsPlusNonformat"/>
        <w:tabs>
          <w:tab w:val="left" w:pos="9923"/>
        </w:tabs>
        <w:ind w:right="-1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3) представленные документы или сведения утратили силу на момент обращения за </w:t>
      </w:r>
      <w:r>
        <w:rPr>
          <w:rFonts w:ascii="Times New Roman" w:hAnsi="Times New Roman"/>
          <w:sz w:val="28"/>
          <w:szCs w:val="28"/>
        </w:rPr>
        <w:t>муниципальной</w:t>
      </w:r>
      <w:r>
        <w:rPr>
          <w:rFonts w:ascii="Times New Roman" w:hAnsi="Times New Roman"/>
          <w:sz w:val="28"/>
        </w:rPr>
        <w:t xml:space="preserve"> услугой (сведения документа, удостоверяющий личность; документ, удостоверяющий</w:t>
      </w:r>
      <w:r>
        <w:rPr>
          <w:rFonts w:ascii="Times New Roman" w:hAnsi="Times New Roman"/>
          <w:sz w:val="28"/>
        </w:rPr>
        <w:t xml:space="preserve"> полномочия представителя заявителя, в </w:t>
      </w:r>
      <w:proofErr w:type="gramStart"/>
      <w:r>
        <w:rPr>
          <w:rFonts w:ascii="Times New Roman" w:hAnsi="Times New Roman"/>
          <w:sz w:val="28"/>
        </w:rPr>
        <w:t>случае</w:t>
      </w:r>
      <w:proofErr w:type="gramEnd"/>
      <w:r>
        <w:rPr>
          <w:rFonts w:ascii="Times New Roman" w:hAnsi="Times New Roman"/>
          <w:sz w:val="28"/>
        </w:rPr>
        <w:t xml:space="preserve"> обращения за предоставлением </w:t>
      </w:r>
      <w:r>
        <w:rPr>
          <w:rFonts w:ascii="Times New Roman" w:hAnsi="Times New Roman"/>
          <w:sz w:val="28"/>
          <w:szCs w:val="28"/>
        </w:rPr>
        <w:t>муниципальной</w:t>
      </w:r>
      <w:r>
        <w:rPr>
          <w:rFonts w:ascii="Times New Roman" w:hAnsi="Times New Roman"/>
          <w:sz w:val="28"/>
        </w:rPr>
        <w:t xml:space="preserve"> услуги указанным лицом);</w:t>
      </w:r>
    </w:p>
    <w:p w:rsidR="003C5FE5" w:rsidRDefault="00477654">
      <w:pPr>
        <w:pStyle w:val="ConsPlusNonformat"/>
        <w:tabs>
          <w:tab w:val="left" w:pos="9923"/>
        </w:tabs>
        <w:ind w:right="-1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4) подача запроса о предоставлении </w:t>
      </w:r>
      <w:r>
        <w:rPr>
          <w:rFonts w:ascii="Times New Roman" w:hAnsi="Times New Roman"/>
          <w:sz w:val="28"/>
          <w:szCs w:val="28"/>
        </w:rPr>
        <w:t>муниципальной</w:t>
      </w:r>
      <w:r>
        <w:rPr>
          <w:rFonts w:ascii="Times New Roman" w:hAnsi="Times New Roman"/>
          <w:sz w:val="28"/>
        </w:rPr>
        <w:t xml:space="preserve"> услуги и документов, необходимых для предоставления </w:t>
      </w:r>
      <w:r>
        <w:rPr>
          <w:rFonts w:ascii="Times New Roman" w:hAnsi="Times New Roman"/>
          <w:sz w:val="28"/>
          <w:szCs w:val="28"/>
        </w:rPr>
        <w:t>муниципальной</w:t>
      </w:r>
      <w:r>
        <w:rPr>
          <w:rFonts w:ascii="Times New Roman" w:hAnsi="Times New Roman"/>
          <w:sz w:val="28"/>
        </w:rPr>
        <w:t xml:space="preserve"> услуги, в электронной форме</w:t>
      </w:r>
      <w:r>
        <w:rPr>
          <w:rFonts w:ascii="Times New Roman" w:hAnsi="Times New Roman"/>
          <w:sz w:val="28"/>
        </w:rPr>
        <w:t xml:space="preserve"> с нарушением установленных требований;</w:t>
      </w:r>
    </w:p>
    <w:p w:rsidR="003C5FE5" w:rsidRDefault="00477654">
      <w:pPr>
        <w:pStyle w:val="ConsPlusNonformat"/>
        <w:tabs>
          <w:tab w:val="left" w:pos="9923"/>
        </w:tabs>
        <w:ind w:right="-1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5) представление неполного комплекта документов, необходимых для предоставления </w:t>
      </w:r>
      <w:r>
        <w:rPr>
          <w:rFonts w:ascii="Times New Roman" w:hAnsi="Times New Roman"/>
          <w:sz w:val="28"/>
          <w:szCs w:val="28"/>
        </w:rPr>
        <w:t>муниципальной</w:t>
      </w:r>
      <w:r>
        <w:rPr>
          <w:rFonts w:ascii="Times New Roman" w:hAnsi="Times New Roman"/>
          <w:sz w:val="28"/>
        </w:rPr>
        <w:t xml:space="preserve"> услуги;</w:t>
      </w:r>
    </w:p>
    <w:p w:rsidR="003C5FE5" w:rsidRDefault="00477654">
      <w:pPr>
        <w:pStyle w:val="ConsPlusNonformat"/>
        <w:tabs>
          <w:tab w:val="left" w:pos="9923"/>
        </w:tabs>
        <w:ind w:right="-1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6) заявление о предоставлении </w:t>
      </w:r>
      <w:r>
        <w:rPr>
          <w:rFonts w:ascii="Times New Roman" w:hAnsi="Times New Roman"/>
          <w:sz w:val="28"/>
          <w:szCs w:val="28"/>
        </w:rPr>
        <w:t>муниципальной</w:t>
      </w:r>
      <w:r>
        <w:rPr>
          <w:rFonts w:ascii="Times New Roman" w:hAnsi="Times New Roman"/>
          <w:sz w:val="28"/>
        </w:rPr>
        <w:t xml:space="preserve"> услуги подано в орган государственной власти, орган местного самоуправ</w:t>
      </w:r>
      <w:r>
        <w:rPr>
          <w:rFonts w:ascii="Times New Roman" w:hAnsi="Times New Roman"/>
          <w:sz w:val="28"/>
        </w:rPr>
        <w:t xml:space="preserve">ления или организацию, в полномочия которых не входит предоставление </w:t>
      </w:r>
      <w:r>
        <w:rPr>
          <w:rFonts w:ascii="Times New Roman" w:hAnsi="Times New Roman"/>
          <w:sz w:val="28"/>
          <w:szCs w:val="28"/>
        </w:rPr>
        <w:t>муниципальной</w:t>
      </w:r>
      <w:r>
        <w:rPr>
          <w:rFonts w:ascii="Times New Roman" w:hAnsi="Times New Roman"/>
          <w:sz w:val="28"/>
        </w:rPr>
        <w:t xml:space="preserve"> услуги;</w:t>
      </w:r>
    </w:p>
    <w:p w:rsidR="003C5FE5" w:rsidRDefault="00477654">
      <w:pPr>
        <w:pStyle w:val="ConsPlusNonformat"/>
        <w:tabs>
          <w:tab w:val="left" w:pos="9923"/>
        </w:tabs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t>7) несоблюдение установленных статьей 11 Федерального закона от 6 апреля 2011 года № 63-ФЗ «Об электронной подписи» условий признания действительности усиленной квалифицированной электронной подписи;</w:t>
      </w:r>
    </w:p>
    <w:p w:rsidR="003C5FE5" w:rsidRDefault="00477654">
      <w:pPr>
        <w:pStyle w:val="ConsPlusNonformat"/>
        <w:tabs>
          <w:tab w:val="left" w:pos="9923"/>
        </w:tabs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t xml:space="preserve">8) </w:t>
      </w:r>
      <w:r>
        <w:rPr>
          <w:rFonts w:ascii="Times New Roman" w:hAnsi="Times New Roman"/>
          <w:sz w:val="28"/>
        </w:rPr>
        <w:t>несоответствие категории заявителя кругу лиц, имеющих</w:t>
      </w:r>
      <w:r>
        <w:rPr>
          <w:rFonts w:ascii="Times New Roman" w:hAnsi="Times New Roman"/>
          <w:sz w:val="28"/>
        </w:rPr>
        <w:t xml:space="preserve"> право на получение услуги.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C5FE5" w:rsidRDefault="00477654">
      <w:pPr>
        <w:tabs>
          <w:tab w:val="left" w:pos="9781"/>
        </w:tabs>
        <w:spacing w:after="0" w:line="240" w:lineRule="auto"/>
        <w:ind w:right="-1" w:firstLine="709"/>
        <w:jc w:val="both"/>
        <w:rPr>
          <w:rFonts w:ascii="Times New Roman" w:hAnsi="Times New Roman" w:cs="Courier New"/>
          <w:sz w:val="28"/>
          <w:szCs w:val="28"/>
        </w:rPr>
      </w:pPr>
      <w:r>
        <w:rPr>
          <w:rFonts w:ascii="Times New Roman" w:hAnsi="Times New Roman" w:cs="Courier New"/>
          <w:sz w:val="28"/>
          <w:szCs w:val="28"/>
        </w:rPr>
        <w:t>14. Основания для приостановления предоставления муниципальной услуги отсутствуют.</w:t>
      </w:r>
    </w:p>
    <w:p w:rsidR="003C5FE5" w:rsidRDefault="00477654">
      <w:pPr>
        <w:tabs>
          <w:tab w:val="left" w:pos="9781"/>
        </w:tabs>
        <w:spacing w:after="0" w:line="240" w:lineRule="auto"/>
        <w:ind w:right="-1" w:firstLine="709"/>
        <w:jc w:val="both"/>
        <w:rPr>
          <w:rFonts w:ascii="Times New Roman" w:hAnsi="Times New Roman" w:cs="Courier New"/>
          <w:sz w:val="28"/>
          <w:szCs w:val="28"/>
        </w:rPr>
      </w:pPr>
      <w:r>
        <w:rPr>
          <w:rFonts w:ascii="Times New Roman" w:hAnsi="Times New Roman" w:cs="Courier New"/>
          <w:sz w:val="28"/>
          <w:szCs w:val="28"/>
        </w:rPr>
        <w:t>15.</w:t>
      </w:r>
      <w:r>
        <w:rPr>
          <w:rFonts w:ascii="Times New Roman" w:hAnsi="Times New Roman"/>
          <w:sz w:val="28"/>
          <w:szCs w:val="28"/>
        </w:rPr>
        <w:t xml:space="preserve"> Решение об отказе в предоставление муниципальной услуги принимает Исполком по следующим основаниям:</w:t>
      </w:r>
    </w:p>
    <w:p w:rsidR="003C5FE5" w:rsidRDefault="00477654">
      <w:pPr>
        <w:pStyle w:val="aff5"/>
        <w:numPr>
          <w:ilvl w:val="0"/>
          <w:numId w:val="6"/>
        </w:numPr>
        <w:tabs>
          <w:tab w:val="left" w:pos="1134"/>
        </w:tabs>
        <w:spacing w:after="0" w:line="240" w:lineRule="auto"/>
        <w:ind w:left="0" w:right="-1" w:firstLine="709"/>
        <w:jc w:val="both"/>
        <w:rPr>
          <w:rFonts w:ascii="Times New Roman" w:hAnsi="Times New Roman" w:cs="Courier New"/>
          <w:sz w:val="28"/>
          <w:szCs w:val="20"/>
        </w:rPr>
      </w:pPr>
      <w:r>
        <w:rPr>
          <w:rFonts w:ascii="Times New Roman" w:hAnsi="Times New Roman" w:cs="Courier New"/>
          <w:sz w:val="28"/>
          <w:szCs w:val="20"/>
        </w:rPr>
        <w:t>обращение за согласованием архитектурно-</w:t>
      </w:r>
      <w:r>
        <w:rPr>
          <w:rFonts w:ascii="Times New Roman" w:hAnsi="Times New Roman" w:cs="Courier New"/>
          <w:sz w:val="28"/>
          <w:szCs w:val="20"/>
        </w:rPr>
        <w:t xml:space="preserve">градостроительного облика в </w:t>
      </w:r>
      <w:proofErr w:type="gramStart"/>
      <w:r>
        <w:rPr>
          <w:rFonts w:ascii="Times New Roman" w:hAnsi="Times New Roman" w:cs="Courier New"/>
          <w:sz w:val="28"/>
          <w:szCs w:val="20"/>
        </w:rPr>
        <w:t>отношении</w:t>
      </w:r>
      <w:proofErr w:type="gramEnd"/>
      <w:r>
        <w:rPr>
          <w:rFonts w:ascii="Times New Roman" w:hAnsi="Times New Roman" w:cs="Courier New"/>
          <w:sz w:val="28"/>
          <w:szCs w:val="20"/>
        </w:rPr>
        <w:t xml:space="preserve"> объекта (группы объектов), архитектурно-градостроительный облик которого (которых) не подлежит согласованию;</w:t>
      </w:r>
    </w:p>
    <w:p w:rsidR="003C5FE5" w:rsidRDefault="00477654">
      <w:pPr>
        <w:pStyle w:val="aff5"/>
        <w:numPr>
          <w:ilvl w:val="0"/>
          <w:numId w:val="6"/>
        </w:numPr>
        <w:tabs>
          <w:tab w:val="left" w:pos="1134"/>
        </w:tabs>
        <w:spacing w:after="0" w:line="240" w:lineRule="auto"/>
        <w:ind w:left="0" w:right="-1" w:firstLine="709"/>
        <w:jc w:val="both"/>
        <w:rPr>
          <w:rFonts w:ascii="Times New Roman" w:hAnsi="Times New Roman" w:cs="Courier New"/>
          <w:sz w:val="28"/>
          <w:szCs w:val="20"/>
        </w:rPr>
      </w:pPr>
      <w:proofErr w:type="gramStart"/>
      <w:r>
        <w:rPr>
          <w:rFonts w:ascii="Times New Roman" w:hAnsi="Times New Roman" w:cs="Courier New"/>
          <w:sz w:val="28"/>
          <w:szCs w:val="20"/>
        </w:rPr>
        <w:t>обращение за согласованием архитектурно-градостроительного облика в отношении создаваемого объекта, а при ана</w:t>
      </w:r>
      <w:r>
        <w:rPr>
          <w:rFonts w:ascii="Times New Roman" w:hAnsi="Times New Roman" w:cs="Courier New"/>
          <w:sz w:val="28"/>
          <w:szCs w:val="20"/>
        </w:rPr>
        <w:t>лизе современного состояния территории выявление наличия на земельном участке объекта (объекта незавершенного строительства, объекта, по которому начаты строительно-монтажные работы), по основным внешним характеристикам аналогичного объекту, в отношении ко</w:t>
      </w:r>
      <w:r>
        <w:rPr>
          <w:rFonts w:ascii="Times New Roman" w:hAnsi="Times New Roman" w:cs="Courier New"/>
          <w:sz w:val="28"/>
          <w:szCs w:val="20"/>
        </w:rPr>
        <w:t>торого заявителем оформлено заявление о согласовании архитектурно-градостроительного облика;</w:t>
      </w:r>
      <w:proofErr w:type="gramEnd"/>
    </w:p>
    <w:p w:rsidR="003C5FE5" w:rsidRDefault="00477654">
      <w:pPr>
        <w:pStyle w:val="aff5"/>
        <w:numPr>
          <w:ilvl w:val="0"/>
          <w:numId w:val="6"/>
        </w:numPr>
        <w:tabs>
          <w:tab w:val="left" w:pos="1134"/>
        </w:tabs>
        <w:spacing w:after="0" w:line="240" w:lineRule="auto"/>
        <w:ind w:left="0" w:right="-1" w:firstLine="709"/>
        <w:jc w:val="both"/>
        <w:rPr>
          <w:rFonts w:ascii="Times New Roman" w:hAnsi="Times New Roman" w:cs="Courier New"/>
          <w:sz w:val="28"/>
          <w:szCs w:val="20"/>
        </w:rPr>
      </w:pPr>
      <w:proofErr w:type="gramStart"/>
      <w:r>
        <w:rPr>
          <w:rFonts w:ascii="Times New Roman" w:hAnsi="Times New Roman" w:cs="Courier New"/>
          <w:sz w:val="28"/>
          <w:szCs w:val="20"/>
        </w:rPr>
        <w:t xml:space="preserve">обращение за согласованием архитектурно-градостроительного облика в отношении реконструируемого объекта, а при анализе современного состояния территории выявление </w:t>
      </w:r>
      <w:r>
        <w:rPr>
          <w:rFonts w:ascii="Times New Roman" w:hAnsi="Times New Roman" w:cs="Courier New"/>
          <w:sz w:val="28"/>
          <w:szCs w:val="20"/>
        </w:rPr>
        <w:t>отсутствия на земельном участке объекта (включая объект незавершенного строительства, объект, по которому начаты строительно-монтажные работы);</w:t>
      </w:r>
      <w:proofErr w:type="gramEnd"/>
    </w:p>
    <w:p w:rsidR="003C5FE5" w:rsidRDefault="00477654">
      <w:pPr>
        <w:pStyle w:val="aff5"/>
        <w:numPr>
          <w:ilvl w:val="0"/>
          <w:numId w:val="6"/>
        </w:numPr>
        <w:tabs>
          <w:tab w:val="left" w:pos="1134"/>
        </w:tabs>
        <w:spacing w:after="0" w:line="240" w:lineRule="auto"/>
        <w:ind w:left="0" w:right="-1" w:firstLine="709"/>
        <w:jc w:val="both"/>
        <w:rPr>
          <w:rFonts w:ascii="Times New Roman" w:hAnsi="Times New Roman" w:cs="Courier New"/>
          <w:sz w:val="28"/>
          <w:szCs w:val="20"/>
        </w:rPr>
      </w:pPr>
      <w:proofErr w:type="gramStart"/>
      <w:r>
        <w:rPr>
          <w:rFonts w:ascii="Times New Roman" w:hAnsi="Times New Roman" w:cs="Courier New"/>
          <w:sz w:val="28"/>
          <w:szCs w:val="20"/>
        </w:rPr>
        <w:lastRenderedPageBreak/>
        <w:t>обращение за согласованием архитектурно-градостроительного облика в отношении реконструируемого объекта, а при а</w:t>
      </w:r>
      <w:r>
        <w:rPr>
          <w:rFonts w:ascii="Times New Roman" w:hAnsi="Times New Roman" w:cs="Courier New"/>
          <w:sz w:val="28"/>
          <w:szCs w:val="20"/>
        </w:rPr>
        <w:t>нализе современного состояния объекта выявление того, что по основным внешним характеристикам современное состояние объекта аналогично предложениям по реконструкции, указанным в материалах архитектурно-градостроительного облика;</w:t>
      </w:r>
      <w:proofErr w:type="gramEnd"/>
    </w:p>
    <w:p w:rsidR="003C5FE5" w:rsidRDefault="00477654">
      <w:pPr>
        <w:pStyle w:val="aff5"/>
        <w:numPr>
          <w:ilvl w:val="0"/>
          <w:numId w:val="6"/>
        </w:numPr>
        <w:tabs>
          <w:tab w:val="left" w:pos="1134"/>
        </w:tabs>
        <w:spacing w:after="0" w:line="240" w:lineRule="auto"/>
        <w:ind w:left="0" w:right="-1" w:firstLine="709"/>
        <w:jc w:val="both"/>
        <w:rPr>
          <w:rFonts w:ascii="Times New Roman" w:hAnsi="Times New Roman" w:cs="Courier New"/>
          <w:sz w:val="28"/>
          <w:szCs w:val="20"/>
        </w:rPr>
      </w:pPr>
      <w:r>
        <w:rPr>
          <w:rFonts w:ascii="Times New Roman" w:hAnsi="Times New Roman" w:cs="Courier New"/>
          <w:sz w:val="28"/>
          <w:szCs w:val="20"/>
        </w:rPr>
        <w:t>наличие противоречий в пред</w:t>
      </w:r>
      <w:r>
        <w:rPr>
          <w:rFonts w:ascii="Times New Roman" w:hAnsi="Times New Roman" w:cs="Courier New"/>
          <w:sz w:val="28"/>
          <w:szCs w:val="20"/>
        </w:rPr>
        <w:t xml:space="preserve">ставленных </w:t>
      </w:r>
      <w:proofErr w:type="gramStart"/>
      <w:r>
        <w:rPr>
          <w:rFonts w:ascii="Times New Roman" w:hAnsi="Times New Roman" w:cs="Courier New"/>
          <w:sz w:val="28"/>
          <w:szCs w:val="20"/>
        </w:rPr>
        <w:t>материалах</w:t>
      </w:r>
      <w:proofErr w:type="gramEnd"/>
      <w:r>
        <w:rPr>
          <w:rFonts w:ascii="Times New Roman" w:hAnsi="Times New Roman" w:cs="Courier New"/>
          <w:sz w:val="28"/>
          <w:szCs w:val="20"/>
        </w:rPr>
        <w:t>;</w:t>
      </w:r>
    </w:p>
    <w:p w:rsidR="003C5FE5" w:rsidRDefault="00477654">
      <w:pPr>
        <w:pStyle w:val="aff5"/>
        <w:numPr>
          <w:ilvl w:val="0"/>
          <w:numId w:val="6"/>
        </w:numPr>
        <w:tabs>
          <w:tab w:val="left" w:pos="1134"/>
        </w:tabs>
        <w:spacing w:after="0" w:line="240" w:lineRule="auto"/>
        <w:ind w:left="0" w:right="-1" w:firstLine="709"/>
        <w:jc w:val="both"/>
        <w:rPr>
          <w:rFonts w:ascii="Times New Roman" w:hAnsi="Times New Roman" w:cs="Courier New"/>
          <w:sz w:val="28"/>
          <w:szCs w:val="20"/>
        </w:rPr>
      </w:pPr>
      <w:proofErr w:type="gramStart"/>
      <w:r>
        <w:rPr>
          <w:rFonts w:ascii="Times New Roman" w:hAnsi="Times New Roman" w:cs="Courier New"/>
          <w:sz w:val="28"/>
          <w:szCs w:val="20"/>
        </w:rPr>
        <w:t>обращение с одним заявлением в отношении группы объектов различного функционального назначения, за исключением случаев обращения с заявлением о согласовании архитектурно-градостроительного облика группы объектов, включающей в себя: о</w:t>
      </w:r>
      <w:r>
        <w:rPr>
          <w:rFonts w:ascii="Times New Roman" w:hAnsi="Times New Roman" w:cs="Courier New"/>
          <w:sz w:val="28"/>
          <w:szCs w:val="20"/>
        </w:rPr>
        <w:t>бъекты нежилого назначения и объекты сопутствующей и обслуживающей инфраструктуры; объекты социального назначения и объекты сопутствующей и обслуживающей инфраструктуры;</w:t>
      </w:r>
      <w:proofErr w:type="gramEnd"/>
    </w:p>
    <w:p w:rsidR="003C5FE5" w:rsidRDefault="00477654">
      <w:pPr>
        <w:pStyle w:val="aff5"/>
        <w:numPr>
          <w:ilvl w:val="0"/>
          <w:numId w:val="6"/>
        </w:numPr>
        <w:tabs>
          <w:tab w:val="left" w:pos="1134"/>
        </w:tabs>
        <w:spacing w:after="0" w:line="240" w:lineRule="auto"/>
        <w:ind w:left="0" w:right="-1" w:firstLine="709"/>
        <w:jc w:val="both"/>
        <w:rPr>
          <w:rFonts w:ascii="Times New Roman" w:hAnsi="Times New Roman" w:cs="Courier New"/>
          <w:sz w:val="28"/>
          <w:szCs w:val="20"/>
        </w:rPr>
      </w:pPr>
      <w:r>
        <w:rPr>
          <w:rFonts w:ascii="Times New Roman" w:hAnsi="Times New Roman" w:cs="Courier New"/>
          <w:sz w:val="28"/>
          <w:szCs w:val="20"/>
        </w:rPr>
        <w:t>установлено, что решение о согласовании архитектурно-градостроительного облика аналоги</w:t>
      </w:r>
      <w:r>
        <w:rPr>
          <w:rFonts w:ascii="Times New Roman" w:hAnsi="Times New Roman" w:cs="Courier New"/>
          <w:sz w:val="28"/>
          <w:szCs w:val="20"/>
        </w:rPr>
        <w:t>чного многоквартирного жилого дома ранее не принималось;</w:t>
      </w:r>
    </w:p>
    <w:p w:rsidR="003C5FE5" w:rsidRDefault="00477654">
      <w:pPr>
        <w:pStyle w:val="aff5"/>
        <w:numPr>
          <w:ilvl w:val="0"/>
          <w:numId w:val="6"/>
        </w:numPr>
        <w:tabs>
          <w:tab w:val="left" w:pos="1134"/>
        </w:tabs>
        <w:spacing w:after="0" w:line="240" w:lineRule="auto"/>
        <w:ind w:left="0" w:right="-1" w:firstLine="709"/>
        <w:jc w:val="both"/>
        <w:rPr>
          <w:rFonts w:ascii="Times New Roman" w:hAnsi="Times New Roman" w:cs="Courier New"/>
          <w:sz w:val="28"/>
          <w:szCs w:val="20"/>
        </w:rPr>
      </w:pPr>
      <w:r>
        <w:rPr>
          <w:rFonts w:ascii="Times New Roman" w:hAnsi="Times New Roman" w:cs="Courier New"/>
          <w:sz w:val="28"/>
          <w:szCs w:val="20"/>
        </w:rPr>
        <w:t xml:space="preserve">при обращении за изменением параметров ранее согласованного архитектурно-градостроительного облика объекта установлено, что по основным внешним характеристикам ранее </w:t>
      </w:r>
      <w:proofErr w:type="gramStart"/>
      <w:r>
        <w:rPr>
          <w:rFonts w:ascii="Times New Roman" w:hAnsi="Times New Roman" w:cs="Courier New"/>
          <w:sz w:val="28"/>
          <w:szCs w:val="20"/>
        </w:rPr>
        <w:t>согласованный</w:t>
      </w:r>
      <w:proofErr w:type="gramEnd"/>
      <w:r>
        <w:rPr>
          <w:rFonts w:ascii="Times New Roman" w:hAnsi="Times New Roman" w:cs="Courier New"/>
          <w:sz w:val="28"/>
          <w:szCs w:val="20"/>
        </w:rPr>
        <w:t xml:space="preserve"> архитектурно-градос</w:t>
      </w:r>
      <w:r>
        <w:rPr>
          <w:rFonts w:ascii="Times New Roman" w:hAnsi="Times New Roman" w:cs="Courier New"/>
          <w:sz w:val="28"/>
          <w:szCs w:val="20"/>
        </w:rPr>
        <w:t>троительного облика объекта аналогичен предложениям по строительству (реконструкции), указанным в материалах архитектурно-градостроительного облика;</w:t>
      </w:r>
    </w:p>
    <w:p w:rsidR="003C5FE5" w:rsidRDefault="00477654">
      <w:pPr>
        <w:pStyle w:val="aff5"/>
        <w:numPr>
          <w:ilvl w:val="0"/>
          <w:numId w:val="6"/>
        </w:numPr>
        <w:tabs>
          <w:tab w:val="left" w:pos="1134"/>
        </w:tabs>
        <w:spacing w:after="0" w:line="240" w:lineRule="auto"/>
        <w:ind w:left="0" w:right="-1" w:firstLine="709"/>
        <w:jc w:val="both"/>
        <w:rPr>
          <w:rFonts w:ascii="Times New Roman" w:hAnsi="Times New Roman" w:cs="Courier New"/>
          <w:sz w:val="28"/>
          <w:szCs w:val="20"/>
        </w:rPr>
      </w:pPr>
      <w:r>
        <w:rPr>
          <w:rFonts w:ascii="Times New Roman" w:hAnsi="Times New Roman" w:cs="Courier New"/>
          <w:sz w:val="28"/>
          <w:szCs w:val="20"/>
        </w:rPr>
        <w:t>при обращении за изменением параметров ранее согласованного архитектурно-градостроительного облика объекта установлено, что решение о согласовании архитектурно-градостроительного облика объекта ранее не принималось;</w:t>
      </w:r>
    </w:p>
    <w:p w:rsidR="003C5FE5" w:rsidRDefault="00477654">
      <w:pPr>
        <w:pStyle w:val="aff5"/>
        <w:numPr>
          <w:ilvl w:val="0"/>
          <w:numId w:val="6"/>
        </w:numPr>
        <w:tabs>
          <w:tab w:val="left" w:pos="1134"/>
        </w:tabs>
        <w:spacing w:after="0" w:line="240" w:lineRule="auto"/>
        <w:ind w:left="0" w:right="-1" w:firstLine="709"/>
        <w:jc w:val="both"/>
        <w:rPr>
          <w:rFonts w:ascii="Times New Roman" w:hAnsi="Times New Roman" w:cs="Courier New"/>
          <w:sz w:val="28"/>
          <w:szCs w:val="20"/>
        </w:rPr>
      </w:pPr>
      <w:r>
        <w:rPr>
          <w:rFonts w:ascii="Times New Roman" w:hAnsi="Times New Roman" w:cs="Courier New"/>
          <w:sz w:val="28"/>
          <w:szCs w:val="20"/>
        </w:rPr>
        <w:t>наличие несоответствий между материалами</w:t>
      </w:r>
      <w:r>
        <w:rPr>
          <w:rFonts w:ascii="Times New Roman" w:hAnsi="Times New Roman" w:cs="Courier New"/>
          <w:sz w:val="28"/>
          <w:szCs w:val="20"/>
        </w:rPr>
        <w:t xml:space="preserve"> архитектурно-градостроительного облика многоквартирного жилого дома-аналога и материалами архитектурно-градостроительного облика дома, решение о согласовании архитектурно-градостроительного </w:t>
      </w:r>
      <w:proofErr w:type="gramStart"/>
      <w:r>
        <w:rPr>
          <w:rFonts w:ascii="Times New Roman" w:hAnsi="Times New Roman" w:cs="Courier New"/>
          <w:sz w:val="28"/>
          <w:szCs w:val="20"/>
        </w:rPr>
        <w:t>облика</w:t>
      </w:r>
      <w:proofErr w:type="gramEnd"/>
      <w:r>
        <w:rPr>
          <w:rFonts w:ascii="Times New Roman" w:hAnsi="Times New Roman" w:cs="Courier New"/>
          <w:sz w:val="28"/>
          <w:szCs w:val="20"/>
        </w:rPr>
        <w:t xml:space="preserve"> которого принималось ранее;</w:t>
      </w:r>
    </w:p>
    <w:p w:rsidR="003C5FE5" w:rsidRDefault="00477654">
      <w:pPr>
        <w:pStyle w:val="aff5"/>
        <w:numPr>
          <w:ilvl w:val="0"/>
          <w:numId w:val="6"/>
        </w:numPr>
        <w:tabs>
          <w:tab w:val="left" w:pos="1134"/>
        </w:tabs>
        <w:spacing w:after="0" w:line="240" w:lineRule="auto"/>
        <w:ind w:left="0" w:right="-1" w:firstLine="709"/>
        <w:jc w:val="both"/>
        <w:rPr>
          <w:rFonts w:ascii="Times New Roman" w:hAnsi="Times New Roman" w:cs="Courier New"/>
          <w:sz w:val="28"/>
          <w:szCs w:val="20"/>
        </w:rPr>
      </w:pPr>
      <w:r>
        <w:rPr>
          <w:rFonts w:ascii="Times New Roman" w:hAnsi="Times New Roman" w:cs="Courier New"/>
          <w:sz w:val="28"/>
          <w:szCs w:val="20"/>
        </w:rPr>
        <w:t>несоответствие параметров объе</w:t>
      </w:r>
      <w:r>
        <w:rPr>
          <w:rFonts w:ascii="Times New Roman" w:hAnsi="Times New Roman" w:cs="Courier New"/>
          <w:sz w:val="28"/>
          <w:szCs w:val="20"/>
        </w:rPr>
        <w:t>кта капитального строительства нормативной документации, регламентирующей градостроительную деятельность на территории размещения объекта капитального строительства, градостроительному плану земельного участка;</w:t>
      </w:r>
    </w:p>
    <w:p w:rsidR="003C5FE5" w:rsidRDefault="00477654">
      <w:pPr>
        <w:pStyle w:val="aff5"/>
        <w:numPr>
          <w:ilvl w:val="0"/>
          <w:numId w:val="6"/>
        </w:numPr>
        <w:tabs>
          <w:tab w:val="left" w:pos="1134"/>
        </w:tabs>
        <w:spacing w:after="0" w:line="240" w:lineRule="auto"/>
        <w:ind w:left="0" w:right="-1" w:firstLine="709"/>
        <w:jc w:val="both"/>
        <w:rPr>
          <w:rFonts w:ascii="Times New Roman" w:hAnsi="Times New Roman" w:cs="Courier New"/>
          <w:sz w:val="28"/>
          <w:szCs w:val="20"/>
        </w:rPr>
      </w:pPr>
      <w:r>
        <w:rPr>
          <w:rFonts w:ascii="Times New Roman" w:hAnsi="Times New Roman" w:cs="Courier New"/>
          <w:sz w:val="28"/>
          <w:szCs w:val="20"/>
        </w:rPr>
        <w:t xml:space="preserve">недостаточность градостроительной интеграции </w:t>
      </w:r>
      <w:r>
        <w:rPr>
          <w:rFonts w:ascii="Times New Roman" w:hAnsi="Times New Roman" w:cs="Courier New"/>
          <w:sz w:val="28"/>
          <w:szCs w:val="20"/>
        </w:rPr>
        <w:t>объемно-планировочных и архитектурно-художественных (в том числе: силуэтных, композиционных, декоративно-пластических, стилистических, колористических) характеристик объекта капитального строительства в сложившуюся застройку;</w:t>
      </w:r>
    </w:p>
    <w:p w:rsidR="003C5FE5" w:rsidRDefault="00477654">
      <w:pPr>
        <w:pStyle w:val="aff5"/>
        <w:numPr>
          <w:ilvl w:val="0"/>
          <w:numId w:val="6"/>
        </w:numPr>
        <w:tabs>
          <w:tab w:val="left" w:pos="1134"/>
        </w:tabs>
        <w:spacing w:after="0" w:line="240" w:lineRule="auto"/>
        <w:ind w:left="0" w:right="-1" w:firstLine="709"/>
        <w:jc w:val="both"/>
        <w:rPr>
          <w:rFonts w:ascii="Times New Roman" w:hAnsi="Times New Roman" w:cs="Courier New"/>
          <w:sz w:val="28"/>
          <w:szCs w:val="20"/>
        </w:rPr>
      </w:pPr>
      <w:r>
        <w:rPr>
          <w:rFonts w:ascii="Times New Roman" w:hAnsi="Times New Roman" w:cs="Courier New"/>
          <w:sz w:val="28"/>
          <w:szCs w:val="20"/>
        </w:rPr>
        <w:t>выполнение объемно-планировочн</w:t>
      </w:r>
      <w:r>
        <w:rPr>
          <w:rFonts w:ascii="Times New Roman" w:hAnsi="Times New Roman" w:cs="Courier New"/>
          <w:sz w:val="28"/>
          <w:szCs w:val="20"/>
        </w:rPr>
        <w:t>ых и архитектурно-</w:t>
      </w:r>
      <w:proofErr w:type="gramStart"/>
      <w:r>
        <w:rPr>
          <w:rFonts w:ascii="Times New Roman" w:hAnsi="Times New Roman" w:cs="Courier New"/>
          <w:sz w:val="28"/>
          <w:szCs w:val="20"/>
        </w:rPr>
        <w:t>художественных решений</w:t>
      </w:r>
      <w:proofErr w:type="gramEnd"/>
      <w:r>
        <w:rPr>
          <w:rFonts w:ascii="Times New Roman" w:hAnsi="Times New Roman" w:cs="Courier New"/>
          <w:sz w:val="28"/>
          <w:szCs w:val="20"/>
        </w:rPr>
        <w:t xml:space="preserve"> без учета сложившихся особенностей пространственной организации и функционального назначения территории, в том числе исторической, природно-ландшафтной, планировочной, композиционной, археологической и средовой осно</w:t>
      </w:r>
      <w:r>
        <w:rPr>
          <w:rFonts w:ascii="Times New Roman" w:hAnsi="Times New Roman" w:cs="Courier New"/>
          <w:sz w:val="28"/>
          <w:szCs w:val="20"/>
        </w:rPr>
        <w:t>вы;</w:t>
      </w:r>
    </w:p>
    <w:p w:rsidR="003C5FE5" w:rsidRDefault="00477654">
      <w:pPr>
        <w:pStyle w:val="aff5"/>
        <w:numPr>
          <w:ilvl w:val="0"/>
          <w:numId w:val="6"/>
        </w:numPr>
        <w:tabs>
          <w:tab w:val="left" w:pos="1134"/>
        </w:tabs>
        <w:spacing w:after="0" w:line="240" w:lineRule="auto"/>
        <w:ind w:left="0" w:right="-1" w:firstLine="709"/>
        <w:jc w:val="both"/>
        <w:rPr>
          <w:rFonts w:ascii="Times New Roman" w:hAnsi="Times New Roman" w:cs="Courier New"/>
          <w:sz w:val="28"/>
          <w:szCs w:val="20"/>
        </w:rPr>
      </w:pPr>
      <w:r>
        <w:rPr>
          <w:rFonts w:ascii="Times New Roman" w:hAnsi="Times New Roman" w:cs="Courier New"/>
          <w:sz w:val="28"/>
          <w:szCs w:val="20"/>
        </w:rPr>
        <w:t xml:space="preserve">ухудшение средовых характеристик и недостаточное обеспечение устойчивого формирования среды, благоприятной для жизнедеятельности, в </w:t>
      </w:r>
      <w:proofErr w:type="gramStart"/>
      <w:r>
        <w:rPr>
          <w:rFonts w:ascii="Times New Roman" w:hAnsi="Times New Roman" w:cs="Courier New"/>
          <w:sz w:val="28"/>
          <w:szCs w:val="20"/>
        </w:rPr>
        <w:lastRenderedPageBreak/>
        <w:t>результате</w:t>
      </w:r>
      <w:proofErr w:type="gramEnd"/>
      <w:r>
        <w:rPr>
          <w:rFonts w:ascii="Times New Roman" w:hAnsi="Times New Roman" w:cs="Courier New"/>
          <w:sz w:val="28"/>
          <w:szCs w:val="20"/>
        </w:rPr>
        <w:t xml:space="preserve"> реализации предлагаемых объемно-планировочных и архитектурно-художественных решений;</w:t>
      </w:r>
    </w:p>
    <w:p w:rsidR="003C5FE5" w:rsidRDefault="00477654">
      <w:pPr>
        <w:pStyle w:val="aff5"/>
        <w:numPr>
          <w:ilvl w:val="0"/>
          <w:numId w:val="6"/>
        </w:numPr>
        <w:tabs>
          <w:tab w:val="left" w:pos="1134"/>
        </w:tabs>
        <w:spacing w:after="0" w:line="240" w:lineRule="auto"/>
        <w:ind w:left="0" w:right="-1" w:firstLine="709"/>
        <w:jc w:val="both"/>
        <w:rPr>
          <w:rFonts w:ascii="Times New Roman" w:hAnsi="Times New Roman" w:cs="Courier New"/>
          <w:sz w:val="28"/>
          <w:szCs w:val="20"/>
        </w:rPr>
      </w:pPr>
      <w:r>
        <w:rPr>
          <w:rFonts w:ascii="Times New Roman" w:hAnsi="Times New Roman" w:cs="Courier New"/>
          <w:sz w:val="28"/>
          <w:szCs w:val="20"/>
        </w:rPr>
        <w:t>поступление заключения у</w:t>
      </w:r>
      <w:r>
        <w:rPr>
          <w:rFonts w:ascii="Times New Roman" w:hAnsi="Times New Roman" w:cs="Courier New"/>
          <w:sz w:val="28"/>
          <w:szCs w:val="20"/>
        </w:rPr>
        <w:t>полномоченного органа о невозможности размещения или реконструкции объекта с заявленными параметрами в границах охранной зоны объекта культурного наследия;</w:t>
      </w:r>
    </w:p>
    <w:p w:rsidR="003C5FE5" w:rsidRDefault="00477654">
      <w:pPr>
        <w:pStyle w:val="aff5"/>
        <w:numPr>
          <w:ilvl w:val="0"/>
          <w:numId w:val="6"/>
        </w:numPr>
        <w:tabs>
          <w:tab w:val="left" w:pos="1134"/>
        </w:tabs>
        <w:spacing w:after="0" w:line="240" w:lineRule="auto"/>
        <w:ind w:left="0" w:right="-1" w:firstLine="709"/>
        <w:jc w:val="both"/>
        <w:rPr>
          <w:rFonts w:ascii="Times New Roman" w:hAnsi="Times New Roman" w:cs="Courier New"/>
          <w:sz w:val="28"/>
          <w:szCs w:val="20"/>
        </w:rPr>
      </w:pPr>
      <w:r>
        <w:rPr>
          <w:rFonts w:ascii="Times New Roman" w:hAnsi="Times New Roman" w:cs="Courier New"/>
          <w:sz w:val="28"/>
          <w:szCs w:val="20"/>
        </w:rPr>
        <w:t>отзыв заявления о предоставлении муниципальной услуги по инициативе заявителя.</w:t>
      </w:r>
    </w:p>
    <w:p w:rsidR="003C5FE5" w:rsidRDefault="00477654">
      <w:pPr>
        <w:tabs>
          <w:tab w:val="left" w:pos="1134"/>
        </w:tabs>
        <w:spacing w:after="0" w:line="240" w:lineRule="auto"/>
        <w:ind w:right="-1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16. Основания для отказа в </w:t>
      </w:r>
      <w:proofErr w:type="gramStart"/>
      <w:r>
        <w:rPr>
          <w:rFonts w:ascii="Times New Roman" w:hAnsi="Times New Roman"/>
          <w:sz w:val="28"/>
          <w:szCs w:val="28"/>
        </w:rPr>
        <w:t>приеме</w:t>
      </w:r>
      <w:proofErr w:type="gramEnd"/>
      <w:r>
        <w:rPr>
          <w:rFonts w:ascii="Times New Roman" w:hAnsi="Times New Roman"/>
          <w:sz w:val="28"/>
          <w:szCs w:val="28"/>
        </w:rPr>
        <w:t xml:space="preserve"> заявления и документов, необходимых для предоставления Услуги, основания для отказа в предоставлении муниципальной услуги с учетом категории (признаков) заявителя приведены в Приложении № 4 к Регламенту.</w:t>
      </w:r>
    </w:p>
    <w:p w:rsidR="003C5FE5" w:rsidRDefault="003C5FE5">
      <w:pPr>
        <w:tabs>
          <w:tab w:val="left" w:pos="9781"/>
        </w:tabs>
        <w:spacing w:after="0" w:line="240" w:lineRule="auto"/>
        <w:ind w:right="-1" w:firstLine="709"/>
        <w:jc w:val="both"/>
        <w:rPr>
          <w:rFonts w:ascii="Times New Roman" w:hAnsi="Times New Roman" w:cs="Courier New"/>
          <w:sz w:val="28"/>
          <w:szCs w:val="28"/>
        </w:rPr>
      </w:pPr>
    </w:p>
    <w:p w:rsidR="003C5FE5" w:rsidRDefault="00477654">
      <w:pPr>
        <w:spacing w:after="0" w:line="240" w:lineRule="auto"/>
        <w:ind w:right="-1"/>
        <w:jc w:val="center"/>
        <w:rPr>
          <w:rFonts w:ascii="Times New Roman" w:hAnsi="Times New Roman"/>
          <w:bCs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Размер платы, взи</w:t>
      </w:r>
      <w:r>
        <w:rPr>
          <w:rFonts w:ascii="Times New Roman" w:hAnsi="Times New Roman"/>
          <w:sz w:val="28"/>
          <w:szCs w:val="28"/>
        </w:rPr>
        <w:t>маемой с заявителя при предоставлении муниципальной услуги, и способы ее взимания</w:t>
      </w:r>
    </w:p>
    <w:p w:rsidR="003C5FE5" w:rsidRDefault="003C5FE5">
      <w:pPr>
        <w:spacing w:after="0" w:line="240" w:lineRule="auto"/>
        <w:ind w:right="-1"/>
        <w:jc w:val="center"/>
        <w:rPr>
          <w:rFonts w:ascii="Times New Roman" w:hAnsi="Times New Roman"/>
          <w:bCs/>
          <w:i/>
          <w:sz w:val="28"/>
          <w:szCs w:val="28"/>
        </w:rPr>
      </w:pPr>
    </w:p>
    <w:p w:rsidR="003C5FE5" w:rsidRDefault="00477654">
      <w:pPr>
        <w:spacing w:after="0" w:line="240" w:lineRule="auto"/>
        <w:ind w:right="-1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17. Взимание платы за предоставление муниципальной услуги законодательством Российской Федерации не предусмотрено. </w:t>
      </w:r>
    </w:p>
    <w:p w:rsidR="003C5FE5" w:rsidRDefault="003C5FE5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</w:p>
    <w:p w:rsidR="003C5FE5" w:rsidRDefault="00477654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Максимальный срок ожидания в очереди при подаче запроса </w:t>
      </w:r>
      <w:r>
        <w:rPr>
          <w:rFonts w:ascii="Times New Roman" w:hAnsi="Times New Roman"/>
          <w:sz w:val="28"/>
          <w:szCs w:val="28"/>
        </w:rPr>
        <w:t>о предоставлении муниципальной услуги и при получении результата предоставления муниципальной услуги</w:t>
      </w:r>
    </w:p>
    <w:p w:rsidR="003C5FE5" w:rsidRDefault="003C5FE5">
      <w:pPr>
        <w:spacing w:after="0" w:line="240" w:lineRule="auto"/>
        <w:ind w:right="-1" w:firstLine="427"/>
        <w:jc w:val="both"/>
        <w:rPr>
          <w:rFonts w:ascii="Times New Roman" w:hAnsi="Times New Roman"/>
          <w:sz w:val="28"/>
          <w:szCs w:val="28"/>
        </w:rPr>
      </w:pPr>
    </w:p>
    <w:p w:rsidR="003C5FE5" w:rsidRDefault="00477654">
      <w:pPr>
        <w:tabs>
          <w:tab w:val="left" w:pos="0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18. Время ожидания при подаче заявления на получение муниципальной услуги - не более 15 минут.</w:t>
      </w:r>
    </w:p>
    <w:p w:rsidR="003C5FE5" w:rsidRDefault="00477654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19. При получении результата предоставления муниципальной у</w:t>
      </w:r>
      <w:r>
        <w:rPr>
          <w:rFonts w:ascii="Times New Roman" w:hAnsi="Times New Roman"/>
          <w:sz w:val="28"/>
          <w:szCs w:val="28"/>
        </w:rPr>
        <w:t>слуги максимальный срок ожидания в очереди не должен превышать 15 минут.</w:t>
      </w:r>
    </w:p>
    <w:p w:rsidR="003C5FE5" w:rsidRDefault="003C5FE5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</w:p>
    <w:p w:rsidR="003C5FE5" w:rsidRDefault="00477654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Срок регистрации запроса заявителя о предоставлении муниципальной услуги</w:t>
      </w:r>
    </w:p>
    <w:p w:rsidR="003C5FE5" w:rsidRDefault="003C5FE5">
      <w:pPr>
        <w:spacing w:after="0" w:line="240" w:lineRule="auto"/>
        <w:ind w:right="-1" w:firstLine="720"/>
        <w:jc w:val="both"/>
        <w:rPr>
          <w:rFonts w:ascii="Times New Roman" w:hAnsi="Times New Roman"/>
          <w:sz w:val="28"/>
          <w:szCs w:val="28"/>
        </w:rPr>
      </w:pPr>
    </w:p>
    <w:p w:rsidR="003C5FE5" w:rsidRDefault="0047765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20. При личном обращении в МФЦ в день подачи заявления заявителю выдается расписка из АИС МФЦ с регистрационным номером, подтверждающим, что заявление отправлено, и датой подачи заявления. </w:t>
      </w:r>
    </w:p>
    <w:p w:rsidR="003C5FE5" w:rsidRDefault="0047765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21. При направлении заявления посредством Единого портала, Республ</w:t>
      </w:r>
      <w:r>
        <w:rPr>
          <w:rFonts w:ascii="Times New Roman" w:hAnsi="Times New Roman"/>
          <w:sz w:val="28"/>
          <w:szCs w:val="28"/>
        </w:rPr>
        <w:t>иканского портала заявитель в день подачи заявления получает в личном кабинете Республиканского портала и по электронной почте уведомление, подтверждающее, что заявление отправлено, с указанием регистрационного номера и даты подачи заявления.</w:t>
      </w:r>
    </w:p>
    <w:p w:rsidR="003C5FE5" w:rsidRDefault="0047765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22. При лично</w:t>
      </w:r>
      <w:r>
        <w:rPr>
          <w:rFonts w:ascii="Times New Roman" w:hAnsi="Times New Roman"/>
          <w:sz w:val="28"/>
          <w:szCs w:val="28"/>
        </w:rPr>
        <w:t xml:space="preserve">м обращении в Исполком в день подачи заявления в двух экземплярах уполномоченным должностным лицом Исполкома заявителю возвращается один экземпляр с указанием даты принятия заявления и приложенных к нему документов. </w:t>
      </w:r>
    </w:p>
    <w:p w:rsidR="003C5FE5" w:rsidRDefault="003C5FE5">
      <w:pPr>
        <w:spacing w:after="0" w:line="240" w:lineRule="auto"/>
        <w:ind w:right="-1"/>
        <w:rPr>
          <w:rFonts w:ascii="Times New Roman" w:hAnsi="Times New Roman"/>
          <w:sz w:val="28"/>
          <w:szCs w:val="28"/>
        </w:rPr>
      </w:pPr>
    </w:p>
    <w:p w:rsidR="003C5FE5" w:rsidRDefault="00477654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Требования к помещениям, в которых пре</w:t>
      </w:r>
      <w:r>
        <w:rPr>
          <w:rFonts w:ascii="Times New Roman" w:hAnsi="Times New Roman"/>
          <w:sz w:val="28"/>
          <w:szCs w:val="28"/>
        </w:rPr>
        <w:t>доставляется муниципальной услуги</w:t>
      </w:r>
    </w:p>
    <w:p w:rsidR="003C5FE5" w:rsidRDefault="003C5FE5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3C5FE5" w:rsidRDefault="0047765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23. Предоставление муниципальной услуги осуществляется в </w:t>
      </w:r>
      <w:proofErr w:type="gramStart"/>
      <w:r>
        <w:rPr>
          <w:rFonts w:ascii="Times New Roman" w:hAnsi="Times New Roman"/>
          <w:sz w:val="28"/>
          <w:szCs w:val="28"/>
        </w:rPr>
        <w:t>зданиях</w:t>
      </w:r>
      <w:proofErr w:type="gramEnd"/>
      <w:r>
        <w:rPr>
          <w:rFonts w:ascii="Times New Roman" w:hAnsi="Times New Roman"/>
          <w:sz w:val="28"/>
          <w:szCs w:val="28"/>
        </w:rPr>
        <w:t xml:space="preserve"> и помещениях, оборудованных противопожарной системой и системой пожаротушения. </w:t>
      </w:r>
    </w:p>
    <w:p w:rsidR="003C5FE5" w:rsidRDefault="0047765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Места приема заявителей оборудуются необходимой мебелью для оформления докум</w:t>
      </w:r>
      <w:r>
        <w:rPr>
          <w:rFonts w:ascii="Times New Roman" w:hAnsi="Times New Roman"/>
          <w:sz w:val="28"/>
          <w:szCs w:val="28"/>
        </w:rPr>
        <w:t>ентов, информационными стендами.</w:t>
      </w:r>
    </w:p>
    <w:p w:rsidR="003C5FE5" w:rsidRDefault="0047765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24. В </w:t>
      </w:r>
      <w:proofErr w:type="gramStart"/>
      <w:r>
        <w:rPr>
          <w:rFonts w:ascii="Times New Roman" w:hAnsi="Times New Roman"/>
          <w:sz w:val="28"/>
          <w:szCs w:val="28"/>
        </w:rPr>
        <w:t>соответствии</w:t>
      </w:r>
      <w:proofErr w:type="gramEnd"/>
      <w:r>
        <w:rPr>
          <w:rFonts w:ascii="Times New Roman" w:hAnsi="Times New Roman"/>
          <w:sz w:val="28"/>
          <w:szCs w:val="28"/>
        </w:rPr>
        <w:t xml:space="preserve"> с законодательством Российской Федерации о социальной защите инвалидов в целях беспрепятственного доступа к месту предоставления муниципальной услуги обеспечивается:</w:t>
      </w:r>
    </w:p>
    <w:p w:rsidR="003C5FE5" w:rsidRDefault="0047765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</w:t>
      </w:r>
      <w:r>
        <w:rPr>
          <w:rFonts w:ascii="Times New Roman" w:hAnsi="Times New Roman"/>
          <w:sz w:val="28"/>
          <w:szCs w:val="28"/>
        </w:rPr>
        <w:tab/>
        <w:t xml:space="preserve">беспрепятственный доступ инвалидов </w:t>
      </w:r>
      <w:r>
        <w:rPr>
          <w:rFonts w:ascii="Times New Roman" w:hAnsi="Times New Roman"/>
          <w:sz w:val="28"/>
          <w:szCs w:val="28"/>
        </w:rPr>
        <w:t xml:space="preserve">к месту предоставления муниципальной услуги (удобный вход/выход в помещения/из помещений и перемещение в их </w:t>
      </w:r>
      <w:proofErr w:type="gramStart"/>
      <w:r>
        <w:rPr>
          <w:rFonts w:ascii="Times New Roman" w:hAnsi="Times New Roman"/>
          <w:sz w:val="28"/>
          <w:szCs w:val="28"/>
        </w:rPr>
        <w:t>пределах</w:t>
      </w:r>
      <w:proofErr w:type="gramEnd"/>
      <w:r>
        <w:rPr>
          <w:rFonts w:ascii="Times New Roman" w:hAnsi="Times New Roman"/>
          <w:sz w:val="28"/>
          <w:szCs w:val="28"/>
        </w:rPr>
        <w:t>);</w:t>
      </w:r>
    </w:p>
    <w:p w:rsidR="003C5FE5" w:rsidRDefault="0047765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</w:t>
      </w:r>
      <w:r>
        <w:rPr>
          <w:rFonts w:ascii="Times New Roman" w:hAnsi="Times New Roman"/>
          <w:sz w:val="28"/>
          <w:szCs w:val="28"/>
        </w:rPr>
        <w:tab/>
        <w:t xml:space="preserve">визуальная, текстовая и мультимедийная информация о порядке предоставления муниципальной услуги, размещенная в удобных для заявителей </w:t>
      </w:r>
      <w:r>
        <w:rPr>
          <w:rFonts w:ascii="Times New Roman" w:hAnsi="Times New Roman"/>
          <w:sz w:val="28"/>
          <w:szCs w:val="28"/>
        </w:rPr>
        <w:t>местах, в том числе с учетом ограниченных возможностей инвалидов;</w:t>
      </w:r>
    </w:p>
    <w:p w:rsidR="003C5FE5" w:rsidRDefault="0047765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3)</w:t>
      </w:r>
      <w:r>
        <w:rPr>
          <w:rFonts w:ascii="Times New Roman" w:hAnsi="Times New Roman"/>
          <w:sz w:val="28"/>
          <w:szCs w:val="28"/>
        </w:rPr>
        <w:tab/>
        <w:t>сопровождение инвалидов, имеющих стойкие расстройства функции зрения и самостоятельного передвижения, и оказание им помощи;</w:t>
      </w:r>
    </w:p>
    <w:p w:rsidR="003C5FE5" w:rsidRDefault="0047765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4)</w:t>
      </w:r>
      <w:r>
        <w:rPr>
          <w:rFonts w:ascii="Times New Roman" w:hAnsi="Times New Roman"/>
          <w:sz w:val="28"/>
          <w:szCs w:val="28"/>
        </w:rPr>
        <w:tab/>
        <w:t xml:space="preserve">возможность самостоятельного передвижения по территории, на </w:t>
      </w:r>
      <w:r>
        <w:rPr>
          <w:rFonts w:ascii="Times New Roman" w:hAnsi="Times New Roman"/>
          <w:sz w:val="28"/>
          <w:szCs w:val="28"/>
        </w:rPr>
        <w:t>которой расположены объекты социальной, инженерной и транспортной инфраструктур, входа в такие объекты и выхода из них, посадки в транспортное средство и высадки из него, в том числе с использованием кресла-коляски;</w:t>
      </w:r>
    </w:p>
    <w:p w:rsidR="003C5FE5" w:rsidRDefault="0047765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5)</w:t>
      </w:r>
      <w:r>
        <w:rPr>
          <w:rFonts w:ascii="Times New Roman" w:hAnsi="Times New Roman"/>
          <w:sz w:val="28"/>
          <w:szCs w:val="28"/>
        </w:rPr>
        <w:tab/>
        <w:t xml:space="preserve">надлежащее размещение оборудования и </w:t>
      </w:r>
      <w:r>
        <w:rPr>
          <w:rFonts w:ascii="Times New Roman" w:hAnsi="Times New Roman"/>
          <w:sz w:val="28"/>
          <w:szCs w:val="28"/>
        </w:rPr>
        <w:t>носителей информации, необходимых для обеспечения беспрепятственного доступа инвалидов к услугам с учетом ограничений их жизнедеятельности;</w:t>
      </w:r>
    </w:p>
    <w:p w:rsidR="003C5FE5" w:rsidRDefault="0047765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6)</w:t>
      </w:r>
      <w:r>
        <w:rPr>
          <w:rFonts w:ascii="Times New Roman" w:hAnsi="Times New Roman"/>
          <w:sz w:val="28"/>
          <w:szCs w:val="28"/>
        </w:rPr>
        <w:tab/>
        <w:t>дублирование необходимой для инвалидов звуковой и зрительной информации, а также надписей, знаков и иной текстово</w:t>
      </w:r>
      <w:r>
        <w:rPr>
          <w:rFonts w:ascii="Times New Roman" w:hAnsi="Times New Roman"/>
          <w:sz w:val="28"/>
          <w:szCs w:val="28"/>
        </w:rPr>
        <w:t>й и графической информации знаками, выполненными рельефно-точечным шрифтом Брайля;</w:t>
      </w:r>
    </w:p>
    <w:p w:rsidR="003C5FE5" w:rsidRDefault="0047765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7)</w:t>
      </w:r>
      <w:r>
        <w:rPr>
          <w:rFonts w:ascii="Times New Roman" w:hAnsi="Times New Roman"/>
          <w:sz w:val="28"/>
          <w:szCs w:val="28"/>
        </w:rPr>
        <w:tab/>
        <w:t xml:space="preserve">допуск </w:t>
      </w:r>
      <w:proofErr w:type="spellStart"/>
      <w:r>
        <w:rPr>
          <w:rFonts w:ascii="Times New Roman" w:hAnsi="Times New Roman"/>
          <w:sz w:val="28"/>
          <w:szCs w:val="28"/>
        </w:rPr>
        <w:t>сурдопереводчика</w:t>
      </w:r>
      <w:proofErr w:type="spellEnd"/>
      <w:r>
        <w:rPr>
          <w:rFonts w:ascii="Times New Roman" w:hAnsi="Times New Roman"/>
          <w:sz w:val="28"/>
          <w:szCs w:val="28"/>
        </w:rPr>
        <w:t xml:space="preserve"> и </w:t>
      </w:r>
      <w:proofErr w:type="spellStart"/>
      <w:r>
        <w:rPr>
          <w:rFonts w:ascii="Times New Roman" w:hAnsi="Times New Roman"/>
          <w:sz w:val="28"/>
          <w:szCs w:val="28"/>
        </w:rPr>
        <w:t>тифлосурдопереводчика</w:t>
      </w:r>
      <w:proofErr w:type="spellEnd"/>
      <w:r>
        <w:rPr>
          <w:rFonts w:ascii="Times New Roman" w:hAnsi="Times New Roman"/>
          <w:sz w:val="28"/>
          <w:szCs w:val="28"/>
        </w:rPr>
        <w:t>;</w:t>
      </w:r>
    </w:p>
    <w:p w:rsidR="003C5FE5" w:rsidRDefault="0047765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8)</w:t>
      </w:r>
      <w:r>
        <w:rPr>
          <w:rFonts w:ascii="Times New Roman" w:hAnsi="Times New Roman"/>
          <w:sz w:val="28"/>
          <w:szCs w:val="28"/>
        </w:rPr>
        <w:tab/>
        <w:t>допуск собаки-проводника при наличии документа, подтверждающего ее специальное обучение и выдаваемого по форме и в пор</w:t>
      </w:r>
      <w:r>
        <w:rPr>
          <w:rFonts w:ascii="Times New Roman" w:hAnsi="Times New Roman"/>
          <w:sz w:val="28"/>
          <w:szCs w:val="28"/>
        </w:rPr>
        <w:t>ядке, которые установлены приказом Министерства труда и социальной защиты Российской Федерации от 22.06.2015 №386н «Об утверждении формы документа, подтверждающего специальное обучение собаки-проводника, и порядка его выдачи».</w:t>
      </w:r>
      <w:proofErr w:type="gramEnd"/>
    </w:p>
    <w:p w:rsidR="003C5FE5" w:rsidRDefault="0047765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25. Требования в части обеспе</w:t>
      </w:r>
      <w:r>
        <w:rPr>
          <w:rFonts w:ascii="Times New Roman" w:hAnsi="Times New Roman"/>
          <w:sz w:val="28"/>
          <w:szCs w:val="28"/>
        </w:rPr>
        <w:t>чения доступности для инвалидов объектов, в которых осуществляется предоставление муниципальной услуги, и средств, используемых при предоставлении муниципальной услуги, которые указаны в подпунктах 1 - 4 пункта 24 Регламента, применяются к объектам и средс</w:t>
      </w:r>
      <w:r>
        <w:rPr>
          <w:rFonts w:ascii="Times New Roman" w:hAnsi="Times New Roman"/>
          <w:sz w:val="28"/>
          <w:szCs w:val="28"/>
        </w:rPr>
        <w:t>твам, введенным в эксплуатацию или прошедшим модернизацию, реконструкцию после 01.07.2016.</w:t>
      </w:r>
    </w:p>
    <w:p w:rsidR="003C5FE5" w:rsidRDefault="0047765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26. Информация о требованиях к помещениям, в которых предоставляется муниципальная услуга, размещается на официальном сайте Исполкома, МФЦ,  а также Едином и Республ</w:t>
      </w:r>
      <w:r>
        <w:rPr>
          <w:rFonts w:ascii="Times New Roman" w:hAnsi="Times New Roman"/>
          <w:sz w:val="28"/>
          <w:szCs w:val="28"/>
        </w:rPr>
        <w:t>иканском порталах.</w:t>
      </w:r>
    </w:p>
    <w:p w:rsidR="003C5FE5" w:rsidRDefault="003C5FE5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</w:p>
    <w:p w:rsidR="003C5FE5" w:rsidRDefault="00477654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Показатели доступности и качества муниципальной услуги</w:t>
      </w:r>
    </w:p>
    <w:p w:rsidR="003C5FE5" w:rsidRDefault="003C5FE5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</w:p>
    <w:p w:rsidR="003C5FE5" w:rsidRDefault="00477654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27. Показателями доступности предоставления муниципальной услуги являются:</w:t>
      </w:r>
    </w:p>
    <w:p w:rsidR="003C5FE5" w:rsidRDefault="00477654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расположенность помещения, в </w:t>
      </w:r>
      <w:proofErr w:type="gramStart"/>
      <w:r>
        <w:rPr>
          <w:rFonts w:ascii="Times New Roman" w:hAnsi="Times New Roman"/>
          <w:sz w:val="28"/>
          <w:szCs w:val="28"/>
        </w:rPr>
        <w:t>котором</w:t>
      </w:r>
      <w:proofErr w:type="gramEnd"/>
      <w:r>
        <w:rPr>
          <w:rFonts w:ascii="Times New Roman" w:hAnsi="Times New Roman"/>
          <w:sz w:val="28"/>
          <w:szCs w:val="28"/>
        </w:rPr>
        <w:t xml:space="preserve"> ведется прием, выдача документов в зоне доступности общественного транспорта;</w:t>
      </w:r>
    </w:p>
    <w:p w:rsidR="003C5FE5" w:rsidRDefault="00477654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наличие необходимого количества специалистов, а также помещений, в которых осуществляется прием документов от заявителей;</w:t>
      </w:r>
    </w:p>
    <w:p w:rsidR="003C5FE5" w:rsidRDefault="00477654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наличие исчерпывающ</w:t>
      </w:r>
      <w:r>
        <w:rPr>
          <w:rFonts w:ascii="Times New Roman" w:hAnsi="Times New Roman"/>
          <w:sz w:val="28"/>
          <w:szCs w:val="28"/>
        </w:rPr>
        <w:t>ей информации о способах, порядке и сроках предоставления муниципальной услуги на информационных стендах, официальном сайте муниципального района, на Едином портале, Республиканском портале;</w:t>
      </w:r>
    </w:p>
    <w:p w:rsidR="003C5FE5" w:rsidRDefault="00477654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оказание помощи инвалидам в преодолении барьеров, мешающих получе</w:t>
      </w:r>
      <w:r>
        <w:rPr>
          <w:rFonts w:ascii="Times New Roman" w:hAnsi="Times New Roman"/>
          <w:sz w:val="28"/>
          <w:szCs w:val="28"/>
        </w:rPr>
        <w:t>нию ими услуг наравне с другими лицами.</w:t>
      </w:r>
    </w:p>
    <w:p w:rsidR="003C5FE5" w:rsidRDefault="00477654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28. Показателями качества предоставления муниципальной услуги являются: </w:t>
      </w:r>
    </w:p>
    <w:p w:rsidR="003C5FE5" w:rsidRDefault="00477654">
      <w:pPr>
        <w:pStyle w:val="aff5"/>
        <w:numPr>
          <w:ilvl w:val="0"/>
          <w:numId w:val="8"/>
        </w:numPr>
        <w:spacing w:after="0" w:line="240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соблюдение сроков приема и рассмотрения документов; </w:t>
      </w:r>
    </w:p>
    <w:p w:rsidR="003C5FE5" w:rsidRDefault="00477654">
      <w:pPr>
        <w:pStyle w:val="aff5"/>
        <w:numPr>
          <w:ilvl w:val="0"/>
          <w:numId w:val="8"/>
        </w:numPr>
        <w:spacing w:after="0" w:line="240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соблюдение срока получения результата муниципальной услуги; </w:t>
      </w:r>
    </w:p>
    <w:p w:rsidR="003C5FE5" w:rsidRDefault="00477654">
      <w:pPr>
        <w:pStyle w:val="aff5"/>
        <w:numPr>
          <w:ilvl w:val="0"/>
          <w:numId w:val="8"/>
        </w:numPr>
        <w:spacing w:after="0" w:line="240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отсутствие обоснованных жалоб</w:t>
      </w:r>
      <w:r>
        <w:rPr>
          <w:rFonts w:ascii="Times New Roman" w:hAnsi="Times New Roman"/>
          <w:sz w:val="28"/>
          <w:szCs w:val="28"/>
        </w:rPr>
        <w:t xml:space="preserve"> на нарушения Регламента, совершенные работниками Исполкома; </w:t>
      </w:r>
    </w:p>
    <w:p w:rsidR="003C5FE5" w:rsidRDefault="00477654">
      <w:pPr>
        <w:pStyle w:val="aff5"/>
        <w:numPr>
          <w:ilvl w:val="0"/>
          <w:numId w:val="8"/>
        </w:numPr>
        <w:spacing w:after="0" w:line="240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количество взаимодействий заявителя с должностными лицами (без учета консультаций): </w:t>
      </w:r>
    </w:p>
    <w:p w:rsidR="003C5FE5" w:rsidRDefault="00477654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4.1) взаимодействие заявителя с работниками МФЦ при предоставлении муниципальной услуги осуществляется один р</w:t>
      </w:r>
      <w:r>
        <w:rPr>
          <w:rFonts w:ascii="Times New Roman" w:hAnsi="Times New Roman"/>
          <w:sz w:val="28"/>
          <w:szCs w:val="28"/>
        </w:rPr>
        <w:t>аз при представлении заявления со всеми необходимыми документами;</w:t>
      </w:r>
    </w:p>
    <w:p w:rsidR="003C5FE5" w:rsidRDefault="00477654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4.2) один раз в случае </w:t>
      </w:r>
      <w:proofErr w:type="gramStart"/>
      <w:r>
        <w:rPr>
          <w:rFonts w:ascii="Times New Roman" w:hAnsi="Times New Roman"/>
          <w:sz w:val="28"/>
          <w:szCs w:val="28"/>
        </w:rPr>
        <w:t>необходимости получения результата предоставления муниципальной услуги</w:t>
      </w:r>
      <w:proofErr w:type="gramEnd"/>
      <w:r>
        <w:rPr>
          <w:rFonts w:ascii="Times New Roman" w:hAnsi="Times New Roman"/>
          <w:sz w:val="28"/>
          <w:szCs w:val="28"/>
        </w:rPr>
        <w:t xml:space="preserve"> в МФЦ в форме экземпляра электронного документа на бумажном носителе.  </w:t>
      </w:r>
    </w:p>
    <w:p w:rsidR="003C5FE5" w:rsidRDefault="00477654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Продолжительность одного</w:t>
      </w:r>
      <w:r>
        <w:rPr>
          <w:rFonts w:ascii="Times New Roman" w:hAnsi="Times New Roman"/>
          <w:sz w:val="28"/>
          <w:szCs w:val="28"/>
        </w:rPr>
        <w:t xml:space="preserve"> взаимодействия заявителя с должностными лицами при предоставлении Услуги не превышает 15 минут. </w:t>
      </w:r>
    </w:p>
    <w:p w:rsidR="003C5FE5" w:rsidRDefault="00477654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Заявитель вправе оценить качество предоставления муниципальной услуги с помощью устройств подвижной радиотелефонной связи, с использованием Единого портала, Р</w:t>
      </w:r>
      <w:r>
        <w:rPr>
          <w:rFonts w:ascii="Times New Roman" w:hAnsi="Times New Roman"/>
          <w:sz w:val="28"/>
          <w:szCs w:val="28"/>
        </w:rPr>
        <w:t xml:space="preserve">еспубликанского портала, терминальных устройств. </w:t>
      </w:r>
    </w:p>
    <w:p w:rsidR="003C5FE5" w:rsidRDefault="00477654">
      <w:pPr>
        <w:spacing w:after="0" w:line="240" w:lineRule="auto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29.Проверка услуги на соответствие потребностям заявителей проводится постоянно на основании анализа обратной связи установленной Постановлением</w:t>
      </w:r>
      <w:r w:rsidR="006B431F">
        <w:rPr>
          <w:rFonts w:ascii="Times New Roman" w:hAnsi="Times New Roman"/>
          <w:sz w:val="28"/>
          <w:szCs w:val="28"/>
        </w:rPr>
        <w:t xml:space="preserve"> Исполкома</w:t>
      </w:r>
      <w:r>
        <w:rPr>
          <w:rFonts w:ascii="Times New Roman" w:hAnsi="Times New Roman"/>
          <w:i/>
          <w:iCs/>
          <w:sz w:val="28"/>
          <w:szCs w:val="28"/>
        </w:rPr>
        <w:t>.</w:t>
      </w:r>
    </w:p>
    <w:p w:rsidR="003C5FE5" w:rsidRDefault="0047765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Оптимизация процессов предоставления услуги проводится в </w:t>
      </w:r>
      <w:proofErr w:type="gramStart"/>
      <w:r>
        <w:rPr>
          <w:rFonts w:ascii="Times New Roman" w:hAnsi="Times New Roman"/>
          <w:sz w:val="28"/>
          <w:szCs w:val="28"/>
        </w:rPr>
        <w:t>случае</w:t>
      </w:r>
      <w:proofErr w:type="gramEnd"/>
      <w:r>
        <w:rPr>
          <w:rFonts w:ascii="Times New Roman" w:hAnsi="Times New Roman"/>
          <w:sz w:val="28"/>
          <w:szCs w:val="28"/>
        </w:rPr>
        <w:t xml:space="preserve"> устойчивого снижения (в течение более трех месяцев подряд) уровня удовлетворенности заявителей процессом предоставления услуги.</w:t>
      </w:r>
    </w:p>
    <w:p w:rsidR="003C5FE5" w:rsidRDefault="0047765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</w:t>
      </w:r>
      <w:proofErr w:type="gramStart"/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лучае</w:t>
      </w:r>
      <w:proofErr w:type="gramEnd"/>
      <w:r>
        <w:rPr>
          <w:rFonts w:ascii="Times New Roman" w:hAnsi="Times New Roman"/>
          <w:sz w:val="28"/>
          <w:szCs w:val="28"/>
        </w:rPr>
        <w:t xml:space="preserve"> отсутствия снижения уровня удовлетворенности процессом предоставления услуги оптимизация проводится не реже одного раза в пять лет.</w:t>
      </w:r>
    </w:p>
    <w:p w:rsidR="003C5FE5" w:rsidRDefault="00477654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30. Информация о ходе и статусе предоставления муниципальной услуги может быть получена заявителем в личном кабинете н</w:t>
      </w:r>
      <w:r>
        <w:rPr>
          <w:rFonts w:ascii="Times New Roman" w:hAnsi="Times New Roman"/>
          <w:sz w:val="28"/>
          <w:szCs w:val="28"/>
        </w:rPr>
        <w:t>а Едином портале или на Республиканском портале, в МФЦ.</w:t>
      </w:r>
    </w:p>
    <w:p w:rsidR="003C5FE5" w:rsidRDefault="00477654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31. Предоставление муниципальной услуги осуществляется в </w:t>
      </w:r>
      <w:proofErr w:type="gramStart"/>
      <w:r>
        <w:rPr>
          <w:rFonts w:ascii="Times New Roman" w:hAnsi="Times New Roman"/>
          <w:sz w:val="28"/>
          <w:szCs w:val="28"/>
        </w:rPr>
        <w:t>любом</w:t>
      </w:r>
      <w:proofErr w:type="gramEnd"/>
      <w:r>
        <w:rPr>
          <w:rFonts w:ascii="Times New Roman" w:hAnsi="Times New Roman"/>
          <w:sz w:val="28"/>
          <w:szCs w:val="28"/>
        </w:rPr>
        <w:t xml:space="preserve"> МФЦ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z w:val="28"/>
          <w:szCs w:val="28"/>
        </w:rPr>
        <w:t>по выбору заявителя независимо от места его жительства или места фактического проживания (пребывания) по экстерриториальному принципу</w:t>
      </w:r>
      <w:r>
        <w:rPr>
          <w:rFonts w:ascii="Times New Roman" w:hAnsi="Times New Roman"/>
          <w:sz w:val="28"/>
          <w:szCs w:val="28"/>
        </w:rPr>
        <w:t>.</w:t>
      </w:r>
    </w:p>
    <w:p w:rsidR="003C5FE5" w:rsidRDefault="00477654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32. Заявитель вправе получить муниципальную услугу в </w:t>
      </w:r>
      <w:proofErr w:type="gramStart"/>
      <w:r>
        <w:rPr>
          <w:rFonts w:ascii="Times New Roman" w:hAnsi="Times New Roman"/>
          <w:sz w:val="28"/>
          <w:szCs w:val="28"/>
        </w:rPr>
        <w:t>составе</w:t>
      </w:r>
      <w:proofErr w:type="gramEnd"/>
      <w:r>
        <w:rPr>
          <w:rFonts w:ascii="Times New Roman" w:hAnsi="Times New Roman"/>
          <w:sz w:val="28"/>
          <w:szCs w:val="28"/>
        </w:rPr>
        <w:t xml:space="preserve"> комплексного запроса.</w:t>
      </w:r>
    </w:p>
    <w:p w:rsidR="003C5FE5" w:rsidRDefault="00477654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33. Информация о показателях доступности и качества предоставлении муниципальной услуги размещается на официальном сайте Исполкома, МФЦ, а также Едином и Республиканском п</w:t>
      </w:r>
      <w:r>
        <w:rPr>
          <w:rFonts w:ascii="Times New Roman" w:hAnsi="Times New Roman"/>
          <w:sz w:val="28"/>
          <w:szCs w:val="28"/>
        </w:rPr>
        <w:t>орталах.</w:t>
      </w:r>
    </w:p>
    <w:p w:rsidR="003C5FE5" w:rsidRDefault="003C5FE5">
      <w:pPr>
        <w:spacing w:after="0" w:line="240" w:lineRule="auto"/>
        <w:ind w:right="-1" w:firstLine="427"/>
        <w:jc w:val="both"/>
        <w:rPr>
          <w:rFonts w:ascii="Times New Roman" w:hAnsi="Times New Roman"/>
          <w:sz w:val="28"/>
          <w:szCs w:val="28"/>
        </w:rPr>
      </w:pPr>
    </w:p>
    <w:p w:rsidR="003C5FE5" w:rsidRDefault="00477654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Иные требования к предоставлению муниципальной услуги</w:t>
      </w:r>
    </w:p>
    <w:p w:rsidR="003C5FE5" w:rsidRDefault="003C5FE5">
      <w:pPr>
        <w:spacing w:after="0" w:line="240" w:lineRule="auto"/>
        <w:ind w:right="-1" w:firstLine="427"/>
        <w:jc w:val="both"/>
        <w:rPr>
          <w:rFonts w:ascii="Times New Roman" w:hAnsi="Times New Roman"/>
          <w:sz w:val="28"/>
          <w:szCs w:val="28"/>
        </w:rPr>
      </w:pPr>
    </w:p>
    <w:p w:rsidR="003C5FE5" w:rsidRDefault="00477654">
      <w:pPr>
        <w:tabs>
          <w:tab w:val="left" w:pos="709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34. При предоставлении муниципальной услуги в электронной форме заявитель вправе:</w:t>
      </w:r>
    </w:p>
    <w:p w:rsidR="003C5FE5" w:rsidRDefault="00477654">
      <w:pPr>
        <w:tabs>
          <w:tab w:val="left" w:pos="709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 получить информацию о порядке и сроках предоставления муниципальной услуги</w:t>
      </w:r>
      <w:r>
        <w:rPr>
          <w:rFonts w:ascii="Times New Roman" w:hAnsi="Times New Roman"/>
          <w:sz w:val="28"/>
          <w:szCs w:val="28"/>
        </w:rPr>
        <w:t>, размещенную на Едином портале, Республиканском портале;</w:t>
      </w:r>
    </w:p>
    <w:p w:rsidR="003C5FE5" w:rsidRDefault="00477654">
      <w:pPr>
        <w:tabs>
          <w:tab w:val="left" w:pos="709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б) подать заявление о предоставлении муниципальной услуги и иные документы, необходимые для предоставления муниципальной услуги, в том числе документы и информацию, электронные образы которых ранее </w:t>
      </w:r>
      <w:r>
        <w:rPr>
          <w:rFonts w:ascii="Times New Roman" w:hAnsi="Times New Roman"/>
          <w:sz w:val="28"/>
          <w:szCs w:val="28"/>
        </w:rPr>
        <w:t>были заверены в соответствии с пунктом 7.2 части 1 статьи 16 Федерального закона № 210-ФЗ, с использованием Единого портала, Республиканского портала;</w:t>
      </w:r>
    </w:p>
    <w:p w:rsidR="003C5FE5" w:rsidRDefault="00477654">
      <w:pPr>
        <w:tabs>
          <w:tab w:val="left" w:pos="709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в) получить сведения о ходе и статусе выполнения заявлений о предоставлении муниципальной услуги, поданны</w:t>
      </w:r>
      <w:r>
        <w:rPr>
          <w:rFonts w:ascii="Times New Roman" w:hAnsi="Times New Roman"/>
          <w:sz w:val="28"/>
          <w:szCs w:val="28"/>
        </w:rPr>
        <w:t>х в электронной форме;</w:t>
      </w:r>
    </w:p>
    <w:p w:rsidR="003C5FE5" w:rsidRDefault="00477654">
      <w:pPr>
        <w:tabs>
          <w:tab w:val="left" w:pos="709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г) осуществить оценку качества предоставления муниципальной услуги посредством Единого портала, Республиканского портала;</w:t>
      </w:r>
    </w:p>
    <w:p w:rsidR="003C5FE5" w:rsidRDefault="00477654">
      <w:pPr>
        <w:tabs>
          <w:tab w:val="left" w:pos="709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д) получить результат предоставления муниципальной услуги в форме электронного документа;</w:t>
      </w:r>
    </w:p>
    <w:p w:rsidR="003C5FE5" w:rsidRDefault="00477654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е) подать жалобу на р</w:t>
      </w:r>
      <w:r>
        <w:rPr>
          <w:rFonts w:ascii="Times New Roman" w:hAnsi="Times New Roman"/>
          <w:sz w:val="28"/>
          <w:szCs w:val="28"/>
        </w:rPr>
        <w:t>ешение и действие (бездействие) Исполкома, а также его должностных лиц, муниципальных служащих посредством Единого портала, Республиканского портала, портала федеральной государственной информационной системы, обеспечивающей процесс досудебного (внесудебно</w:t>
      </w:r>
      <w:r>
        <w:rPr>
          <w:rFonts w:ascii="Times New Roman" w:hAnsi="Times New Roman"/>
          <w:sz w:val="28"/>
          <w:szCs w:val="28"/>
        </w:rPr>
        <w:t>го) обжалования решений и действий (бездействия), совершенных при предоставлении государственных и муниципальных услуг органами, предоставляющими государственные и муниципальные услуги, их должностными лицами, государственными и муниципальными служащими.</w:t>
      </w:r>
      <w:proofErr w:type="gramEnd"/>
    </w:p>
    <w:p w:rsidR="003C5FE5" w:rsidRDefault="00477654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 xml:space="preserve">5. Формирование заявления осуществляется посредством заполнения электронной формы заявления </w:t>
      </w:r>
      <w:proofErr w:type="gramStart"/>
      <w:r>
        <w:rPr>
          <w:rFonts w:ascii="Times New Roman" w:hAnsi="Times New Roman"/>
          <w:sz w:val="28"/>
          <w:szCs w:val="28"/>
        </w:rPr>
        <w:t>на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Единого</w:t>
      </w:r>
      <w:proofErr w:type="gramEnd"/>
      <w:r>
        <w:rPr>
          <w:rFonts w:ascii="Times New Roman" w:hAnsi="Times New Roman"/>
          <w:sz w:val="28"/>
          <w:szCs w:val="28"/>
        </w:rPr>
        <w:t xml:space="preserve"> портала, Республиканском портале без необходимости дополнительной подачи заявления в какой-либо иной форме.</w:t>
      </w:r>
    </w:p>
    <w:p w:rsidR="003C5FE5" w:rsidRDefault="00477654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36. Запись заявителей на прием в МФЦ (далее -</w:t>
      </w:r>
      <w:r>
        <w:rPr>
          <w:rFonts w:ascii="Times New Roman" w:hAnsi="Times New Roman"/>
          <w:sz w:val="28"/>
          <w:szCs w:val="28"/>
        </w:rPr>
        <w:t xml:space="preserve"> запись) осуществляется посредством Единого портала, Республиканского портала, телефона </w:t>
      </w:r>
      <w:proofErr w:type="gramStart"/>
      <w:r>
        <w:rPr>
          <w:rFonts w:ascii="Times New Roman" w:hAnsi="Times New Roman"/>
          <w:sz w:val="28"/>
          <w:szCs w:val="28"/>
        </w:rPr>
        <w:t>контакт-центра</w:t>
      </w:r>
      <w:proofErr w:type="gramEnd"/>
      <w:r>
        <w:rPr>
          <w:rFonts w:ascii="Times New Roman" w:hAnsi="Times New Roman"/>
          <w:sz w:val="28"/>
          <w:szCs w:val="28"/>
        </w:rPr>
        <w:t xml:space="preserve"> МФЦ.</w:t>
      </w:r>
    </w:p>
    <w:p w:rsidR="003C5FE5" w:rsidRDefault="00477654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Заявителю предоставляется возможность записи на любые свободные для приема дату и время в пределах установленного в многофункциональном центре графи</w:t>
      </w:r>
      <w:r>
        <w:rPr>
          <w:rFonts w:ascii="Times New Roman" w:hAnsi="Times New Roman"/>
          <w:sz w:val="28"/>
          <w:szCs w:val="28"/>
        </w:rPr>
        <w:t>ка приема.</w:t>
      </w:r>
    </w:p>
    <w:p w:rsidR="003C5FE5" w:rsidRDefault="00477654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Запись на определенную дату заканчивается за сутки до наступления этой даты.</w:t>
      </w:r>
    </w:p>
    <w:p w:rsidR="003C5FE5" w:rsidRDefault="00477654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Для осуществления предварительной записи посредством Единого портала, Республиканского портала заявителю необходимо указать запрашиваемые системой данные, в том числе:</w:t>
      </w:r>
    </w:p>
    <w:p w:rsidR="003C5FE5" w:rsidRDefault="00477654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фамилию, имя, отчество (при наличии);</w:t>
      </w:r>
    </w:p>
    <w:p w:rsidR="003C5FE5" w:rsidRDefault="00477654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номер телефона;</w:t>
      </w:r>
    </w:p>
    <w:p w:rsidR="003C5FE5" w:rsidRDefault="00477654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адрес электронной почты (по желанию);</w:t>
      </w:r>
    </w:p>
    <w:p w:rsidR="003C5FE5" w:rsidRDefault="00477654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желаемую дату и время приема.</w:t>
      </w:r>
    </w:p>
    <w:p w:rsidR="003C5FE5" w:rsidRDefault="00477654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</w:t>
      </w:r>
      <w:proofErr w:type="gramStart"/>
      <w:r>
        <w:rPr>
          <w:rFonts w:ascii="Times New Roman" w:hAnsi="Times New Roman"/>
          <w:sz w:val="28"/>
          <w:szCs w:val="28"/>
        </w:rPr>
        <w:t>случае</w:t>
      </w:r>
      <w:proofErr w:type="gramEnd"/>
      <w:r>
        <w:rPr>
          <w:rFonts w:ascii="Times New Roman" w:hAnsi="Times New Roman"/>
          <w:sz w:val="28"/>
          <w:szCs w:val="28"/>
        </w:rPr>
        <w:t xml:space="preserve"> несоответствия сведений, которые сообщил заявитель при предварительной записи, документам, представленным заявителем при личн</w:t>
      </w:r>
      <w:r>
        <w:rPr>
          <w:rFonts w:ascii="Times New Roman" w:hAnsi="Times New Roman"/>
          <w:sz w:val="28"/>
          <w:szCs w:val="28"/>
        </w:rPr>
        <w:t>ом приеме, предварительная запись аннулируется.</w:t>
      </w:r>
    </w:p>
    <w:p w:rsidR="003C5FE5" w:rsidRDefault="00477654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 осуществлении предварительной записи заявителю обеспечивается возможность распечатать талон-подтверждение. В </w:t>
      </w:r>
      <w:proofErr w:type="gramStart"/>
      <w:r>
        <w:rPr>
          <w:rFonts w:ascii="Times New Roman" w:hAnsi="Times New Roman"/>
          <w:sz w:val="28"/>
          <w:szCs w:val="28"/>
        </w:rPr>
        <w:t>случае</w:t>
      </w:r>
      <w:proofErr w:type="gramEnd"/>
      <w:r>
        <w:rPr>
          <w:rFonts w:ascii="Times New Roman" w:hAnsi="Times New Roman"/>
          <w:sz w:val="28"/>
          <w:szCs w:val="28"/>
        </w:rPr>
        <w:t>, если заявитель сообщит адрес электронной почты, на указанный адрес также направляется и</w:t>
      </w:r>
      <w:r>
        <w:rPr>
          <w:rFonts w:ascii="Times New Roman" w:hAnsi="Times New Roman"/>
          <w:sz w:val="28"/>
          <w:szCs w:val="28"/>
        </w:rPr>
        <w:t>нформация о подтверждении предварительной записи с указанием даты, времени и места приема.</w:t>
      </w:r>
    </w:p>
    <w:p w:rsidR="003C5FE5" w:rsidRDefault="00477654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осуществлении предварительной записи заявитель в обязательном порядке информируется о том, что предварительная запись аннулируется в случае его неявки по истечении 15 минут с назначенного времени приема.</w:t>
      </w:r>
    </w:p>
    <w:p w:rsidR="003C5FE5" w:rsidRDefault="00477654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Заявитель в любое время вправе отказаться от пре</w:t>
      </w:r>
      <w:r>
        <w:rPr>
          <w:rFonts w:ascii="Times New Roman" w:hAnsi="Times New Roman"/>
          <w:sz w:val="28"/>
          <w:szCs w:val="28"/>
        </w:rPr>
        <w:t>дварительной записи.</w:t>
      </w:r>
    </w:p>
    <w:p w:rsidR="003C5FE5" w:rsidRDefault="00477654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Запрещается требовать от заявителя совершения иных действий, кроме прохождения идентификац</w:t>
      </w:r>
      <w:proofErr w:type="gramStart"/>
      <w:r>
        <w:rPr>
          <w:rFonts w:ascii="Times New Roman" w:hAnsi="Times New Roman"/>
          <w:sz w:val="28"/>
          <w:szCs w:val="28"/>
        </w:rPr>
        <w:t>ии и ау</w:t>
      </w:r>
      <w:proofErr w:type="gramEnd"/>
      <w:r>
        <w:rPr>
          <w:rFonts w:ascii="Times New Roman" w:hAnsi="Times New Roman"/>
          <w:sz w:val="28"/>
          <w:szCs w:val="28"/>
        </w:rPr>
        <w:t>тентификации в соответствии с нормативными правовыми актами Российской Федерации, указания цели приема, а также предоставления сведений, н</w:t>
      </w:r>
      <w:r>
        <w:rPr>
          <w:rFonts w:ascii="Times New Roman" w:hAnsi="Times New Roman"/>
          <w:sz w:val="28"/>
          <w:szCs w:val="28"/>
        </w:rPr>
        <w:t>еобходимых для расчета длительности временного интервала, который необходимо забронировать для приема.</w:t>
      </w:r>
    </w:p>
    <w:p w:rsidR="003C5FE5" w:rsidRDefault="003C5FE5">
      <w:pPr>
        <w:tabs>
          <w:tab w:val="left" w:pos="9781"/>
        </w:tabs>
        <w:spacing w:after="0" w:line="240" w:lineRule="auto"/>
        <w:ind w:right="-1" w:firstLine="709"/>
        <w:jc w:val="both"/>
        <w:rPr>
          <w:rFonts w:ascii="Times New Roman" w:hAnsi="Times New Roman" w:cs="Courier New"/>
          <w:sz w:val="28"/>
          <w:szCs w:val="28"/>
        </w:rPr>
      </w:pPr>
    </w:p>
    <w:p w:rsidR="003C5FE5" w:rsidRDefault="00477654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Исчерпывающий перечень документов, необходимых </w:t>
      </w:r>
      <w:proofErr w:type="gramStart"/>
      <w:r>
        <w:rPr>
          <w:rFonts w:ascii="Times New Roman" w:hAnsi="Times New Roman"/>
          <w:sz w:val="28"/>
          <w:szCs w:val="28"/>
        </w:rPr>
        <w:t>для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</w:p>
    <w:p w:rsidR="003C5FE5" w:rsidRDefault="00477654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предоставления муниципальной услуги</w:t>
      </w:r>
    </w:p>
    <w:p w:rsidR="003C5FE5" w:rsidRDefault="003C5FE5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</w:p>
    <w:p w:rsidR="003C5FE5" w:rsidRDefault="00477654">
      <w:pPr>
        <w:spacing w:after="0" w:line="240" w:lineRule="auto"/>
        <w:ind w:right="-1" w:firstLine="709"/>
        <w:jc w:val="both"/>
      </w:pPr>
      <w:r>
        <w:rPr>
          <w:rFonts w:ascii="Times New Roman" w:hAnsi="Times New Roman"/>
          <w:sz w:val="28"/>
          <w:szCs w:val="28"/>
        </w:rPr>
        <w:t>38. В таблице приложения № 3 к Регламенту приведен исчерпывающ</w:t>
      </w:r>
      <w:r>
        <w:rPr>
          <w:rFonts w:ascii="Times New Roman" w:hAnsi="Times New Roman"/>
          <w:sz w:val="28"/>
          <w:szCs w:val="28"/>
        </w:rPr>
        <w:t xml:space="preserve">ий перечень документов, необходимых для предоставления муниципальной услуги, с разделением </w:t>
      </w:r>
      <w:proofErr w:type="gramStart"/>
      <w:r>
        <w:rPr>
          <w:rFonts w:ascii="Times New Roman" w:hAnsi="Times New Roman"/>
          <w:sz w:val="28"/>
          <w:szCs w:val="28"/>
        </w:rPr>
        <w:t>на</w:t>
      </w:r>
      <w:proofErr w:type="gramEnd"/>
      <w:r>
        <w:rPr>
          <w:rFonts w:ascii="Times New Roman" w:hAnsi="Times New Roman"/>
          <w:sz w:val="28"/>
          <w:szCs w:val="28"/>
        </w:rPr>
        <w:t>:</w:t>
      </w:r>
    </w:p>
    <w:p w:rsidR="003C5FE5" w:rsidRDefault="00477654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 документы, которые заявитель должен представить самостоятельно, для предоставления муниципальной услуги;</w:t>
      </w:r>
    </w:p>
    <w:p w:rsidR="003C5FE5" w:rsidRDefault="00477654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 документы, которые заявитель вправе представить са</w:t>
      </w:r>
      <w:r>
        <w:rPr>
          <w:rFonts w:ascii="Times New Roman" w:hAnsi="Times New Roman"/>
          <w:sz w:val="28"/>
          <w:szCs w:val="28"/>
        </w:rPr>
        <w:t>мостоятельно, для предоставления муниципальной услуги</w:t>
      </w:r>
      <w:proofErr w:type="gramStart"/>
      <w:r>
        <w:rPr>
          <w:rFonts w:ascii="Times New Roman" w:hAnsi="Times New Roman"/>
          <w:sz w:val="28"/>
          <w:szCs w:val="28"/>
        </w:rPr>
        <w:t xml:space="preserve"> .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</w:p>
    <w:p w:rsidR="003C5FE5" w:rsidRDefault="00477654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39. Сведения о формах заявления и документов, необходимых для предоставления услуги, приведены в приложении № 3к настоящему Регламенту.</w:t>
      </w:r>
      <w:r>
        <w:rPr>
          <w:rFonts w:ascii="Times New Roman" w:hAnsi="Times New Roman"/>
          <w:sz w:val="28"/>
          <w:szCs w:val="28"/>
          <w:lang w:val="en-US"/>
        </w:rPr>
        <w:t> </w:t>
      </w:r>
    </w:p>
    <w:p w:rsidR="003C5FE5" w:rsidRDefault="003C5FE5">
      <w:pPr>
        <w:spacing w:after="0" w:line="240" w:lineRule="auto"/>
        <w:ind w:right="-1"/>
        <w:jc w:val="both"/>
        <w:rPr>
          <w:rFonts w:ascii="Times New Roman" w:hAnsi="Times New Roman"/>
          <w:i/>
          <w:sz w:val="28"/>
          <w:szCs w:val="28"/>
        </w:rPr>
      </w:pPr>
    </w:p>
    <w:p w:rsidR="003C5FE5" w:rsidRDefault="00477654">
      <w:pPr>
        <w:spacing w:after="0" w:line="240" w:lineRule="auto"/>
        <w:ind w:right="-1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III. Состав, последовательность и сроки выполнения администра</w:t>
      </w:r>
      <w:r>
        <w:rPr>
          <w:rFonts w:ascii="Times New Roman" w:hAnsi="Times New Roman"/>
          <w:b/>
          <w:bCs/>
          <w:sz w:val="28"/>
          <w:szCs w:val="28"/>
        </w:rPr>
        <w:t>тивных процедур</w:t>
      </w:r>
    </w:p>
    <w:p w:rsidR="003C5FE5" w:rsidRDefault="003C5FE5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</w:p>
    <w:p w:rsidR="003C5FE5" w:rsidRDefault="00477654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 Перечень административных процедур</w:t>
      </w:r>
    </w:p>
    <w:p w:rsidR="003C5FE5" w:rsidRDefault="003C5FE5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</w:p>
    <w:p w:rsidR="003C5FE5" w:rsidRDefault="00477654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40. Предоставление муниципальной услуги включает в себя следующие процедуры:</w:t>
      </w:r>
    </w:p>
    <w:p w:rsidR="003C5FE5" w:rsidRDefault="00477654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1) прием заявления и документов для предоставления муниципальной услуги;</w:t>
      </w:r>
    </w:p>
    <w:p w:rsidR="003C5FE5" w:rsidRDefault="0047765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 межведомственное информационное взаимодействие;</w:t>
      </w:r>
    </w:p>
    <w:p w:rsidR="003C5FE5" w:rsidRDefault="00477654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>) подготовка результата предоставления муниципальной услуги;</w:t>
      </w:r>
    </w:p>
    <w:p w:rsidR="003C5FE5" w:rsidRDefault="00477654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4) предоставление заявителю результата муниципальной услуги.</w:t>
      </w:r>
    </w:p>
    <w:p w:rsidR="003C5FE5" w:rsidRDefault="003C5FE5">
      <w:pPr>
        <w:tabs>
          <w:tab w:val="left" w:pos="9781"/>
        </w:tabs>
        <w:spacing w:after="0" w:line="240" w:lineRule="auto"/>
        <w:ind w:right="-1" w:firstLine="709"/>
        <w:jc w:val="both"/>
        <w:rPr>
          <w:rFonts w:ascii="Times New Roman" w:hAnsi="Times New Roman" w:cs="Courier New"/>
          <w:sz w:val="28"/>
          <w:szCs w:val="28"/>
        </w:rPr>
      </w:pPr>
    </w:p>
    <w:p w:rsidR="003C5FE5" w:rsidRDefault="00477654">
      <w:pPr>
        <w:spacing w:after="0" w:line="240" w:lineRule="auto"/>
        <w:ind w:right="-1"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Межведомственное информационное взаимодействие </w:t>
      </w:r>
    </w:p>
    <w:p w:rsidR="003C5FE5" w:rsidRDefault="003C5FE5">
      <w:pPr>
        <w:spacing w:after="0" w:line="240" w:lineRule="auto"/>
        <w:ind w:right="-1" w:firstLine="709"/>
        <w:jc w:val="center"/>
        <w:rPr>
          <w:rFonts w:ascii="Times New Roman" w:hAnsi="Times New Roman"/>
          <w:sz w:val="28"/>
          <w:szCs w:val="28"/>
        </w:rPr>
      </w:pPr>
    </w:p>
    <w:p w:rsidR="003C5FE5" w:rsidRDefault="00477654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41. Для получения муниципальной услуги необходимо направление </w:t>
      </w:r>
      <w:r>
        <w:rPr>
          <w:rFonts w:ascii="Times New Roman" w:hAnsi="Times New Roman"/>
          <w:sz w:val="28"/>
          <w:szCs w:val="28"/>
        </w:rPr>
        <w:t>посредством федеральной государственной информационной системы «Единая система межведомственного электронного взаимодействия» следующих межведомственных информационных запросов:</w:t>
      </w:r>
    </w:p>
    <w:p w:rsidR="003C5FE5" w:rsidRDefault="00477654">
      <w:pPr>
        <w:pStyle w:val="aff5"/>
        <w:numPr>
          <w:ilvl w:val="0"/>
          <w:numId w:val="9"/>
        </w:numPr>
        <w:tabs>
          <w:tab w:val="left" w:pos="1134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информационный запрос «Выписка из Единого государственного реестра недвижимост</w:t>
      </w:r>
      <w:r>
        <w:rPr>
          <w:rFonts w:ascii="Times New Roman" w:hAnsi="Times New Roman"/>
          <w:sz w:val="28"/>
          <w:szCs w:val="28"/>
        </w:rPr>
        <w:t xml:space="preserve">и </w:t>
      </w:r>
      <w:r>
        <w:rPr>
          <w:rFonts w:ascii="Times New Roman" w:hAnsi="Times New Roman" w:cs="Courier New"/>
          <w:sz w:val="28"/>
          <w:szCs w:val="20"/>
        </w:rPr>
        <w:t>на земельный участок и (или) объект капитального строительства</w:t>
      </w:r>
      <w:r>
        <w:rPr>
          <w:rFonts w:ascii="Times New Roman" w:hAnsi="Times New Roman"/>
          <w:sz w:val="28"/>
          <w:szCs w:val="28"/>
        </w:rPr>
        <w:t>». Указанный информационный запрос направляется в «Федеральную службу государственной регистрации, кадастра и картографии» в течении 1 рабочего дня со дня регистрации заявления о предоставлени</w:t>
      </w:r>
      <w:r>
        <w:rPr>
          <w:rFonts w:ascii="Times New Roman" w:hAnsi="Times New Roman"/>
          <w:sz w:val="28"/>
          <w:szCs w:val="28"/>
        </w:rPr>
        <w:t>и муниципальной услуги. «Федеральная служба государственной регистрации, кадастра и картографии» предоставляет запрашиваемые сведения в срок не более 2 рабочих дней, с момента направления межведомственного запроса;</w:t>
      </w:r>
    </w:p>
    <w:p w:rsidR="003C5FE5" w:rsidRDefault="00477654">
      <w:pPr>
        <w:pStyle w:val="aff5"/>
        <w:numPr>
          <w:ilvl w:val="0"/>
          <w:numId w:val="9"/>
        </w:numPr>
        <w:tabs>
          <w:tab w:val="left" w:pos="1134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информационный запрос «Выписка из Единого</w:t>
      </w:r>
      <w:r>
        <w:rPr>
          <w:rFonts w:ascii="Times New Roman" w:hAnsi="Times New Roman"/>
          <w:sz w:val="28"/>
          <w:szCs w:val="28"/>
        </w:rPr>
        <w:t xml:space="preserve"> государственного реестра юридических лиц». Указанный информационный запрос направляется в «Федеральную налоговую службу» в </w:t>
      </w:r>
      <w:proofErr w:type="gramStart"/>
      <w:r>
        <w:rPr>
          <w:rFonts w:ascii="Times New Roman" w:hAnsi="Times New Roman"/>
          <w:sz w:val="28"/>
          <w:szCs w:val="28"/>
        </w:rPr>
        <w:t>течении</w:t>
      </w:r>
      <w:proofErr w:type="gramEnd"/>
      <w:r>
        <w:rPr>
          <w:rFonts w:ascii="Times New Roman" w:hAnsi="Times New Roman"/>
          <w:sz w:val="28"/>
          <w:szCs w:val="28"/>
        </w:rPr>
        <w:t xml:space="preserve"> 1 рабочего дня со дня регистрации заявления о предоставлении муниципальной услуги. «Федеральная налоговая служба» предоставл</w:t>
      </w:r>
      <w:r>
        <w:rPr>
          <w:rFonts w:ascii="Times New Roman" w:hAnsi="Times New Roman"/>
          <w:sz w:val="28"/>
          <w:szCs w:val="28"/>
        </w:rPr>
        <w:t xml:space="preserve">яет запрашиваемые сведения в срок не более 5 рабочих дней, с момента направления межведомственного запроса. Запрос осуществляется в </w:t>
      </w:r>
      <w:proofErr w:type="gramStart"/>
      <w:r>
        <w:rPr>
          <w:rFonts w:ascii="Times New Roman" w:hAnsi="Times New Roman"/>
          <w:sz w:val="28"/>
          <w:szCs w:val="28"/>
        </w:rPr>
        <w:t>случае</w:t>
      </w:r>
      <w:proofErr w:type="gramEnd"/>
      <w:r>
        <w:rPr>
          <w:rFonts w:ascii="Times New Roman" w:hAnsi="Times New Roman"/>
          <w:sz w:val="28"/>
          <w:szCs w:val="28"/>
        </w:rPr>
        <w:t xml:space="preserve"> обращения за предоставлением услуги юридического лица;</w:t>
      </w:r>
    </w:p>
    <w:p w:rsidR="003C5FE5" w:rsidRDefault="00477654">
      <w:pPr>
        <w:pStyle w:val="aff5"/>
        <w:numPr>
          <w:ilvl w:val="0"/>
          <w:numId w:val="9"/>
        </w:numPr>
        <w:tabs>
          <w:tab w:val="left" w:pos="1134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информационный запрос «Выписка из Единого государственного рее</w:t>
      </w:r>
      <w:r>
        <w:rPr>
          <w:rFonts w:ascii="Times New Roman" w:hAnsi="Times New Roman"/>
          <w:sz w:val="28"/>
          <w:szCs w:val="28"/>
        </w:rPr>
        <w:t xml:space="preserve">стра индивидуальных предпринимателей». Указанный информационный запрос направляется в «Федеральную налоговую службу» в </w:t>
      </w:r>
      <w:proofErr w:type="gramStart"/>
      <w:r>
        <w:rPr>
          <w:rFonts w:ascii="Times New Roman" w:hAnsi="Times New Roman"/>
          <w:sz w:val="28"/>
          <w:szCs w:val="28"/>
        </w:rPr>
        <w:t>течении</w:t>
      </w:r>
      <w:proofErr w:type="gramEnd"/>
      <w:r>
        <w:rPr>
          <w:rFonts w:ascii="Times New Roman" w:hAnsi="Times New Roman"/>
          <w:sz w:val="28"/>
          <w:szCs w:val="28"/>
        </w:rPr>
        <w:t xml:space="preserve"> 1 рабочего дня со дня регистрации заявления о предоставлении муниципальной услуги. «Федеральная налоговая служба» предоставляет з</w:t>
      </w:r>
      <w:r>
        <w:rPr>
          <w:rFonts w:ascii="Times New Roman" w:hAnsi="Times New Roman"/>
          <w:sz w:val="28"/>
          <w:szCs w:val="28"/>
        </w:rPr>
        <w:t xml:space="preserve">апрашиваемые сведения в срок не более 5 рабочих дней, с момента направления межведомственного запроса. Запрос осуществляется в </w:t>
      </w:r>
      <w:proofErr w:type="gramStart"/>
      <w:r>
        <w:rPr>
          <w:rFonts w:ascii="Times New Roman" w:hAnsi="Times New Roman"/>
          <w:sz w:val="28"/>
          <w:szCs w:val="28"/>
        </w:rPr>
        <w:t>случае</w:t>
      </w:r>
      <w:proofErr w:type="gramEnd"/>
      <w:r>
        <w:rPr>
          <w:rFonts w:ascii="Times New Roman" w:hAnsi="Times New Roman"/>
          <w:sz w:val="28"/>
          <w:szCs w:val="28"/>
        </w:rPr>
        <w:t xml:space="preserve"> обращения за предоставлением услуги индивидуального предпринимателя.</w:t>
      </w:r>
    </w:p>
    <w:p w:rsidR="003C5FE5" w:rsidRDefault="00477654">
      <w:pPr>
        <w:tabs>
          <w:tab w:val="left" w:pos="1134"/>
        </w:tabs>
        <w:spacing w:after="0" w:line="240" w:lineRule="auto"/>
        <w:ind w:right="-1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42. Для получения </w:t>
      </w:r>
      <w:r>
        <w:rPr>
          <w:rFonts w:ascii="Times New Roman" w:hAnsi="Times New Roman"/>
          <w:sz w:val="28"/>
          <w:szCs w:val="28"/>
        </w:rPr>
        <w:t>муниципальной услуги</w:t>
      </w:r>
      <w:r>
        <w:rPr>
          <w:rFonts w:ascii="Times New Roman" w:hAnsi="Times New Roman"/>
          <w:sz w:val="28"/>
          <w:szCs w:val="28"/>
        </w:rPr>
        <w:t xml:space="preserve"> необходимо нап</w:t>
      </w:r>
      <w:r>
        <w:rPr>
          <w:rFonts w:ascii="Times New Roman" w:hAnsi="Times New Roman"/>
          <w:sz w:val="28"/>
          <w:szCs w:val="28"/>
        </w:rPr>
        <w:t>равление посредством иных сервисов следующих межведомственных информационных запросов:</w:t>
      </w:r>
    </w:p>
    <w:p w:rsidR="003C5FE5" w:rsidRDefault="00477654">
      <w:pPr>
        <w:pStyle w:val="aff5"/>
        <w:numPr>
          <w:ilvl w:val="0"/>
          <w:numId w:val="10"/>
        </w:numPr>
        <w:tabs>
          <w:tab w:val="left" w:pos="1134"/>
        </w:tabs>
        <w:spacing w:after="0" w:line="240" w:lineRule="auto"/>
        <w:ind w:left="0" w:right="-1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информационный запрос «</w:t>
      </w:r>
      <w:r>
        <w:rPr>
          <w:rFonts w:ascii="Times New Roman" w:hAnsi="Times New Roman" w:cs="Courier New"/>
          <w:sz w:val="28"/>
          <w:szCs w:val="20"/>
        </w:rPr>
        <w:t>Документ, подтверждающий полномочия законного представителя заявителя</w:t>
      </w:r>
      <w:r>
        <w:rPr>
          <w:rFonts w:ascii="Times New Roman" w:hAnsi="Times New Roman"/>
          <w:sz w:val="28"/>
          <w:szCs w:val="28"/>
        </w:rPr>
        <w:t xml:space="preserve">». </w:t>
      </w:r>
      <w:proofErr w:type="gramStart"/>
      <w:r>
        <w:rPr>
          <w:rFonts w:ascii="Times New Roman" w:hAnsi="Times New Roman"/>
          <w:sz w:val="28"/>
          <w:szCs w:val="28"/>
        </w:rPr>
        <w:t>Указанный информационный запрос реализуется посредством сервиса «Е</w:t>
      </w:r>
      <w:r>
        <w:rPr>
          <w:rFonts w:ascii="Times New Roman" w:hAnsi="Times New Roman" w:cs="Courier New"/>
          <w:sz w:val="28"/>
          <w:szCs w:val="20"/>
        </w:rPr>
        <w:t>диный</w:t>
      </w:r>
      <w:r>
        <w:rPr>
          <w:rFonts w:ascii="Times New Roman" w:hAnsi="Times New Roman" w:cs="Courier New"/>
          <w:sz w:val="28"/>
          <w:szCs w:val="20"/>
        </w:rPr>
        <w:t xml:space="preserve"> государственный реестр записей актов гражданского состояния» либо сервиса «Единая государственная информационная система социального обеспечения»</w:t>
      </w:r>
      <w:r>
        <w:rPr>
          <w:rFonts w:ascii="Times New Roman" w:hAnsi="Times New Roman"/>
          <w:sz w:val="28"/>
          <w:szCs w:val="28"/>
        </w:rPr>
        <w:t xml:space="preserve"> в срок не более 1 рабочего дня, в случае обращения за предоставлением услуги представителя заявителя;</w:t>
      </w:r>
      <w:proofErr w:type="gramEnd"/>
    </w:p>
    <w:p w:rsidR="003C5FE5" w:rsidRDefault="00477654">
      <w:pPr>
        <w:pStyle w:val="aff5"/>
        <w:numPr>
          <w:ilvl w:val="0"/>
          <w:numId w:val="10"/>
        </w:numPr>
        <w:tabs>
          <w:tab w:val="left" w:pos="1134"/>
        </w:tabs>
        <w:spacing w:after="0" w:line="240" w:lineRule="auto"/>
        <w:ind w:left="0" w:right="-1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информа</w:t>
      </w:r>
      <w:r>
        <w:rPr>
          <w:rFonts w:ascii="Times New Roman" w:hAnsi="Times New Roman"/>
          <w:sz w:val="28"/>
          <w:szCs w:val="28"/>
        </w:rPr>
        <w:t>ционный запрос «</w:t>
      </w:r>
      <w:r>
        <w:rPr>
          <w:rFonts w:ascii="Times New Roman" w:hAnsi="Times New Roman" w:cs="Courier New"/>
          <w:sz w:val="28"/>
          <w:szCs w:val="20"/>
        </w:rPr>
        <w:t>Сведения о факте выдачи и содержании доверенности</w:t>
      </w:r>
      <w:r>
        <w:rPr>
          <w:rFonts w:ascii="Times New Roman" w:hAnsi="Times New Roman"/>
          <w:sz w:val="28"/>
          <w:szCs w:val="28"/>
        </w:rPr>
        <w:t>». Указанный информационный запрос реализуется посредством сервиса «</w:t>
      </w:r>
      <w:r>
        <w:rPr>
          <w:rFonts w:ascii="Times New Roman" w:hAnsi="Times New Roman" w:cs="Courier New"/>
          <w:sz w:val="28"/>
          <w:szCs w:val="20"/>
        </w:rPr>
        <w:t xml:space="preserve">Единая информационная система нотариата» </w:t>
      </w:r>
      <w:r>
        <w:rPr>
          <w:rFonts w:ascii="Times New Roman" w:hAnsi="Times New Roman"/>
          <w:sz w:val="28"/>
          <w:szCs w:val="28"/>
        </w:rPr>
        <w:t>в срок не более 2 рабочих дней;</w:t>
      </w:r>
    </w:p>
    <w:p w:rsidR="003C5FE5" w:rsidRDefault="00477654">
      <w:pPr>
        <w:pStyle w:val="aff5"/>
        <w:numPr>
          <w:ilvl w:val="0"/>
          <w:numId w:val="10"/>
        </w:numPr>
        <w:tabs>
          <w:tab w:val="left" w:pos="1134"/>
        </w:tabs>
        <w:spacing w:after="0" w:line="240" w:lineRule="auto"/>
        <w:ind w:left="0" w:right="-1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информационный запрос «</w:t>
      </w:r>
      <w:r>
        <w:rPr>
          <w:rFonts w:ascii="Times New Roman" w:hAnsi="Times New Roman" w:cs="Courier New"/>
          <w:sz w:val="28"/>
          <w:szCs w:val="20"/>
        </w:rPr>
        <w:t>Заключение о возможности ра</w:t>
      </w:r>
      <w:r>
        <w:rPr>
          <w:rFonts w:ascii="Times New Roman" w:hAnsi="Times New Roman" w:cs="Courier New"/>
          <w:sz w:val="28"/>
          <w:szCs w:val="20"/>
        </w:rPr>
        <w:t>змещения или реконструкции объекта капитального строительства с заявленными параметрами в границах зон охраны объектов культурного наследия</w:t>
      </w:r>
      <w:r>
        <w:rPr>
          <w:rFonts w:ascii="Times New Roman" w:hAnsi="Times New Roman"/>
          <w:sz w:val="28"/>
          <w:szCs w:val="28"/>
        </w:rPr>
        <w:t xml:space="preserve">». Указанный информационный запрос запрашивается у </w:t>
      </w:r>
      <w:r>
        <w:rPr>
          <w:rFonts w:ascii="Times New Roman" w:hAnsi="Times New Roman" w:cs="Courier New"/>
          <w:sz w:val="28"/>
          <w:szCs w:val="20"/>
        </w:rPr>
        <w:t>Комитета Республики Татарстан по охране объектов культурного насле</w:t>
      </w:r>
      <w:r>
        <w:rPr>
          <w:rFonts w:ascii="Times New Roman" w:hAnsi="Times New Roman" w:cs="Courier New"/>
          <w:sz w:val="28"/>
          <w:szCs w:val="20"/>
        </w:rPr>
        <w:t>дия (в части объектов культурного</w:t>
      </w:r>
      <w:r>
        <w:rPr>
          <w:rFonts w:ascii="Times New Roman" w:hAnsi="Times New Roman"/>
          <w:sz w:val="28"/>
          <w:szCs w:val="28"/>
        </w:rPr>
        <w:t xml:space="preserve"> наследия федерального, регионального значения</w:t>
      </w:r>
      <w:r>
        <w:rPr>
          <w:rFonts w:ascii="Times New Roman" w:hAnsi="Times New Roman" w:cs="Courier New"/>
          <w:sz w:val="28"/>
          <w:szCs w:val="20"/>
        </w:rPr>
        <w:t>) либо у структурного подразделения Исполкома (в части объектов культурного</w:t>
      </w:r>
      <w:r>
        <w:rPr>
          <w:rFonts w:ascii="Times New Roman" w:hAnsi="Times New Roman"/>
          <w:sz w:val="28"/>
          <w:szCs w:val="28"/>
        </w:rPr>
        <w:t xml:space="preserve"> наследия местного значения</w:t>
      </w:r>
      <w:r>
        <w:rPr>
          <w:rFonts w:ascii="Times New Roman" w:hAnsi="Times New Roman" w:cs="Courier New"/>
          <w:sz w:val="28"/>
          <w:szCs w:val="20"/>
        </w:rPr>
        <w:t xml:space="preserve">) </w:t>
      </w:r>
      <w:r>
        <w:rPr>
          <w:rFonts w:ascii="Times New Roman" w:hAnsi="Times New Roman"/>
          <w:sz w:val="28"/>
          <w:szCs w:val="28"/>
        </w:rPr>
        <w:t>в срок не более 5 рабочих дней;</w:t>
      </w:r>
    </w:p>
    <w:p w:rsidR="003C5FE5" w:rsidRDefault="00477654">
      <w:pPr>
        <w:pStyle w:val="aff5"/>
        <w:numPr>
          <w:ilvl w:val="0"/>
          <w:numId w:val="10"/>
        </w:numPr>
        <w:tabs>
          <w:tab w:val="left" w:pos="1134"/>
        </w:tabs>
        <w:spacing w:after="0" w:line="240" w:lineRule="auto"/>
        <w:ind w:left="0" w:right="-1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информационный запрос «</w:t>
      </w:r>
      <w:r>
        <w:rPr>
          <w:rFonts w:ascii="Times New Roman" w:hAnsi="Times New Roman" w:cs="Courier New"/>
          <w:sz w:val="28"/>
          <w:szCs w:val="20"/>
        </w:rPr>
        <w:t xml:space="preserve">Градостроительный </w:t>
      </w:r>
      <w:r>
        <w:rPr>
          <w:rFonts w:ascii="Times New Roman" w:hAnsi="Times New Roman" w:cs="Courier New"/>
          <w:sz w:val="28"/>
          <w:szCs w:val="20"/>
        </w:rPr>
        <w:t>план земельного участка</w:t>
      </w:r>
      <w:r>
        <w:rPr>
          <w:rFonts w:ascii="Times New Roman" w:hAnsi="Times New Roman"/>
          <w:sz w:val="28"/>
          <w:szCs w:val="28"/>
        </w:rPr>
        <w:t xml:space="preserve">». Указанный информационный запрос запрашивается у </w:t>
      </w:r>
      <w:r>
        <w:rPr>
          <w:rFonts w:ascii="Times New Roman" w:hAnsi="Times New Roman" w:cs="Courier New"/>
          <w:sz w:val="28"/>
          <w:szCs w:val="20"/>
        </w:rPr>
        <w:t xml:space="preserve">структурного подразделения Исполкома </w:t>
      </w:r>
      <w:r>
        <w:rPr>
          <w:rFonts w:ascii="Times New Roman" w:hAnsi="Times New Roman"/>
          <w:sz w:val="28"/>
          <w:szCs w:val="28"/>
        </w:rPr>
        <w:t>в срок не более 5 рабочих дней;</w:t>
      </w:r>
    </w:p>
    <w:p w:rsidR="003C5FE5" w:rsidRDefault="00477654">
      <w:pPr>
        <w:pStyle w:val="aff5"/>
        <w:numPr>
          <w:ilvl w:val="0"/>
          <w:numId w:val="10"/>
        </w:numPr>
        <w:tabs>
          <w:tab w:val="left" w:pos="1134"/>
        </w:tabs>
        <w:spacing w:after="0" w:line="240" w:lineRule="auto"/>
        <w:ind w:left="0" w:right="-1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информационный запрос «</w:t>
      </w:r>
      <w:r>
        <w:rPr>
          <w:rFonts w:ascii="Times New Roman" w:hAnsi="Times New Roman" w:cs="Courier New"/>
          <w:sz w:val="28"/>
          <w:szCs w:val="20"/>
        </w:rPr>
        <w:t>Документация по планировке территории</w:t>
      </w:r>
      <w:r>
        <w:rPr>
          <w:rFonts w:ascii="Times New Roman" w:hAnsi="Times New Roman"/>
          <w:sz w:val="28"/>
          <w:szCs w:val="28"/>
        </w:rPr>
        <w:t xml:space="preserve">». Указанный информационный запрос запрашивается у </w:t>
      </w:r>
      <w:r>
        <w:rPr>
          <w:rFonts w:ascii="Times New Roman" w:hAnsi="Times New Roman" w:cs="Courier New"/>
          <w:sz w:val="28"/>
          <w:szCs w:val="20"/>
        </w:rPr>
        <w:t xml:space="preserve">структурного подразделения Исполкома </w:t>
      </w:r>
      <w:r>
        <w:rPr>
          <w:rFonts w:ascii="Times New Roman" w:hAnsi="Times New Roman"/>
          <w:sz w:val="28"/>
          <w:szCs w:val="28"/>
        </w:rPr>
        <w:t>в срок не более 5 рабочих дней;</w:t>
      </w:r>
    </w:p>
    <w:p w:rsidR="003C5FE5" w:rsidRDefault="00477654">
      <w:pPr>
        <w:pStyle w:val="aff5"/>
        <w:numPr>
          <w:ilvl w:val="0"/>
          <w:numId w:val="10"/>
        </w:numPr>
        <w:tabs>
          <w:tab w:val="left" w:pos="1134"/>
        </w:tabs>
        <w:spacing w:after="0" w:line="240" w:lineRule="auto"/>
        <w:ind w:left="0" w:right="-1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информационный запрос «</w:t>
      </w:r>
      <w:r>
        <w:rPr>
          <w:rFonts w:ascii="Times New Roman" w:hAnsi="Times New Roman" w:cs="Courier New"/>
          <w:sz w:val="28"/>
          <w:szCs w:val="20"/>
        </w:rPr>
        <w:t xml:space="preserve">Ранее принятое решение о согласовании архитектурно-градостроительного облика объекта капитального строительства (в случае изменения параметров ранее согласованного </w:t>
      </w:r>
      <w:r>
        <w:rPr>
          <w:rFonts w:ascii="Times New Roman" w:hAnsi="Times New Roman" w:cs="Courier New"/>
          <w:sz w:val="28"/>
          <w:szCs w:val="20"/>
        </w:rPr>
        <w:t>архитектурно-градостроительного облика)</w:t>
      </w:r>
      <w:r>
        <w:rPr>
          <w:rFonts w:ascii="Times New Roman" w:hAnsi="Times New Roman"/>
          <w:sz w:val="28"/>
          <w:szCs w:val="28"/>
        </w:rPr>
        <w:t xml:space="preserve">». Указанный информационный запрос запрашивается у </w:t>
      </w:r>
      <w:r>
        <w:rPr>
          <w:rFonts w:ascii="Times New Roman" w:hAnsi="Times New Roman" w:cs="Courier New"/>
          <w:sz w:val="28"/>
          <w:szCs w:val="20"/>
        </w:rPr>
        <w:t xml:space="preserve">структурного подразделения Исполкома </w:t>
      </w:r>
      <w:r>
        <w:rPr>
          <w:rFonts w:ascii="Times New Roman" w:hAnsi="Times New Roman"/>
          <w:sz w:val="28"/>
          <w:szCs w:val="28"/>
        </w:rPr>
        <w:t>в срок не более 5 рабочих дней;</w:t>
      </w:r>
    </w:p>
    <w:p w:rsidR="003C5FE5" w:rsidRDefault="003C5FE5">
      <w:pPr>
        <w:tabs>
          <w:tab w:val="left" w:pos="1134"/>
        </w:tabs>
        <w:spacing w:after="0" w:line="240" w:lineRule="auto"/>
        <w:ind w:left="720" w:right="-1"/>
        <w:jc w:val="both"/>
        <w:rPr>
          <w:rFonts w:ascii="Times New Roman" w:hAnsi="Times New Roman"/>
          <w:sz w:val="28"/>
          <w:szCs w:val="28"/>
        </w:rPr>
      </w:pPr>
    </w:p>
    <w:p w:rsidR="003C5FE5" w:rsidRDefault="00477654">
      <w:pPr>
        <w:pStyle w:val="ConsPlusNonformat"/>
        <w:ind w:right="-1"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IV.Способы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информирования заявителя об изменении статуса рассмотрения запроса о предоставлении м</w:t>
      </w:r>
      <w:r>
        <w:rPr>
          <w:rFonts w:ascii="Times New Roman" w:hAnsi="Times New Roman" w:cs="Times New Roman"/>
          <w:b/>
          <w:sz w:val="28"/>
          <w:szCs w:val="28"/>
        </w:rPr>
        <w:t>униципальной услуги</w:t>
      </w:r>
    </w:p>
    <w:p w:rsidR="003C5FE5" w:rsidRDefault="003C5FE5">
      <w:pPr>
        <w:spacing w:after="0" w:line="240" w:lineRule="auto"/>
        <w:ind w:right="-1" w:firstLine="709"/>
        <w:jc w:val="both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3C5FE5" w:rsidRDefault="0047765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43. </w:t>
      </w:r>
      <w:proofErr w:type="gramStart"/>
      <w:r>
        <w:rPr>
          <w:rFonts w:ascii="Times New Roman" w:hAnsi="Times New Roman"/>
          <w:sz w:val="28"/>
          <w:szCs w:val="28"/>
        </w:rPr>
        <w:t>При наличии технической возможности заявитель уведомляется об изменении статуса его запроса на предоставлении услуги, установленной настоящим регламентом (о приеме документов для предоставления услуги; о рассмотрении заявления и ко</w:t>
      </w:r>
      <w:r>
        <w:rPr>
          <w:rFonts w:ascii="Times New Roman" w:hAnsi="Times New Roman"/>
          <w:sz w:val="28"/>
          <w:szCs w:val="28"/>
        </w:rPr>
        <w:t xml:space="preserve">мплекта документов; о предоставлении результата предоставления услуги), а также о предстоящих шагах и действиях, которые заявитель должен совершить на указанном этапе предоставления </w:t>
      </w:r>
      <w:r>
        <w:rPr>
          <w:rFonts w:ascii="Times New Roman" w:hAnsi="Times New Roman"/>
          <w:sz w:val="28"/>
          <w:szCs w:val="28"/>
        </w:rPr>
        <w:t>муниципальной услуги</w:t>
      </w:r>
      <w:r>
        <w:rPr>
          <w:rFonts w:ascii="Times New Roman" w:hAnsi="Times New Roman"/>
          <w:sz w:val="28"/>
          <w:szCs w:val="28"/>
        </w:rPr>
        <w:t>, одним из перечисленных способов:</w:t>
      </w:r>
      <w:proofErr w:type="gramEnd"/>
    </w:p>
    <w:p w:rsidR="003C5FE5" w:rsidRDefault="0047765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 посредством смс-и</w:t>
      </w:r>
      <w:r>
        <w:rPr>
          <w:rFonts w:ascii="Times New Roman" w:hAnsi="Times New Roman"/>
          <w:sz w:val="28"/>
          <w:szCs w:val="28"/>
        </w:rPr>
        <w:t>нформирования;</w:t>
      </w:r>
    </w:p>
    <w:p w:rsidR="003C5FE5" w:rsidRDefault="0047765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 посредством Единого портала;</w:t>
      </w:r>
    </w:p>
    <w:p w:rsidR="003C5FE5" w:rsidRDefault="0047765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 посредством Республиканского портала;</w:t>
      </w:r>
    </w:p>
    <w:p w:rsidR="003C5FE5" w:rsidRDefault="00477654">
      <w:pPr>
        <w:spacing w:after="0" w:line="240" w:lineRule="auto"/>
        <w:ind w:right="-1" w:firstLine="709"/>
        <w:jc w:val="both"/>
        <w:rPr>
          <w:rFonts w:ascii="Times New Roman" w:hAnsi="Times New Roman"/>
          <w:color w:val="000000"/>
          <w:spacing w:val="-6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 посредством иных сервисов и способов (при наличии).</w:t>
      </w:r>
    </w:p>
    <w:p w:rsidR="003C5FE5" w:rsidRDefault="003C5FE5">
      <w:pPr>
        <w:tabs>
          <w:tab w:val="left" w:pos="9781"/>
        </w:tabs>
        <w:spacing w:after="0" w:line="240" w:lineRule="auto"/>
        <w:ind w:right="-1" w:firstLine="709"/>
        <w:jc w:val="both"/>
        <w:rPr>
          <w:rFonts w:ascii="Times New Roman" w:hAnsi="Times New Roman" w:cs="Courier New"/>
          <w:sz w:val="28"/>
          <w:szCs w:val="28"/>
        </w:rPr>
      </w:pPr>
    </w:p>
    <w:p w:rsidR="003C5FE5" w:rsidRDefault="003C5FE5">
      <w:pPr>
        <w:tabs>
          <w:tab w:val="left" w:pos="9781"/>
        </w:tabs>
        <w:spacing w:after="0" w:line="240" w:lineRule="auto"/>
        <w:ind w:right="-1" w:firstLine="709"/>
        <w:jc w:val="both"/>
        <w:rPr>
          <w:rFonts w:ascii="Times New Roman" w:hAnsi="Times New Roman" w:cs="Courier New"/>
          <w:sz w:val="28"/>
          <w:szCs w:val="28"/>
        </w:rPr>
      </w:pPr>
    </w:p>
    <w:p w:rsidR="003C5FE5" w:rsidRDefault="003C5FE5">
      <w:pPr>
        <w:tabs>
          <w:tab w:val="left" w:pos="9781"/>
        </w:tabs>
        <w:spacing w:after="0" w:line="240" w:lineRule="auto"/>
        <w:ind w:right="-1" w:firstLine="709"/>
        <w:jc w:val="both"/>
        <w:rPr>
          <w:rFonts w:ascii="Times New Roman" w:hAnsi="Times New Roman" w:cs="Courier New"/>
          <w:sz w:val="28"/>
          <w:szCs w:val="28"/>
        </w:rPr>
      </w:pPr>
    </w:p>
    <w:p w:rsidR="003C5FE5" w:rsidRDefault="003C5FE5">
      <w:pPr>
        <w:tabs>
          <w:tab w:val="left" w:pos="9781"/>
        </w:tabs>
        <w:spacing w:after="0" w:line="240" w:lineRule="auto"/>
        <w:ind w:right="-1" w:firstLine="709"/>
        <w:jc w:val="both"/>
        <w:rPr>
          <w:rFonts w:ascii="Times New Roman" w:hAnsi="Times New Roman" w:cs="Courier New"/>
          <w:sz w:val="28"/>
          <w:szCs w:val="28"/>
        </w:rPr>
      </w:pPr>
    </w:p>
    <w:p w:rsidR="003C5FE5" w:rsidRDefault="003C5FE5">
      <w:pPr>
        <w:tabs>
          <w:tab w:val="left" w:pos="9781"/>
        </w:tabs>
        <w:spacing w:after="0" w:line="240" w:lineRule="auto"/>
        <w:ind w:right="-1" w:firstLine="709"/>
        <w:jc w:val="both"/>
        <w:rPr>
          <w:rFonts w:ascii="Times New Roman" w:hAnsi="Times New Roman" w:cs="Courier New"/>
          <w:sz w:val="28"/>
          <w:szCs w:val="28"/>
        </w:rPr>
      </w:pPr>
    </w:p>
    <w:p w:rsidR="003C5FE5" w:rsidRDefault="003C5FE5">
      <w:pPr>
        <w:tabs>
          <w:tab w:val="left" w:pos="9781"/>
        </w:tabs>
        <w:spacing w:after="0" w:line="240" w:lineRule="auto"/>
        <w:ind w:right="-1" w:firstLine="709"/>
        <w:jc w:val="both"/>
        <w:rPr>
          <w:rFonts w:ascii="Times New Roman" w:hAnsi="Times New Roman" w:cs="Courier New"/>
          <w:sz w:val="28"/>
          <w:szCs w:val="28"/>
        </w:rPr>
      </w:pPr>
    </w:p>
    <w:p w:rsidR="003C5FE5" w:rsidRDefault="003C5FE5">
      <w:pPr>
        <w:tabs>
          <w:tab w:val="left" w:pos="9781"/>
        </w:tabs>
        <w:spacing w:after="0" w:line="240" w:lineRule="auto"/>
        <w:ind w:right="-1" w:firstLine="709"/>
        <w:jc w:val="both"/>
        <w:rPr>
          <w:rFonts w:ascii="Times New Roman" w:hAnsi="Times New Roman" w:cs="Courier New"/>
          <w:sz w:val="28"/>
          <w:szCs w:val="28"/>
        </w:rPr>
      </w:pPr>
    </w:p>
    <w:p w:rsidR="003C5FE5" w:rsidRDefault="00477654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  <w:r>
        <w:rPr>
          <w:rFonts w:ascii="Times New Roman" w:hAnsi="Times New Roman"/>
          <w:color w:val="000000"/>
          <w:spacing w:val="-6"/>
          <w:sz w:val="28"/>
          <w:szCs w:val="28"/>
        </w:rPr>
        <w:lastRenderedPageBreak/>
        <w:t>Приложение № 1</w:t>
      </w:r>
    </w:p>
    <w:p w:rsidR="003C5FE5" w:rsidRDefault="003C5FE5">
      <w:pPr>
        <w:spacing w:after="0" w:line="240" w:lineRule="auto"/>
        <w:ind w:right="-1" w:firstLine="709"/>
        <w:jc w:val="both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3C5FE5" w:rsidRDefault="00477654">
      <w:pPr>
        <w:spacing w:after="0" w:line="240" w:lineRule="auto"/>
        <w:ind w:right="-1" w:firstLine="709"/>
        <w:jc w:val="center"/>
        <w:rPr>
          <w:rFonts w:ascii="Times New Roman" w:hAnsi="Times New Roman"/>
          <w:b/>
          <w:bCs/>
          <w:color w:val="000000"/>
          <w:spacing w:val="-6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pacing w:val="-6"/>
          <w:sz w:val="28"/>
          <w:szCs w:val="28"/>
        </w:rPr>
        <w:t xml:space="preserve">ПЕРЕЧЕНЬ УСЛОВНЫХ ОБОЗНАЧЕНИЙ И СОКРАЩЕНИЙ </w:t>
      </w:r>
    </w:p>
    <w:p w:rsidR="003C5FE5" w:rsidRDefault="003C5FE5">
      <w:pPr>
        <w:spacing w:after="0" w:line="240" w:lineRule="auto"/>
        <w:ind w:right="-1" w:firstLine="709"/>
        <w:jc w:val="both"/>
        <w:rPr>
          <w:rFonts w:ascii="Times New Roman" w:hAnsi="Times New Roman"/>
          <w:bCs/>
          <w:i/>
          <w:color w:val="000000"/>
          <w:spacing w:val="-6"/>
          <w:sz w:val="28"/>
          <w:szCs w:val="28"/>
        </w:rPr>
      </w:pPr>
    </w:p>
    <w:p w:rsidR="003C5FE5" w:rsidRDefault="00477654">
      <w:pPr>
        <w:pStyle w:val="aff5"/>
        <w:numPr>
          <w:ilvl w:val="0"/>
          <w:numId w:val="15"/>
        </w:numPr>
        <w:spacing w:after="0" w:line="240" w:lineRule="auto"/>
        <w:ind w:right="-1"/>
        <w:jc w:val="both"/>
        <w:rPr>
          <w:rFonts w:ascii="Times New Roman" w:hAnsi="Times New Roman"/>
          <w:spacing w:val="1"/>
          <w:sz w:val="28"/>
          <w:szCs w:val="28"/>
        </w:rPr>
      </w:pPr>
      <w:r>
        <w:rPr>
          <w:rFonts w:ascii="Times New Roman" w:hAnsi="Times New Roman"/>
          <w:spacing w:val="1"/>
          <w:sz w:val="28"/>
          <w:szCs w:val="28"/>
        </w:rPr>
        <w:t>Портал государственных и муниципальных услуг Республики Татарстан (</w:t>
      </w:r>
      <w:proofErr w:type="spellStart"/>
      <w:r>
        <w:rPr>
          <w:rFonts w:ascii="Times New Roman" w:hAnsi="Times New Roman"/>
          <w:spacing w:val="1"/>
          <w:sz w:val="28"/>
          <w:szCs w:val="28"/>
        </w:rPr>
        <w:t>http</w:t>
      </w:r>
      <w:proofErr w:type="spellEnd"/>
      <w:r>
        <w:rPr>
          <w:rFonts w:ascii="Times New Roman" w:hAnsi="Times New Roman"/>
          <w:spacing w:val="1"/>
          <w:sz w:val="28"/>
          <w:szCs w:val="28"/>
          <w:lang w:val="en-US"/>
        </w:rPr>
        <w:t>s</w:t>
      </w:r>
      <w:r>
        <w:rPr>
          <w:rFonts w:ascii="Times New Roman" w:hAnsi="Times New Roman"/>
          <w:spacing w:val="1"/>
          <w:sz w:val="28"/>
          <w:szCs w:val="28"/>
        </w:rPr>
        <w:t>://</w:t>
      </w:r>
      <w:proofErr w:type="spellStart"/>
      <w:r>
        <w:rPr>
          <w:rFonts w:ascii="Times New Roman" w:hAnsi="Times New Roman"/>
          <w:spacing w:val="1"/>
          <w:sz w:val="28"/>
          <w:szCs w:val="28"/>
        </w:rPr>
        <w:t>uslugi.tatarsta</w:t>
      </w:r>
      <w:proofErr w:type="spellEnd"/>
      <w:r>
        <w:rPr>
          <w:rFonts w:ascii="Times New Roman" w:hAnsi="Times New Roman"/>
          <w:spacing w:val="1"/>
          <w:sz w:val="28"/>
          <w:szCs w:val="28"/>
          <w:lang w:val="en-US"/>
        </w:rPr>
        <w:t>n</w:t>
      </w:r>
      <w:r>
        <w:rPr>
          <w:rFonts w:ascii="Times New Roman" w:hAnsi="Times New Roman"/>
          <w:spacing w:val="1"/>
          <w:sz w:val="28"/>
          <w:szCs w:val="28"/>
        </w:rPr>
        <w:t>.</w:t>
      </w:r>
      <w:proofErr w:type="spellStart"/>
      <w:r>
        <w:rPr>
          <w:rFonts w:ascii="Times New Roman" w:hAnsi="Times New Roman"/>
          <w:spacing w:val="1"/>
          <w:sz w:val="28"/>
          <w:szCs w:val="28"/>
        </w:rPr>
        <w:t>ru</w:t>
      </w:r>
      <w:proofErr w:type="spellEnd"/>
      <w:r>
        <w:rPr>
          <w:rFonts w:ascii="Times New Roman" w:hAnsi="Times New Roman"/>
          <w:spacing w:val="1"/>
          <w:sz w:val="28"/>
          <w:szCs w:val="28"/>
        </w:rPr>
        <w:t xml:space="preserve">/)  – Республиканский портал; </w:t>
      </w:r>
    </w:p>
    <w:p w:rsidR="003C5FE5" w:rsidRDefault="00477654">
      <w:pPr>
        <w:pStyle w:val="aff5"/>
        <w:numPr>
          <w:ilvl w:val="0"/>
          <w:numId w:val="15"/>
        </w:numPr>
        <w:spacing w:after="0" w:line="240" w:lineRule="auto"/>
        <w:ind w:right="-1"/>
        <w:jc w:val="both"/>
        <w:rPr>
          <w:rFonts w:ascii="Times New Roman" w:hAnsi="Times New Roman"/>
          <w:spacing w:val="1"/>
          <w:sz w:val="28"/>
          <w:szCs w:val="28"/>
        </w:rPr>
      </w:pPr>
      <w:proofErr w:type="gramStart"/>
      <w:r>
        <w:rPr>
          <w:rFonts w:ascii="Times New Roman" w:hAnsi="Times New Roman"/>
          <w:spacing w:val="1"/>
          <w:sz w:val="28"/>
          <w:szCs w:val="28"/>
        </w:rPr>
        <w:t>Единый</w:t>
      </w:r>
      <w:proofErr w:type="gramEnd"/>
      <w:r>
        <w:rPr>
          <w:rFonts w:ascii="Times New Roman" w:hAnsi="Times New Roman"/>
          <w:spacing w:val="1"/>
          <w:sz w:val="28"/>
          <w:szCs w:val="28"/>
        </w:rPr>
        <w:t xml:space="preserve"> портале государственных и муниципальных услуг (функций) (</w:t>
      </w:r>
      <w:proofErr w:type="spellStart"/>
      <w:r>
        <w:rPr>
          <w:rFonts w:ascii="Times New Roman" w:hAnsi="Times New Roman"/>
          <w:spacing w:val="1"/>
          <w:sz w:val="28"/>
          <w:szCs w:val="28"/>
        </w:rPr>
        <w:t>http</w:t>
      </w:r>
      <w:proofErr w:type="spellEnd"/>
      <w:r>
        <w:rPr>
          <w:rFonts w:ascii="Times New Roman" w:hAnsi="Times New Roman"/>
          <w:spacing w:val="1"/>
          <w:sz w:val="28"/>
          <w:szCs w:val="28"/>
          <w:lang w:val="en-US"/>
        </w:rPr>
        <w:t>s</w:t>
      </w:r>
      <w:r>
        <w:rPr>
          <w:rFonts w:ascii="Times New Roman" w:hAnsi="Times New Roman"/>
          <w:spacing w:val="1"/>
          <w:sz w:val="28"/>
          <w:szCs w:val="28"/>
        </w:rPr>
        <w:t>:// www.gosuslugi.ru/) – Единый портал;</w:t>
      </w:r>
    </w:p>
    <w:p w:rsidR="003C5FE5" w:rsidRDefault="00477654">
      <w:pPr>
        <w:pStyle w:val="aff5"/>
        <w:numPr>
          <w:ilvl w:val="0"/>
          <w:numId w:val="15"/>
        </w:numPr>
        <w:spacing w:after="0" w:line="240" w:lineRule="auto"/>
        <w:ind w:right="-1"/>
        <w:jc w:val="both"/>
        <w:rPr>
          <w:rFonts w:ascii="Times New Roman" w:hAnsi="Times New Roman"/>
          <w:color w:val="000000"/>
          <w:spacing w:val="-6"/>
          <w:sz w:val="28"/>
          <w:szCs w:val="28"/>
        </w:rPr>
      </w:pPr>
      <w:proofErr w:type="gramStart"/>
      <w:r>
        <w:rPr>
          <w:rFonts w:ascii="Times New Roman" w:hAnsi="Times New Roman"/>
          <w:spacing w:val="1"/>
          <w:sz w:val="28"/>
          <w:szCs w:val="28"/>
        </w:rPr>
        <w:t>Федеральная государств</w:t>
      </w:r>
      <w:r>
        <w:rPr>
          <w:rFonts w:ascii="Times New Roman" w:hAnsi="Times New Roman"/>
          <w:spacing w:val="1"/>
          <w:sz w:val="28"/>
          <w:szCs w:val="28"/>
        </w:rPr>
        <w:t>енная информационная система «Федеральный реестр государственных и муниципальных услуг» (http://frgu3.gosuslugi.ru) Реестр);</w:t>
      </w:r>
      <w:proofErr w:type="gramEnd"/>
    </w:p>
    <w:p w:rsidR="003C5FE5" w:rsidRDefault="00477654">
      <w:pPr>
        <w:pStyle w:val="aff5"/>
        <w:numPr>
          <w:ilvl w:val="0"/>
          <w:numId w:val="15"/>
        </w:numPr>
        <w:spacing w:after="0" w:line="240" w:lineRule="auto"/>
        <w:ind w:right="-1"/>
        <w:jc w:val="both"/>
        <w:rPr>
          <w:rFonts w:ascii="Times New Roman" w:hAnsi="Times New Roman"/>
          <w:bCs/>
          <w:i/>
          <w:color w:val="000000"/>
          <w:spacing w:val="-6"/>
          <w:sz w:val="28"/>
          <w:szCs w:val="28"/>
        </w:rPr>
      </w:pPr>
      <w:r>
        <w:rPr>
          <w:rFonts w:ascii="Times New Roman" w:hAnsi="Times New Roman"/>
          <w:spacing w:val="1"/>
          <w:sz w:val="28"/>
          <w:szCs w:val="28"/>
        </w:rPr>
        <w:t xml:space="preserve">Исполнительный комитет </w:t>
      </w:r>
      <w:r w:rsidR="006B431F" w:rsidRPr="006B431F">
        <w:rPr>
          <w:rFonts w:ascii="Times New Roman" w:hAnsi="Times New Roman"/>
          <w:iCs/>
          <w:spacing w:val="1"/>
          <w:sz w:val="28"/>
          <w:szCs w:val="28"/>
        </w:rPr>
        <w:t xml:space="preserve">Апастовского </w:t>
      </w:r>
      <w:proofErr w:type="gramStart"/>
      <w:r w:rsidR="006B431F" w:rsidRPr="006B431F">
        <w:rPr>
          <w:rFonts w:ascii="Times New Roman" w:hAnsi="Times New Roman"/>
          <w:iCs/>
          <w:spacing w:val="1"/>
          <w:sz w:val="28"/>
          <w:szCs w:val="28"/>
        </w:rPr>
        <w:t>муниципального</w:t>
      </w:r>
      <w:proofErr w:type="gramEnd"/>
      <w:r w:rsidR="006B431F" w:rsidRPr="006B431F">
        <w:rPr>
          <w:rFonts w:ascii="Times New Roman" w:hAnsi="Times New Roman"/>
          <w:iCs/>
          <w:spacing w:val="1"/>
          <w:sz w:val="28"/>
          <w:szCs w:val="28"/>
        </w:rPr>
        <w:t xml:space="preserve"> района Республики Т</w:t>
      </w:r>
      <w:r w:rsidR="006B431F">
        <w:rPr>
          <w:rFonts w:ascii="Times New Roman" w:hAnsi="Times New Roman"/>
          <w:iCs/>
          <w:spacing w:val="1"/>
          <w:sz w:val="28"/>
          <w:szCs w:val="28"/>
        </w:rPr>
        <w:t>а</w:t>
      </w:r>
      <w:r w:rsidR="006B431F" w:rsidRPr="006B431F">
        <w:rPr>
          <w:rFonts w:ascii="Times New Roman" w:hAnsi="Times New Roman"/>
          <w:iCs/>
          <w:spacing w:val="1"/>
          <w:sz w:val="28"/>
          <w:szCs w:val="28"/>
        </w:rPr>
        <w:t>тарстан</w:t>
      </w:r>
      <w:r w:rsidRPr="006B431F">
        <w:rPr>
          <w:rFonts w:ascii="Times New Roman" w:hAnsi="Times New Roman"/>
          <w:iCs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i/>
          <w:iCs/>
          <w:spacing w:val="1"/>
          <w:sz w:val="28"/>
          <w:szCs w:val="28"/>
        </w:rPr>
        <w:t xml:space="preserve">– </w:t>
      </w:r>
      <w:r>
        <w:rPr>
          <w:rFonts w:ascii="Times New Roman" w:hAnsi="Times New Roman"/>
          <w:spacing w:val="1"/>
          <w:sz w:val="28"/>
          <w:szCs w:val="28"/>
        </w:rPr>
        <w:t>Исполком;</w:t>
      </w:r>
    </w:p>
    <w:p w:rsidR="003C5FE5" w:rsidRDefault="00477654">
      <w:pPr>
        <w:pStyle w:val="aff5"/>
        <w:numPr>
          <w:ilvl w:val="0"/>
          <w:numId w:val="15"/>
        </w:numPr>
        <w:spacing w:after="0" w:line="240" w:lineRule="auto"/>
        <w:ind w:right="-1"/>
        <w:jc w:val="both"/>
        <w:rPr>
          <w:rFonts w:ascii="Times New Roman" w:hAnsi="Times New Roman"/>
          <w:bCs/>
          <w:i/>
          <w:color w:val="000000"/>
          <w:spacing w:val="-6"/>
          <w:sz w:val="28"/>
          <w:szCs w:val="28"/>
        </w:rPr>
      </w:pPr>
      <w:r>
        <w:rPr>
          <w:rFonts w:ascii="Times New Roman" w:hAnsi="Times New Roman"/>
          <w:spacing w:val="1"/>
          <w:sz w:val="28"/>
          <w:szCs w:val="28"/>
        </w:rPr>
        <w:t>Государственное бюджетное учреждение «Многофункциональный центр предоста</w:t>
      </w:r>
      <w:r>
        <w:rPr>
          <w:rFonts w:ascii="Times New Roman" w:hAnsi="Times New Roman"/>
          <w:spacing w:val="1"/>
          <w:sz w:val="28"/>
          <w:szCs w:val="28"/>
        </w:rPr>
        <w:t>вления государственных и муниципальных услуг Республики Татарстан» – МФЦ.</w:t>
      </w:r>
    </w:p>
    <w:p w:rsidR="003C5FE5" w:rsidRDefault="003C5FE5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3C5FE5" w:rsidRDefault="003C5FE5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3C5FE5" w:rsidRDefault="003C5FE5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3C5FE5" w:rsidRDefault="003C5FE5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3C5FE5" w:rsidRDefault="003C5FE5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3C5FE5" w:rsidRDefault="003C5FE5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3C5FE5" w:rsidRDefault="003C5FE5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3C5FE5" w:rsidRDefault="003C5FE5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3C5FE5" w:rsidRDefault="003C5FE5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3C5FE5" w:rsidRDefault="003C5FE5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3C5FE5" w:rsidRDefault="003C5FE5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3C5FE5" w:rsidRDefault="003C5FE5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3C5FE5" w:rsidRDefault="003C5FE5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3C5FE5" w:rsidRDefault="003C5FE5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3C5FE5" w:rsidRDefault="003C5FE5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3C5FE5" w:rsidRDefault="003C5FE5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3C5FE5" w:rsidRDefault="003C5FE5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3C5FE5" w:rsidRDefault="003C5FE5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3C5FE5" w:rsidRDefault="003C5FE5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3C5FE5" w:rsidRDefault="003C5FE5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3C5FE5" w:rsidRDefault="003C5FE5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3C5FE5" w:rsidRDefault="003C5FE5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3C5FE5" w:rsidRDefault="003C5FE5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3C5FE5" w:rsidRDefault="003C5FE5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3C5FE5" w:rsidRDefault="003C5FE5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3C5FE5" w:rsidRDefault="003C5FE5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3C5FE5" w:rsidRDefault="003C5FE5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3C5FE5" w:rsidRDefault="003C5FE5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3C5FE5" w:rsidRDefault="003C5FE5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3C5FE5" w:rsidRDefault="003C5FE5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3C5FE5" w:rsidRDefault="00477654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  <w:r>
        <w:rPr>
          <w:rFonts w:ascii="Times New Roman" w:hAnsi="Times New Roman"/>
          <w:color w:val="000000"/>
          <w:spacing w:val="-6"/>
          <w:sz w:val="28"/>
          <w:szCs w:val="28"/>
        </w:rPr>
        <w:t>Приложение № 2</w:t>
      </w:r>
    </w:p>
    <w:p w:rsidR="003C5FE5" w:rsidRDefault="003C5FE5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3C5FE5" w:rsidRDefault="00477654">
      <w:pPr>
        <w:spacing w:after="0" w:line="240" w:lineRule="auto"/>
        <w:ind w:right="-1" w:firstLine="709"/>
        <w:jc w:val="center"/>
        <w:rPr>
          <w:rFonts w:ascii="Times New Roman" w:hAnsi="Times New Roman"/>
          <w:b/>
          <w:bCs/>
          <w:color w:val="000000"/>
          <w:spacing w:val="-6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pacing w:val="-6"/>
          <w:sz w:val="28"/>
          <w:szCs w:val="28"/>
        </w:rPr>
        <w:t>Идентификаторы категорий (признаков) заявителей</w:t>
      </w:r>
    </w:p>
    <w:p w:rsidR="003C5FE5" w:rsidRDefault="003C5FE5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tbl>
      <w:tblPr>
        <w:tblStyle w:val="aff7"/>
        <w:tblW w:w="0" w:type="auto"/>
        <w:tblLayout w:type="fixed"/>
        <w:tblLook w:val="04A0" w:firstRow="1" w:lastRow="0" w:firstColumn="1" w:lastColumn="0" w:noHBand="0" w:noVBand="1"/>
      </w:tblPr>
      <w:tblGrid>
        <w:gridCol w:w="567"/>
        <w:gridCol w:w="3118"/>
        <w:gridCol w:w="3757"/>
        <w:gridCol w:w="2480"/>
      </w:tblGrid>
      <w:tr w:rsidR="003C5FE5">
        <w:tc>
          <w:tcPr>
            <w:tcW w:w="567" w:type="dxa"/>
          </w:tcPr>
          <w:p w:rsidR="003C5FE5" w:rsidRDefault="0047765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№</w:t>
            </w:r>
          </w:p>
        </w:tc>
        <w:tc>
          <w:tcPr>
            <w:tcW w:w="3118" w:type="dxa"/>
          </w:tcPr>
          <w:p w:rsidR="003C5FE5" w:rsidRDefault="0047765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Результат предоставления услуги</w:t>
            </w:r>
          </w:p>
        </w:tc>
        <w:tc>
          <w:tcPr>
            <w:tcW w:w="3757" w:type="dxa"/>
          </w:tcPr>
          <w:p w:rsidR="003C5FE5" w:rsidRDefault="0047765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Наименование отдельного признака заявителя</w:t>
            </w:r>
          </w:p>
        </w:tc>
        <w:tc>
          <w:tcPr>
            <w:tcW w:w="2480" w:type="dxa"/>
          </w:tcPr>
          <w:p w:rsidR="003C5FE5" w:rsidRDefault="0047765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Идентификатор отдельного признака заявителей</w:t>
            </w:r>
          </w:p>
        </w:tc>
      </w:tr>
      <w:tr w:rsidR="003C5FE5">
        <w:tc>
          <w:tcPr>
            <w:tcW w:w="567" w:type="dxa"/>
          </w:tcPr>
          <w:p w:rsidR="003C5FE5" w:rsidRDefault="0047765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1.</w:t>
            </w:r>
          </w:p>
        </w:tc>
        <w:tc>
          <w:tcPr>
            <w:tcW w:w="3118" w:type="dxa"/>
            <w:vMerge w:val="restart"/>
          </w:tcPr>
          <w:p w:rsidR="003C5FE5" w:rsidRDefault="004776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Согласование архитектурно-градостроительного облика объекта капитального строительства</w:t>
            </w:r>
          </w:p>
        </w:tc>
        <w:tc>
          <w:tcPr>
            <w:tcW w:w="3757" w:type="dxa"/>
          </w:tcPr>
          <w:p w:rsidR="003C5FE5" w:rsidRDefault="0047765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Физическое лицо</w:t>
            </w:r>
          </w:p>
        </w:tc>
        <w:tc>
          <w:tcPr>
            <w:tcW w:w="2480" w:type="dxa"/>
          </w:tcPr>
          <w:p w:rsidR="003C5FE5" w:rsidRDefault="0047765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1А</w:t>
            </w:r>
          </w:p>
        </w:tc>
      </w:tr>
      <w:tr w:rsidR="003C5FE5">
        <w:tc>
          <w:tcPr>
            <w:tcW w:w="567" w:type="dxa"/>
          </w:tcPr>
          <w:p w:rsidR="003C5FE5" w:rsidRDefault="0047765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2.</w:t>
            </w:r>
          </w:p>
        </w:tc>
        <w:tc>
          <w:tcPr>
            <w:tcW w:w="3118" w:type="dxa"/>
            <w:vMerge/>
          </w:tcPr>
          <w:p w:rsidR="003C5FE5" w:rsidRDefault="003C5FE5"/>
        </w:tc>
        <w:tc>
          <w:tcPr>
            <w:tcW w:w="3757" w:type="dxa"/>
          </w:tcPr>
          <w:p w:rsidR="003C5FE5" w:rsidRDefault="0047765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Юридическое лицо</w:t>
            </w:r>
          </w:p>
        </w:tc>
        <w:tc>
          <w:tcPr>
            <w:tcW w:w="2480" w:type="dxa"/>
          </w:tcPr>
          <w:p w:rsidR="003C5FE5" w:rsidRDefault="0047765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2А</w:t>
            </w:r>
          </w:p>
        </w:tc>
      </w:tr>
      <w:tr w:rsidR="003C5FE5">
        <w:trPr>
          <w:trHeight w:val="322"/>
        </w:trPr>
        <w:tc>
          <w:tcPr>
            <w:tcW w:w="567" w:type="dxa"/>
            <w:vMerge w:val="restart"/>
          </w:tcPr>
          <w:p w:rsidR="003C5FE5" w:rsidRDefault="0047765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3.</w:t>
            </w:r>
          </w:p>
        </w:tc>
        <w:tc>
          <w:tcPr>
            <w:tcW w:w="3118" w:type="dxa"/>
            <w:vMerge/>
          </w:tcPr>
          <w:p w:rsidR="003C5FE5" w:rsidRDefault="003C5FE5"/>
        </w:tc>
        <w:tc>
          <w:tcPr>
            <w:tcW w:w="3757" w:type="dxa"/>
            <w:vMerge w:val="restart"/>
          </w:tcPr>
          <w:p w:rsidR="003C5FE5" w:rsidRDefault="0047765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Индивидуальный предприниматель</w:t>
            </w:r>
          </w:p>
        </w:tc>
        <w:tc>
          <w:tcPr>
            <w:tcW w:w="2480" w:type="dxa"/>
            <w:vMerge w:val="restart"/>
          </w:tcPr>
          <w:p w:rsidR="003C5FE5" w:rsidRDefault="0047765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3А</w:t>
            </w:r>
          </w:p>
        </w:tc>
      </w:tr>
      <w:tr w:rsidR="003C5FE5">
        <w:tc>
          <w:tcPr>
            <w:tcW w:w="567" w:type="dxa"/>
          </w:tcPr>
          <w:p w:rsidR="003C5FE5" w:rsidRDefault="0047765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4.</w:t>
            </w:r>
          </w:p>
        </w:tc>
        <w:tc>
          <w:tcPr>
            <w:tcW w:w="3118" w:type="dxa"/>
            <w:vMerge/>
          </w:tcPr>
          <w:p w:rsidR="003C5FE5" w:rsidRDefault="003C5FE5"/>
        </w:tc>
        <w:tc>
          <w:tcPr>
            <w:tcW w:w="3757" w:type="dxa"/>
          </w:tcPr>
          <w:p w:rsidR="003C5FE5" w:rsidRDefault="0047765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Представитель заявителя</w:t>
            </w:r>
          </w:p>
        </w:tc>
        <w:tc>
          <w:tcPr>
            <w:tcW w:w="2480" w:type="dxa"/>
          </w:tcPr>
          <w:p w:rsidR="003C5FE5" w:rsidRDefault="0047765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4А</w:t>
            </w:r>
          </w:p>
        </w:tc>
      </w:tr>
    </w:tbl>
    <w:p w:rsidR="003C5FE5" w:rsidRDefault="003C5FE5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3C5FE5" w:rsidRDefault="003C5FE5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3C5FE5" w:rsidRDefault="003C5FE5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3C5FE5" w:rsidRDefault="003C5FE5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3C5FE5" w:rsidRDefault="003C5FE5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3C5FE5" w:rsidRDefault="003C5FE5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3C5FE5" w:rsidRDefault="003C5FE5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3C5FE5" w:rsidRDefault="003C5FE5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3C5FE5" w:rsidRDefault="003C5FE5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3C5FE5" w:rsidRDefault="003C5FE5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3C5FE5" w:rsidRDefault="003C5FE5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3C5FE5" w:rsidRDefault="003C5FE5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3C5FE5" w:rsidRDefault="003C5FE5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3C5FE5" w:rsidRDefault="003C5FE5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3C5FE5" w:rsidRDefault="003C5FE5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3C5FE5" w:rsidRDefault="003C5FE5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3C5FE5" w:rsidRDefault="003C5FE5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3C5FE5" w:rsidRDefault="003C5FE5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3C5FE5" w:rsidRDefault="003C5FE5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3C5FE5" w:rsidRDefault="003C5FE5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3C5FE5" w:rsidRDefault="003C5FE5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3C5FE5" w:rsidRDefault="003C5FE5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3C5FE5" w:rsidRDefault="003C5FE5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3C5FE5" w:rsidRDefault="003C5FE5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3C5FE5" w:rsidRDefault="003C5FE5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3C5FE5" w:rsidRDefault="003C5FE5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3C5FE5" w:rsidRDefault="003C5FE5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3C5FE5" w:rsidRDefault="003C5FE5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3C5FE5" w:rsidRDefault="003C5FE5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3C5FE5" w:rsidRDefault="003C5FE5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3C5FE5" w:rsidRDefault="003C5FE5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3C5FE5" w:rsidRDefault="00477654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  <w:r>
        <w:rPr>
          <w:rFonts w:ascii="Times New Roman" w:hAnsi="Times New Roman"/>
          <w:color w:val="000000"/>
          <w:spacing w:val="-6"/>
          <w:sz w:val="28"/>
          <w:szCs w:val="28"/>
        </w:rPr>
        <w:t>Приложение № 3</w:t>
      </w:r>
    </w:p>
    <w:p w:rsidR="003C5FE5" w:rsidRDefault="003C5FE5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3C5FE5" w:rsidRDefault="00477654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 xml:space="preserve">Исчерпывающий перечень документов, необходимых </w:t>
      </w:r>
      <w:proofErr w:type="gramStart"/>
      <w:r>
        <w:rPr>
          <w:rFonts w:ascii="Times New Roman" w:hAnsi="Times New Roman"/>
          <w:b/>
          <w:bCs/>
          <w:sz w:val="28"/>
          <w:szCs w:val="28"/>
        </w:rPr>
        <w:t>для</w:t>
      </w:r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:rsidR="003C5FE5" w:rsidRDefault="00477654">
      <w:pPr>
        <w:spacing w:after="0" w:line="240" w:lineRule="auto"/>
        <w:ind w:right="-1" w:firstLine="709"/>
        <w:jc w:val="center"/>
        <w:rPr>
          <w:rFonts w:ascii="Times New Roman" w:hAnsi="Times New Roman"/>
          <w:b/>
          <w:bCs/>
          <w:color w:val="000000"/>
          <w:spacing w:val="-6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предоставления муниципальной услуги</w:t>
      </w:r>
    </w:p>
    <w:p w:rsidR="003C5FE5" w:rsidRDefault="003C5FE5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tbl>
      <w:tblPr>
        <w:tblStyle w:val="aff7"/>
        <w:tblW w:w="0" w:type="auto"/>
        <w:tblLayout w:type="fixed"/>
        <w:tblLook w:val="04A0" w:firstRow="1" w:lastRow="0" w:firstColumn="1" w:lastColumn="0" w:noHBand="0" w:noVBand="1"/>
      </w:tblPr>
      <w:tblGrid>
        <w:gridCol w:w="567"/>
        <w:gridCol w:w="2268"/>
        <w:gridCol w:w="4819"/>
        <w:gridCol w:w="2268"/>
      </w:tblGrid>
      <w:tr w:rsidR="003C5FE5">
        <w:tc>
          <w:tcPr>
            <w:tcW w:w="567" w:type="dxa"/>
          </w:tcPr>
          <w:p w:rsidR="003C5FE5" w:rsidRDefault="0047765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pacing w:val="-6"/>
                <w:sz w:val="28"/>
                <w:szCs w:val="28"/>
              </w:rPr>
              <w:t>№</w:t>
            </w:r>
          </w:p>
        </w:tc>
        <w:tc>
          <w:tcPr>
            <w:tcW w:w="2268" w:type="dxa"/>
          </w:tcPr>
          <w:p w:rsidR="003C5FE5" w:rsidRDefault="0047765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pacing w:val="-6"/>
                <w:sz w:val="28"/>
                <w:szCs w:val="28"/>
              </w:rPr>
              <w:t>Идентификатор</w:t>
            </w:r>
          </w:p>
        </w:tc>
        <w:tc>
          <w:tcPr>
            <w:tcW w:w="4819" w:type="dxa"/>
          </w:tcPr>
          <w:p w:rsidR="003C5FE5" w:rsidRDefault="0047765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pacing w:val="-6"/>
                <w:sz w:val="28"/>
                <w:szCs w:val="28"/>
              </w:rPr>
              <w:t>Расшифровка видов документов предоставляемых заявителем, кол-во документов из группы</w:t>
            </w:r>
          </w:p>
        </w:tc>
        <w:tc>
          <w:tcPr>
            <w:tcW w:w="2268" w:type="dxa"/>
          </w:tcPr>
          <w:p w:rsidR="003C5FE5" w:rsidRDefault="0047765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pacing w:val="-6"/>
                <w:sz w:val="28"/>
                <w:szCs w:val="28"/>
              </w:rPr>
              <w:t>Способ предоставления</w:t>
            </w:r>
          </w:p>
        </w:tc>
      </w:tr>
      <w:tr w:rsidR="003C5FE5">
        <w:trPr>
          <w:trHeight w:val="322"/>
        </w:trPr>
        <w:tc>
          <w:tcPr>
            <w:tcW w:w="9921" w:type="dxa"/>
            <w:gridSpan w:val="4"/>
            <w:vMerge w:val="restart"/>
          </w:tcPr>
          <w:p w:rsidR="003C5FE5" w:rsidRDefault="00477654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iCs/>
                <w:sz w:val="28"/>
                <w:szCs w:val="28"/>
              </w:rPr>
              <w:t>Документы, которые заявитель должен представить самостоятельно, для предоставления Услуги</w:t>
            </w:r>
          </w:p>
        </w:tc>
      </w:tr>
      <w:tr w:rsidR="003C5FE5">
        <w:trPr>
          <w:trHeight w:val="322"/>
        </w:trPr>
        <w:tc>
          <w:tcPr>
            <w:tcW w:w="567" w:type="dxa"/>
            <w:vMerge w:val="restart"/>
          </w:tcPr>
          <w:p w:rsidR="003C5FE5" w:rsidRDefault="0047765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1.</w:t>
            </w:r>
          </w:p>
        </w:tc>
        <w:tc>
          <w:tcPr>
            <w:tcW w:w="2268" w:type="dxa"/>
            <w:vMerge w:val="restart"/>
          </w:tcPr>
          <w:p w:rsidR="003C5FE5" w:rsidRDefault="0047765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1А-4А</w:t>
            </w:r>
          </w:p>
        </w:tc>
        <w:tc>
          <w:tcPr>
            <w:tcW w:w="4819" w:type="dxa"/>
            <w:vMerge w:val="restart"/>
          </w:tcPr>
          <w:p w:rsidR="003C5FE5" w:rsidRDefault="0047765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Заявление</w:t>
            </w:r>
          </w:p>
        </w:tc>
        <w:tc>
          <w:tcPr>
            <w:tcW w:w="2268" w:type="dxa"/>
            <w:vMerge w:val="restart"/>
          </w:tcPr>
          <w:p w:rsidR="003C5FE5" w:rsidRDefault="0047765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Единый портал, Республиканский портал, Исполком, МФЦ</w:t>
            </w:r>
          </w:p>
        </w:tc>
      </w:tr>
      <w:tr w:rsidR="003C5FE5">
        <w:tc>
          <w:tcPr>
            <w:tcW w:w="567" w:type="dxa"/>
          </w:tcPr>
          <w:p w:rsidR="003C5FE5" w:rsidRDefault="0047765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2.</w:t>
            </w:r>
          </w:p>
        </w:tc>
        <w:tc>
          <w:tcPr>
            <w:tcW w:w="2268" w:type="dxa"/>
          </w:tcPr>
          <w:p w:rsidR="003C5FE5" w:rsidRDefault="0047765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1А-4А</w:t>
            </w:r>
          </w:p>
        </w:tc>
        <w:tc>
          <w:tcPr>
            <w:tcW w:w="4819" w:type="dxa"/>
          </w:tcPr>
          <w:p w:rsidR="003C5FE5" w:rsidRDefault="0047765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Документ, удостоверяющий личность</w:t>
            </w:r>
          </w:p>
        </w:tc>
        <w:tc>
          <w:tcPr>
            <w:tcW w:w="2268" w:type="dxa"/>
          </w:tcPr>
          <w:p w:rsidR="003C5FE5" w:rsidRDefault="0047765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 xml:space="preserve">Единый портал, </w:t>
            </w: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Республиканский портал, Исполком, МФЦ</w:t>
            </w:r>
          </w:p>
        </w:tc>
      </w:tr>
      <w:tr w:rsidR="003C5FE5">
        <w:tc>
          <w:tcPr>
            <w:tcW w:w="567" w:type="dxa"/>
          </w:tcPr>
          <w:p w:rsidR="003C5FE5" w:rsidRDefault="0047765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3.</w:t>
            </w:r>
          </w:p>
        </w:tc>
        <w:tc>
          <w:tcPr>
            <w:tcW w:w="2268" w:type="dxa"/>
          </w:tcPr>
          <w:p w:rsidR="003C5FE5" w:rsidRDefault="0047765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4А</w:t>
            </w:r>
          </w:p>
        </w:tc>
        <w:tc>
          <w:tcPr>
            <w:tcW w:w="4819" w:type="dxa"/>
          </w:tcPr>
          <w:p w:rsidR="003C5FE5" w:rsidRDefault="0047765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Документ, подтверждающий полномочия представителя заявителя</w:t>
            </w:r>
          </w:p>
        </w:tc>
        <w:tc>
          <w:tcPr>
            <w:tcW w:w="2268" w:type="dxa"/>
          </w:tcPr>
          <w:p w:rsidR="003C5FE5" w:rsidRDefault="0047765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Исполком, МФЦ</w:t>
            </w:r>
          </w:p>
        </w:tc>
      </w:tr>
      <w:tr w:rsidR="003C5FE5">
        <w:trPr>
          <w:trHeight w:val="322"/>
        </w:trPr>
        <w:tc>
          <w:tcPr>
            <w:tcW w:w="567" w:type="dxa"/>
            <w:vMerge w:val="restart"/>
          </w:tcPr>
          <w:p w:rsidR="003C5FE5" w:rsidRDefault="0047765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4.</w:t>
            </w:r>
          </w:p>
        </w:tc>
        <w:tc>
          <w:tcPr>
            <w:tcW w:w="2268" w:type="dxa"/>
            <w:vMerge w:val="restart"/>
          </w:tcPr>
          <w:p w:rsidR="003C5FE5" w:rsidRDefault="0047765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1А-4А</w:t>
            </w:r>
          </w:p>
        </w:tc>
        <w:tc>
          <w:tcPr>
            <w:tcW w:w="4819" w:type="dxa"/>
            <w:vMerge w:val="restart"/>
          </w:tcPr>
          <w:p w:rsidR="003C5FE5" w:rsidRDefault="0047765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Разделы проектной документации объекта капитального строительства*:</w:t>
            </w:r>
          </w:p>
          <w:p w:rsidR="003C5FE5" w:rsidRDefault="00477654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а) пояснительная записка;</w:t>
            </w:r>
          </w:p>
          <w:p w:rsidR="003C5FE5" w:rsidRDefault="00477654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б) схема планировочной организации земельного участка;</w:t>
            </w:r>
          </w:p>
          <w:p w:rsidR="003C5FE5" w:rsidRDefault="00477654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в) объемно-планировочные и архитектурные решения.</w:t>
            </w:r>
          </w:p>
        </w:tc>
        <w:tc>
          <w:tcPr>
            <w:tcW w:w="2268" w:type="dxa"/>
            <w:vMerge w:val="restart"/>
          </w:tcPr>
          <w:p w:rsidR="003C5FE5" w:rsidRDefault="0047765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Единый портал Республиканский портал, Исполком, МФЦ</w:t>
            </w:r>
          </w:p>
          <w:p w:rsidR="003C5FE5" w:rsidRDefault="003C5FE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</w:p>
        </w:tc>
      </w:tr>
      <w:tr w:rsidR="003C5FE5">
        <w:trPr>
          <w:trHeight w:val="322"/>
        </w:trPr>
        <w:tc>
          <w:tcPr>
            <w:tcW w:w="9921" w:type="dxa"/>
            <w:gridSpan w:val="4"/>
            <w:vMerge w:val="restart"/>
          </w:tcPr>
          <w:p w:rsidR="003C5FE5" w:rsidRDefault="00477654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iCs/>
                <w:sz w:val="28"/>
                <w:szCs w:val="28"/>
              </w:rPr>
              <w:t>Документы, которые заявитель вправе представить самостоятельно, для предоставления Услуги</w:t>
            </w:r>
          </w:p>
        </w:tc>
      </w:tr>
      <w:tr w:rsidR="003C5FE5">
        <w:trPr>
          <w:trHeight w:val="322"/>
        </w:trPr>
        <w:tc>
          <w:tcPr>
            <w:tcW w:w="567" w:type="dxa"/>
            <w:vMerge w:val="restart"/>
          </w:tcPr>
          <w:p w:rsidR="003C5FE5" w:rsidRDefault="0047765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1.</w:t>
            </w:r>
          </w:p>
        </w:tc>
        <w:tc>
          <w:tcPr>
            <w:tcW w:w="2268" w:type="dxa"/>
            <w:vMerge w:val="restart"/>
          </w:tcPr>
          <w:p w:rsidR="003C5FE5" w:rsidRDefault="0047765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1А-4А</w:t>
            </w:r>
          </w:p>
          <w:p w:rsidR="003C5FE5" w:rsidRDefault="003C5FE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</w:p>
        </w:tc>
        <w:tc>
          <w:tcPr>
            <w:tcW w:w="4819" w:type="dxa"/>
            <w:vMerge w:val="restart"/>
          </w:tcPr>
          <w:p w:rsidR="003C5FE5" w:rsidRDefault="0047765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Правоустанавливающие документы на объект капитального строительства, земельный участок, права на который не зарегистрированы в Едином государственном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реестре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 недвижимости</w:t>
            </w:r>
          </w:p>
        </w:tc>
        <w:tc>
          <w:tcPr>
            <w:tcW w:w="2268" w:type="dxa"/>
            <w:vMerge w:val="restart"/>
          </w:tcPr>
          <w:p w:rsidR="003C5FE5" w:rsidRDefault="0047765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Единый портал, Республиканский портал, Исполком, МФЦ</w:t>
            </w:r>
          </w:p>
          <w:p w:rsidR="003C5FE5" w:rsidRDefault="003C5FE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</w:p>
        </w:tc>
      </w:tr>
    </w:tbl>
    <w:p w:rsidR="003C5FE5" w:rsidRDefault="003C5FE5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3C5FE5" w:rsidRDefault="00477654">
      <w:pPr>
        <w:spacing w:after="0" w:line="240" w:lineRule="auto"/>
        <w:ind w:right="-1" w:firstLine="709"/>
        <w:jc w:val="both"/>
        <w:rPr>
          <w:bCs/>
          <w:i/>
          <w:sz w:val="24"/>
          <w:szCs w:val="24"/>
        </w:rPr>
      </w:pPr>
      <w:r>
        <w:rPr>
          <w:rFonts w:ascii="Times New Roman" w:hAnsi="Times New Roman"/>
          <w:i/>
          <w:iCs/>
          <w:color w:val="000000"/>
          <w:spacing w:val="-6"/>
          <w:sz w:val="24"/>
          <w:szCs w:val="24"/>
        </w:rPr>
        <w:t xml:space="preserve">* </w:t>
      </w:r>
      <w:r>
        <w:rPr>
          <w:rFonts w:ascii="Times New Roman" w:hAnsi="Times New Roman"/>
          <w:i/>
          <w:iCs/>
          <w:color w:val="000000"/>
          <w:spacing w:val="-6"/>
          <w:sz w:val="24"/>
          <w:szCs w:val="24"/>
        </w:rPr>
        <w:t xml:space="preserve">Содержание текстовой и графической части разделов проектной документации должны соответствовать постановлению Правительства Российской Федерации от 16.02.2008 № 87 </w:t>
      </w:r>
      <w:r>
        <w:rPr>
          <w:rFonts w:ascii="Times New Roman" w:hAnsi="Times New Roman"/>
          <w:i/>
          <w:iCs/>
          <w:color w:val="000000"/>
          <w:spacing w:val="-6"/>
          <w:sz w:val="24"/>
          <w:szCs w:val="24"/>
        </w:rPr>
        <w:br/>
        <w:t>«О составе разделов проектной документации и требованиях к их содержанию».</w:t>
      </w:r>
    </w:p>
    <w:p w:rsidR="003C5FE5" w:rsidRDefault="00477654">
      <w:pPr>
        <w:spacing w:after="0" w:line="240" w:lineRule="auto"/>
        <w:ind w:right="-1" w:firstLine="709"/>
        <w:jc w:val="both"/>
        <w:rPr>
          <w:rFonts w:ascii="Times New Roman" w:hAnsi="Times New Roman"/>
          <w:color w:val="000000"/>
          <w:spacing w:val="-6"/>
          <w:sz w:val="28"/>
          <w:szCs w:val="28"/>
        </w:rPr>
      </w:pPr>
      <w:r>
        <w:rPr>
          <w:rFonts w:ascii="Times New Roman" w:hAnsi="Times New Roman"/>
          <w:i/>
          <w:iCs/>
          <w:color w:val="000000"/>
          <w:spacing w:val="-6"/>
          <w:sz w:val="24"/>
          <w:szCs w:val="24"/>
        </w:rPr>
        <w:t>Разделы проектной документации, содержащие сведения, относящиеся к государственной тайне, подаются с соблюдением требований законодательства Российской Федерации о государственной тайне.</w:t>
      </w:r>
    </w:p>
    <w:p w:rsidR="003C5FE5" w:rsidRDefault="003C5FE5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3C5FE5" w:rsidRDefault="003C5FE5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3C5FE5" w:rsidRDefault="00477654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  <w:r>
        <w:rPr>
          <w:rFonts w:ascii="Times New Roman" w:hAnsi="Times New Roman"/>
          <w:color w:val="000000"/>
          <w:spacing w:val="-6"/>
          <w:sz w:val="28"/>
          <w:szCs w:val="28"/>
        </w:rPr>
        <w:t>Приложение № 4</w:t>
      </w:r>
    </w:p>
    <w:p w:rsidR="003C5FE5" w:rsidRDefault="003C5FE5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3C5FE5" w:rsidRDefault="00477654">
      <w:pPr>
        <w:spacing w:after="0" w:line="240" w:lineRule="auto"/>
        <w:ind w:right="-1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b/>
          <w:bCs/>
          <w:sz w:val="28"/>
          <w:szCs w:val="28"/>
        </w:rPr>
        <w:t>Исчерпывающий</w:t>
      </w:r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оснований для отказа в  </w:t>
      </w:r>
    </w:p>
    <w:p w:rsidR="003C5FE5" w:rsidRDefault="00477654">
      <w:pPr>
        <w:spacing w:after="0" w:line="240" w:lineRule="auto"/>
        <w:ind w:right="-1" w:firstLine="709"/>
        <w:jc w:val="center"/>
        <w:rPr>
          <w:rFonts w:ascii="Times New Roman" w:hAnsi="Times New Roman"/>
          <w:b/>
          <w:bCs/>
          <w:color w:val="000000"/>
          <w:spacing w:val="-6"/>
          <w:sz w:val="28"/>
          <w:szCs w:val="28"/>
        </w:rPr>
      </w:pPr>
      <w:proofErr w:type="gramStart"/>
      <w:r>
        <w:rPr>
          <w:rFonts w:ascii="Times New Roman" w:hAnsi="Times New Roman"/>
          <w:b/>
          <w:bCs/>
          <w:sz w:val="28"/>
          <w:szCs w:val="28"/>
        </w:rPr>
        <w:t>предоставле</w:t>
      </w:r>
      <w:r>
        <w:rPr>
          <w:rFonts w:ascii="Times New Roman" w:hAnsi="Times New Roman"/>
          <w:b/>
          <w:bCs/>
          <w:sz w:val="28"/>
          <w:szCs w:val="28"/>
        </w:rPr>
        <w:t>нии</w:t>
      </w:r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муниципальной услуги</w:t>
      </w:r>
      <w:r>
        <w:rPr>
          <w:rFonts w:ascii="Times New Roman" w:hAnsi="Times New Roman"/>
          <w:b/>
          <w:bCs/>
          <w:color w:val="000000"/>
          <w:spacing w:val="-6"/>
          <w:sz w:val="28"/>
          <w:szCs w:val="28"/>
        </w:rPr>
        <w:t xml:space="preserve"> и  отказа в приеме заявления и документов, необходимых для предоставления муниципальной услуги</w:t>
      </w:r>
    </w:p>
    <w:p w:rsidR="003C5FE5" w:rsidRDefault="003C5FE5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tbl>
      <w:tblPr>
        <w:tblStyle w:val="aff7"/>
        <w:tblW w:w="0" w:type="auto"/>
        <w:tblLayout w:type="fixed"/>
        <w:tblLook w:val="04A0" w:firstRow="1" w:lastRow="0" w:firstColumn="1" w:lastColumn="0" w:noHBand="0" w:noVBand="1"/>
      </w:tblPr>
      <w:tblGrid>
        <w:gridCol w:w="567"/>
        <w:gridCol w:w="2268"/>
        <w:gridCol w:w="7087"/>
      </w:tblGrid>
      <w:tr w:rsidR="003C5FE5">
        <w:tc>
          <w:tcPr>
            <w:tcW w:w="567" w:type="dxa"/>
          </w:tcPr>
          <w:p w:rsidR="003C5FE5" w:rsidRDefault="0047765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pacing w:val="-6"/>
                <w:sz w:val="28"/>
                <w:szCs w:val="28"/>
              </w:rPr>
              <w:t>№</w:t>
            </w:r>
          </w:p>
        </w:tc>
        <w:tc>
          <w:tcPr>
            <w:tcW w:w="2268" w:type="dxa"/>
          </w:tcPr>
          <w:p w:rsidR="003C5FE5" w:rsidRDefault="0047765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pacing w:val="-6"/>
                <w:sz w:val="28"/>
                <w:szCs w:val="28"/>
              </w:rPr>
              <w:t>Идентификатор</w:t>
            </w:r>
          </w:p>
        </w:tc>
        <w:tc>
          <w:tcPr>
            <w:tcW w:w="7087" w:type="dxa"/>
          </w:tcPr>
          <w:p w:rsidR="003C5FE5" w:rsidRDefault="0047765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pacing w:val="-6"/>
                <w:sz w:val="28"/>
                <w:szCs w:val="28"/>
              </w:rPr>
              <w:t>Расшифровка видов документов предоставляемых заявителем, кол-во документов из группы</w:t>
            </w:r>
          </w:p>
        </w:tc>
      </w:tr>
      <w:tr w:rsidR="003C5FE5">
        <w:trPr>
          <w:trHeight w:val="322"/>
        </w:trPr>
        <w:tc>
          <w:tcPr>
            <w:tcW w:w="9921" w:type="dxa"/>
            <w:gridSpan w:val="3"/>
            <w:vMerge w:val="restart"/>
          </w:tcPr>
          <w:p w:rsidR="003C5FE5" w:rsidRDefault="00477654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Основания для отказа в  </w:t>
            </w:r>
            <w:proofErr w:type="gramStart"/>
            <w:r>
              <w:rPr>
                <w:rFonts w:ascii="Times New Roman" w:hAnsi="Times New Roman"/>
                <w:i/>
                <w:iCs/>
                <w:sz w:val="28"/>
                <w:szCs w:val="28"/>
              </w:rPr>
              <w:t>предостав</w:t>
            </w:r>
            <w:r>
              <w:rPr>
                <w:rFonts w:ascii="Times New Roman" w:hAnsi="Times New Roman"/>
                <w:i/>
                <w:iCs/>
                <w:sz w:val="28"/>
                <w:szCs w:val="28"/>
              </w:rPr>
              <w:t>лении</w:t>
            </w:r>
            <w:proofErr w:type="gramEnd"/>
            <w:r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Услуги</w:t>
            </w:r>
          </w:p>
        </w:tc>
      </w:tr>
      <w:tr w:rsidR="003C5FE5">
        <w:tc>
          <w:tcPr>
            <w:tcW w:w="567" w:type="dxa"/>
          </w:tcPr>
          <w:p w:rsidR="003C5FE5" w:rsidRDefault="0047765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1.</w:t>
            </w:r>
          </w:p>
        </w:tc>
        <w:tc>
          <w:tcPr>
            <w:tcW w:w="2268" w:type="dxa"/>
          </w:tcPr>
          <w:p w:rsidR="003C5FE5" w:rsidRDefault="0047765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1А-4А</w:t>
            </w:r>
          </w:p>
        </w:tc>
        <w:tc>
          <w:tcPr>
            <w:tcW w:w="7087" w:type="dxa"/>
          </w:tcPr>
          <w:p w:rsidR="003C5FE5" w:rsidRDefault="0047765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Н</w:t>
            </w:r>
            <w:r>
              <w:rPr>
                <w:rFonts w:ascii="Times New Roman" w:hAnsi="Times New Roman"/>
                <w:sz w:val="28"/>
                <w:szCs w:val="28"/>
              </w:rPr>
              <w:t>есоответствие архитектурных решений объекта капитального строительства, определяющих его архитектурно-градостроительный облик и содержащихся в проектной документации либо в задании застройщика или технического заказчика на проектирование объекта капитально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го строительства, требованиям к архитектурно-градостроительному облику объекта капитального строительства, указанным в градостроительном регламенте, установленным  _________________________________________________ </w:t>
            </w:r>
            <w:r>
              <w:rPr>
                <w:rFonts w:ascii="Times New Roman" w:hAnsi="Times New Roman"/>
                <w:i/>
                <w:iCs/>
                <w:sz w:val="28"/>
                <w:szCs w:val="28"/>
              </w:rPr>
              <w:t>(указать реквизиты нормативного правового акта, утверждающего градостроительный регламент)</w:t>
            </w:r>
            <w:proofErr w:type="gramEnd"/>
          </w:p>
        </w:tc>
      </w:tr>
      <w:tr w:rsidR="003C5FE5">
        <w:trPr>
          <w:trHeight w:val="322"/>
        </w:trPr>
        <w:tc>
          <w:tcPr>
            <w:tcW w:w="567" w:type="dxa"/>
            <w:vMerge w:val="restart"/>
          </w:tcPr>
          <w:p w:rsidR="003C5FE5" w:rsidRDefault="0047765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16.</w:t>
            </w:r>
          </w:p>
        </w:tc>
        <w:tc>
          <w:tcPr>
            <w:tcW w:w="2268" w:type="dxa"/>
            <w:vMerge w:val="restart"/>
          </w:tcPr>
          <w:p w:rsidR="003C5FE5" w:rsidRDefault="00477654"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1А-4А</w:t>
            </w:r>
          </w:p>
        </w:tc>
        <w:tc>
          <w:tcPr>
            <w:tcW w:w="7087" w:type="dxa"/>
            <w:vMerge w:val="restart"/>
          </w:tcPr>
          <w:p w:rsidR="003C5FE5" w:rsidRDefault="0047765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Отзыв заявления о предоставлении муниципальной услуги по инициативе заявителя</w:t>
            </w:r>
          </w:p>
        </w:tc>
      </w:tr>
      <w:tr w:rsidR="003C5FE5">
        <w:trPr>
          <w:trHeight w:val="322"/>
        </w:trPr>
        <w:tc>
          <w:tcPr>
            <w:tcW w:w="9921" w:type="dxa"/>
            <w:gridSpan w:val="3"/>
            <w:vMerge w:val="restart"/>
          </w:tcPr>
          <w:p w:rsidR="003C5FE5" w:rsidRDefault="00477654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/>
                <w:color w:val="000000"/>
                <w:spacing w:val="-6"/>
                <w:sz w:val="28"/>
                <w:szCs w:val="28"/>
              </w:rPr>
              <w:t xml:space="preserve">Основания для отказа в </w:t>
            </w:r>
            <w:proofErr w:type="gramStart"/>
            <w:r>
              <w:rPr>
                <w:rFonts w:ascii="Times New Roman" w:hAnsi="Times New Roman"/>
                <w:bCs/>
                <w:i/>
                <w:color w:val="000000"/>
                <w:spacing w:val="-6"/>
                <w:sz w:val="28"/>
                <w:szCs w:val="28"/>
              </w:rPr>
              <w:t>приеме</w:t>
            </w:r>
            <w:proofErr w:type="gramEnd"/>
            <w:r>
              <w:rPr>
                <w:rFonts w:ascii="Times New Roman" w:hAnsi="Times New Roman"/>
                <w:bCs/>
                <w:i/>
                <w:color w:val="000000"/>
                <w:spacing w:val="-6"/>
                <w:sz w:val="28"/>
                <w:szCs w:val="28"/>
              </w:rPr>
              <w:t xml:space="preserve"> заявления и документов, необходимых для предоставления Услуги</w:t>
            </w:r>
          </w:p>
        </w:tc>
      </w:tr>
      <w:tr w:rsidR="003C5FE5">
        <w:trPr>
          <w:trHeight w:val="322"/>
        </w:trPr>
        <w:tc>
          <w:tcPr>
            <w:tcW w:w="567" w:type="dxa"/>
            <w:vMerge w:val="restart"/>
          </w:tcPr>
          <w:p w:rsidR="003C5FE5" w:rsidRDefault="0047765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1.</w:t>
            </w:r>
          </w:p>
        </w:tc>
        <w:tc>
          <w:tcPr>
            <w:tcW w:w="2268" w:type="dxa"/>
            <w:vMerge w:val="restart"/>
          </w:tcPr>
          <w:p w:rsidR="003C5FE5" w:rsidRDefault="00477654"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1А-4А</w:t>
            </w:r>
          </w:p>
        </w:tc>
        <w:tc>
          <w:tcPr>
            <w:tcW w:w="7087" w:type="dxa"/>
            <w:vMerge w:val="restart"/>
          </w:tcPr>
          <w:p w:rsidR="003C5FE5" w:rsidRDefault="0047765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Представленные заявителем документы содержат подчистки и исправления текста, не заверенные в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порядке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, установленном законодательством Российской Федерации</w:t>
            </w:r>
          </w:p>
        </w:tc>
      </w:tr>
      <w:tr w:rsidR="003C5FE5">
        <w:trPr>
          <w:trHeight w:val="322"/>
        </w:trPr>
        <w:tc>
          <w:tcPr>
            <w:tcW w:w="567" w:type="dxa"/>
            <w:vMerge w:val="restart"/>
          </w:tcPr>
          <w:p w:rsidR="003C5FE5" w:rsidRDefault="0047765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2.</w:t>
            </w:r>
          </w:p>
        </w:tc>
        <w:tc>
          <w:tcPr>
            <w:tcW w:w="2268" w:type="dxa"/>
            <w:vMerge w:val="restart"/>
          </w:tcPr>
          <w:p w:rsidR="003C5FE5" w:rsidRDefault="00477654"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1А-4А</w:t>
            </w:r>
          </w:p>
        </w:tc>
        <w:tc>
          <w:tcPr>
            <w:tcW w:w="7087" w:type="dxa"/>
            <w:vMerge w:val="restart"/>
          </w:tcPr>
          <w:p w:rsidR="003C5FE5" w:rsidRDefault="0047765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муниципальной услуги</w:t>
            </w:r>
          </w:p>
        </w:tc>
      </w:tr>
      <w:tr w:rsidR="003C5FE5">
        <w:trPr>
          <w:trHeight w:val="322"/>
        </w:trPr>
        <w:tc>
          <w:tcPr>
            <w:tcW w:w="567" w:type="dxa"/>
            <w:vMerge w:val="restart"/>
          </w:tcPr>
          <w:p w:rsidR="003C5FE5" w:rsidRDefault="0047765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3.</w:t>
            </w:r>
          </w:p>
        </w:tc>
        <w:tc>
          <w:tcPr>
            <w:tcW w:w="2268" w:type="dxa"/>
            <w:vMerge w:val="restart"/>
          </w:tcPr>
          <w:p w:rsidR="003C5FE5" w:rsidRDefault="00477654"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1А-4А</w:t>
            </w:r>
          </w:p>
        </w:tc>
        <w:tc>
          <w:tcPr>
            <w:tcW w:w="7087" w:type="dxa"/>
            <w:vMerge w:val="restart"/>
          </w:tcPr>
          <w:p w:rsidR="003C5FE5" w:rsidRDefault="0047765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Представленные документы или сведения утратили силу на момент обращения за муниципальной услугой (сведения документа, удостоверяющий личность; документ, удостоверяющий полномочия представителя заявителя, в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случае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обращения за предоставлением муниципальной </w:t>
            </w:r>
            <w:r>
              <w:rPr>
                <w:rFonts w:ascii="Times New Roman" w:hAnsi="Times New Roman"/>
                <w:sz w:val="28"/>
                <w:szCs w:val="28"/>
              </w:rPr>
              <w:t>услуги указанным лицом)</w:t>
            </w:r>
          </w:p>
        </w:tc>
      </w:tr>
      <w:tr w:rsidR="003C5FE5">
        <w:trPr>
          <w:trHeight w:val="322"/>
        </w:trPr>
        <w:tc>
          <w:tcPr>
            <w:tcW w:w="567" w:type="dxa"/>
            <w:vMerge w:val="restart"/>
          </w:tcPr>
          <w:p w:rsidR="003C5FE5" w:rsidRDefault="0047765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4.</w:t>
            </w:r>
          </w:p>
        </w:tc>
        <w:tc>
          <w:tcPr>
            <w:tcW w:w="2268" w:type="dxa"/>
            <w:vMerge w:val="restart"/>
          </w:tcPr>
          <w:p w:rsidR="003C5FE5" w:rsidRDefault="00477654"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1А-4А</w:t>
            </w:r>
          </w:p>
        </w:tc>
        <w:tc>
          <w:tcPr>
            <w:tcW w:w="7087" w:type="dxa"/>
            <w:vMerge w:val="restart"/>
          </w:tcPr>
          <w:p w:rsidR="003C5FE5" w:rsidRDefault="0047765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Подача запроса о предоставлении муниципальной услуги и документов, необходимых для предоставления муниципальной услуги, в электронной форме с нарушением установленных требований</w:t>
            </w:r>
          </w:p>
        </w:tc>
      </w:tr>
      <w:tr w:rsidR="003C5FE5">
        <w:trPr>
          <w:trHeight w:val="322"/>
        </w:trPr>
        <w:tc>
          <w:tcPr>
            <w:tcW w:w="567" w:type="dxa"/>
            <w:vMerge w:val="restart"/>
          </w:tcPr>
          <w:p w:rsidR="003C5FE5" w:rsidRDefault="0047765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lastRenderedPageBreak/>
              <w:t>5.</w:t>
            </w:r>
          </w:p>
        </w:tc>
        <w:tc>
          <w:tcPr>
            <w:tcW w:w="2268" w:type="dxa"/>
            <w:vMerge w:val="restart"/>
          </w:tcPr>
          <w:p w:rsidR="003C5FE5" w:rsidRDefault="00477654"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1А-4А</w:t>
            </w:r>
          </w:p>
        </w:tc>
        <w:tc>
          <w:tcPr>
            <w:tcW w:w="7087" w:type="dxa"/>
            <w:vMerge w:val="restart"/>
          </w:tcPr>
          <w:p w:rsidR="003C5FE5" w:rsidRDefault="0047765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Представление неполного комплекта </w:t>
            </w:r>
            <w:r>
              <w:rPr>
                <w:rFonts w:ascii="Times New Roman" w:hAnsi="Times New Roman"/>
                <w:sz w:val="28"/>
                <w:szCs w:val="28"/>
              </w:rPr>
              <w:t>документов, необходимых для предоставления муниципальной услуги</w:t>
            </w:r>
          </w:p>
        </w:tc>
      </w:tr>
      <w:tr w:rsidR="003C5FE5">
        <w:trPr>
          <w:trHeight w:val="322"/>
        </w:trPr>
        <w:tc>
          <w:tcPr>
            <w:tcW w:w="567" w:type="dxa"/>
            <w:vMerge w:val="restart"/>
          </w:tcPr>
          <w:p w:rsidR="003C5FE5" w:rsidRDefault="0047765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6.</w:t>
            </w:r>
          </w:p>
        </w:tc>
        <w:tc>
          <w:tcPr>
            <w:tcW w:w="2268" w:type="dxa"/>
            <w:vMerge w:val="restart"/>
          </w:tcPr>
          <w:p w:rsidR="003C5FE5" w:rsidRDefault="00477654"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1А-4А</w:t>
            </w:r>
          </w:p>
        </w:tc>
        <w:tc>
          <w:tcPr>
            <w:tcW w:w="7087" w:type="dxa"/>
            <w:vMerge w:val="restart"/>
          </w:tcPr>
          <w:p w:rsidR="003C5FE5" w:rsidRDefault="0047765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Заявление о предоставлении муниципальной услуги подано в орган государственной власти, орган местного самоуправления или организацию, в полномочия которых не входит предоставление му</w:t>
            </w:r>
            <w:r>
              <w:rPr>
                <w:rFonts w:ascii="Times New Roman" w:hAnsi="Times New Roman"/>
                <w:sz w:val="28"/>
                <w:szCs w:val="28"/>
              </w:rPr>
              <w:t>ниципальной услуги</w:t>
            </w:r>
          </w:p>
        </w:tc>
      </w:tr>
      <w:tr w:rsidR="003C5FE5">
        <w:trPr>
          <w:trHeight w:val="322"/>
        </w:trPr>
        <w:tc>
          <w:tcPr>
            <w:tcW w:w="567" w:type="dxa"/>
            <w:vMerge w:val="restart"/>
          </w:tcPr>
          <w:p w:rsidR="003C5FE5" w:rsidRDefault="0047765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7.</w:t>
            </w:r>
          </w:p>
        </w:tc>
        <w:tc>
          <w:tcPr>
            <w:tcW w:w="2268" w:type="dxa"/>
            <w:vMerge w:val="restart"/>
          </w:tcPr>
          <w:p w:rsidR="003C5FE5" w:rsidRDefault="00477654"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1А-4А</w:t>
            </w:r>
          </w:p>
          <w:p w:rsidR="003C5FE5" w:rsidRDefault="003C5FE5">
            <w:pP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</w:p>
        </w:tc>
        <w:tc>
          <w:tcPr>
            <w:tcW w:w="7087" w:type="dxa"/>
            <w:vMerge w:val="restart"/>
          </w:tcPr>
          <w:p w:rsidR="003C5FE5" w:rsidRDefault="0047765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Несоблюдение установленных статьей 11 Федерального закона от 6 апреля 2011 года № 63-ФЗ «Об электронной подписи» условий признания действительности усиленной квалифицированной электронной подписи</w:t>
            </w:r>
          </w:p>
        </w:tc>
      </w:tr>
      <w:tr w:rsidR="003C5FE5">
        <w:trPr>
          <w:trHeight w:val="322"/>
        </w:trPr>
        <w:tc>
          <w:tcPr>
            <w:tcW w:w="567" w:type="dxa"/>
            <w:vMerge w:val="restart"/>
          </w:tcPr>
          <w:p w:rsidR="003C5FE5" w:rsidRDefault="0047765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8.</w:t>
            </w:r>
          </w:p>
        </w:tc>
        <w:tc>
          <w:tcPr>
            <w:tcW w:w="2268" w:type="dxa"/>
            <w:vMerge w:val="restart"/>
          </w:tcPr>
          <w:p w:rsidR="003C5FE5" w:rsidRDefault="00477654"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1А-4А</w:t>
            </w:r>
          </w:p>
        </w:tc>
        <w:tc>
          <w:tcPr>
            <w:tcW w:w="7087" w:type="dxa"/>
            <w:vMerge w:val="restart"/>
          </w:tcPr>
          <w:p w:rsidR="003C5FE5" w:rsidRDefault="0047765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Несоответствие категории заявителя кругу лиц, имеющих право на получение услуги </w:t>
            </w:r>
          </w:p>
        </w:tc>
      </w:tr>
    </w:tbl>
    <w:p w:rsidR="003C5FE5" w:rsidRDefault="003C5FE5">
      <w:pPr>
        <w:spacing w:after="0" w:line="240" w:lineRule="auto"/>
        <w:ind w:right="-1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3C5FE5" w:rsidRDefault="003C5FE5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3C5FE5" w:rsidRDefault="003C5FE5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3C5FE5" w:rsidRDefault="003C5FE5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3C5FE5" w:rsidRDefault="003C5FE5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3C5FE5" w:rsidRDefault="003C5FE5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3C5FE5" w:rsidRDefault="003C5FE5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3C5FE5" w:rsidRDefault="003C5FE5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3C5FE5" w:rsidRDefault="003C5FE5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3C5FE5" w:rsidRDefault="003C5FE5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3C5FE5" w:rsidRDefault="003C5FE5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3C5FE5" w:rsidRDefault="003C5FE5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3C5FE5" w:rsidRDefault="003C5FE5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3C5FE5" w:rsidRDefault="003C5FE5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3C5FE5" w:rsidRDefault="003C5FE5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3C5FE5" w:rsidRDefault="003C5FE5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3C5FE5" w:rsidRDefault="003C5FE5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3C5FE5" w:rsidRDefault="003C5FE5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3C5FE5" w:rsidRDefault="003C5FE5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3C5FE5" w:rsidRDefault="003C5FE5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3C5FE5" w:rsidRDefault="003C5FE5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3C5FE5" w:rsidRDefault="003C5FE5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3C5FE5" w:rsidRDefault="003C5FE5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3C5FE5" w:rsidRDefault="003C5FE5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3C5FE5" w:rsidRDefault="003C5FE5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3C5FE5" w:rsidRDefault="003C5FE5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3C5FE5" w:rsidRDefault="003C5FE5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3C5FE5" w:rsidRDefault="003C5FE5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3C5FE5" w:rsidRDefault="003C5FE5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3C5FE5" w:rsidRDefault="003C5FE5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3C5FE5" w:rsidRDefault="003C5FE5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3C5FE5" w:rsidRDefault="003C5FE5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3C5FE5" w:rsidRDefault="00477654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 № 5</w:t>
      </w:r>
    </w:p>
    <w:p w:rsidR="003C5FE5" w:rsidRDefault="003C5FE5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</w:p>
    <w:p w:rsidR="003C5FE5" w:rsidRDefault="00477654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(Бланк органа, предоставляющего муниципальную услугу)</w:t>
      </w:r>
    </w:p>
    <w:p w:rsidR="003C5FE5" w:rsidRDefault="003C5FE5">
      <w:pPr>
        <w:pStyle w:val="afc"/>
        <w:tabs>
          <w:tab w:val="left" w:pos="1377"/>
        </w:tabs>
        <w:rPr>
          <w:b w:val="0"/>
        </w:rPr>
      </w:pPr>
    </w:p>
    <w:p w:rsidR="003C5FE5" w:rsidRDefault="003C5FE5">
      <w:pPr>
        <w:pStyle w:val="afc"/>
        <w:tabs>
          <w:tab w:val="left" w:pos="1377"/>
        </w:tabs>
        <w:rPr>
          <w:b w:val="0"/>
        </w:rPr>
      </w:pPr>
    </w:p>
    <w:p w:rsidR="003C5FE5" w:rsidRDefault="00477654">
      <w:pPr>
        <w:widowControl w:val="0"/>
        <w:spacing w:before="1" w:after="0" w:line="322" w:lineRule="exact"/>
        <w:jc w:val="center"/>
        <w:outlineLvl w:val="0"/>
        <w:rPr>
          <w:rFonts w:ascii="Times New Roman" w:hAnsi="Times New Roman"/>
          <w:bCs/>
          <w:sz w:val="28"/>
          <w:szCs w:val="28"/>
          <w:lang w:eastAsia="en-US"/>
        </w:rPr>
      </w:pPr>
      <w:r>
        <w:rPr>
          <w:rFonts w:ascii="Times New Roman" w:hAnsi="Times New Roman"/>
          <w:bCs/>
          <w:sz w:val="28"/>
          <w:szCs w:val="28"/>
          <w:lang w:eastAsia="en-US"/>
        </w:rPr>
        <w:t>РЕШЕНИЕ</w:t>
      </w:r>
    </w:p>
    <w:p w:rsidR="003C5FE5" w:rsidRDefault="00477654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lang w:eastAsia="en-US"/>
        </w:rPr>
      </w:pPr>
      <w:r>
        <w:rPr>
          <w:rFonts w:ascii="Times New Roman" w:hAnsi="Times New Roman"/>
          <w:sz w:val="28"/>
          <w:lang w:eastAsia="en-US"/>
        </w:rPr>
        <w:t>о</w:t>
      </w:r>
      <w:r>
        <w:rPr>
          <w:rFonts w:ascii="Times New Roman" w:hAnsi="Times New Roman"/>
          <w:spacing w:val="-1"/>
          <w:sz w:val="28"/>
          <w:lang w:eastAsia="en-US"/>
        </w:rPr>
        <w:t xml:space="preserve"> </w:t>
      </w:r>
      <w:r>
        <w:rPr>
          <w:rFonts w:ascii="Times New Roman" w:hAnsi="Times New Roman"/>
          <w:sz w:val="28"/>
          <w:szCs w:val="28"/>
        </w:rPr>
        <w:t>согласовании архитектурно-градостроительного облика объекта капитального строительства</w:t>
      </w:r>
    </w:p>
    <w:p w:rsidR="003C5FE5" w:rsidRDefault="00477654">
      <w:pPr>
        <w:widowControl w:val="0"/>
        <w:tabs>
          <w:tab w:val="left" w:pos="2376"/>
          <w:tab w:val="left" w:pos="3084"/>
        </w:tabs>
        <w:spacing w:before="37" w:after="0" w:line="240" w:lineRule="auto"/>
        <w:jc w:val="center"/>
        <w:rPr>
          <w:rFonts w:ascii="Times New Roman" w:hAnsi="Times New Roman"/>
          <w:sz w:val="24"/>
          <w:lang w:eastAsia="en-US"/>
        </w:rPr>
      </w:pPr>
      <w:r>
        <w:rPr>
          <w:rFonts w:ascii="Times New Roman" w:hAnsi="Times New Roman"/>
          <w:sz w:val="24"/>
          <w:lang w:eastAsia="en-US"/>
        </w:rPr>
        <w:t>от _______________</w:t>
      </w:r>
      <w:r>
        <w:rPr>
          <w:rFonts w:ascii="Times New Roman" w:hAnsi="Times New Roman"/>
          <w:sz w:val="24"/>
          <w:lang w:eastAsia="en-US"/>
        </w:rPr>
        <w:tab/>
        <w:t>№</w:t>
      </w:r>
      <w:r>
        <w:rPr>
          <w:rFonts w:ascii="Times New Roman" w:hAnsi="Times New Roman"/>
          <w:sz w:val="24"/>
          <w:lang w:eastAsia="en-US"/>
        </w:rPr>
        <w:tab/>
        <w:t>__________________</w:t>
      </w:r>
    </w:p>
    <w:p w:rsidR="003C5FE5" w:rsidRDefault="003C5FE5">
      <w:pPr>
        <w:widowControl w:val="0"/>
        <w:spacing w:before="10" w:after="0" w:line="240" w:lineRule="auto"/>
        <w:rPr>
          <w:rFonts w:ascii="Times New Roman" w:hAnsi="Times New Roman"/>
          <w:sz w:val="27"/>
          <w:szCs w:val="28"/>
          <w:lang w:eastAsia="en-US"/>
        </w:rPr>
      </w:pPr>
    </w:p>
    <w:p w:rsidR="003C5FE5" w:rsidRDefault="003C5FE5">
      <w:pPr>
        <w:widowControl w:val="0"/>
        <w:tabs>
          <w:tab w:val="left" w:pos="4234"/>
        </w:tabs>
        <w:spacing w:after="0" w:line="240" w:lineRule="auto"/>
        <w:rPr>
          <w:rFonts w:ascii="Times New Roman" w:hAnsi="Times New Roman"/>
          <w:sz w:val="28"/>
          <w:szCs w:val="28"/>
          <w:lang w:eastAsia="en-US"/>
        </w:rPr>
      </w:pPr>
    </w:p>
    <w:p w:rsidR="003C5FE5" w:rsidRDefault="00477654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По результатам рассмотрения заявления о предоставлении муниципальной услуги</w:t>
      </w:r>
    </w:p>
    <w:p w:rsidR="003C5FE5" w:rsidRDefault="00477654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выдаче решения о согласовании архитектурно-градостроительного облика объекта капитального строительства </w:t>
      </w:r>
      <w:proofErr w:type="gramStart"/>
      <w:r>
        <w:rPr>
          <w:sz w:val="28"/>
          <w:szCs w:val="28"/>
        </w:rPr>
        <w:t>от</w:t>
      </w:r>
      <w:proofErr w:type="gramEnd"/>
      <w:r>
        <w:rPr>
          <w:sz w:val="28"/>
          <w:szCs w:val="28"/>
        </w:rPr>
        <w:t xml:space="preserve"> ___________________</w:t>
      </w:r>
      <w:r>
        <w:rPr>
          <w:sz w:val="23"/>
          <w:szCs w:val="23"/>
        </w:rPr>
        <w:t xml:space="preserve"> </w:t>
      </w:r>
      <w:r>
        <w:rPr>
          <w:sz w:val="28"/>
          <w:szCs w:val="28"/>
        </w:rPr>
        <w:t>№ ____________, __________</w:t>
      </w:r>
      <w:r>
        <w:rPr>
          <w:sz w:val="23"/>
          <w:szCs w:val="23"/>
        </w:rPr>
        <w:t xml:space="preserve"> </w:t>
      </w:r>
      <w:r>
        <w:rPr>
          <w:sz w:val="28"/>
          <w:szCs w:val="28"/>
        </w:rPr>
        <w:t xml:space="preserve">принято </w:t>
      </w:r>
      <w:proofErr w:type="gramStart"/>
      <w:r>
        <w:rPr>
          <w:sz w:val="28"/>
          <w:szCs w:val="28"/>
        </w:rPr>
        <w:t>решение</w:t>
      </w:r>
      <w:proofErr w:type="gramEnd"/>
      <w:r>
        <w:rPr>
          <w:sz w:val="28"/>
          <w:szCs w:val="28"/>
        </w:rPr>
        <w:t xml:space="preserve"> о согласовании архитектурно-градостроительного облика _____________</w:t>
      </w:r>
      <w:r>
        <w:rPr>
          <w:i/>
          <w:iCs/>
          <w:sz w:val="28"/>
          <w:szCs w:val="28"/>
        </w:rPr>
        <w:t xml:space="preserve">, </w:t>
      </w:r>
      <w:r>
        <w:rPr>
          <w:sz w:val="28"/>
          <w:szCs w:val="28"/>
        </w:rPr>
        <w:t>при проведении __</w:t>
      </w:r>
      <w:r>
        <w:rPr>
          <w:sz w:val="28"/>
          <w:szCs w:val="28"/>
        </w:rPr>
        <w:t>________________</w:t>
      </w:r>
      <w:r>
        <w:rPr>
          <w:sz w:val="23"/>
          <w:szCs w:val="23"/>
        </w:rPr>
        <w:t xml:space="preserve"> </w:t>
      </w:r>
      <w:r>
        <w:rPr>
          <w:sz w:val="28"/>
          <w:szCs w:val="28"/>
        </w:rPr>
        <w:t xml:space="preserve">по адресу: _____________________. </w:t>
      </w:r>
    </w:p>
    <w:p w:rsidR="003C5FE5" w:rsidRDefault="00477654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Кадастровы</w:t>
      </w:r>
      <w:proofErr w:type="gramStart"/>
      <w:r>
        <w:rPr>
          <w:sz w:val="28"/>
          <w:szCs w:val="28"/>
        </w:rPr>
        <w:t>й(</w:t>
      </w:r>
      <w:proofErr w:type="gramEnd"/>
      <w:r>
        <w:rPr>
          <w:sz w:val="28"/>
          <w:szCs w:val="28"/>
        </w:rPr>
        <w:t>-е) номер(-а): объекта(-</w:t>
      </w:r>
      <w:proofErr w:type="spellStart"/>
      <w:r>
        <w:rPr>
          <w:sz w:val="28"/>
          <w:szCs w:val="28"/>
        </w:rPr>
        <w:t>ов</w:t>
      </w:r>
      <w:proofErr w:type="spellEnd"/>
      <w:r>
        <w:rPr>
          <w:sz w:val="28"/>
          <w:szCs w:val="28"/>
        </w:rPr>
        <w:t xml:space="preserve">) капитального строительства: </w:t>
      </w:r>
      <w:r>
        <w:rPr>
          <w:sz w:val="23"/>
          <w:szCs w:val="23"/>
        </w:rPr>
        <w:t>______________________</w:t>
      </w:r>
      <w:r>
        <w:rPr>
          <w:sz w:val="28"/>
          <w:szCs w:val="28"/>
        </w:rPr>
        <w:t>, находящегося(-</w:t>
      </w:r>
      <w:proofErr w:type="spellStart"/>
      <w:r>
        <w:rPr>
          <w:sz w:val="28"/>
          <w:szCs w:val="28"/>
        </w:rPr>
        <w:t>ихся</w:t>
      </w:r>
      <w:proofErr w:type="spellEnd"/>
      <w:r>
        <w:rPr>
          <w:sz w:val="28"/>
          <w:szCs w:val="28"/>
        </w:rPr>
        <w:t>) на земельном(-ых) участке(-ах) с кадастровым(-ми) номером(-</w:t>
      </w:r>
      <w:proofErr w:type="spellStart"/>
      <w:r>
        <w:rPr>
          <w:sz w:val="28"/>
          <w:szCs w:val="28"/>
        </w:rPr>
        <w:t>ами</w:t>
      </w:r>
      <w:proofErr w:type="spellEnd"/>
      <w:r>
        <w:rPr>
          <w:sz w:val="28"/>
          <w:szCs w:val="28"/>
        </w:rPr>
        <w:t xml:space="preserve">) </w:t>
      </w:r>
      <w:r>
        <w:rPr>
          <w:sz w:val="23"/>
          <w:szCs w:val="23"/>
        </w:rPr>
        <w:t xml:space="preserve">____________________, </w:t>
      </w:r>
      <w:r>
        <w:rPr>
          <w:sz w:val="28"/>
          <w:szCs w:val="28"/>
        </w:rPr>
        <w:t>и имею</w:t>
      </w:r>
      <w:r>
        <w:rPr>
          <w:sz w:val="28"/>
          <w:szCs w:val="28"/>
        </w:rPr>
        <w:t xml:space="preserve">щего(-их) следующие основные параметры: </w:t>
      </w:r>
    </w:p>
    <w:p w:rsidR="003C5FE5" w:rsidRDefault="00477654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_______________________; </w:t>
      </w:r>
    </w:p>
    <w:p w:rsidR="003C5FE5" w:rsidRDefault="00477654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_______________________; </w:t>
      </w:r>
    </w:p>
    <w:p w:rsidR="003C5FE5" w:rsidRDefault="00477654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_______________________; </w:t>
      </w:r>
    </w:p>
    <w:p w:rsidR="003C5FE5" w:rsidRDefault="003C5FE5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C5FE5" w:rsidRDefault="003C5FE5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C5FE5" w:rsidRDefault="00477654">
      <w:pPr>
        <w:widowControl w:val="0"/>
        <w:spacing w:after="0" w:line="240" w:lineRule="auto"/>
        <w:jc w:val="both"/>
        <w:rPr>
          <w:rFonts w:ascii="Times New Roman" w:hAnsi="Times New Roman"/>
          <w:i/>
          <w:sz w:val="26"/>
          <w:szCs w:val="28"/>
          <w:lang w:eastAsia="en-US"/>
        </w:rPr>
      </w:pPr>
      <w:r>
        <w:rPr>
          <w:rFonts w:ascii="Times New Roman" w:hAnsi="Times New Roman"/>
          <w:sz w:val="28"/>
          <w:szCs w:val="28"/>
        </w:rPr>
        <w:t>Приложение: материалы по описанию архитектурно-градостроительного облика объекта (группы объектов) капитального строительства.</w:t>
      </w:r>
    </w:p>
    <w:p w:rsidR="003C5FE5" w:rsidRDefault="003C5FE5">
      <w:pPr>
        <w:widowControl w:val="0"/>
        <w:spacing w:after="0" w:line="240" w:lineRule="auto"/>
        <w:rPr>
          <w:rFonts w:ascii="Times New Roman" w:hAnsi="Times New Roman"/>
          <w:i/>
          <w:sz w:val="28"/>
          <w:szCs w:val="28"/>
          <w:lang w:eastAsia="en-US"/>
        </w:rPr>
      </w:pPr>
    </w:p>
    <w:p w:rsidR="003C5FE5" w:rsidRDefault="00477654">
      <w:pPr>
        <w:tabs>
          <w:tab w:val="left" w:pos="1690"/>
        </w:tabs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noProof/>
          <w:sz w:val="26"/>
          <w:szCs w:val="26"/>
        </w:rPr>
        <mc:AlternateContent>
          <mc:Choice Requires="wps">
            <w:drawing>
              <wp:anchor distT="0" distB="0" distL="0" distR="0" simplePos="0" relativeHeight="4" behindDoc="0" locked="0" layoutInCell="0" allowOverlap="1">
                <wp:simplePos x="0" y="0"/>
                <wp:positionH relativeFrom="page">
                  <wp:posOffset>2631440</wp:posOffset>
                </wp:positionH>
                <wp:positionV relativeFrom="paragraph">
                  <wp:posOffset>264795</wp:posOffset>
                </wp:positionV>
                <wp:extent cx="2887980" cy="449580"/>
                <wp:effectExtent l="0" t="3175" r="0" b="3175"/>
                <wp:wrapTopAndBottom/>
                <wp:docPr id="1" name="Надпись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2887920" cy="44964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3C5FE5" w:rsidRDefault="00477654">
                            <w:pPr>
                              <w:pStyle w:val="aff6"/>
                              <w:spacing w:before="74"/>
                              <w:ind w:left="145"/>
                              <w:jc w:val="center"/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>Сведения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>об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>электронной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>подписи</w:t>
                            </w:r>
                          </w:p>
                        </w:txbxContent>
                      </wps:txbx>
                      <wps:bodyPr lIns="0" tIns="0" rIns="0" bIns="0"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Надпись 4" o:spid="_x0000_s1026" style="position:absolute;margin-left:207.2pt;margin-top:20.85pt;width:227.4pt;height:35.4pt;z-index: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" o:allowincell="f" filled="f" strokeweight=".5pt">
                <v:textbox inset="0,0,0,0">
                  <w:txbxContent>
                    <w:p w:rsidR="003C5FE5" w:rsidRDefault="00477654">
                      <w:pPr>
                        <w:pStyle w:val="aff6"/>
                        <w:spacing w:before="74"/>
                        <w:ind w:left="145"/>
                        <w:jc w:val="center"/>
                        <w:rPr>
                          <w:rFonts w:ascii="Times New Roman" w:hAnsi="Times New Roman"/>
                          <w:sz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</w:rPr>
                        <w:t>Сведения</w:t>
                      </w:r>
                      <w:r>
                        <w:rPr>
                          <w:rFonts w:ascii="Times New Roman" w:hAnsi="Times New Roman"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24"/>
                        </w:rPr>
                        <w:t>об</w:t>
                      </w:r>
                      <w:r>
                        <w:rPr>
                          <w:rFonts w:ascii="Times New Roman" w:hAnsi="Times New Roman"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24"/>
                        </w:rPr>
                        <w:t>электронной</w:t>
                      </w:r>
                      <w:r>
                        <w:rPr>
                          <w:rFonts w:ascii="Times New Roman" w:hAnsi="Times New Roman"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24"/>
                        </w:rPr>
                        <w:t>подписи</w:t>
                      </w:r>
                    </w:p>
                  </w:txbxContent>
                </v:textbox>
                <w10:wrap type="topAndBottom" anchorx="page"/>
              </v:rect>
            </w:pict>
          </mc:Fallback>
        </mc:AlternateContent>
      </w:r>
    </w:p>
    <w:p w:rsidR="003C5FE5" w:rsidRDefault="003C5FE5">
      <w:pPr>
        <w:tabs>
          <w:tab w:val="left" w:pos="1690"/>
        </w:tabs>
        <w:spacing w:after="0" w:line="240" w:lineRule="auto"/>
        <w:rPr>
          <w:rFonts w:ascii="Times New Roman" w:hAnsi="Times New Roman"/>
          <w:sz w:val="26"/>
          <w:szCs w:val="26"/>
        </w:rPr>
      </w:pPr>
    </w:p>
    <w:p w:rsidR="003C5FE5" w:rsidRDefault="00477654">
      <w:pPr>
        <w:tabs>
          <w:tab w:val="left" w:pos="1690"/>
        </w:tabs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Руководитель</w:t>
      </w:r>
    </w:p>
    <w:p w:rsidR="003C5FE5" w:rsidRDefault="00477654">
      <w:pPr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исполнительного комитета района                                                    ____________________</w:t>
      </w:r>
    </w:p>
    <w:p w:rsidR="003C5FE5" w:rsidRDefault="003C5FE5">
      <w:pPr>
        <w:widowControl w:val="0"/>
        <w:spacing w:after="0" w:line="240" w:lineRule="auto"/>
        <w:rPr>
          <w:rFonts w:ascii="Times New Roman" w:hAnsi="Times New Roman"/>
          <w:sz w:val="20"/>
          <w:szCs w:val="28"/>
          <w:lang w:eastAsia="en-US"/>
        </w:rPr>
      </w:pPr>
    </w:p>
    <w:p w:rsidR="003C5FE5" w:rsidRDefault="00477654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br w:type="page" w:clear="all"/>
      </w:r>
    </w:p>
    <w:p w:rsidR="003C5FE5" w:rsidRDefault="00477654">
      <w:pPr>
        <w:ind w:left="5670" w:right="-1" w:hanging="15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Приложение № 6</w:t>
      </w:r>
    </w:p>
    <w:p w:rsidR="003C5FE5" w:rsidRDefault="00477654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(Бланк органа, предоставляющего муниципальную услугу)</w:t>
      </w:r>
    </w:p>
    <w:p w:rsidR="003C5FE5" w:rsidRDefault="003C5FE5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3C5FE5" w:rsidRDefault="003C5FE5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</w:p>
    <w:p w:rsidR="003C5FE5" w:rsidRDefault="00477654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РЕШЕНИЕ</w:t>
      </w:r>
    </w:p>
    <w:p w:rsidR="003C5FE5" w:rsidRDefault="00477654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 отказе в предоставлении муниципальной услуги по</w:t>
      </w:r>
      <w:r>
        <w:rPr>
          <w:rFonts w:ascii="Times New Roman" w:hAnsi="Times New Roman"/>
          <w:sz w:val="28"/>
          <w:szCs w:val="28"/>
        </w:rPr>
        <w:br/>
        <w:t>выдаче решения о согласовании архитектурно-градостроительного облика объекта капитального строительства</w:t>
      </w:r>
      <w:r>
        <w:rPr>
          <w:rFonts w:ascii="Times New Roman" w:hAnsi="Times New Roman"/>
          <w:sz w:val="28"/>
          <w:szCs w:val="28"/>
        </w:rPr>
        <w:br/>
      </w:r>
    </w:p>
    <w:p w:rsidR="003C5FE5" w:rsidRDefault="003C5FE5">
      <w:pPr>
        <w:spacing w:after="0" w:line="240" w:lineRule="auto"/>
        <w:ind w:right="-1"/>
        <w:jc w:val="center"/>
        <w:rPr>
          <w:rFonts w:ascii="Times New Roman" w:hAnsi="Times New Roman"/>
          <w:sz w:val="26"/>
          <w:szCs w:val="26"/>
        </w:rPr>
      </w:pPr>
    </w:p>
    <w:p w:rsidR="003C5FE5" w:rsidRDefault="00477654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связи с обращением  </w:t>
      </w:r>
    </w:p>
    <w:p w:rsidR="003C5FE5" w:rsidRDefault="00477654">
      <w:pPr>
        <w:pBdr>
          <w:top w:val="single" w:sz="4" w:space="1" w:color="000000"/>
        </w:pBdr>
        <w:spacing w:after="0" w:line="240" w:lineRule="auto"/>
        <w:ind w:left="2381" w:right="-1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(Ф.И.О. физического лица, наименование юридического лица – заявителя)</w:t>
      </w:r>
    </w:p>
    <w:p w:rsidR="003C5FE5" w:rsidRDefault="003C5FE5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</w:p>
    <w:p w:rsidR="003C5FE5" w:rsidRDefault="00477654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заявл</w:t>
      </w:r>
      <w:r>
        <w:rPr>
          <w:rFonts w:ascii="Times New Roman" w:hAnsi="Times New Roman"/>
          <w:sz w:val="24"/>
          <w:szCs w:val="24"/>
        </w:rPr>
        <w:t>ение № _______ от_____._____.________</w:t>
      </w:r>
      <w:proofErr w:type="spellStart"/>
      <w:r>
        <w:rPr>
          <w:rFonts w:ascii="Times New Roman" w:hAnsi="Times New Roman"/>
          <w:sz w:val="24"/>
          <w:szCs w:val="24"/>
        </w:rPr>
        <w:t>гг</w:t>
      </w:r>
      <w:proofErr w:type="spellEnd"/>
      <w:r>
        <w:rPr>
          <w:rFonts w:ascii="Times New Roman" w:hAnsi="Times New Roman"/>
          <w:sz w:val="24"/>
          <w:szCs w:val="24"/>
        </w:rPr>
        <w:t>., о ______________________________________</w:t>
      </w:r>
    </w:p>
    <w:p w:rsidR="003C5FE5" w:rsidRDefault="003C5FE5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</w:p>
    <w:p w:rsidR="003C5FE5" w:rsidRDefault="00477654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__________________________________________________________________________________</w:t>
      </w:r>
    </w:p>
    <w:p w:rsidR="003C5FE5" w:rsidRDefault="003C5FE5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</w:p>
    <w:p w:rsidR="003C5FE5" w:rsidRDefault="00477654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 основании:  </w:t>
      </w:r>
    </w:p>
    <w:p w:rsidR="003C5FE5" w:rsidRDefault="003C5FE5">
      <w:pPr>
        <w:pBdr>
          <w:top w:val="single" w:sz="4" w:space="1" w:color="000000"/>
        </w:pBdr>
        <w:spacing w:after="0" w:line="240" w:lineRule="auto"/>
        <w:ind w:left="1560" w:right="-1"/>
        <w:jc w:val="center"/>
        <w:rPr>
          <w:rFonts w:ascii="Times New Roman" w:hAnsi="Times New Roman"/>
          <w:sz w:val="20"/>
          <w:szCs w:val="20"/>
        </w:rPr>
      </w:pPr>
    </w:p>
    <w:p w:rsidR="003C5FE5" w:rsidRDefault="00477654">
      <w:pPr>
        <w:tabs>
          <w:tab w:val="left" w:pos="9837"/>
        </w:tabs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3C5FE5" w:rsidRDefault="003C5FE5">
      <w:pPr>
        <w:pBdr>
          <w:top w:val="single" w:sz="4" w:space="1" w:color="000000"/>
        </w:pBdr>
        <w:spacing w:after="0" w:line="240" w:lineRule="auto"/>
        <w:ind w:right="-1"/>
        <w:jc w:val="center"/>
        <w:rPr>
          <w:rFonts w:ascii="Times New Roman" w:hAnsi="Times New Roman"/>
        </w:rPr>
      </w:pPr>
    </w:p>
    <w:p w:rsidR="003C5FE5" w:rsidRDefault="00477654">
      <w:pPr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 результатам рассмотрения представленных документов принято решение об отказе в предоставлении муниципальной услуги, в связи </w:t>
      </w:r>
      <w:proofErr w:type="gramStart"/>
      <w:r>
        <w:rPr>
          <w:rFonts w:ascii="Times New Roman" w:hAnsi="Times New Roman"/>
          <w:sz w:val="24"/>
          <w:szCs w:val="24"/>
        </w:rPr>
        <w:t>с</w:t>
      </w:r>
      <w:proofErr w:type="gramEnd"/>
      <w:r>
        <w:rPr>
          <w:rFonts w:ascii="Times New Roman" w:hAnsi="Times New Roman"/>
          <w:sz w:val="24"/>
          <w:szCs w:val="24"/>
        </w:rPr>
        <w:t>:</w:t>
      </w:r>
    </w:p>
    <w:p w:rsidR="003C5FE5" w:rsidRDefault="003C5FE5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</w:p>
    <w:p w:rsidR="003C5FE5" w:rsidRDefault="00477654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</w:r>
    </w:p>
    <w:p w:rsidR="003C5FE5" w:rsidRDefault="003C5FE5">
      <w:pPr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</w:p>
    <w:p w:rsidR="003C5FE5" w:rsidRDefault="00477654">
      <w:pPr>
        <w:spacing w:after="0" w:line="240" w:lineRule="auto"/>
        <w:ind w:right="-1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 xml:space="preserve">2. </w:t>
      </w:r>
    </w:p>
    <w:p w:rsidR="003C5FE5" w:rsidRDefault="003C5FE5">
      <w:pPr>
        <w:spacing w:after="0" w:line="240" w:lineRule="auto"/>
        <w:ind w:right="-1"/>
        <w:rPr>
          <w:rFonts w:ascii="Times New Roman" w:hAnsi="Times New Roman"/>
          <w:sz w:val="20"/>
          <w:szCs w:val="20"/>
        </w:rPr>
      </w:pPr>
    </w:p>
    <w:p w:rsidR="003C5FE5" w:rsidRDefault="003C5FE5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</w:p>
    <w:p w:rsidR="003C5FE5" w:rsidRDefault="003C5FE5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</w:p>
    <w:p w:rsidR="003C5FE5" w:rsidRDefault="00477654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6" behindDoc="0" locked="0" layoutInCell="0" allowOverlap="1">
                <wp:simplePos x="0" y="0"/>
                <wp:positionH relativeFrom="page">
                  <wp:posOffset>2767330</wp:posOffset>
                </wp:positionH>
                <wp:positionV relativeFrom="paragraph">
                  <wp:posOffset>203200</wp:posOffset>
                </wp:positionV>
                <wp:extent cx="2887980" cy="449580"/>
                <wp:effectExtent l="0" t="3175" r="0" b="3175"/>
                <wp:wrapTopAndBottom/>
                <wp:docPr id="2" name="Надпись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2887920" cy="44964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3C5FE5" w:rsidRDefault="00477654">
                            <w:pPr>
                              <w:pStyle w:val="aff6"/>
                              <w:spacing w:before="74"/>
                              <w:ind w:left="145"/>
                              <w:jc w:val="center"/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>Сведения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>об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>электронной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>подписи</w:t>
                            </w:r>
                          </w:p>
                        </w:txbxContent>
                      </wps:txbx>
                      <wps:bodyPr lIns="0" tIns="0" rIns="0" bIns="0"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Надпись 5" o:spid="_x0000_s1027" style="position:absolute;margin-left:217.9pt;margin-top:16pt;width:227.4pt;height:35.4pt;z-index: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" o:allowincell="f" filled="f" strokeweight=".5pt">
                <v:textbox inset="0,0,0,0">
                  <w:txbxContent>
                    <w:p w:rsidR="003C5FE5" w:rsidRDefault="00477654">
                      <w:pPr>
                        <w:pStyle w:val="aff6"/>
                        <w:spacing w:before="74"/>
                        <w:ind w:left="145"/>
                        <w:jc w:val="center"/>
                        <w:rPr>
                          <w:rFonts w:ascii="Times New Roman" w:hAnsi="Times New Roman"/>
                          <w:sz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</w:rPr>
                        <w:t>Сведения</w:t>
                      </w:r>
                      <w:r>
                        <w:rPr>
                          <w:rFonts w:ascii="Times New Roman" w:hAnsi="Times New Roman"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24"/>
                        </w:rPr>
                        <w:t>об</w:t>
                      </w:r>
                      <w:r>
                        <w:rPr>
                          <w:rFonts w:ascii="Times New Roman" w:hAnsi="Times New Roman"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24"/>
                        </w:rPr>
                        <w:t>электронной</w:t>
                      </w:r>
                      <w:r>
                        <w:rPr>
                          <w:rFonts w:ascii="Times New Roman" w:hAnsi="Times New Roman"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24"/>
                        </w:rPr>
                        <w:t>подписи</w:t>
                      </w:r>
                    </w:p>
                  </w:txbxContent>
                </v:textbox>
                <w10:wrap type="topAndBottom" anchorx="page"/>
              </v:rect>
            </w:pict>
          </mc:Fallback>
        </mc:AlternateContent>
      </w:r>
    </w:p>
    <w:p w:rsidR="003C5FE5" w:rsidRDefault="003C5FE5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</w:p>
    <w:p w:rsidR="003C5FE5" w:rsidRDefault="00477654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Должностное лицо (ФИО)</w:t>
      </w:r>
    </w:p>
    <w:p w:rsidR="003C5FE5" w:rsidRDefault="003C5FE5">
      <w:pPr>
        <w:pBdr>
          <w:top w:val="single" w:sz="4" w:space="9" w:color="000000"/>
        </w:pBdr>
        <w:spacing w:after="0" w:line="240" w:lineRule="auto"/>
        <w:ind w:left="5670" w:right="-1"/>
        <w:jc w:val="center"/>
        <w:rPr>
          <w:rFonts w:ascii="Times New Roman" w:hAnsi="Times New Roman"/>
          <w:sz w:val="20"/>
          <w:szCs w:val="20"/>
        </w:rPr>
      </w:pPr>
    </w:p>
    <w:p w:rsidR="003C5FE5" w:rsidRDefault="00477654">
      <w:pPr>
        <w:pBdr>
          <w:top w:val="single" w:sz="4" w:space="9" w:color="000000"/>
        </w:pBdr>
        <w:spacing w:after="0" w:line="240" w:lineRule="auto"/>
        <w:ind w:left="5670" w:right="-1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(подпись должностного лица органа, осуществляющего подписание)</w:t>
      </w:r>
    </w:p>
    <w:p w:rsidR="003C5FE5" w:rsidRDefault="003C5FE5">
      <w:pPr>
        <w:ind w:right="-1"/>
      </w:pPr>
    </w:p>
    <w:p w:rsidR="003C5FE5" w:rsidRDefault="003C5FE5">
      <w:pPr>
        <w:ind w:right="-1"/>
      </w:pPr>
    </w:p>
    <w:p w:rsidR="003C5FE5" w:rsidRDefault="00477654">
      <w:pPr>
        <w:spacing w:line="240" w:lineRule="auto"/>
        <w:ind w:right="-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Исполнитель (ФИО)</w:t>
      </w:r>
    </w:p>
    <w:p w:rsidR="003C5FE5" w:rsidRDefault="00477654">
      <w:pPr>
        <w:spacing w:line="240" w:lineRule="auto"/>
        <w:ind w:right="-1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______________________________</w:t>
      </w:r>
    </w:p>
    <w:p w:rsidR="003C5FE5" w:rsidRDefault="00477654">
      <w:pPr>
        <w:ind w:right="-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0"/>
          <w:szCs w:val="20"/>
        </w:rPr>
        <w:t>(контакты исполнителя)</w:t>
      </w:r>
    </w:p>
    <w:p w:rsidR="003C5FE5" w:rsidRDefault="00477654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br w:type="page" w:clear="all"/>
      </w:r>
    </w:p>
    <w:p w:rsidR="003C5FE5" w:rsidRDefault="00477654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Приложение № 7</w:t>
      </w:r>
    </w:p>
    <w:p w:rsidR="003C5FE5" w:rsidRDefault="003C5FE5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3C5FE5" w:rsidRDefault="00477654">
      <w:pPr>
        <w:spacing w:before="60"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Для юридических лиц</w:t>
      </w:r>
    </w:p>
    <w:tbl>
      <w:tblPr>
        <w:tblW w:w="5273" w:type="dxa"/>
        <w:tblInd w:w="499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65"/>
        <w:gridCol w:w="314"/>
        <w:gridCol w:w="3894"/>
      </w:tblGrid>
      <w:tr w:rsidR="003C5FE5">
        <w:tc>
          <w:tcPr>
            <w:tcW w:w="5272" w:type="dxa"/>
            <w:gridSpan w:val="3"/>
            <w:vAlign w:val="bottom"/>
          </w:tcPr>
          <w:p w:rsidR="003C5FE5" w:rsidRDefault="0047765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</w:t>
            </w:r>
          </w:p>
          <w:p w:rsidR="003C5FE5" w:rsidRDefault="00477654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(наименование органа местного самоуправления)</w:t>
            </w:r>
          </w:p>
        </w:tc>
      </w:tr>
      <w:tr w:rsidR="003C5FE5">
        <w:tc>
          <w:tcPr>
            <w:tcW w:w="5272" w:type="dxa"/>
            <w:gridSpan w:val="3"/>
            <w:tcBorders>
              <w:bottom w:val="single" w:sz="4" w:space="0" w:color="000000"/>
            </w:tcBorders>
            <w:vAlign w:val="bottom"/>
          </w:tcPr>
          <w:p w:rsidR="003C5FE5" w:rsidRDefault="003C5FE5">
            <w:pPr>
              <w:widowControl w:val="0"/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5FE5">
        <w:tc>
          <w:tcPr>
            <w:tcW w:w="5272" w:type="dxa"/>
            <w:gridSpan w:val="3"/>
            <w:tcBorders>
              <w:bottom w:val="single" w:sz="4" w:space="0" w:color="000000"/>
            </w:tcBorders>
            <w:vAlign w:val="bottom"/>
          </w:tcPr>
          <w:p w:rsidR="003C5FE5" w:rsidRDefault="003C5FE5">
            <w:pPr>
              <w:widowControl w:val="0"/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5FE5">
        <w:tc>
          <w:tcPr>
            <w:tcW w:w="5272" w:type="dxa"/>
            <w:gridSpan w:val="3"/>
          </w:tcPr>
          <w:p w:rsidR="003C5FE5" w:rsidRDefault="0047765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proofErr w:type="gramStart"/>
            <w:r>
              <w:rPr>
                <w:rFonts w:ascii="Times New Roman" w:hAnsi="Times New Roman"/>
                <w:sz w:val="19"/>
                <w:szCs w:val="19"/>
              </w:rPr>
              <w:t>(полное наименование организации и</w:t>
            </w:r>
            <w:proofErr w:type="gramEnd"/>
          </w:p>
          <w:p w:rsidR="003C5FE5" w:rsidRDefault="0047765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19"/>
                <w:szCs w:val="19"/>
              </w:rPr>
              <w:t>организационно-правовой формы)</w:t>
            </w:r>
            <w:proofErr w:type="gramEnd"/>
          </w:p>
        </w:tc>
      </w:tr>
      <w:tr w:rsidR="003C5FE5">
        <w:tc>
          <w:tcPr>
            <w:tcW w:w="5272" w:type="dxa"/>
            <w:gridSpan w:val="3"/>
            <w:vAlign w:val="bottom"/>
          </w:tcPr>
          <w:p w:rsidR="003C5FE5" w:rsidRDefault="0047765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лице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</w:tr>
      <w:tr w:rsidR="003C5FE5">
        <w:tc>
          <w:tcPr>
            <w:tcW w:w="5272" w:type="dxa"/>
            <w:gridSpan w:val="3"/>
            <w:tcBorders>
              <w:bottom w:val="single" w:sz="4" w:space="0" w:color="000000"/>
            </w:tcBorders>
            <w:vAlign w:val="bottom"/>
          </w:tcPr>
          <w:p w:rsidR="003C5FE5" w:rsidRDefault="003C5FE5">
            <w:pPr>
              <w:widowControl w:val="0"/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5FE5">
        <w:tc>
          <w:tcPr>
            <w:tcW w:w="5272" w:type="dxa"/>
            <w:gridSpan w:val="3"/>
            <w:tcBorders>
              <w:bottom w:val="single" w:sz="4" w:space="0" w:color="000000"/>
            </w:tcBorders>
            <w:vAlign w:val="bottom"/>
          </w:tcPr>
          <w:p w:rsidR="003C5FE5" w:rsidRDefault="003C5FE5">
            <w:pPr>
              <w:widowControl w:val="0"/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5FE5">
        <w:tc>
          <w:tcPr>
            <w:tcW w:w="5272" w:type="dxa"/>
            <w:gridSpan w:val="3"/>
          </w:tcPr>
          <w:p w:rsidR="003C5FE5" w:rsidRDefault="0047765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proofErr w:type="gramStart"/>
            <w:r>
              <w:rPr>
                <w:rFonts w:ascii="Times New Roman" w:hAnsi="Times New Roman"/>
                <w:sz w:val="19"/>
                <w:szCs w:val="19"/>
              </w:rPr>
              <w:t>(ФИО руководителя или иного</w:t>
            </w:r>
            <w:proofErr w:type="gramEnd"/>
          </w:p>
          <w:p w:rsidR="003C5FE5" w:rsidRDefault="0047765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 xml:space="preserve"> уполномоченного лица)</w:t>
            </w:r>
          </w:p>
        </w:tc>
      </w:tr>
      <w:tr w:rsidR="003C5FE5">
        <w:tc>
          <w:tcPr>
            <w:tcW w:w="5272" w:type="dxa"/>
            <w:gridSpan w:val="3"/>
            <w:vAlign w:val="bottom"/>
          </w:tcPr>
          <w:p w:rsidR="003C5FE5" w:rsidRDefault="0047765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Документ, удостоверяющий личность</w:t>
            </w:r>
          </w:p>
          <w:p w:rsidR="003C5FE5" w:rsidRDefault="0047765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заявителя:</w:t>
            </w:r>
          </w:p>
        </w:tc>
      </w:tr>
      <w:tr w:rsidR="003C5FE5">
        <w:tc>
          <w:tcPr>
            <w:tcW w:w="5272" w:type="dxa"/>
            <w:gridSpan w:val="3"/>
            <w:tcBorders>
              <w:bottom w:val="single" w:sz="4" w:space="0" w:color="000000"/>
            </w:tcBorders>
            <w:vAlign w:val="bottom"/>
          </w:tcPr>
          <w:p w:rsidR="003C5FE5" w:rsidRDefault="003C5FE5">
            <w:pPr>
              <w:widowControl w:val="0"/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5FE5">
        <w:tc>
          <w:tcPr>
            <w:tcW w:w="5272" w:type="dxa"/>
            <w:gridSpan w:val="3"/>
          </w:tcPr>
          <w:p w:rsidR="003C5FE5" w:rsidRDefault="0047765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(вид документа)</w:t>
            </w:r>
          </w:p>
        </w:tc>
      </w:tr>
      <w:tr w:rsidR="003C5FE5">
        <w:tc>
          <w:tcPr>
            <w:tcW w:w="5272" w:type="dxa"/>
            <w:gridSpan w:val="3"/>
            <w:tcBorders>
              <w:bottom w:val="single" w:sz="4" w:space="0" w:color="000000"/>
            </w:tcBorders>
            <w:vAlign w:val="bottom"/>
          </w:tcPr>
          <w:p w:rsidR="003C5FE5" w:rsidRDefault="003C5FE5">
            <w:pPr>
              <w:widowControl w:val="0"/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5FE5">
        <w:tc>
          <w:tcPr>
            <w:tcW w:w="5272" w:type="dxa"/>
            <w:gridSpan w:val="3"/>
          </w:tcPr>
          <w:p w:rsidR="003C5FE5" w:rsidRDefault="0047765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(серия, номер)</w:t>
            </w:r>
          </w:p>
        </w:tc>
      </w:tr>
      <w:tr w:rsidR="003C5FE5">
        <w:tc>
          <w:tcPr>
            <w:tcW w:w="5272" w:type="dxa"/>
            <w:gridSpan w:val="3"/>
            <w:tcBorders>
              <w:bottom w:val="single" w:sz="4" w:space="0" w:color="000000"/>
            </w:tcBorders>
            <w:vAlign w:val="bottom"/>
          </w:tcPr>
          <w:p w:rsidR="003C5FE5" w:rsidRDefault="003C5FE5">
            <w:pPr>
              <w:widowControl w:val="0"/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5FE5">
        <w:tc>
          <w:tcPr>
            <w:tcW w:w="5272" w:type="dxa"/>
            <w:gridSpan w:val="3"/>
          </w:tcPr>
          <w:p w:rsidR="003C5FE5" w:rsidRDefault="0047765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 xml:space="preserve">(кем, когда </w:t>
            </w:r>
            <w:proofErr w:type="gramStart"/>
            <w:r>
              <w:rPr>
                <w:rFonts w:ascii="Times New Roman" w:hAnsi="Times New Roman"/>
                <w:sz w:val="19"/>
                <w:szCs w:val="19"/>
              </w:rPr>
              <w:t>выдан</w:t>
            </w:r>
            <w:proofErr w:type="gramEnd"/>
            <w:r>
              <w:rPr>
                <w:rFonts w:ascii="Times New Roman" w:hAnsi="Times New Roman"/>
                <w:sz w:val="19"/>
                <w:szCs w:val="19"/>
              </w:rPr>
              <w:t>)</w:t>
            </w:r>
          </w:p>
        </w:tc>
      </w:tr>
      <w:tr w:rsidR="003C5FE5">
        <w:tc>
          <w:tcPr>
            <w:tcW w:w="5272" w:type="dxa"/>
            <w:gridSpan w:val="3"/>
            <w:vAlign w:val="bottom"/>
          </w:tcPr>
          <w:p w:rsidR="003C5FE5" w:rsidRDefault="0047765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Сведения о государственной регистрации</w:t>
            </w:r>
          </w:p>
          <w:p w:rsidR="003C5FE5" w:rsidRDefault="0047765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юридического лица:</w:t>
            </w:r>
          </w:p>
        </w:tc>
      </w:tr>
      <w:tr w:rsidR="003C5FE5">
        <w:tc>
          <w:tcPr>
            <w:tcW w:w="5272" w:type="dxa"/>
            <w:gridSpan w:val="3"/>
            <w:vAlign w:val="bottom"/>
          </w:tcPr>
          <w:p w:rsidR="003C5FE5" w:rsidRDefault="00477654">
            <w:pPr>
              <w:widowControl w:val="0"/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ОГРН</w:t>
            </w:r>
          </w:p>
        </w:tc>
      </w:tr>
      <w:tr w:rsidR="003C5FE5">
        <w:tc>
          <w:tcPr>
            <w:tcW w:w="5272" w:type="dxa"/>
            <w:gridSpan w:val="3"/>
            <w:tcBorders>
              <w:bottom w:val="single" w:sz="4" w:space="0" w:color="000000"/>
            </w:tcBorders>
            <w:vAlign w:val="bottom"/>
          </w:tcPr>
          <w:p w:rsidR="003C5FE5" w:rsidRDefault="003C5FE5">
            <w:pPr>
              <w:widowControl w:val="0"/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5FE5">
        <w:tc>
          <w:tcPr>
            <w:tcW w:w="5272" w:type="dxa"/>
            <w:gridSpan w:val="3"/>
            <w:tcBorders>
              <w:bottom w:val="single" w:sz="4" w:space="0" w:color="000000"/>
            </w:tcBorders>
            <w:vAlign w:val="bottom"/>
          </w:tcPr>
          <w:p w:rsidR="003C5FE5" w:rsidRDefault="003C5FE5">
            <w:pPr>
              <w:widowControl w:val="0"/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5FE5">
        <w:tc>
          <w:tcPr>
            <w:tcW w:w="5272" w:type="dxa"/>
            <w:gridSpan w:val="3"/>
            <w:vAlign w:val="bottom"/>
          </w:tcPr>
          <w:p w:rsidR="003C5FE5" w:rsidRDefault="00477654">
            <w:pPr>
              <w:widowControl w:val="0"/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ИНН</w:t>
            </w:r>
          </w:p>
        </w:tc>
      </w:tr>
      <w:tr w:rsidR="003C5FE5">
        <w:tc>
          <w:tcPr>
            <w:tcW w:w="5272" w:type="dxa"/>
            <w:gridSpan w:val="3"/>
            <w:tcBorders>
              <w:bottom w:val="single" w:sz="4" w:space="0" w:color="000000"/>
            </w:tcBorders>
            <w:vAlign w:val="bottom"/>
          </w:tcPr>
          <w:p w:rsidR="003C5FE5" w:rsidRDefault="003C5FE5">
            <w:pPr>
              <w:widowControl w:val="0"/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5FE5">
        <w:tc>
          <w:tcPr>
            <w:tcW w:w="5272" w:type="dxa"/>
            <w:gridSpan w:val="3"/>
            <w:vAlign w:val="bottom"/>
          </w:tcPr>
          <w:p w:rsidR="003C5FE5" w:rsidRDefault="00477654">
            <w:pPr>
              <w:widowControl w:val="0"/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Место нахождения</w:t>
            </w:r>
          </w:p>
        </w:tc>
      </w:tr>
      <w:tr w:rsidR="003C5FE5">
        <w:tc>
          <w:tcPr>
            <w:tcW w:w="5272" w:type="dxa"/>
            <w:gridSpan w:val="3"/>
            <w:tcBorders>
              <w:bottom w:val="single" w:sz="4" w:space="0" w:color="000000"/>
            </w:tcBorders>
            <w:vAlign w:val="bottom"/>
          </w:tcPr>
          <w:p w:rsidR="003C5FE5" w:rsidRDefault="003C5FE5">
            <w:pPr>
              <w:widowControl w:val="0"/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5FE5">
        <w:tc>
          <w:tcPr>
            <w:tcW w:w="5272" w:type="dxa"/>
            <w:gridSpan w:val="3"/>
            <w:tcBorders>
              <w:bottom w:val="single" w:sz="4" w:space="0" w:color="000000"/>
            </w:tcBorders>
            <w:vAlign w:val="bottom"/>
          </w:tcPr>
          <w:p w:rsidR="003C5FE5" w:rsidRDefault="003C5FE5">
            <w:pPr>
              <w:widowControl w:val="0"/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5FE5">
        <w:tc>
          <w:tcPr>
            <w:tcW w:w="5272" w:type="dxa"/>
            <w:gridSpan w:val="3"/>
            <w:vAlign w:val="bottom"/>
          </w:tcPr>
          <w:p w:rsidR="003C5FE5" w:rsidRDefault="00477654">
            <w:pPr>
              <w:widowControl w:val="0"/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Контактная информация:</w:t>
            </w:r>
          </w:p>
        </w:tc>
      </w:tr>
      <w:tr w:rsidR="003C5FE5">
        <w:tc>
          <w:tcPr>
            <w:tcW w:w="1379" w:type="dxa"/>
            <w:gridSpan w:val="2"/>
            <w:vAlign w:val="bottom"/>
          </w:tcPr>
          <w:p w:rsidR="003C5FE5" w:rsidRDefault="00477654">
            <w:pPr>
              <w:widowControl w:val="0"/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номер тел. 1</w:t>
            </w:r>
          </w:p>
        </w:tc>
        <w:tc>
          <w:tcPr>
            <w:tcW w:w="3893" w:type="dxa"/>
            <w:tcBorders>
              <w:bottom w:val="single" w:sz="4" w:space="0" w:color="000000"/>
            </w:tcBorders>
            <w:vAlign w:val="bottom"/>
          </w:tcPr>
          <w:p w:rsidR="003C5FE5" w:rsidRDefault="003C5FE5">
            <w:pPr>
              <w:widowControl w:val="0"/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5FE5">
        <w:tc>
          <w:tcPr>
            <w:tcW w:w="1379" w:type="dxa"/>
            <w:gridSpan w:val="2"/>
            <w:vAlign w:val="bottom"/>
          </w:tcPr>
          <w:p w:rsidR="003C5FE5" w:rsidRDefault="00477654">
            <w:pPr>
              <w:widowControl w:val="0"/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номер тел. 2</w:t>
            </w:r>
          </w:p>
        </w:tc>
        <w:tc>
          <w:tcPr>
            <w:tcW w:w="3893" w:type="dxa"/>
            <w:tcBorders>
              <w:bottom w:val="single" w:sz="4" w:space="0" w:color="000000"/>
            </w:tcBorders>
            <w:vAlign w:val="bottom"/>
          </w:tcPr>
          <w:p w:rsidR="003C5FE5" w:rsidRDefault="003C5FE5">
            <w:pPr>
              <w:widowControl w:val="0"/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5FE5">
        <w:tc>
          <w:tcPr>
            <w:tcW w:w="1065" w:type="dxa"/>
            <w:vAlign w:val="bottom"/>
          </w:tcPr>
          <w:p w:rsidR="003C5FE5" w:rsidRDefault="00477654">
            <w:pPr>
              <w:widowControl w:val="0"/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эл. почта</w:t>
            </w:r>
          </w:p>
        </w:tc>
        <w:tc>
          <w:tcPr>
            <w:tcW w:w="4207" w:type="dxa"/>
            <w:gridSpan w:val="2"/>
            <w:tcBorders>
              <w:bottom w:val="single" w:sz="4" w:space="0" w:color="000000"/>
            </w:tcBorders>
            <w:vAlign w:val="bottom"/>
          </w:tcPr>
          <w:p w:rsidR="003C5FE5" w:rsidRDefault="003C5FE5">
            <w:pPr>
              <w:widowControl w:val="0"/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C5FE5" w:rsidRDefault="00477654">
      <w:pPr>
        <w:spacing w:before="60"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Для физических лиц и индивидуальных</w:t>
      </w:r>
    </w:p>
    <w:p w:rsidR="003C5FE5" w:rsidRDefault="00477654">
      <w:pPr>
        <w:spacing w:before="60"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предпринимателей</w:t>
      </w:r>
    </w:p>
    <w:tbl>
      <w:tblPr>
        <w:tblW w:w="5273" w:type="dxa"/>
        <w:tblInd w:w="499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65"/>
        <w:gridCol w:w="314"/>
        <w:gridCol w:w="3894"/>
      </w:tblGrid>
      <w:tr w:rsidR="003C5FE5">
        <w:tc>
          <w:tcPr>
            <w:tcW w:w="5272" w:type="dxa"/>
            <w:gridSpan w:val="3"/>
            <w:vAlign w:val="bottom"/>
          </w:tcPr>
          <w:p w:rsidR="003C5FE5" w:rsidRDefault="0047765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ФИО</w:t>
            </w:r>
          </w:p>
        </w:tc>
      </w:tr>
      <w:tr w:rsidR="003C5FE5">
        <w:tc>
          <w:tcPr>
            <w:tcW w:w="5272" w:type="dxa"/>
            <w:gridSpan w:val="3"/>
            <w:tcBorders>
              <w:bottom w:val="single" w:sz="4" w:space="0" w:color="000000"/>
            </w:tcBorders>
            <w:vAlign w:val="bottom"/>
          </w:tcPr>
          <w:p w:rsidR="003C5FE5" w:rsidRDefault="003C5FE5">
            <w:pPr>
              <w:widowControl w:val="0"/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5FE5">
        <w:tc>
          <w:tcPr>
            <w:tcW w:w="5272" w:type="dxa"/>
            <w:gridSpan w:val="3"/>
            <w:vAlign w:val="bottom"/>
          </w:tcPr>
          <w:p w:rsidR="003C5FE5" w:rsidRDefault="0047765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Документ, удостоверяющий личность:</w:t>
            </w:r>
          </w:p>
        </w:tc>
      </w:tr>
      <w:tr w:rsidR="003C5FE5">
        <w:tc>
          <w:tcPr>
            <w:tcW w:w="5272" w:type="dxa"/>
            <w:gridSpan w:val="3"/>
            <w:tcBorders>
              <w:bottom w:val="single" w:sz="4" w:space="0" w:color="000000"/>
            </w:tcBorders>
            <w:vAlign w:val="bottom"/>
          </w:tcPr>
          <w:p w:rsidR="003C5FE5" w:rsidRDefault="003C5FE5">
            <w:pPr>
              <w:widowControl w:val="0"/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5FE5">
        <w:tc>
          <w:tcPr>
            <w:tcW w:w="5272" w:type="dxa"/>
            <w:gridSpan w:val="3"/>
          </w:tcPr>
          <w:p w:rsidR="003C5FE5" w:rsidRDefault="0047765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(вид документа)</w:t>
            </w:r>
          </w:p>
        </w:tc>
      </w:tr>
      <w:tr w:rsidR="003C5FE5">
        <w:tc>
          <w:tcPr>
            <w:tcW w:w="5272" w:type="dxa"/>
            <w:gridSpan w:val="3"/>
            <w:tcBorders>
              <w:bottom w:val="single" w:sz="4" w:space="0" w:color="000000"/>
            </w:tcBorders>
            <w:vAlign w:val="bottom"/>
          </w:tcPr>
          <w:p w:rsidR="003C5FE5" w:rsidRDefault="003C5FE5">
            <w:pPr>
              <w:widowControl w:val="0"/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5FE5">
        <w:tc>
          <w:tcPr>
            <w:tcW w:w="5272" w:type="dxa"/>
            <w:gridSpan w:val="3"/>
          </w:tcPr>
          <w:p w:rsidR="003C5FE5" w:rsidRDefault="0047765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(серия, номер)</w:t>
            </w:r>
          </w:p>
        </w:tc>
      </w:tr>
      <w:tr w:rsidR="003C5FE5">
        <w:tc>
          <w:tcPr>
            <w:tcW w:w="5272" w:type="dxa"/>
            <w:gridSpan w:val="3"/>
            <w:tcBorders>
              <w:bottom w:val="single" w:sz="4" w:space="0" w:color="000000"/>
            </w:tcBorders>
            <w:vAlign w:val="bottom"/>
          </w:tcPr>
          <w:p w:rsidR="003C5FE5" w:rsidRDefault="003C5FE5">
            <w:pPr>
              <w:widowControl w:val="0"/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5FE5">
        <w:tc>
          <w:tcPr>
            <w:tcW w:w="5272" w:type="dxa"/>
            <w:gridSpan w:val="3"/>
          </w:tcPr>
          <w:p w:rsidR="003C5FE5" w:rsidRDefault="0047765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 xml:space="preserve">(кем, когда </w:t>
            </w:r>
            <w:proofErr w:type="gramStart"/>
            <w:r>
              <w:rPr>
                <w:rFonts w:ascii="Times New Roman" w:hAnsi="Times New Roman"/>
                <w:sz w:val="19"/>
                <w:szCs w:val="19"/>
              </w:rPr>
              <w:t>выдан</w:t>
            </w:r>
            <w:proofErr w:type="gramEnd"/>
            <w:r>
              <w:rPr>
                <w:rFonts w:ascii="Times New Roman" w:hAnsi="Times New Roman"/>
                <w:sz w:val="19"/>
                <w:szCs w:val="19"/>
              </w:rPr>
              <w:t>)</w:t>
            </w:r>
          </w:p>
        </w:tc>
      </w:tr>
      <w:tr w:rsidR="003C5FE5">
        <w:tc>
          <w:tcPr>
            <w:tcW w:w="5272" w:type="dxa"/>
            <w:gridSpan w:val="3"/>
            <w:vAlign w:val="bottom"/>
          </w:tcPr>
          <w:p w:rsidR="003C5FE5" w:rsidRDefault="00477654">
            <w:pPr>
              <w:widowControl w:val="0"/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ОРГНИП (для ИП)</w:t>
            </w:r>
          </w:p>
        </w:tc>
      </w:tr>
      <w:tr w:rsidR="003C5FE5">
        <w:tc>
          <w:tcPr>
            <w:tcW w:w="5272" w:type="dxa"/>
            <w:gridSpan w:val="3"/>
            <w:tcBorders>
              <w:bottom w:val="single" w:sz="4" w:space="0" w:color="000000"/>
            </w:tcBorders>
            <w:vAlign w:val="bottom"/>
          </w:tcPr>
          <w:p w:rsidR="003C5FE5" w:rsidRDefault="003C5FE5">
            <w:pPr>
              <w:widowControl w:val="0"/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5FE5">
        <w:tc>
          <w:tcPr>
            <w:tcW w:w="5272" w:type="dxa"/>
            <w:gridSpan w:val="3"/>
            <w:vAlign w:val="bottom"/>
          </w:tcPr>
          <w:p w:rsidR="003C5FE5" w:rsidRDefault="00477654">
            <w:pPr>
              <w:widowControl w:val="0"/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Адрес регистрации</w:t>
            </w:r>
          </w:p>
        </w:tc>
      </w:tr>
      <w:tr w:rsidR="003C5FE5">
        <w:tc>
          <w:tcPr>
            <w:tcW w:w="5272" w:type="dxa"/>
            <w:gridSpan w:val="3"/>
            <w:tcBorders>
              <w:bottom w:val="single" w:sz="4" w:space="0" w:color="000000"/>
            </w:tcBorders>
            <w:vAlign w:val="bottom"/>
          </w:tcPr>
          <w:p w:rsidR="003C5FE5" w:rsidRDefault="003C5FE5">
            <w:pPr>
              <w:widowControl w:val="0"/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5FE5">
        <w:tc>
          <w:tcPr>
            <w:tcW w:w="5272" w:type="dxa"/>
            <w:gridSpan w:val="3"/>
            <w:tcBorders>
              <w:bottom w:val="single" w:sz="4" w:space="0" w:color="000000"/>
            </w:tcBorders>
            <w:vAlign w:val="bottom"/>
          </w:tcPr>
          <w:p w:rsidR="003C5FE5" w:rsidRDefault="003C5FE5">
            <w:pPr>
              <w:widowControl w:val="0"/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5FE5">
        <w:tc>
          <w:tcPr>
            <w:tcW w:w="5272" w:type="dxa"/>
            <w:gridSpan w:val="3"/>
            <w:tcBorders>
              <w:bottom w:val="single" w:sz="4" w:space="0" w:color="000000"/>
            </w:tcBorders>
            <w:vAlign w:val="bottom"/>
          </w:tcPr>
          <w:p w:rsidR="003C5FE5" w:rsidRDefault="00477654">
            <w:pPr>
              <w:widowControl w:val="0"/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Представитель по доверенности или законный представитель:</w:t>
            </w:r>
          </w:p>
        </w:tc>
      </w:tr>
      <w:tr w:rsidR="003C5FE5">
        <w:tc>
          <w:tcPr>
            <w:tcW w:w="5272" w:type="dxa"/>
            <w:gridSpan w:val="3"/>
            <w:tcBorders>
              <w:bottom w:val="single" w:sz="4" w:space="0" w:color="000000"/>
            </w:tcBorders>
            <w:vAlign w:val="bottom"/>
          </w:tcPr>
          <w:p w:rsidR="003C5FE5" w:rsidRDefault="0047765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ФИО</w:t>
            </w:r>
          </w:p>
        </w:tc>
      </w:tr>
      <w:tr w:rsidR="003C5FE5">
        <w:tc>
          <w:tcPr>
            <w:tcW w:w="5272" w:type="dxa"/>
            <w:gridSpan w:val="3"/>
            <w:tcBorders>
              <w:bottom w:val="single" w:sz="4" w:space="0" w:color="000000"/>
            </w:tcBorders>
            <w:vAlign w:val="bottom"/>
          </w:tcPr>
          <w:p w:rsidR="003C5FE5" w:rsidRDefault="003C5FE5">
            <w:pPr>
              <w:widowControl w:val="0"/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5FE5">
        <w:tc>
          <w:tcPr>
            <w:tcW w:w="5272" w:type="dxa"/>
            <w:gridSpan w:val="3"/>
            <w:tcBorders>
              <w:bottom w:val="single" w:sz="4" w:space="0" w:color="000000"/>
            </w:tcBorders>
            <w:vAlign w:val="bottom"/>
          </w:tcPr>
          <w:p w:rsidR="003C5FE5" w:rsidRDefault="0047765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Документ, удостоверяющий личность:</w:t>
            </w:r>
          </w:p>
        </w:tc>
      </w:tr>
      <w:tr w:rsidR="003C5FE5">
        <w:tc>
          <w:tcPr>
            <w:tcW w:w="5272" w:type="dxa"/>
            <w:gridSpan w:val="3"/>
            <w:tcBorders>
              <w:bottom w:val="single" w:sz="4" w:space="0" w:color="000000"/>
            </w:tcBorders>
            <w:vAlign w:val="bottom"/>
          </w:tcPr>
          <w:p w:rsidR="003C5FE5" w:rsidRDefault="003C5FE5">
            <w:pPr>
              <w:widowControl w:val="0"/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5FE5">
        <w:tc>
          <w:tcPr>
            <w:tcW w:w="5272" w:type="dxa"/>
            <w:gridSpan w:val="3"/>
            <w:tcBorders>
              <w:top w:val="single" w:sz="4" w:space="0" w:color="000000"/>
            </w:tcBorders>
          </w:tcPr>
          <w:p w:rsidR="003C5FE5" w:rsidRDefault="0047765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(вид документа)</w:t>
            </w:r>
          </w:p>
        </w:tc>
      </w:tr>
      <w:tr w:rsidR="003C5FE5">
        <w:tc>
          <w:tcPr>
            <w:tcW w:w="5272" w:type="dxa"/>
            <w:gridSpan w:val="3"/>
            <w:tcBorders>
              <w:bottom w:val="single" w:sz="4" w:space="0" w:color="000000"/>
            </w:tcBorders>
            <w:vAlign w:val="bottom"/>
          </w:tcPr>
          <w:p w:rsidR="003C5FE5" w:rsidRDefault="003C5FE5">
            <w:pPr>
              <w:widowControl w:val="0"/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5FE5">
        <w:tc>
          <w:tcPr>
            <w:tcW w:w="5272" w:type="dxa"/>
            <w:gridSpan w:val="3"/>
            <w:tcBorders>
              <w:top w:val="single" w:sz="4" w:space="0" w:color="000000"/>
            </w:tcBorders>
          </w:tcPr>
          <w:p w:rsidR="003C5FE5" w:rsidRDefault="0047765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(серия, номер)</w:t>
            </w:r>
          </w:p>
        </w:tc>
      </w:tr>
      <w:tr w:rsidR="003C5FE5">
        <w:tc>
          <w:tcPr>
            <w:tcW w:w="5272" w:type="dxa"/>
            <w:gridSpan w:val="3"/>
            <w:tcBorders>
              <w:bottom w:val="single" w:sz="4" w:space="0" w:color="000000"/>
            </w:tcBorders>
            <w:vAlign w:val="bottom"/>
          </w:tcPr>
          <w:p w:rsidR="003C5FE5" w:rsidRDefault="003C5FE5">
            <w:pPr>
              <w:widowControl w:val="0"/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5FE5">
        <w:tc>
          <w:tcPr>
            <w:tcW w:w="5272" w:type="dxa"/>
            <w:gridSpan w:val="3"/>
            <w:tcBorders>
              <w:top w:val="single" w:sz="4" w:space="0" w:color="000000"/>
            </w:tcBorders>
          </w:tcPr>
          <w:p w:rsidR="003C5FE5" w:rsidRDefault="0047765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 xml:space="preserve">(кем, когда </w:t>
            </w:r>
            <w:proofErr w:type="gramStart"/>
            <w:r>
              <w:rPr>
                <w:rFonts w:ascii="Times New Roman" w:hAnsi="Times New Roman"/>
                <w:sz w:val="19"/>
                <w:szCs w:val="19"/>
              </w:rPr>
              <w:t>выдан</w:t>
            </w:r>
            <w:proofErr w:type="gramEnd"/>
            <w:r>
              <w:rPr>
                <w:rFonts w:ascii="Times New Roman" w:hAnsi="Times New Roman"/>
                <w:sz w:val="19"/>
                <w:szCs w:val="19"/>
              </w:rPr>
              <w:t>)</w:t>
            </w:r>
          </w:p>
        </w:tc>
      </w:tr>
      <w:tr w:rsidR="003C5FE5">
        <w:tc>
          <w:tcPr>
            <w:tcW w:w="5272" w:type="dxa"/>
            <w:gridSpan w:val="3"/>
            <w:tcBorders>
              <w:bottom w:val="single" w:sz="4" w:space="0" w:color="000000"/>
            </w:tcBorders>
            <w:vAlign w:val="bottom"/>
          </w:tcPr>
          <w:p w:rsidR="003C5FE5" w:rsidRDefault="00477654">
            <w:pPr>
              <w:widowControl w:val="0"/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Реквизиты документа, подтверждающего полномочия:</w:t>
            </w:r>
          </w:p>
        </w:tc>
      </w:tr>
      <w:tr w:rsidR="003C5FE5">
        <w:tc>
          <w:tcPr>
            <w:tcW w:w="5272" w:type="dxa"/>
            <w:gridSpan w:val="3"/>
            <w:tcBorders>
              <w:bottom w:val="single" w:sz="4" w:space="0" w:color="000000"/>
            </w:tcBorders>
            <w:vAlign w:val="bottom"/>
          </w:tcPr>
          <w:p w:rsidR="003C5FE5" w:rsidRDefault="003C5FE5">
            <w:pPr>
              <w:widowControl w:val="0"/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5FE5">
        <w:tc>
          <w:tcPr>
            <w:tcW w:w="5272" w:type="dxa"/>
            <w:gridSpan w:val="3"/>
            <w:tcBorders>
              <w:bottom w:val="single" w:sz="4" w:space="0" w:color="000000"/>
            </w:tcBorders>
            <w:vAlign w:val="bottom"/>
          </w:tcPr>
          <w:p w:rsidR="003C5FE5" w:rsidRDefault="00477654">
            <w:pPr>
              <w:widowControl w:val="0"/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Адрес регистрации</w:t>
            </w:r>
          </w:p>
        </w:tc>
      </w:tr>
      <w:tr w:rsidR="003C5FE5">
        <w:tc>
          <w:tcPr>
            <w:tcW w:w="5272" w:type="dxa"/>
            <w:gridSpan w:val="3"/>
            <w:tcBorders>
              <w:bottom w:val="single" w:sz="4" w:space="0" w:color="000000"/>
            </w:tcBorders>
            <w:vAlign w:val="bottom"/>
          </w:tcPr>
          <w:p w:rsidR="003C5FE5" w:rsidRDefault="003C5FE5">
            <w:pPr>
              <w:widowControl w:val="0"/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5FE5">
        <w:tc>
          <w:tcPr>
            <w:tcW w:w="5272" w:type="dxa"/>
            <w:gridSpan w:val="3"/>
            <w:tcBorders>
              <w:bottom w:val="single" w:sz="4" w:space="0" w:color="000000"/>
            </w:tcBorders>
            <w:vAlign w:val="bottom"/>
          </w:tcPr>
          <w:p w:rsidR="003C5FE5" w:rsidRDefault="003C5FE5">
            <w:pPr>
              <w:widowControl w:val="0"/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5FE5">
        <w:tc>
          <w:tcPr>
            <w:tcW w:w="5272" w:type="dxa"/>
            <w:gridSpan w:val="3"/>
            <w:vAlign w:val="bottom"/>
          </w:tcPr>
          <w:p w:rsidR="003C5FE5" w:rsidRDefault="00477654">
            <w:pPr>
              <w:widowControl w:val="0"/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Контактная информация:</w:t>
            </w:r>
          </w:p>
        </w:tc>
      </w:tr>
      <w:tr w:rsidR="003C5FE5">
        <w:tc>
          <w:tcPr>
            <w:tcW w:w="1379" w:type="dxa"/>
            <w:gridSpan w:val="2"/>
            <w:vAlign w:val="bottom"/>
          </w:tcPr>
          <w:p w:rsidR="003C5FE5" w:rsidRDefault="00477654">
            <w:pPr>
              <w:widowControl w:val="0"/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номер тел. 1</w:t>
            </w:r>
          </w:p>
        </w:tc>
        <w:tc>
          <w:tcPr>
            <w:tcW w:w="3893" w:type="dxa"/>
            <w:tcBorders>
              <w:bottom w:val="single" w:sz="4" w:space="0" w:color="000000"/>
            </w:tcBorders>
            <w:vAlign w:val="bottom"/>
          </w:tcPr>
          <w:p w:rsidR="003C5FE5" w:rsidRDefault="003C5FE5">
            <w:pPr>
              <w:widowControl w:val="0"/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5FE5">
        <w:tc>
          <w:tcPr>
            <w:tcW w:w="1379" w:type="dxa"/>
            <w:gridSpan w:val="2"/>
            <w:vAlign w:val="bottom"/>
          </w:tcPr>
          <w:p w:rsidR="003C5FE5" w:rsidRDefault="00477654">
            <w:pPr>
              <w:widowControl w:val="0"/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номер тел. 2</w:t>
            </w:r>
          </w:p>
        </w:tc>
        <w:tc>
          <w:tcPr>
            <w:tcW w:w="3893" w:type="dxa"/>
            <w:tcBorders>
              <w:bottom w:val="single" w:sz="4" w:space="0" w:color="000000"/>
            </w:tcBorders>
            <w:vAlign w:val="bottom"/>
          </w:tcPr>
          <w:p w:rsidR="003C5FE5" w:rsidRDefault="003C5FE5">
            <w:pPr>
              <w:widowControl w:val="0"/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5FE5">
        <w:tc>
          <w:tcPr>
            <w:tcW w:w="1065" w:type="dxa"/>
            <w:vAlign w:val="bottom"/>
          </w:tcPr>
          <w:p w:rsidR="003C5FE5" w:rsidRDefault="00477654">
            <w:pPr>
              <w:widowControl w:val="0"/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эл. почта</w:t>
            </w:r>
          </w:p>
        </w:tc>
        <w:tc>
          <w:tcPr>
            <w:tcW w:w="4207" w:type="dxa"/>
            <w:gridSpan w:val="2"/>
            <w:tcBorders>
              <w:bottom w:val="single" w:sz="4" w:space="0" w:color="000000"/>
            </w:tcBorders>
            <w:vAlign w:val="bottom"/>
          </w:tcPr>
          <w:p w:rsidR="003C5FE5" w:rsidRDefault="003C5FE5">
            <w:pPr>
              <w:widowControl w:val="0"/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C5FE5" w:rsidRDefault="003C5FE5">
      <w:pPr>
        <w:spacing w:after="1" w:line="280" w:lineRule="atLeast"/>
        <w:jc w:val="center"/>
        <w:rPr>
          <w:rFonts w:ascii="Times New Roman" w:hAnsi="Times New Roman"/>
          <w:b/>
          <w:sz w:val="26"/>
          <w:szCs w:val="26"/>
        </w:rPr>
      </w:pPr>
    </w:p>
    <w:p w:rsidR="003C5FE5" w:rsidRDefault="003C5FE5">
      <w:pPr>
        <w:spacing w:after="1" w:line="280" w:lineRule="atLeast"/>
        <w:jc w:val="center"/>
        <w:rPr>
          <w:rFonts w:ascii="Times New Roman" w:hAnsi="Times New Roman"/>
          <w:b/>
          <w:sz w:val="26"/>
          <w:szCs w:val="26"/>
        </w:rPr>
      </w:pPr>
    </w:p>
    <w:p w:rsidR="003C5FE5" w:rsidRDefault="00477654">
      <w:pPr>
        <w:spacing w:after="1" w:line="280" w:lineRule="atLeast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ФОРМА ЗАЯВЛЕНИЯ</w:t>
      </w:r>
    </w:p>
    <w:p w:rsidR="003C5FE5" w:rsidRDefault="003C5FE5">
      <w:pPr>
        <w:spacing w:after="1" w:line="280" w:lineRule="atLeast"/>
        <w:jc w:val="both"/>
        <w:rPr>
          <w:rFonts w:ascii="Times New Roman" w:hAnsi="Times New Roman"/>
          <w:sz w:val="26"/>
          <w:szCs w:val="26"/>
        </w:rPr>
      </w:pPr>
    </w:p>
    <w:p w:rsidR="003C5FE5" w:rsidRDefault="00477654">
      <w:pPr>
        <w:pStyle w:val="Default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Прошу согласовать архитектурно-градостроительный облик объекта (группы объектов) в </w:t>
      </w:r>
      <w:proofErr w:type="gramStart"/>
      <w:r>
        <w:rPr>
          <w:sz w:val="28"/>
          <w:szCs w:val="28"/>
        </w:rPr>
        <w:t>соответствии</w:t>
      </w:r>
      <w:proofErr w:type="gramEnd"/>
      <w:r>
        <w:rPr>
          <w:sz w:val="28"/>
          <w:szCs w:val="28"/>
        </w:rPr>
        <w:t xml:space="preserve"> с представленной проектной документацией. </w:t>
      </w:r>
    </w:p>
    <w:p w:rsidR="003C5FE5" w:rsidRDefault="00477654">
      <w:pPr>
        <w:pStyle w:val="Default"/>
        <w:ind w:firstLine="720"/>
        <w:rPr>
          <w:sz w:val="28"/>
          <w:szCs w:val="28"/>
        </w:rPr>
      </w:pPr>
      <w:r>
        <w:rPr>
          <w:sz w:val="28"/>
          <w:szCs w:val="28"/>
        </w:rPr>
        <w:t>Перечень необходимых сведений:</w:t>
      </w:r>
    </w:p>
    <w:p w:rsidR="003C5FE5" w:rsidRDefault="003C5FE5">
      <w:pPr>
        <w:pStyle w:val="Default"/>
        <w:rPr>
          <w:sz w:val="28"/>
          <w:szCs w:val="28"/>
        </w:rPr>
      </w:pPr>
    </w:p>
    <w:tbl>
      <w:tblPr>
        <w:tblW w:w="10314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7764"/>
        <w:gridCol w:w="2550"/>
      </w:tblGrid>
      <w:tr w:rsidR="003C5FE5">
        <w:trPr>
          <w:trHeight w:val="90"/>
        </w:trPr>
        <w:tc>
          <w:tcPr>
            <w:tcW w:w="7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FE5" w:rsidRDefault="00477654">
            <w:pPr>
              <w:pStyle w:val="Default"/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Вид работ 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FE5" w:rsidRDefault="003C5FE5">
            <w:pPr>
              <w:pStyle w:val="Default"/>
              <w:widowControl w:val="0"/>
              <w:rPr>
                <w:sz w:val="26"/>
                <w:szCs w:val="26"/>
              </w:rPr>
            </w:pPr>
          </w:p>
        </w:tc>
      </w:tr>
      <w:tr w:rsidR="003C5FE5">
        <w:trPr>
          <w:trHeight w:val="90"/>
        </w:trPr>
        <w:tc>
          <w:tcPr>
            <w:tcW w:w="7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FE5" w:rsidRDefault="00477654">
            <w:pPr>
              <w:pStyle w:val="Default"/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Кадастровы</w:t>
            </w:r>
            <w:proofErr w:type="gramStart"/>
            <w:r>
              <w:rPr>
                <w:sz w:val="26"/>
                <w:szCs w:val="26"/>
              </w:rPr>
              <w:t>й(</w:t>
            </w:r>
            <w:proofErr w:type="gramEnd"/>
            <w:r>
              <w:rPr>
                <w:sz w:val="26"/>
                <w:szCs w:val="26"/>
              </w:rPr>
              <w:t>-е) номер(-а) земельного(-ых) участка(-</w:t>
            </w:r>
            <w:proofErr w:type="spellStart"/>
            <w:r>
              <w:rPr>
                <w:sz w:val="26"/>
                <w:szCs w:val="26"/>
              </w:rPr>
              <w:t>ов</w:t>
            </w:r>
            <w:proofErr w:type="spellEnd"/>
            <w:r>
              <w:rPr>
                <w:sz w:val="26"/>
                <w:szCs w:val="26"/>
              </w:rPr>
              <w:t xml:space="preserve">) 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FE5" w:rsidRDefault="003C5FE5">
            <w:pPr>
              <w:pStyle w:val="Default"/>
              <w:widowControl w:val="0"/>
              <w:rPr>
                <w:sz w:val="26"/>
                <w:szCs w:val="26"/>
              </w:rPr>
            </w:pPr>
          </w:p>
        </w:tc>
      </w:tr>
      <w:tr w:rsidR="003C5FE5">
        <w:trPr>
          <w:trHeight w:val="90"/>
        </w:trPr>
        <w:tc>
          <w:tcPr>
            <w:tcW w:w="7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FE5" w:rsidRDefault="00477654">
            <w:pPr>
              <w:pStyle w:val="Default"/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Кадастровы</w:t>
            </w:r>
            <w:proofErr w:type="gramStart"/>
            <w:r>
              <w:rPr>
                <w:sz w:val="26"/>
                <w:szCs w:val="26"/>
              </w:rPr>
              <w:t>й(</w:t>
            </w:r>
            <w:proofErr w:type="gramEnd"/>
            <w:r>
              <w:rPr>
                <w:sz w:val="26"/>
                <w:szCs w:val="26"/>
              </w:rPr>
              <w:t>-е</w:t>
            </w:r>
            <w:r>
              <w:rPr>
                <w:sz w:val="26"/>
                <w:szCs w:val="26"/>
              </w:rPr>
              <w:t>) номер(-а) объекта(-</w:t>
            </w:r>
            <w:proofErr w:type="spellStart"/>
            <w:r>
              <w:rPr>
                <w:sz w:val="26"/>
                <w:szCs w:val="26"/>
              </w:rPr>
              <w:t>ов</w:t>
            </w:r>
            <w:proofErr w:type="spellEnd"/>
            <w:r>
              <w:rPr>
                <w:sz w:val="26"/>
                <w:szCs w:val="26"/>
              </w:rPr>
              <w:t xml:space="preserve">) капитального строительства 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FE5" w:rsidRDefault="003C5FE5">
            <w:pPr>
              <w:pStyle w:val="Default"/>
              <w:widowControl w:val="0"/>
              <w:rPr>
                <w:sz w:val="26"/>
                <w:szCs w:val="26"/>
              </w:rPr>
            </w:pPr>
          </w:p>
        </w:tc>
      </w:tr>
      <w:tr w:rsidR="003C5FE5">
        <w:trPr>
          <w:trHeight w:val="90"/>
        </w:trPr>
        <w:tc>
          <w:tcPr>
            <w:tcW w:w="7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FE5" w:rsidRDefault="00477654">
            <w:pPr>
              <w:pStyle w:val="Default"/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Наименовани</w:t>
            </w:r>
            <w:proofErr w:type="gramStart"/>
            <w:r>
              <w:rPr>
                <w:sz w:val="26"/>
                <w:szCs w:val="26"/>
              </w:rPr>
              <w:t>е(</w:t>
            </w:r>
            <w:proofErr w:type="gramEnd"/>
            <w:r>
              <w:rPr>
                <w:sz w:val="26"/>
                <w:szCs w:val="26"/>
              </w:rPr>
              <w:t>-я) объекта(-</w:t>
            </w:r>
            <w:proofErr w:type="spellStart"/>
            <w:r>
              <w:rPr>
                <w:sz w:val="26"/>
                <w:szCs w:val="26"/>
              </w:rPr>
              <w:t>ов</w:t>
            </w:r>
            <w:proofErr w:type="spellEnd"/>
            <w:r>
              <w:rPr>
                <w:sz w:val="26"/>
                <w:szCs w:val="26"/>
              </w:rPr>
              <w:t xml:space="preserve">) 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FE5" w:rsidRDefault="003C5FE5">
            <w:pPr>
              <w:pStyle w:val="Default"/>
              <w:widowControl w:val="0"/>
              <w:rPr>
                <w:sz w:val="26"/>
                <w:szCs w:val="26"/>
              </w:rPr>
            </w:pPr>
          </w:p>
        </w:tc>
      </w:tr>
      <w:tr w:rsidR="003C5FE5">
        <w:trPr>
          <w:trHeight w:val="90"/>
        </w:trPr>
        <w:tc>
          <w:tcPr>
            <w:tcW w:w="7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FE5" w:rsidRDefault="00477654">
            <w:pPr>
              <w:pStyle w:val="Default"/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ФИО автора архитектурного проекта 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FE5" w:rsidRDefault="003C5FE5">
            <w:pPr>
              <w:pStyle w:val="Default"/>
              <w:widowControl w:val="0"/>
              <w:rPr>
                <w:sz w:val="26"/>
                <w:szCs w:val="26"/>
              </w:rPr>
            </w:pPr>
          </w:p>
        </w:tc>
      </w:tr>
      <w:tr w:rsidR="003C5FE5">
        <w:trPr>
          <w:trHeight w:val="90"/>
        </w:trPr>
        <w:tc>
          <w:tcPr>
            <w:tcW w:w="7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FE5" w:rsidRDefault="00477654">
            <w:pPr>
              <w:pStyle w:val="Default"/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Дата решения об утверждении документации по планировке территории 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FE5" w:rsidRDefault="003C5FE5">
            <w:pPr>
              <w:pStyle w:val="Default"/>
              <w:widowControl w:val="0"/>
              <w:rPr>
                <w:sz w:val="26"/>
                <w:szCs w:val="26"/>
              </w:rPr>
            </w:pPr>
          </w:p>
        </w:tc>
      </w:tr>
      <w:tr w:rsidR="003C5FE5">
        <w:trPr>
          <w:trHeight w:val="90"/>
        </w:trPr>
        <w:tc>
          <w:tcPr>
            <w:tcW w:w="7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FE5" w:rsidRDefault="00477654">
            <w:pPr>
              <w:pStyle w:val="Default"/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Номер решения об утверждении документации по планировке территории 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FE5" w:rsidRDefault="003C5FE5">
            <w:pPr>
              <w:pStyle w:val="Default"/>
              <w:widowControl w:val="0"/>
              <w:rPr>
                <w:sz w:val="26"/>
                <w:szCs w:val="26"/>
              </w:rPr>
            </w:pPr>
          </w:p>
        </w:tc>
      </w:tr>
      <w:tr w:rsidR="003C5FE5">
        <w:trPr>
          <w:trHeight w:val="90"/>
        </w:trPr>
        <w:tc>
          <w:tcPr>
            <w:tcW w:w="7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FE5" w:rsidRDefault="00477654">
            <w:pPr>
              <w:pStyle w:val="Default"/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Наименование органа, утвердившего документацию по планировке территории 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FE5" w:rsidRDefault="003C5FE5">
            <w:pPr>
              <w:pStyle w:val="Default"/>
              <w:widowControl w:val="0"/>
              <w:rPr>
                <w:sz w:val="26"/>
                <w:szCs w:val="26"/>
              </w:rPr>
            </w:pPr>
          </w:p>
        </w:tc>
      </w:tr>
      <w:tr w:rsidR="003C5FE5">
        <w:trPr>
          <w:trHeight w:val="90"/>
        </w:trPr>
        <w:tc>
          <w:tcPr>
            <w:tcW w:w="7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FE5" w:rsidRDefault="00477654">
            <w:pPr>
              <w:pStyle w:val="Default"/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Дата ранее выданного решения о согласовании архитектурно-</w:t>
            </w:r>
            <w:r>
              <w:rPr>
                <w:sz w:val="26"/>
                <w:szCs w:val="26"/>
              </w:rPr>
              <w:lastRenderedPageBreak/>
              <w:t>градостроительного облика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FE5" w:rsidRDefault="003C5FE5">
            <w:pPr>
              <w:pStyle w:val="Default"/>
              <w:widowControl w:val="0"/>
              <w:rPr>
                <w:sz w:val="26"/>
                <w:szCs w:val="26"/>
              </w:rPr>
            </w:pPr>
          </w:p>
        </w:tc>
      </w:tr>
      <w:tr w:rsidR="003C5FE5">
        <w:trPr>
          <w:trHeight w:val="90"/>
        </w:trPr>
        <w:tc>
          <w:tcPr>
            <w:tcW w:w="7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FE5" w:rsidRDefault="00477654">
            <w:pPr>
              <w:pStyle w:val="Default"/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Номер ранее выданного реше</w:t>
            </w:r>
            <w:r>
              <w:rPr>
                <w:sz w:val="26"/>
                <w:szCs w:val="26"/>
              </w:rPr>
              <w:t xml:space="preserve">ния о согласовании архитектурно-градостроительного облика 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FE5" w:rsidRDefault="003C5FE5">
            <w:pPr>
              <w:pStyle w:val="Default"/>
              <w:widowControl w:val="0"/>
              <w:rPr>
                <w:sz w:val="26"/>
                <w:szCs w:val="26"/>
              </w:rPr>
            </w:pPr>
          </w:p>
        </w:tc>
      </w:tr>
      <w:tr w:rsidR="003C5FE5">
        <w:trPr>
          <w:trHeight w:val="90"/>
        </w:trPr>
        <w:tc>
          <w:tcPr>
            <w:tcW w:w="7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FE5" w:rsidRDefault="00477654">
            <w:pPr>
              <w:pStyle w:val="Default"/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Наименование органа, ранее выдавшего решение о согласовании архитектурно-градостроительного облика 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FE5" w:rsidRDefault="003C5FE5">
            <w:pPr>
              <w:pStyle w:val="Default"/>
              <w:widowControl w:val="0"/>
              <w:rPr>
                <w:sz w:val="26"/>
                <w:szCs w:val="26"/>
              </w:rPr>
            </w:pPr>
          </w:p>
        </w:tc>
      </w:tr>
      <w:tr w:rsidR="003C5FE5">
        <w:trPr>
          <w:trHeight w:val="90"/>
        </w:trPr>
        <w:tc>
          <w:tcPr>
            <w:tcW w:w="7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FE5" w:rsidRDefault="00477654">
            <w:pPr>
              <w:pStyle w:val="Default"/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Дата решения о согласовании архитектурно-градостроительного облика аналогичного многоквартирн</w:t>
            </w:r>
            <w:r>
              <w:rPr>
                <w:sz w:val="26"/>
                <w:szCs w:val="26"/>
              </w:rPr>
              <w:t xml:space="preserve">ого жилого дома 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FE5" w:rsidRDefault="003C5FE5">
            <w:pPr>
              <w:pStyle w:val="Default"/>
              <w:widowControl w:val="0"/>
              <w:rPr>
                <w:sz w:val="26"/>
                <w:szCs w:val="26"/>
              </w:rPr>
            </w:pPr>
          </w:p>
        </w:tc>
      </w:tr>
      <w:tr w:rsidR="003C5FE5">
        <w:trPr>
          <w:trHeight w:val="90"/>
        </w:trPr>
        <w:tc>
          <w:tcPr>
            <w:tcW w:w="7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FE5" w:rsidRDefault="00477654">
            <w:pPr>
              <w:pStyle w:val="Default"/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Номер решения о согласовании архитектурно-градостроительного облика аналогичного многоквартирного жилого дома 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FE5" w:rsidRDefault="003C5FE5">
            <w:pPr>
              <w:pStyle w:val="Default"/>
              <w:widowControl w:val="0"/>
              <w:rPr>
                <w:sz w:val="26"/>
                <w:szCs w:val="26"/>
              </w:rPr>
            </w:pPr>
          </w:p>
        </w:tc>
      </w:tr>
      <w:tr w:rsidR="003C5FE5">
        <w:trPr>
          <w:trHeight w:val="206"/>
        </w:trPr>
        <w:tc>
          <w:tcPr>
            <w:tcW w:w="7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FE5" w:rsidRDefault="00477654">
            <w:pPr>
              <w:pStyle w:val="Default"/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Наименование органа, выдавшего решение о согласовании архитектурно-градостроительного облика аналогичного многоквартирного жилого дома 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FE5" w:rsidRDefault="003C5FE5">
            <w:pPr>
              <w:pStyle w:val="Default"/>
              <w:widowControl w:val="0"/>
              <w:rPr>
                <w:sz w:val="26"/>
                <w:szCs w:val="26"/>
              </w:rPr>
            </w:pPr>
          </w:p>
        </w:tc>
      </w:tr>
      <w:tr w:rsidR="003C5FE5">
        <w:trPr>
          <w:trHeight w:val="573"/>
        </w:trPr>
        <w:tc>
          <w:tcPr>
            <w:tcW w:w="103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FE5" w:rsidRDefault="00477654">
            <w:pPr>
              <w:widowControl w:val="0"/>
              <w:spacing w:after="12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Результат муниципальной услуги прошу выдать (направить) в мой адрес следующим способом:</w:t>
            </w:r>
          </w:p>
        </w:tc>
      </w:tr>
      <w:tr w:rsidR="003C5FE5">
        <w:tc>
          <w:tcPr>
            <w:tcW w:w="103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FE5" w:rsidRDefault="00477654">
            <w:pPr>
              <w:widowControl w:val="0"/>
              <w:spacing w:after="12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200025" cy="266700"/>
                      <wp:effectExtent l="0" t="0" r="0" b="0"/>
                      <wp:docPr id="3" name="Рисунок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5" name="Рисунок 1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9"/>
                              <a:stretch/>
                            </pic:blipFill>
                            <pic:spPr bwMode="auto">
                              <a:xfrm>
                                <a:off x="0" y="0"/>
                                <a:ext cx="200025" cy="26670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mc:Choice>
                <mc:Fallback xmlns:a="http://schemas.openxmlformats.org/drawingml/2006/main" xmlns:w15="http://schemas.microsoft.com/office/word/2012/wordml"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2" o:spid="_x0000_s2" type="#_x0000_t75" style="width:15.75pt;height:21.00pt;mso-wrap-distance-left:0.00pt;mso-wrap-distance-top:0.00pt;mso-wrap-distance-right:0.00pt;mso-wrap-distance-bottom:0.00pt;" stroked="false">
                      <v:path textboxrect="0,0,0,0"/>
                      <v:imagedata r:id="rId11" o:title=""/>
                    </v:shape>
                  </w:pict>
                </mc:Fallback>
              </mc:AlternateContent>
            </w:r>
            <w:r>
              <w:rPr>
                <w:rFonts w:ascii="Times New Roman" w:hAnsi="Times New Roman"/>
                <w:sz w:val="26"/>
                <w:szCs w:val="26"/>
              </w:rPr>
              <w:t xml:space="preserve"> В электронном </w:t>
            </w: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виде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 xml:space="preserve"> в личный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кабинет Единого портала государственных услуг и муниципальных услуг (функций), </w:t>
            </w:r>
          </w:p>
          <w:p w:rsidR="003C5FE5" w:rsidRDefault="00477654">
            <w:pPr>
              <w:widowControl w:val="0"/>
              <w:spacing w:after="12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200025" cy="266700"/>
                      <wp:effectExtent l="0" t="0" r="0" b="0"/>
                      <wp:docPr id="4" name="Рисунок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650393592" name="Рисунок 1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9"/>
                              <a:stretch/>
                            </pic:blipFill>
                            <pic:spPr bwMode="auto">
                              <a:xfrm>
                                <a:off x="0" y="0"/>
                                <a:ext cx="200025" cy="266699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mc:Choice>
                <mc:Fallback xmlns:a="http://schemas.openxmlformats.org/drawingml/2006/main" xmlns:w15="http://schemas.microsoft.com/office/word/2012/wordml"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3" o:spid="_x0000_s3" type="#_x0000_t75" style="width:15.75pt;height:21.00pt;mso-wrap-distance-left:0.00pt;mso-wrap-distance-top:0.00pt;mso-wrap-distance-right:0.00pt;mso-wrap-distance-bottom:0.00pt;rotation:0;" stroked="false">
                      <v:path textboxrect="0,0,0,0"/>
                      <v:imagedata r:id="rId11" o:title=""/>
                    </v:shape>
                  </w:pict>
                </mc:Fallback>
              </mc:AlternateContent>
            </w:r>
            <w: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В электронном </w:t>
            </w: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виде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 xml:space="preserve"> в личный кабинет Портала государственных и муниципальных услуг Республики Татарстан</w:t>
            </w:r>
          </w:p>
          <w:p w:rsidR="003C5FE5" w:rsidRDefault="00477654">
            <w:pPr>
              <w:widowControl w:val="0"/>
              <w:spacing w:after="12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200025" cy="266700"/>
                      <wp:effectExtent l="0" t="0" r="0" b="0"/>
                      <wp:docPr id="5" name="Рисунок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650393592" name="Рисунок 1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9"/>
                              <a:stretch/>
                            </pic:blipFill>
                            <pic:spPr bwMode="auto">
                              <a:xfrm>
                                <a:off x="0" y="0"/>
                                <a:ext cx="200025" cy="266699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mc:Choice>
                <mc:Fallback xmlns:a="http://schemas.openxmlformats.org/drawingml/2006/main" xmlns:w15="http://schemas.microsoft.com/office/word/2012/wordml"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4" o:spid="_x0000_s4" type="#_x0000_t75" style="width:15.75pt;height:21.00pt;mso-wrap-distance-left:0.00pt;mso-wrap-distance-top:0.00pt;mso-wrap-distance-right:0.00pt;mso-wrap-distance-bottom:0.00pt;rotation:0;" stroked="false">
                      <v:path textboxrect="0,0,0,0"/>
                      <v:imagedata r:id="rId11" o:title=""/>
                    </v:shape>
                  </w:pict>
                </mc:Fallback>
              </mc:AlternateContent>
            </w:r>
            <w: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в Исполком</w:t>
            </w:r>
          </w:p>
          <w:p w:rsidR="003C5FE5" w:rsidRDefault="00477654">
            <w:pPr>
              <w:widowControl w:val="0"/>
              <w:spacing w:after="12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200025" cy="266700"/>
                      <wp:effectExtent l="0" t="0" r="0" b="0"/>
                      <wp:docPr id="6" name="Рисунок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6" name="Рисунок 2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9"/>
                              <a:stretch/>
                            </pic:blipFill>
                            <pic:spPr bwMode="auto">
                              <a:xfrm>
                                <a:off x="0" y="0"/>
                                <a:ext cx="200025" cy="26670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mc:Choice>
                <mc:Fallback xmlns:a="http://schemas.openxmlformats.org/drawingml/2006/main" xmlns:w15="http://schemas.microsoft.com/office/word/2012/wordml"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5" o:spid="_x0000_s5" type="#_x0000_t75" style="width:15.75pt;height:21.00pt;mso-wrap-distance-left:0.00pt;mso-wrap-distance-top:0.00pt;mso-wrap-distance-right:0.00pt;mso-wrap-distance-bottom:0.00pt;" stroked="false">
                      <v:path textboxrect="0,0,0,0"/>
                      <v:imagedata r:id="rId11" o:title=""/>
                    </v:shape>
                  </w:pict>
                </mc:Fallback>
              </mc:AlternateContent>
            </w:r>
            <w:r>
              <w:rPr>
                <w:rFonts w:ascii="Times New Roman" w:hAnsi="Times New Roman"/>
                <w:sz w:val="26"/>
                <w:szCs w:val="26"/>
              </w:rPr>
              <w:t xml:space="preserve"> В МФЦ</w:t>
            </w:r>
          </w:p>
        </w:tc>
      </w:tr>
    </w:tbl>
    <w:p w:rsidR="003C5FE5" w:rsidRDefault="003C5FE5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3C5FE5" w:rsidRDefault="003C5FE5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3C5FE5" w:rsidRDefault="003C5FE5">
      <w:pPr>
        <w:spacing w:after="0" w:line="240" w:lineRule="auto"/>
        <w:rPr>
          <w:rFonts w:ascii="Times New Roman" w:hAnsi="Times New Roman"/>
          <w:sz w:val="26"/>
          <w:szCs w:val="26"/>
        </w:rPr>
      </w:pPr>
      <w:bookmarkStart w:id="1" w:name="Par90"/>
      <w:bookmarkStart w:id="2" w:name="Par83"/>
      <w:bookmarkEnd w:id="1"/>
      <w:bookmarkEnd w:id="2"/>
    </w:p>
    <w:tbl>
      <w:tblPr>
        <w:tblW w:w="10036" w:type="dxa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22"/>
        <w:gridCol w:w="1559"/>
        <w:gridCol w:w="2978"/>
        <w:gridCol w:w="4677"/>
      </w:tblGrid>
      <w:tr w:rsidR="003C5FE5">
        <w:tc>
          <w:tcPr>
            <w:tcW w:w="2381" w:type="dxa"/>
            <w:gridSpan w:val="2"/>
            <w:vAlign w:val="bottom"/>
          </w:tcPr>
          <w:p w:rsidR="003C5FE5" w:rsidRDefault="00477654">
            <w:pPr>
              <w:widowControl w:val="0"/>
              <w:spacing w:before="60"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Подпись заявителя</w:t>
            </w:r>
          </w:p>
        </w:tc>
        <w:tc>
          <w:tcPr>
            <w:tcW w:w="2978" w:type="dxa"/>
            <w:tcBorders>
              <w:bottom w:val="single" w:sz="4" w:space="0" w:color="000000"/>
            </w:tcBorders>
            <w:vAlign w:val="bottom"/>
          </w:tcPr>
          <w:p w:rsidR="003C5FE5" w:rsidRDefault="003C5FE5">
            <w:pPr>
              <w:widowControl w:val="0"/>
              <w:spacing w:before="60"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677" w:type="dxa"/>
            <w:vAlign w:val="bottom"/>
          </w:tcPr>
          <w:p w:rsidR="003C5FE5" w:rsidRDefault="003C5FE5">
            <w:pPr>
              <w:widowControl w:val="0"/>
              <w:spacing w:before="60"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3C5FE5">
        <w:tc>
          <w:tcPr>
            <w:tcW w:w="2381" w:type="dxa"/>
            <w:gridSpan w:val="2"/>
          </w:tcPr>
          <w:p w:rsidR="003C5FE5" w:rsidRDefault="003C5FE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978" w:type="dxa"/>
            <w:tcBorders>
              <w:top w:val="single" w:sz="4" w:space="0" w:color="000000"/>
            </w:tcBorders>
          </w:tcPr>
          <w:p w:rsidR="003C5FE5" w:rsidRDefault="0047765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(расшифровка подписи)</w:t>
            </w:r>
          </w:p>
        </w:tc>
        <w:tc>
          <w:tcPr>
            <w:tcW w:w="4677" w:type="dxa"/>
          </w:tcPr>
          <w:p w:rsidR="003C5FE5" w:rsidRDefault="003C5FE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3C5FE5">
        <w:tc>
          <w:tcPr>
            <w:tcW w:w="822" w:type="dxa"/>
            <w:vAlign w:val="bottom"/>
          </w:tcPr>
          <w:p w:rsidR="003C5FE5" w:rsidRDefault="00477654">
            <w:pPr>
              <w:widowControl w:val="0"/>
              <w:spacing w:before="60"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Дата</w:t>
            </w:r>
          </w:p>
        </w:tc>
        <w:tc>
          <w:tcPr>
            <w:tcW w:w="4537" w:type="dxa"/>
            <w:gridSpan w:val="2"/>
            <w:tcBorders>
              <w:bottom w:val="single" w:sz="4" w:space="0" w:color="000000"/>
            </w:tcBorders>
            <w:vAlign w:val="bottom"/>
          </w:tcPr>
          <w:p w:rsidR="003C5FE5" w:rsidRDefault="003C5FE5">
            <w:pPr>
              <w:widowControl w:val="0"/>
              <w:spacing w:before="60"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677" w:type="dxa"/>
            <w:vAlign w:val="bottom"/>
          </w:tcPr>
          <w:p w:rsidR="003C5FE5" w:rsidRDefault="003C5FE5">
            <w:pPr>
              <w:widowControl w:val="0"/>
              <w:spacing w:before="60"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3C5FE5" w:rsidRDefault="003C5FE5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3C5FE5" w:rsidRDefault="003C5FE5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3C5FE5" w:rsidRDefault="003C5FE5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3C5FE5" w:rsidRDefault="003C5FE5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3C5FE5" w:rsidRDefault="00477654">
      <w:pPr>
        <w:spacing w:after="0" w:line="240" w:lineRule="auto"/>
        <w:rPr>
          <w:rFonts w:ascii="Times New Roman" w:hAnsi="Times New Roman"/>
          <w:sz w:val="26"/>
          <w:szCs w:val="26"/>
        </w:rPr>
      </w:pPr>
      <w:r>
        <w:br w:type="page" w:clear="all"/>
      </w:r>
    </w:p>
    <w:p w:rsidR="003C5FE5" w:rsidRDefault="00477654">
      <w:pPr>
        <w:ind w:left="5670" w:right="-1" w:hanging="15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Приложение № 8</w:t>
      </w:r>
    </w:p>
    <w:p w:rsidR="003C5FE5" w:rsidRDefault="00477654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(Бланк органа, предоставляющего муниципальную услугу)</w:t>
      </w:r>
    </w:p>
    <w:p w:rsidR="003C5FE5" w:rsidRDefault="003C5FE5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</w:p>
    <w:p w:rsidR="003C5FE5" w:rsidRDefault="003C5FE5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</w:p>
    <w:p w:rsidR="003C5FE5" w:rsidRDefault="003C5FE5">
      <w:pPr>
        <w:spacing w:after="0" w:line="240" w:lineRule="auto"/>
        <w:ind w:right="-1"/>
        <w:rPr>
          <w:rFonts w:ascii="Times New Roman" w:hAnsi="Times New Roman"/>
          <w:sz w:val="28"/>
          <w:szCs w:val="28"/>
        </w:rPr>
      </w:pPr>
    </w:p>
    <w:p w:rsidR="003C5FE5" w:rsidRDefault="00477654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Решение</w:t>
      </w:r>
    </w:p>
    <w:p w:rsidR="003C5FE5" w:rsidRDefault="00477654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 отказе в приеме документов, необходимых для предоставления 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>муниципальной услуги по выдаче решения о согласовании архитектурно-градостроительного облика объекта капитального строительства</w:t>
      </w:r>
    </w:p>
    <w:p w:rsidR="003C5FE5" w:rsidRDefault="003C5FE5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</w:p>
    <w:p w:rsidR="003C5FE5" w:rsidRDefault="003C5FE5">
      <w:pPr>
        <w:spacing w:after="0" w:line="240" w:lineRule="auto"/>
        <w:ind w:right="-1"/>
        <w:jc w:val="center"/>
        <w:rPr>
          <w:rFonts w:ascii="Times New Roman" w:hAnsi="Times New Roman"/>
          <w:sz w:val="26"/>
          <w:szCs w:val="26"/>
        </w:rPr>
      </w:pPr>
    </w:p>
    <w:p w:rsidR="003C5FE5" w:rsidRDefault="00477654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связи с обращением  </w:t>
      </w:r>
    </w:p>
    <w:p w:rsidR="003C5FE5" w:rsidRDefault="00477654">
      <w:pPr>
        <w:pBdr>
          <w:top w:val="single" w:sz="4" w:space="1" w:color="000000"/>
        </w:pBdr>
        <w:spacing w:after="0" w:line="240" w:lineRule="auto"/>
        <w:ind w:left="2381" w:right="-1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(Ф.И.О. физического лица, наименование юридического лица – заявителя)</w:t>
      </w:r>
    </w:p>
    <w:p w:rsidR="003C5FE5" w:rsidRDefault="003C5FE5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</w:p>
    <w:p w:rsidR="003C5FE5" w:rsidRDefault="00477654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заявление № _______ от_____.____</w:t>
      </w:r>
      <w:r>
        <w:rPr>
          <w:rFonts w:ascii="Times New Roman" w:hAnsi="Times New Roman"/>
          <w:sz w:val="24"/>
          <w:szCs w:val="24"/>
        </w:rPr>
        <w:t>_.________</w:t>
      </w:r>
      <w:proofErr w:type="spellStart"/>
      <w:r>
        <w:rPr>
          <w:rFonts w:ascii="Times New Roman" w:hAnsi="Times New Roman"/>
          <w:sz w:val="24"/>
          <w:szCs w:val="24"/>
        </w:rPr>
        <w:t>гг</w:t>
      </w:r>
      <w:proofErr w:type="spellEnd"/>
      <w:r>
        <w:rPr>
          <w:rFonts w:ascii="Times New Roman" w:hAnsi="Times New Roman"/>
          <w:sz w:val="24"/>
          <w:szCs w:val="24"/>
        </w:rPr>
        <w:t>., о ______________________________________</w:t>
      </w:r>
    </w:p>
    <w:p w:rsidR="003C5FE5" w:rsidRDefault="003C5FE5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</w:p>
    <w:p w:rsidR="003C5FE5" w:rsidRDefault="00477654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__________________________________________________________________________________</w:t>
      </w:r>
    </w:p>
    <w:p w:rsidR="003C5FE5" w:rsidRDefault="003C5FE5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</w:p>
    <w:p w:rsidR="003C5FE5" w:rsidRDefault="00477654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 основании:  </w:t>
      </w:r>
    </w:p>
    <w:p w:rsidR="003C5FE5" w:rsidRDefault="003C5FE5">
      <w:pPr>
        <w:pBdr>
          <w:top w:val="single" w:sz="4" w:space="1" w:color="000000"/>
        </w:pBdr>
        <w:spacing w:after="0" w:line="240" w:lineRule="auto"/>
        <w:ind w:left="1560" w:right="-1"/>
        <w:jc w:val="center"/>
        <w:rPr>
          <w:rFonts w:ascii="Times New Roman" w:hAnsi="Times New Roman"/>
          <w:sz w:val="20"/>
          <w:szCs w:val="20"/>
        </w:rPr>
      </w:pPr>
    </w:p>
    <w:p w:rsidR="003C5FE5" w:rsidRDefault="00477654">
      <w:pPr>
        <w:tabs>
          <w:tab w:val="left" w:pos="9837"/>
        </w:tabs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3C5FE5" w:rsidRDefault="003C5FE5">
      <w:pPr>
        <w:pBdr>
          <w:top w:val="single" w:sz="4" w:space="1" w:color="000000"/>
        </w:pBdr>
        <w:spacing w:after="0" w:line="240" w:lineRule="auto"/>
        <w:ind w:right="-1"/>
        <w:jc w:val="center"/>
        <w:rPr>
          <w:rFonts w:ascii="Times New Roman" w:hAnsi="Times New Roman"/>
        </w:rPr>
      </w:pPr>
    </w:p>
    <w:p w:rsidR="003C5FE5" w:rsidRDefault="00477654">
      <w:pPr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 результатам рассмотрения представленных документов принято решение об отказе в приеме документов, необходимых для предоставления муниципальной услуги, в связи </w:t>
      </w:r>
      <w:proofErr w:type="gramStart"/>
      <w:r>
        <w:rPr>
          <w:rFonts w:ascii="Times New Roman" w:hAnsi="Times New Roman"/>
          <w:sz w:val="24"/>
          <w:szCs w:val="24"/>
        </w:rPr>
        <w:t>с</w:t>
      </w:r>
      <w:proofErr w:type="gramEnd"/>
      <w:r>
        <w:rPr>
          <w:rFonts w:ascii="Times New Roman" w:hAnsi="Times New Roman"/>
          <w:sz w:val="24"/>
          <w:szCs w:val="24"/>
        </w:rPr>
        <w:t>:</w:t>
      </w:r>
    </w:p>
    <w:p w:rsidR="003C5FE5" w:rsidRDefault="003C5FE5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</w:p>
    <w:p w:rsidR="003C5FE5" w:rsidRDefault="00477654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</w:r>
    </w:p>
    <w:p w:rsidR="003C5FE5" w:rsidRDefault="003C5FE5">
      <w:pPr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</w:p>
    <w:p w:rsidR="003C5FE5" w:rsidRDefault="00477654">
      <w:pPr>
        <w:spacing w:after="0" w:line="240" w:lineRule="auto"/>
        <w:ind w:right="-1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 xml:space="preserve">2. </w:t>
      </w:r>
    </w:p>
    <w:p w:rsidR="003C5FE5" w:rsidRDefault="003C5FE5">
      <w:pPr>
        <w:spacing w:after="0" w:line="240" w:lineRule="auto"/>
        <w:ind w:right="-1"/>
        <w:rPr>
          <w:rFonts w:ascii="Times New Roman" w:hAnsi="Times New Roman"/>
          <w:sz w:val="20"/>
          <w:szCs w:val="20"/>
        </w:rPr>
      </w:pPr>
    </w:p>
    <w:p w:rsidR="003C5FE5" w:rsidRDefault="003C5FE5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</w:p>
    <w:p w:rsidR="003C5FE5" w:rsidRDefault="00477654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Должностное лицо (ФИО)</w:t>
      </w:r>
    </w:p>
    <w:p w:rsidR="003C5FE5" w:rsidRDefault="003C5FE5">
      <w:pPr>
        <w:pBdr>
          <w:top w:val="single" w:sz="4" w:space="9" w:color="000000"/>
        </w:pBdr>
        <w:spacing w:after="0" w:line="240" w:lineRule="auto"/>
        <w:ind w:left="5670" w:right="-1"/>
        <w:jc w:val="center"/>
        <w:rPr>
          <w:rFonts w:ascii="Times New Roman" w:hAnsi="Times New Roman"/>
          <w:sz w:val="20"/>
          <w:szCs w:val="20"/>
        </w:rPr>
      </w:pPr>
    </w:p>
    <w:p w:rsidR="003C5FE5" w:rsidRDefault="00477654">
      <w:pPr>
        <w:pBdr>
          <w:top w:val="single" w:sz="4" w:space="9" w:color="000000"/>
        </w:pBdr>
        <w:spacing w:after="0" w:line="240" w:lineRule="auto"/>
        <w:ind w:left="5670" w:right="-1"/>
        <w:jc w:val="center"/>
        <w:rPr>
          <w:rFonts w:ascii="Times New Roman" w:hAnsi="Times New Roman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23495" distL="0" distR="23495" simplePos="0" relativeHeight="8" behindDoc="0" locked="0" layoutInCell="0" allowOverlap="1">
                <wp:simplePos x="0" y="0"/>
                <wp:positionH relativeFrom="page">
                  <wp:posOffset>3913505</wp:posOffset>
                </wp:positionH>
                <wp:positionV relativeFrom="paragraph">
                  <wp:posOffset>424180</wp:posOffset>
                </wp:positionV>
                <wp:extent cx="2887980" cy="449580"/>
                <wp:effectExtent l="0" t="3175" r="3175" b="3175"/>
                <wp:wrapTopAndBottom/>
                <wp:docPr id="7" name="Надпись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2887920" cy="44964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3C5FE5" w:rsidRDefault="00477654">
                            <w:pPr>
                              <w:pStyle w:val="aff6"/>
                              <w:spacing w:before="74"/>
                              <w:ind w:left="145"/>
                              <w:jc w:val="center"/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>Сведения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>об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>электронной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>подписи</w:t>
                            </w:r>
                          </w:p>
                        </w:txbxContent>
                      </wps:txbx>
                      <wps:bodyPr lIns="0" tIns="0" rIns="0" bIns="0" anchor="ctr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Надпись 7" o:spid="_x0000_s1028" style="position:absolute;left:0;text-align:left;margin-left:308.15pt;margin-top:33.4pt;width:227.4pt;height:35.4pt;z-index:8;visibility:visible;mso-wrap-style:square;mso-wrap-distance-left:0;mso-wrap-distance-top:0;mso-wrap-distance-right:1.85pt;mso-wrap-distance-bottom:1.85pt;mso-position-horizontal:absolute;mso-position-horizontal-relative:page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" o:allowincell="f" filled="f" strokeweight=".5pt">
                <v:textbox inset="0,0,0,0">
                  <w:txbxContent>
                    <w:p w:rsidR="003C5FE5" w:rsidRDefault="00477654">
                      <w:pPr>
                        <w:pStyle w:val="aff6"/>
                        <w:spacing w:before="74"/>
                        <w:ind w:left="145"/>
                        <w:jc w:val="center"/>
                        <w:rPr>
                          <w:rFonts w:ascii="Times New Roman" w:hAnsi="Times New Roman"/>
                          <w:sz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</w:rPr>
                        <w:t>Сведения</w:t>
                      </w:r>
                      <w:r>
                        <w:rPr>
                          <w:rFonts w:ascii="Times New Roman" w:hAnsi="Times New Roman"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24"/>
                        </w:rPr>
                        <w:t>об</w:t>
                      </w:r>
                      <w:r>
                        <w:rPr>
                          <w:rFonts w:ascii="Times New Roman" w:hAnsi="Times New Roman"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24"/>
                        </w:rPr>
                        <w:t>электронной</w:t>
                      </w:r>
                      <w:r>
                        <w:rPr>
                          <w:rFonts w:ascii="Times New Roman" w:hAnsi="Times New Roman"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24"/>
                        </w:rPr>
                        <w:t>подписи</w:t>
                      </w:r>
                    </w:p>
                  </w:txbxContent>
                </v:textbox>
                <w10:wrap type="topAndBottom" anchorx="page"/>
              </v:rect>
            </w:pict>
          </mc:Fallback>
        </mc:AlternateContent>
      </w:r>
      <w:r>
        <w:rPr>
          <w:rFonts w:ascii="Times New Roman" w:hAnsi="Times New Roman"/>
          <w:sz w:val="20"/>
          <w:szCs w:val="20"/>
        </w:rPr>
        <w:t>(подпись должностного лица органа, осуществляющего подписание)</w:t>
      </w:r>
    </w:p>
    <w:p w:rsidR="003C5FE5" w:rsidRDefault="003C5FE5">
      <w:pPr>
        <w:ind w:right="-1"/>
        <w:rPr>
          <w:rFonts w:ascii="Times New Roman" w:hAnsi="Times New Roman"/>
          <w:sz w:val="24"/>
          <w:szCs w:val="24"/>
        </w:rPr>
      </w:pPr>
    </w:p>
    <w:p w:rsidR="003C5FE5" w:rsidRDefault="003C5FE5">
      <w:pPr>
        <w:ind w:right="-1"/>
      </w:pPr>
    </w:p>
    <w:p w:rsidR="003C5FE5" w:rsidRDefault="003C5FE5">
      <w:pPr>
        <w:ind w:right="-1"/>
      </w:pPr>
    </w:p>
    <w:p w:rsidR="003C5FE5" w:rsidRDefault="00477654">
      <w:pPr>
        <w:spacing w:line="240" w:lineRule="auto"/>
        <w:ind w:right="-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Исполнитель (ФИО)</w:t>
      </w:r>
    </w:p>
    <w:p w:rsidR="003C5FE5" w:rsidRDefault="00477654">
      <w:pPr>
        <w:spacing w:line="240" w:lineRule="auto"/>
        <w:ind w:right="-1"/>
        <w:rPr>
          <w:rFonts w:ascii="Times New Roman" w:hAnsi="Times New Roman"/>
          <w:sz w:val="20"/>
          <w:szCs w:val="20"/>
        </w:rPr>
      </w:pPr>
      <w:bookmarkStart w:id="3" w:name="_heading=h.gjdgxs"/>
      <w:bookmarkEnd w:id="3"/>
      <w:r>
        <w:rPr>
          <w:rFonts w:ascii="Times New Roman" w:hAnsi="Times New Roman"/>
          <w:sz w:val="20"/>
          <w:szCs w:val="20"/>
        </w:rPr>
        <w:t>______________________________</w:t>
      </w:r>
    </w:p>
    <w:p w:rsidR="003C5FE5" w:rsidRDefault="00477654">
      <w:pPr>
        <w:ind w:right="-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0"/>
          <w:szCs w:val="20"/>
        </w:rPr>
        <w:t>(контакты исполнителя)</w:t>
      </w:r>
    </w:p>
    <w:p w:rsidR="003C5FE5" w:rsidRDefault="003C5FE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sectPr w:rsidR="003C5FE5">
      <w:headerReference w:type="default" r:id="rId12"/>
      <w:pgSz w:w="11906" w:h="16838"/>
      <w:pgMar w:top="1134" w:right="851" w:bottom="1134" w:left="1134" w:header="720" w:footer="0" w:gutter="0"/>
      <w:cols w:space="170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7654" w:rsidRDefault="00477654">
      <w:pPr>
        <w:spacing w:after="0" w:line="240" w:lineRule="auto"/>
      </w:pPr>
      <w:r>
        <w:separator/>
      </w:r>
    </w:p>
  </w:endnote>
  <w:endnote w:type="continuationSeparator" w:id="0">
    <w:p w:rsidR="00477654" w:rsidRDefault="004776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Lucida Console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altName w:val="Times New Roman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altName w:val="Times New Roman"/>
    <w:charset w:val="01"/>
    <w:family w:val="roman"/>
    <w:pitch w:val="default"/>
    <w:sig w:usb0="00000001" w:usb1="00000000" w:usb2="00000000" w:usb3="00000000" w:csb0="00000004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7654" w:rsidRDefault="00477654">
      <w:pPr>
        <w:spacing w:after="0" w:line="240" w:lineRule="auto"/>
      </w:pPr>
      <w:r>
        <w:separator/>
      </w:r>
    </w:p>
  </w:footnote>
  <w:footnote w:type="continuationSeparator" w:id="0">
    <w:p w:rsidR="00477654" w:rsidRDefault="004776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5FE5" w:rsidRDefault="003C5FE5">
    <w:pPr>
      <w:pStyle w:val="af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34C38"/>
    <w:multiLevelType w:val="hybridMultilevel"/>
    <w:tmpl w:val="6A8CEB02"/>
    <w:lvl w:ilvl="0" w:tplc="6C20A43E">
      <w:start w:val="1"/>
      <w:numFmt w:val="decimal"/>
      <w:lvlText w:val="%1)"/>
      <w:lvlJc w:val="left"/>
      <w:pPr>
        <w:tabs>
          <w:tab w:val="num" w:pos="0"/>
        </w:tabs>
        <w:ind w:left="1429" w:hanging="360"/>
      </w:pPr>
    </w:lvl>
    <w:lvl w:ilvl="1" w:tplc="606803EA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</w:lvl>
    <w:lvl w:ilvl="2" w:tplc="9F8AFD96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</w:lvl>
    <w:lvl w:ilvl="3" w:tplc="13260BAA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</w:lvl>
    <w:lvl w:ilvl="4" w:tplc="FA6E11C6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</w:lvl>
    <w:lvl w:ilvl="5" w:tplc="352E8FAA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</w:lvl>
    <w:lvl w:ilvl="6" w:tplc="D59657D8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</w:lvl>
    <w:lvl w:ilvl="7" w:tplc="8766DF84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</w:lvl>
    <w:lvl w:ilvl="8" w:tplc="78362596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</w:lvl>
  </w:abstractNum>
  <w:abstractNum w:abstractNumId="1">
    <w:nsid w:val="08BA789E"/>
    <w:multiLevelType w:val="hybridMultilevel"/>
    <w:tmpl w:val="1D70DA5E"/>
    <w:lvl w:ilvl="0" w:tplc="D1F07718">
      <w:start w:val="1"/>
      <w:numFmt w:val="bullet"/>
      <w:lvlText w:val="·"/>
      <w:lvlJc w:val="left"/>
      <w:pPr>
        <w:ind w:left="1418" w:hanging="360"/>
      </w:pPr>
      <w:rPr>
        <w:rFonts w:ascii="Symbol" w:eastAsia="Symbol" w:hAnsi="Symbol" w:cs="Symbol" w:hint="default"/>
      </w:rPr>
    </w:lvl>
    <w:lvl w:ilvl="1" w:tplc="331E68EA">
      <w:start w:val="1"/>
      <w:numFmt w:val="bullet"/>
      <w:lvlText w:val="o"/>
      <w:lvlJc w:val="left"/>
      <w:pPr>
        <w:ind w:left="2138" w:hanging="360"/>
      </w:pPr>
      <w:rPr>
        <w:rFonts w:ascii="Courier New" w:eastAsia="Courier New" w:hAnsi="Courier New" w:cs="Courier New" w:hint="default"/>
      </w:rPr>
    </w:lvl>
    <w:lvl w:ilvl="2" w:tplc="3E629612">
      <w:start w:val="1"/>
      <w:numFmt w:val="bullet"/>
      <w:lvlText w:val="§"/>
      <w:lvlJc w:val="left"/>
      <w:pPr>
        <w:ind w:left="2858" w:hanging="360"/>
      </w:pPr>
      <w:rPr>
        <w:rFonts w:ascii="Wingdings" w:eastAsia="Wingdings" w:hAnsi="Wingdings" w:cs="Wingdings" w:hint="default"/>
      </w:rPr>
    </w:lvl>
    <w:lvl w:ilvl="3" w:tplc="B6323234">
      <w:start w:val="1"/>
      <w:numFmt w:val="bullet"/>
      <w:lvlText w:val="·"/>
      <w:lvlJc w:val="left"/>
      <w:pPr>
        <w:ind w:left="3578" w:hanging="360"/>
      </w:pPr>
      <w:rPr>
        <w:rFonts w:ascii="Symbol" w:eastAsia="Symbol" w:hAnsi="Symbol" w:cs="Symbol" w:hint="default"/>
      </w:rPr>
    </w:lvl>
    <w:lvl w:ilvl="4" w:tplc="6602F588">
      <w:start w:val="1"/>
      <w:numFmt w:val="bullet"/>
      <w:lvlText w:val="o"/>
      <w:lvlJc w:val="left"/>
      <w:pPr>
        <w:ind w:left="4298" w:hanging="360"/>
      </w:pPr>
      <w:rPr>
        <w:rFonts w:ascii="Courier New" w:eastAsia="Courier New" w:hAnsi="Courier New" w:cs="Courier New" w:hint="default"/>
      </w:rPr>
    </w:lvl>
    <w:lvl w:ilvl="5" w:tplc="E9588E9C">
      <w:start w:val="1"/>
      <w:numFmt w:val="bullet"/>
      <w:lvlText w:val="§"/>
      <w:lvlJc w:val="left"/>
      <w:pPr>
        <w:ind w:left="5018" w:hanging="360"/>
      </w:pPr>
      <w:rPr>
        <w:rFonts w:ascii="Wingdings" w:eastAsia="Wingdings" w:hAnsi="Wingdings" w:cs="Wingdings" w:hint="default"/>
      </w:rPr>
    </w:lvl>
    <w:lvl w:ilvl="6" w:tplc="989E7030">
      <w:start w:val="1"/>
      <w:numFmt w:val="bullet"/>
      <w:lvlText w:val="·"/>
      <w:lvlJc w:val="left"/>
      <w:pPr>
        <w:ind w:left="5738" w:hanging="360"/>
      </w:pPr>
      <w:rPr>
        <w:rFonts w:ascii="Symbol" w:eastAsia="Symbol" w:hAnsi="Symbol" w:cs="Symbol" w:hint="default"/>
      </w:rPr>
    </w:lvl>
    <w:lvl w:ilvl="7" w:tplc="6980B800">
      <w:start w:val="1"/>
      <w:numFmt w:val="bullet"/>
      <w:lvlText w:val="o"/>
      <w:lvlJc w:val="left"/>
      <w:pPr>
        <w:ind w:left="6458" w:hanging="360"/>
      </w:pPr>
      <w:rPr>
        <w:rFonts w:ascii="Courier New" w:eastAsia="Courier New" w:hAnsi="Courier New" w:cs="Courier New" w:hint="default"/>
      </w:rPr>
    </w:lvl>
    <w:lvl w:ilvl="8" w:tplc="5350934A">
      <w:start w:val="1"/>
      <w:numFmt w:val="bullet"/>
      <w:lvlText w:val="§"/>
      <w:lvlJc w:val="left"/>
      <w:pPr>
        <w:ind w:left="7178" w:hanging="360"/>
      </w:pPr>
      <w:rPr>
        <w:rFonts w:ascii="Wingdings" w:eastAsia="Wingdings" w:hAnsi="Wingdings" w:cs="Wingdings" w:hint="default"/>
      </w:rPr>
    </w:lvl>
  </w:abstractNum>
  <w:abstractNum w:abstractNumId="2">
    <w:nsid w:val="096047D8"/>
    <w:multiLevelType w:val="hybridMultilevel"/>
    <w:tmpl w:val="EE2C9EF6"/>
    <w:lvl w:ilvl="0" w:tplc="F112FD72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</w:rPr>
    </w:lvl>
    <w:lvl w:ilvl="1" w:tplc="BE4052F6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FF9A81AE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4E42B566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7CB6CAE4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301E55E8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3B709B88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5762CD1C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518E48E0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3">
    <w:nsid w:val="0A0F14EB"/>
    <w:multiLevelType w:val="hybridMultilevel"/>
    <w:tmpl w:val="72406F56"/>
    <w:lvl w:ilvl="0" w:tplc="9B381F38">
      <w:start w:val="1"/>
      <w:numFmt w:val="decimal"/>
      <w:lvlText w:val="%1)"/>
      <w:lvlJc w:val="left"/>
      <w:pPr>
        <w:ind w:left="1429" w:hanging="360"/>
      </w:pPr>
    </w:lvl>
    <w:lvl w:ilvl="1" w:tplc="EB58439A">
      <w:start w:val="1"/>
      <w:numFmt w:val="lowerLetter"/>
      <w:lvlText w:val="%2."/>
      <w:lvlJc w:val="left"/>
      <w:pPr>
        <w:ind w:left="2149" w:hanging="360"/>
      </w:pPr>
    </w:lvl>
    <w:lvl w:ilvl="2" w:tplc="D856F31C">
      <w:start w:val="1"/>
      <w:numFmt w:val="lowerRoman"/>
      <w:lvlText w:val="%3."/>
      <w:lvlJc w:val="right"/>
      <w:pPr>
        <w:ind w:left="2869" w:hanging="180"/>
      </w:pPr>
    </w:lvl>
    <w:lvl w:ilvl="3" w:tplc="25C676E0">
      <w:start w:val="1"/>
      <w:numFmt w:val="decimal"/>
      <w:lvlText w:val="%4."/>
      <w:lvlJc w:val="left"/>
      <w:pPr>
        <w:ind w:left="3589" w:hanging="360"/>
      </w:pPr>
    </w:lvl>
    <w:lvl w:ilvl="4" w:tplc="11A2C1FC">
      <w:start w:val="1"/>
      <w:numFmt w:val="lowerLetter"/>
      <w:lvlText w:val="%5."/>
      <w:lvlJc w:val="left"/>
      <w:pPr>
        <w:ind w:left="4309" w:hanging="360"/>
      </w:pPr>
    </w:lvl>
    <w:lvl w:ilvl="5" w:tplc="64C071F0">
      <w:start w:val="1"/>
      <w:numFmt w:val="lowerRoman"/>
      <w:lvlText w:val="%6."/>
      <w:lvlJc w:val="right"/>
      <w:pPr>
        <w:ind w:left="5029" w:hanging="180"/>
      </w:pPr>
    </w:lvl>
    <w:lvl w:ilvl="6" w:tplc="5C7EC33A">
      <w:start w:val="1"/>
      <w:numFmt w:val="decimal"/>
      <w:lvlText w:val="%7."/>
      <w:lvlJc w:val="left"/>
      <w:pPr>
        <w:ind w:left="5749" w:hanging="360"/>
      </w:pPr>
    </w:lvl>
    <w:lvl w:ilvl="7" w:tplc="039E0A32">
      <w:start w:val="1"/>
      <w:numFmt w:val="lowerLetter"/>
      <w:lvlText w:val="%8."/>
      <w:lvlJc w:val="left"/>
      <w:pPr>
        <w:ind w:left="6469" w:hanging="360"/>
      </w:pPr>
    </w:lvl>
    <w:lvl w:ilvl="8" w:tplc="90C0871E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0DC85328"/>
    <w:multiLevelType w:val="hybridMultilevel"/>
    <w:tmpl w:val="B39AC2F6"/>
    <w:lvl w:ilvl="0" w:tplc="C8E2024A">
      <w:start w:val="1"/>
      <w:numFmt w:val="decimal"/>
      <w:lvlText w:val="%1)"/>
      <w:lvlJc w:val="left"/>
      <w:pPr>
        <w:tabs>
          <w:tab w:val="num" w:pos="0"/>
        </w:tabs>
        <w:ind w:left="1429" w:hanging="360"/>
      </w:pPr>
    </w:lvl>
    <w:lvl w:ilvl="1" w:tplc="21365D6C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</w:lvl>
    <w:lvl w:ilvl="2" w:tplc="9034B498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</w:lvl>
    <w:lvl w:ilvl="3" w:tplc="B8E01B78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</w:lvl>
    <w:lvl w:ilvl="4" w:tplc="37DC43E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</w:lvl>
    <w:lvl w:ilvl="5" w:tplc="E84A2126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</w:lvl>
    <w:lvl w:ilvl="6" w:tplc="F23C692E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</w:lvl>
    <w:lvl w:ilvl="7" w:tplc="6F7A0906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</w:lvl>
    <w:lvl w:ilvl="8" w:tplc="663C9F50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</w:lvl>
  </w:abstractNum>
  <w:abstractNum w:abstractNumId="5">
    <w:nsid w:val="149124B6"/>
    <w:multiLevelType w:val="hybridMultilevel"/>
    <w:tmpl w:val="4784FA5E"/>
    <w:lvl w:ilvl="0" w:tplc="828A7E12">
      <w:start w:val="1"/>
      <w:numFmt w:val="decimal"/>
      <w:lvlText w:val="%1)"/>
      <w:lvlJc w:val="left"/>
      <w:pPr>
        <w:tabs>
          <w:tab w:val="num" w:pos="0"/>
        </w:tabs>
        <w:ind w:left="1429" w:hanging="360"/>
      </w:pPr>
    </w:lvl>
    <w:lvl w:ilvl="1" w:tplc="169E070A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</w:lvl>
    <w:lvl w:ilvl="2" w:tplc="4A1203D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</w:lvl>
    <w:lvl w:ilvl="3" w:tplc="CFE89260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</w:lvl>
    <w:lvl w:ilvl="4" w:tplc="04E2C63E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</w:lvl>
    <w:lvl w:ilvl="5" w:tplc="E5101564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</w:lvl>
    <w:lvl w:ilvl="6" w:tplc="E5522FA2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</w:lvl>
    <w:lvl w:ilvl="7" w:tplc="A1C8F9A4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</w:lvl>
    <w:lvl w:ilvl="8" w:tplc="BC7207A0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</w:lvl>
  </w:abstractNum>
  <w:abstractNum w:abstractNumId="6">
    <w:nsid w:val="1DB01484"/>
    <w:multiLevelType w:val="hybridMultilevel"/>
    <w:tmpl w:val="A07400E4"/>
    <w:lvl w:ilvl="0" w:tplc="8B1E9488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</w:rPr>
    </w:lvl>
    <w:lvl w:ilvl="1" w:tplc="9A2637E8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360A78C4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58D8BFA0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FC1ED0BE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C8867400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9D542354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B7642800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DF7055FA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7">
    <w:nsid w:val="20B030D9"/>
    <w:multiLevelType w:val="hybridMultilevel"/>
    <w:tmpl w:val="6A5CEC26"/>
    <w:lvl w:ilvl="0" w:tplc="235495D2">
      <w:start w:val="1"/>
      <w:numFmt w:val="decimal"/>
      <w:lvlText w:val="%1)"/>
      <w:lvlJc w:val="left"/>
      <w:pPr>
        <w:ind w:left="1429" w:hanging="360"/>
      </w:pPr>
    </w:lvl>
    <w:lvl w:ilvl="1" w:tplc="2CFC1746">
      <w:start w:val="1"/>
      <w:numFmt w:val="lowerLetter"/>
      <w:lvlText w:val="%2."/>
      <w:lvlJc w:val="left"/>
      <w:pPr>
        <w:ind w:left="2149" w:hanging="360"/>
      </w:pPr>
    </w:lvl>
    <w:lvl w:ilvl="2" w:tplc="394CAC10">
      <w:start w:val="1"/>
      <w:numFmt w:val="lowerRoman"/>
      <w:lvlText w:val="%3."/>
      <w:lvlJc w:val="right"/>
      <w:pPr>
        <w:ind w:left="2869" w:hanging="180"/>
      </w:pPr>
    </w:lvl>
    <w:lvl w:ilvl="3" w:tplc="7AD4BDDC">
      <w:start w:val="1"/>
      <w:numFmt w:val="decimal"/>
      <w:lvlText w:val="%4."/>
      <w:lvlJc w:val="left"/>
      <w:pPr>
        <w:ind w:left="3589" w:hanging="360"/>
      </w:pPr>
    </w:lvl>
    <w:lvl w:ilvl="4" w:tplc="1A245B02">
      <w:start w:val="1"/>
      <w:numFmt w:val="lowerLetter"/>
      <w:lvlText w:val="%5."/>
      <w:lvlJc w:val="left"/>
      <w:pPr>
        <w:ind w:left="4309" w:hanging="360"/>
      </w:pPr>
    </w:lvl>
    <w:lvl w:ilvl="5" w:tplc="EEBEA442">
      <w:start w:val="1"/>
      <w:numFmt w:val="lowerRoman"/>
      <w:lvlText w:val="%6."/>
      <w:lvlJc w:val="right"/>
      <w:pPr>
        <w:ind w:left="5029" w:hanging="180"/>
      </w:pPr>
    </w:lvl>
    <w:lvl w:ilvl="6" w:tplc="2A045AB0">
      <w:start w:val="1"/>
      <w:numFmt w:val="decimal"/>
      <w:lvlText w:val="%7."/>
      <w:lvlJc w:val="left"/>
      <w:pPr>
        <w:ind w:left="5749" w:hanging="360"/>
      </w:pPr>
    </w:lvl>
    <w:lvl w:ilvl="7" w:tplc="708AE398">
      <w:start w:val="1"/>
      <w:numFmt w:val="lowerLetter"/>
      <w:lvlText w:val="%8."/>
      <w:lvlJc w:val="left"/>
      <w:pPr>
        <w:ind w:left="6469" w:hanging="360"/>
      </w:pPr>
    </w:lvl>
    <w:lvl w:ilvl="8" w:tplc="FBF0AB0A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20BF7E78"/>
    <w:multiLevelType w:val="hybridMultilevel"/>
    <w:tmpl w:val="35402A9E"/>
    <w:lvl w:ilvl="0" w:tplc="6770C806">
      <w:start w:val="1"/>
      <w:numFmt w:val="decimal"/>
      <w:lvlText w:val="%1)"/>
      <w:lvlJc w:val="left"/>
      <w:pPr>
        <w:tabs>
          <w:tab w:val="num" w:pos="0"/>
        </w:tabs>
        <w:ind w:left="1429" w:hanging="360"/>
      </w:pPr>
    </w:lvl>
    <w:lvl w:ilvl="1" w:tplc="34DC41F4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</w:lvl>
    <w:lvl w:ilvl="2" w:tplc="B59A5AD6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</w:lvl>
    <w:lvl w:ilvl="3" w:tplc="309E9024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</w:lvl>
    <w:lvl w:ilvl="4" w:tplc="31CCC320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</w:lvl>
    <w:lvl w:ilvl="5" w:tplc="59DCABF2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</w:lvl>
    <w:lvl w:ilvl="6" w:tplc="D980B814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</w:lvl>
    <w:lvl w:ilvl="7" w:tplc="6F5A6748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</w:lvl>
    <w:lvl w:ilvl="8" w:tplc="909647D4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</w:lvl>
  </w:abstractNum>
  <w:abstractNum w:abstractNumId="9">
    <w:nsid w:val="224319A0"/>
    <w:multiLevelType w:val="hybridMultilevel"/>
    <w:tmpl w:val="7A9A0310"/>
    <w:lvl w:ilvl="0" w:tplc="CBA4E54C">
      <w:start w:val="1"/>
      <w:numFmt w:val="decimal"/>
      <w:lvlText w:val="%1)"/>
      <w:lvlJc w:val="left"/>
      <w:pPr>
        <w:ind w:left="1429" w:hanging="360"/>
      </w:pPr>
    </w:lvl>
    <w:lvl w:ilvl="1" w:tplc="17C06072">
      <w:start w:val="1"/>
      <w:numFmt w:val="lowerLetter"/>
      <w:lvlText w:val="%2."/>
      <w:lvlJc w:val="left"/>
      <w:pPr>
        <w:ind w:left="2149" w:hanging="360"/>
      </w:pPr>
    </w:lvl>
    <w:lvl w:ilvl="2" w:tplc="8A0A21B4">
      <w:start w:val="1"/>
      <w:numFmt w:val="lowerRoman"/>
      <w:lvlText w:val="%3."/>
      <w:lvlJc w:val="right"/>
      <w:pPr>
        <w:ind w:left="2869" w:hanging="180"/>
      </w:pPr>
    </w:lvl>
    <w:lvl w:ilvl="3" w:tplc="6686BF18">
      <w:start w:val="1"/>
      <w:numFmt w:val="decimal"/>
      <w:lvlText w:val="%4."/>
      <w:lvlJc w:val="left"/>
      <w:pPr>
        <w:ind w:left="3589" w:hanging="360"/>
      </w:pPr>
    </w:lvl>
    <w:lvl w:ilvl="4" w:tplc="7E0036C0">
      <w:start w:val="1"/>
      <w:numFmt w:val="lowerLetter"/>
      <w:lvlText w:val="%5."/>
      <w:lvlJc w:val="left"/>
      <w:pPr>
        <w:ind w:left="4309" w:hanging="360"/>
      </w:pPr>
    </w:lvl>
    <w:lvl w:ilvl="5" w:tplc="AC1E9CCA">
      <w:start w:val="1"/>
      <w:numFmt w:val="lowerRoman"/>
      <w:lvlText w:val="%6."/>
      <w:lvlJc w:val="right"/>
      <w:pPr>
        <w:ind w:left="5029" w:hanging="180"/>
      </w:pPr>
    </w:lvl>
    <w:lvl w:ilvl="6" w:tplc="5C1C1724">
      <w:start w:val="1"/>
      <w:numFmt w:val="decimal"/>
      <w:lvlText w:val="%7."/>
      <w:lvlJc w:val="left"/>
      <w:pPr>
        <w:ind w:left="5749" w:hanging="360"/>
      </w:pPr>
    </w:lvl>
    <w:lvl w:ilvl="7" w:tplc="171AB616">
      <w:start w:val="1"/>
      <w:numFmt w:val="lowerLetter"/>
      <w:lvlText w:val="%8."/>
      <w:lvlJc w:val="left"/>
      <w:pPr>
        <w:ind w:left="6469" w:hanging="360"/>
      </w:pPr>
    </w:lvl>
    <w:lvl w:ilvl="8" w:tplc="FD3C8FCA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2565489E"/>
    <w:multiLevelType w:val="hybridMultilevel"/>
    <w:tmpl w:val="3BB027C0"/>
    <w:lvl w:ilvl="0" w:tplc="76AACEB2">
      <w:start w:val="1"/>
      <w:numFmt w:val="decimal"/>
      <w:lvlText w:val="%1)"/>
      <w:lvlJc w:val="left"/>
      <w:pPr>
        <w:ind w:left="1429" w:hanging="360"/>
      </w:pPr>
    </w:lvl>
    <w:lvl w:ilvl="1" w:tplc="0FEC52F0">
      <w:start w:val="1"/>
      <w:numFmt w:val="lowerLetter"/>
      <w:lvlText w:val="%2."/>
      <w:lvlJc w:val="left"/>
      <w:pPr>
        <w:ind w:left="2149" w:hanging="360"/>
      </w:pPr>
    </w:lvl>
    <w:lvl w:ilvl="2" w:tplc="53206262">
      <w:start w:val="1"/>
      <w:numFmt w:val="lowerRoman"/>
      <w:lvlText w:val="%3."/>
      <w:lvlJc w:val="right"/>
      <w:pPr>
        <w:ind w:left="2869" w:hanging="180"/>
      </w:pPr>
    </w:lvl>
    <w:lvl w:ilvl="3" w:tplc="A55C2D88">
      <w:start w:val="1"/>
      <w:numFmt w:val="decimal"/>
      <w:lvlText w:val="%4."/>
      <w:lvlJc w:val="left"/>
      <w:pPr>
        <w:ind w:left="3589" w:hanging="360"/>
      </w:pPr>
    </w:lvl>
    <w:lvl w:ilvl="4" w:tplc="38DA514E">
      <w:start w:val="1"/>
      <w:numFmt w:val="lowerLetter"/>
      <w:lvlText w:val="%5."/>
      <w:lvlJc w:val="left"/>
      <w:pPr>
        <w:ind w:left="4309" w:hanging="360"/>
      </w:pPr>
    </w:lvl>
    <w:lvl w:ilvl="5" w:tplc="A84AA904">
      <w:start w:val="1"/>
      <w:numFmt w:val="lowerRoman"/>
      <w:lvlText w:val="%6."/>
      <w:lvlJc w:val="right"/>
      <w:pPr>
        <w:ind w:left="5029" w:hanging="180"/>
      </w:pPr>
    </w:lvl>
    <w:lvl w:ilvl="6" w:tplc="8FA4006E">
      <w:start w:val="1"/>
      <w:numFmt w:val="decimal"/>
      <w:lvlText w:val="%7."/>
      <w:lvlJc w:val="left"/>
      <w:pPr>
        <w:ind w:left="5749" w:hanging="360"/>
      </w:pPr>
    </w:lvl>
    <w:lvl w:ilvl="7" w:tplc="FBA8DEEA">
      <w:start w:val="1"/>
      <w:numFmt w:val="lowerLetter"/>
      <w:lvlText w:val="%8."/>
      <w:lvlJc w:val="left"/>
      <w:pPr>
        <w:ind w:left="6469" w:hanging="360"/>
      </w:pPr>
    </w:lvl>
    <w:lvl w:ilvl="8" w:tplc="3A924D2A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25BC480A"/>
    <w:multiLevelType w:val="hybridMultilevel"/>
    <w:tmpl w:val="CE02B178"/>
    <w:lvl w:ilvl="0" w:tplc="ED1CE018">
      <w:start w:val="1"/>
      <w:numFmt w:val="decimal"/>
      <w:lvlText w:val="%1."/>
      <w:lvlJc w:val="left"/>
      <w:pPr>
        <w:ind w:left="1418" w:hanging="360"/>
      </w:pPr>
      <w:rPr>
        <w:i w:val="0"/>
      </w:rPr>
    </w:lvl>
    <w:lvl w:ilvl="1" w:tplc="BDBC5794">
      <w:start w:val="1"/>
      <w:numFmt w:val="lowerLetter"/>
      <w:lvlText w:val="%2."/>
      <w:lvlJc w:val="left"/>
      <w:pPr>
        <w:ind w:left="2138" w:hanging="360"/>
      </w:pPr>
    </w:lvl>
    <w:lvl w:ilvl="2" w:tplc="39B68646">
      <w:start w:val="1"/>
      <w:numFmt w:val="lowerRoman"/>
      <w:lvlText w:val="%3."/>
      <w:lvlJc w:val="right"/>
      <w:pPr>
        <w:ind w:left="2858" w:hanging="180"/>
      </w:pPr>
    </w:lvl>
    <w:lvl w:ilvl="3" w:tplc="B80A0140">
      <w:start w:val="1"/>
      <w:numFmt w:val="decimal"/>
      <w:lvlText w:val="%4."/>
      <w:lvlJc w:val="left"/>
      <w:pPr>
        <w:ind w:left="3578" w:hanging="360"/>
      </w:pPr>
    </w:lvl>
    <w:lvl w:ilvl="4" w:tplc="4C583E04">
      <w:start w:val="1"/>
      <w:numFmt w:val="lowerLetter"/>
      <w:lvlText w:val="%5."/>
      <w:lvlJc w:val="left"/>
      <w:pPr>
        <w:ind w:left="4298" w:hanging="360"/>
      </w:pPr>
    </w:lvl>
    <w:lvl w:ilvl="5" w:tplc="82546D4C">
      <w:start w:val="1"/>
      <w:numFmt w:val="lowerRoman"/>
      <w:lvlText w:val="%6."/>
      <w:lvlJc w:val="right"/>
      <w:pPr>
        <w:ind w:left="5018" w:hanging="180"/>
      </w:pPr>
    </w:lvl>
    <w:lvl w:ilvl="6" w:tplc="70F49E8A">
      <w:start w:val="1"/>
      <w:numFmt w:val="decimal"/>
      <w:lvlText w:val="%7."/>
      <w:lvlJc w:val="left"/>
      <w:pPr>
        <w:ind w:left="5738" w:hanging="360"/>
      </w:pPr>
    </w:lvl>
    <w:lvl w:ilvl="7" w:tplc="C40A6882">
      <w:start w:val="1"/>
      <w:numFmt w:val="lowerLetter"/>
      <w:lvlText w:val="%8."/>
      <w:lvlJc w:val="left"/>
      <w:pPr>
        <w:ind w:left="6458" w:hanging="360"/>
      </w:pPr>
    </w:lvl>
    <w:lvl w:ilvl="8" w:tplc="E4309A20">
      <w:start w:val="1"/>
      <w:numFmt w:val="lowerRoman"/>
      <w:lvlText w:val="%9."/>
      <w:lvlJc w:val="right"/>
      <w:pPr>
        <w:ind w:left="7178" w:hanging="180"/>
      </w:pPr>
    </w:lvl>
  </w:abstractNum>
  <w:abstractNum w:abstractNumId="12">
    <w:nsid w:val="29F2688C"/>
    <w:multiLevelType w:val="hybridMultilevel"/>
    <w:tmpl w:val="334668E8"/>
    <w:lvl w:ilvl="0" w:tplc="03AEADD8">
      <w:start w:val="1"/>
      <w:numFmt w:val="decimal"/>
      <w:lvlText w:val="%1)"/>
      <w:lvlJc w:val="left"/>
      <w:pPr>
        <w:tabs>
          <w:tab w:val="num" w:pos="0"/>
        </w:tabs>
        <w:ind w:left="1429" w:hanging="360"/>
      </w:pPr>
    </w:lvl>
    <w:lvl w:ilvl="1" w:tplc="E0A0F97A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</w:lvl>
    <w:lvl w:ilvl="2" w:tplc="817E593C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</w:lvl>
    <w:lvl w:ilvl="3" w:tplc="DFA2CEA6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</w:lvl>
    <w:lvl w:ilvl="4" w:tplc="36A22D90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</w:lvl>
    <w:lvl w:ilvl="5" w:tplc="37902286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</w:lvl>
    <w:lvl w:ilvl="6" w:tplc="D8AA80BC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</w:lvl>
    <w:lvl w:ilvl="7" w:tplc="0AF49AD2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</w:lvl>
    <w:lvl w:ilvl="8" w:tplc="E12E3010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</w:lvl>
  </w:abstractNum>
  <w:abstractNum w:abstractNumId="13">
    <w:nsid w:val="2FB01E46"/>
    <w:multiLevelType w:val="hybridMultilevel"/>
    <w:tmpl w:val="15F254A6"/>
    <w:lvl w:ilvl="0" w:tplc="ED822676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 w:tplc="CFF8ED26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 w:tplc="82E890B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 w:tplc="6A56FB64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 w:tplc="C6E24AA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 w:tplc="9EEC4458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 w:tplc="4906ED2A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 w:tplc="1130AF2C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 w:tplc="C1043C1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4">
    <w:nsid w:val="35071DC7"/>
    <w:multiLevelType w:val="hybridMultilevel"/>
    <w:tmpl w:val="2E527F8C"/>
    <w:lvl w:ilvl="0" w:tplc="8D0EB9A2">
      <w:start w:val="1"/>
      <w:numFmt w:val="decimal"/>
      <w:lvlText w:val="%1)"/>
      <w:lvlJc w:val="left"/>
      <w:pPr>
        <w:tabs>
          <w:tab w:val="num" w:pos="0"/>
        </w:tabs>
        <w:ind w:left="1429" w:hanging="360"/>
      </w:pPr>
    </w:lvl>
    <w:lvl w:ilvl="1" w:tplc="28FE1066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</w:lvl>
    <w:lvl w:ilvl="2" w:tplc="766ED0B8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</w:lvl>
    <w:lvl w:ilvl="3" w:tplc="DBBA1E28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</w:lvl>
    <w:lvl w:ilvl="4" w:tplc="4828786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</w:lvl>
    <w:lvl w:ilvl="5" w:tplc="1FDED8F0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</w:lvl>
    <w:lvl w:ilvl="6" w:tplc="2CCC0F12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</w:lvl>
    <w:lvl w:ilvl="7" w:tplc="85185500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</w:lvl>
    <w:lvl w:ilvl="8" w:tplc="369665F2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</w:lvl>
  </w:abstractNum>
  <w:abstractNum w:abstractNumId="15">
    <w:nsid w:val="4397279A"/>
    <w:multiLevelType w:val="hybridMultilevel"/>
    <w:tmpl w:val="ECC03F16"/>
    <w:lvl w:ilvl="0" w:tplc="92542C46">
      <w:start w:val="1"/>
      <w:numFmt w:val="decimal"/>
      <w:lvlText w:val="%1)"/>
      <w:lvlJc w:val="left"/>
      <w:pPr>
        <w:ind w:left="1429" w:hanging="360"/>
      </w:pPr>
    </w:lvl>
    <w:lvl w:ilvl="1" w:tplc="0986AE86">
      <w:start w:val="1"/>
      <w:numFmt w:val="lowerLetter"/>
      <w:lvlText w:val="%2."/>
      <w:lvlJc w:val="left"/>
      <w:pPr>
        <w:ind w:left="2149" w:hanging="360"/>
      </w:pPr>
    </w:lvl>
    <w:lvl w:ilvl="2" w:tplc="C8366FA6">
      <w:start w:val="1"/>
      <w:numFmt w:val="lowerRoman"/>
      <w:lvlText w:val="%3."/>
      <w:lvlJc w:val="right"/>
      <w:pPr>
        <w:ind w:left="2869" w:hanging="180"/>
      </w:pPr>
    </w:lvl>
    <w:lvl w:ilvl="3" w:tplc="97089896">
      <w:start w:val="1"/>
      <w:numFmt w:val="decimal"/>
      <w:lvlText w:val="%4."/>
      <w:lvlJc w:val="left"/>
      <w:pPr>
        <w:ind w:left="3589" w:hanging="360"/>
      </w:pPr>
    </w:lvl>
    <w:lvl w:ilvl="4" w:tplc="40A0B3E6">
      <w:start w:val="1"/>
      <w:numFmt w:val="lowerLetter"/>
      <w:lvlText w:val="%5."/>
      <w:lvlJc w:val="left"/>
      <w:pPr>
        <w:ind w:left="4309" w:hanging="360"/>
      </w:pPr>
    </w:lvl>
    <w:lvl w:ilvl="5" w:tplc="2D800654">
      <w:start w:val="1"/>
      <w:numFmt w:val="lowerRoman"/>
      <w:lvlText w:val="%6."/>
      <w:lvlJc w:val="right"/>
      <w:pPr>
        <w:ind w:left="5029" w:hanging="180"/>
      </w:pPr>
    </w:lvl>
    <w:lvl w:ilvl="6" w:tplc="FD02E9EA">
      <w:start w:val="1"/>
      <w:numFmt w:val="decimal"/>
      <w:lvlText w:val="%7."/>
      <w:lvlJc w:val="left"/>
      <w:pPr>
        <w:ind w:left="5749" w:hanging="360"/>
      </w:pPr>
    </w:lvl>
    <w:lvl w:ilvl="7" w:tplc="422C18E8">
      <w:start w:val="1"/>
      <w:numFmt w:val="lowerLetter"/>
      <w:lvlText w:val="%8."/>
      <w:lvlJc w:val="left"/>
      <w:pPr>
        <w:ind w:left="6469" w:hanging="360"/>
      </w:pPr>
    </w:lvl>
    <w:lvl w:ilvl="8" w:tplc="FD9AB93A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490A3D05"/>
    <w:multiLevelType w:val="hybridMultilevel"/>
    <w:tmpl w:val="57FE0E12"/>
    <w:lvl w:ilvl="0" w:tplc="04F811AA">
      <w:start w:val="1"/>
      <w:numFmt w:val="decimal"/>
      <w:lvlText w:val="%1)"/>
      <w:lvlJc w:val="left"/>
      <w:pPr>
        <w:ind w:left="1429" w:hanging="360"/>
      </w:pPr>
    </w:lvl>
    <w:lvl w:ilvl="1" w:tplc="06F890D6">
      <w:start w:val="1"/>
      <w:numFmt w:val="lowerLetter"/>
      <w:lvlText w:val="%2."/>
      <w:lvlJc w:val="left"/>
      <w:pPr>
        <w:ind w:left="2149" w:hanging="360"/>
      </w:pPr>
    </w:lvl>
    <w:lvl w:ilvl="2" w:tplc="C9F8E10A">
      <w:start w:val="1"/>
      <w:numFmt w:val="lowerRoman"/>
      <w:lvlText w:val="%3."/>
      <w:lvlJc w:val="right"/>
      <w:pPr>
        <w:ind w:left="2869" w:hanging="180"/>
      </w:pPr>
    </w:lvl>
    <w:lvl w:ilvl="3" w:tplc="DF986E80">
      <w:start w:val="1"/>
      <w:numFmt w:val="decimal"/>
      <w:lvlText w:val="%4."/>
      <w:lvlJc w:val="left"/>
      <w:pPr>
        <w:ind w:left="3589" w:hanging="360"/>
      </w:pPr>
    </w:lvl>
    <w:lvl w:ilvl="4" w:tplc="803CDE70">
      <w:start w:val="1"/>
      <w:numFmt w:val="lowerLetter"/>
      <w:lvlText w:val="%5."/>
      <w:lvlJc w:val="left"/>
      <w:pPr>
        <w:ind w:left="4309" w:hanging="360"/>
      </w:pPr>
    </w:lvl>
    <w:lvl w:ilvl="5" w:tplc="1AA8FEB2">
      <w:start w:val="1"/>
      <w:numFmt w:val="lowerRoman"/>
      <w:lvlText w:val="%6."/>
      <w:lvlJc w:val="right"/>
      <w:pPr>
        <w:ind w:left="5029" w:hanging="180"/>
      </w:pPr>
    </w:lvl>
    <w:lvl w:ilvl="6" w:tplc="8F5086E4">
      <w:start w:val="1"/>
      <w:numFmt w:val="decimal"/>
      <w:lvlText w:val="%7."/>
      <w:lvlJc w:val="left"/>
      <w:pPr>
        <w:ind w:left="5749" w:hanging="360"/>
      </w:pPr>
    </w:lvl>
    <w:lvl w:ilvl="7" w:tplc="53C630A0">
      <w:start w:val="1"/>
      <w:numFmt w:val="lowerLetter"/>
      <w:lvlText w:val="%8."/>
      <w:lvlJc w:val="left"/>
      <w:pPr>
        <w:ind w:left="6469" w:hanging="360"/>
      </w:pPr>
    </w:lvl>
    <w:lvl w:ilvl="8" w:tplc="E37482CA">
      <w:start w:val="1"/>
      <w:numFmt w:val="lowerRoman"/>
      <w:lvlText w:val="%9."/>
      <w:lvlJc w:val="right"/>
      <w:pPr>
        <w:ind w:left="7189" w:hanging="180"/>
      </w:pPr>
    </w:lvl>
  </w:abstractNum>
  <w:abstractNum w:abstractNumId="17">
    <w:nsid w:val="4AF016FB"/>
    <w:multiLevelType w:val="hybridMultilevel"/>
    <w:tmpl w:val="B8C60834"/>
    <w:lvl w:ilvl="0" w:tplc="00A061DC">
      <w:start w:val="1"/>
      <w:numFmt w:val="decimal"/>
      <w:lvlText w:val="%1)"/>
      <w:lvlJc w:val="left"/>
      <w:pPr>
        <w:ind w:left="1429" w:hanging="360"/>
      </w:pPr>
    </w:lvl>
    <w:lvl w:ilvl="1" w:tplc="D3620AAA">
      <w:start w:val="1"/>
      <w:numFmt w:val="lowerLetter"/>
      <w:lvlText w:val="%2."/>
      <w:lvlJc w:val="left"/>
      <w:pPr>
        <w:ind w:left="2149" w:hanging="360"/>
      </w:pPr>
    </w:lvl>
    <w:lvl w:ilvl="2" w:tplc="8AA0C466">
      <w:start w:val="1"/>
      <w:numFmt w:val="lowerRoman"/>
      <w:lvlText w:val="%3."/>
      <w:lvlJc w:val="right"/>
      <w:pPr>
        <w:ind w:left="2869" w:hanging="180"/>
      </w:pPr>
    </w:lvl>
    <w:lvl w:ilvl="3" w:tplc="235A9190">
      <w:start w:val="1"/>
      <w:numFmt w:val="decimal"/>
      <w:lvlText w:val="%4."/>
      <w:lvlJc w:val="left"/>
      <w:pPr>
        <w:ind w:left="3589" w:hanging="360"/>
      </w:pPr>
    </w:lvl>
    <w:lvl w:ilvl="4" w:tplc="C04002F8">
      <w:start w:val="1"/>
      <w:numFmt w:val="lowerLetter"/>
      <w:lvlText w:val="%5."/>
      <w:lvlJc w:val="left"/>
      <w:pPr>
        <w:ind w:left="4309" w:hanging="360"/>
      </w:pPr>
    </w:lvl>
    <w:lvl w:ilvl="5" w:tplc="41860DA6">
      <w:start w:val="1"/>
      <w:numFmt w:val="lowerRoman"/>
      <w:lvlText w:val="%6."/>
      <w:lvlJc w:val="right"/>
      <w:pPr>
        <w:ind w:left="5029" w:hanging="180"/>
      </w:pPr>
    </w:lvl>
    <w:lvl w:ilvl="6" w:tplc="10A86632">
      <w:start w:val="1"/>
      <w:numFmt w:val="decimal"/>
      <w:lvlText w:val="%7."/>
      <w:lvlJc w:val="left"/>
      <w:pPr>
        <w:ind w:left="5749" w:hanging="360"/>
      </w:pPr>
    </w:lvl>
    <w:lvl w:ilvl="7" w:tplc="FCDAD6EE">
      <w:start w:val="1"/>
      <w:numFmt w:val="lowerLetter"/>
      <w:lvlText w:val="%8."/>
      <w:lvlJc w:val="left"/>
      <w:pPr>
        <w:ind w:left="6469" w:hanging="360"/>
      </w:pPr>
    </w:lvl>
    <w:lvl w:ilvl="8" w:tplc="EFE48394">
      <w:start w:val="1"/>
      <w:numFmt w:val="lowerRoman"/>
      <w:lvlText w:val="%9."/>
      <w:lvlJc w:val="right"/>
      <w:pPr>
        <w:ind w:left="7189" w:hanging="180"/>
      </w:pPr>
    </w:lvl>
  </w:abstractNum>
  <w:abstractNum w:abstractNumId="18">
    <w:nsid w:val="54BC7132"/>
    <w:multiLevelType w:val="hybridMultilevel"/>
    <w:tmpl w:val="A53C8A46"/>
    <w:lvl w:ilvl="0" w:tplc="1DF0009C">
      <w:start w:val="1"/>
      <w:numFmt w:val="decimal"/>
      <w:lvlText w:val="%1)"/>
      <w:lvlJc w:val="left"/>
      <w:pPr>
        <w:tabs>
          <w:tab w:val="num" w:pos="0"/>
        </w:tabs>
        <w:ind w:left="1429" w:hanging="360"/>
      </w:pPr>
    </w:lvl>
    <w:lvl w:ilvl="1" w:tplc="C04CCF7C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</w:lvl>
    <w:lvl w:ilvl="2" w:tplc="58288DAA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</w:lvl>
    <w:lvl w:ilvl="3" w:tplc="2B108886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</w:lvl>
    <w:lvl w:ilvl="4" w:tplc="0B98024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</w:lvl>
    <w:lvl w:ilvl="5" w:tplc="4658FD2E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</w:lvl>
    <w:lvl w:ilvl="6" w:tplc="5C767580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</w:lvl>
    <w:lvl w:ilvl="7" w:tplc="2790255A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</w:lvl>
    <w:lvl w:ilvl="8" w:tplc="638C4C22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</w:lvl>
  </w:abstractNum>
  <w:abstractNum w:abstractNumId="19">
    <w:nsid w:val="56302668"/>
    <w:multiLevelType w:val="hybridMultilevel"/>
    <w:tmpl w:val="1E6C89A8"/>
    <w:lvl w:ilvl="0" w:tplc="6A4C7A70">
      <w:start w:val="1"/>
      <w:numFmt w:val="decimal"/>
      <w:lvlText w:val="%1)"/>
      <w:lvlJc w:val="left"/>
      <w:pPr>
        <w:ind w:left="1429" w:hanging="360"/>
      </w:pPr>
    </w:lvl>
    <w:lvl w:ilvl="1" w:tplc="79426616">
      <w:start w:val="1"/>
      <w:numFmt w:val="lowerLetter"/>
      <w:lvlText w:val="%2."/>
      <w:lvlJc w:val="left"/>
      <w:pPr>
        <w:ind w:left="2149" w:hanging="360"/>
      </w:pPr>
    </w:lvl>
    <w:lvl w:ilvl="2" w:tplc="EFF679DE">
      <w:start w:val="1"/>
      <w:numFmt w:val="lowerRoman"/>
      <w:lvlText w:val="%3."/>
      <w:lvlJc w:val="right"/>
      <w:pPr>
        <w:ind w:left="2869" w:hanging="180"/>
      </w:pPr>
    </w:lvl>
    <w:lvl w:ilvl="3" w:tplc="9E6E5818">
      <w:start w:val="1"/>
      <w:numFmt w:val="decimal"/>
      <w:lvlText w:val="%4."/>
      <w:lvlJc w:val="left"/>
      <w:pPr>
        <w:ind w:left="3589" w:hanging="360"/>
      </w:pPr>
    </w:lvl>
    <w:lvl w:ilvl="4" w:tplc="080E84E0">
      <w:start w:val="1"/>
      <w:numFmt w:val="lowerLetter"/>
      <w:lvlText w:val="%5."/>
      <w:lvlJc w:val="left"/>
      <w:pPr>
        <w:ind w:left="4309" w:hanging="360"/>
      </w:pPr>
    </w:lvl>
    <w:lvl w:ilvl="5" w:tplc="0C5C77FA">
      <w:start w:val="1"/>
      <w:numFmt w:val="lowerRoman"/>
      <w:lvlText w:val="%6."/>
      <w:lvlJc w:val="right"/>
      <w:pPr>
        <w:ind w:left="5029" w:hanging="180"/>
      </w:pPr>
    </w:lvl>
    <w:lvl w:ilvl="6" w:tplc="20F010D2">
      <w:start w:val="1"/>
      <w:numFmt w:val="decimal"/>
      <w:lvlText w:val="%7."/>
      <w:lvlJc w:val="left"/>
      <w:pPr>
        <w:ind w:left="5749" w:hanging="360"/>
      </w:pPr>
    </w:lvl>
    <w:lvl w:ilvl="7" w:tplc="A7088C74">
      <w:start w:val="1"/>
      <w:numFmt w:val="lowerLetter"/>
      <w:lvlText w:val="%8."/>
      <w:lvlJc w:val="left"/>
      <w:pPr>
        <w:ind w:left="6469" w:hanging="360"/>
      </w:pPr>
    </w:lvl>
    <w:lvl w:ilvl="8" w:tplc="AFC0C6CC">
      <w:start w:val="1"/>
      <w:numFmt w:val="lowerRoman"/>
      <w:lvlText w:val="%9."/>
      <w:lvlJc w:val="right"/>
      <w:pPr>
        <w:ind w:left="7189" w:hanging="180"/>
      </w:pPr>
    </w:lvl>
  </w:abstractNum>
  <w:abstractNum w:abstractNumId="20">
    <w:nsid w:val="575A5678"/>
    <w:multiLevelType w:val="hybridMultilevel"/>
    <w:tmpl w:val="FBAE0AA0"/>
    <w:lvl w:ilvl="0" w:tplc="F6A6E5D8">
      <w:start w:val="1"/>
      <w:numFmt w:val="decimal"/>
      <w:lvlText w:val="%1)"/>
      <w:lvlJc w:val="left"/>
      <w:pPr>
        <w:tabs>
          <w:tab w:val="num" w:pos="0"/>
        </w:tabs>
        <w:ind w:left="1429" w:hanging="360"/>
      </w:pPr>
    </w:lvl>
    <w:lvl w:ilvl="1" w:tplc="36687CEA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</w:lvl>
    <w:lvl w:ilvl="2" w:tplc="AA26009C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</w:lvl>
    <w:lvl w:ilvl="3" w:tplc="E174CEF8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</w:lvl>
    <w:lvl w:ilvl="4" w:tplc="A6382EBC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</w:lvl>
    <w:lvl w:ilvl="5" w:tplc="63F2AB34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</w:lvl>
    <w:lvl w:ilvl="6" w:tplc="5418810C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</w:lvl>
    <w:lvl w:ilvl="7" w:tplc="4BA435F0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</w:lvl>
    <w:lvl w:ilvl="8" w:tplc="BA0CE84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</w:lvl>
  </w:abstractNum>
  <w:abstractNum w:abstractNumId="21">
    <w:nsid w:val="5EBF2296"/>
    <w:multiLevelType w:val="hybridMultilevel"/>
    <w:tmpl w:val="08DC494C"/>
    <w:lvl w:ilvl="0" w:tplc="79CE387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 w:tplc="30605CE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7236160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90EC40E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B4A6BA1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98B2911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8314F54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2A18433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711EF05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2">
    <w:nsid w:val="674750B3"/>
    <w:multiLevelType w:val="hybridMultilevel"/>
    <w:tmpl w:val="361C5968"/>
    <w:lvl w:ilvl="0" w:tplc="7BBEBE3A">
      <w:start w:val="1"/>
      <w:numFmt w:val="decimal"/>
      <w:lvlText w:val="%1)"/>
      <w:lvlJc w:val="left"/>
      <w:pPr>
        <w:tabs>
          <w:tab w:val="num" w:pos="0"/>
        </w:tabs>
        <w:ind w:left="1429" w:hanging="360"/>
      </w:pPr>
    </w:lvl>
    <w:lvl w:ilvl="1" w:tplc="26BEAB1A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</w:lvl>
    <w:lvl w:ilvl="2" w:tplc="8E7A4D5E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</w:lvl>
    <w:lvl w:ilvl="3" w:tplc="98CC5C8A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</w:lvl>
    <w:lvl w:ilvl="4" w:tplc="7F9025D6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</w:lvl>
    <w:lvl w:ilvl="5" w:tplc="FD08D3B4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</w:lvl>
    <w:lvl w:ilvl="6" w:tplc="4FF03732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</w:lvl>
    <w:lvl w:ilvl="7" w:tplc="00A29E5C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</w:lvl>
    <w:lvl w:ilvl="8" w:tplc="CEA06776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</w:lvl>
  </w:abstractNum>
  <w:abstractNum w:abstractNumId="23">
    <w:nsid w:val="67EA384C"/>
    <w:multiLevelType w:val="hybridMultilevel"/>
    <w:tmpl w:val="FD4E5B02"/>
    <w:lvl w:ilvl="0" w:tplc="D3A62EA6">
      <w:start w:val="1"/>
      <w:numFmt w:val="decimal"/>
      <w:lvlText w:val="%1)"/>
      <w:lvlJc w:val="left"/>
      <w:pPr>
        <w:tabs>
          <w:tab w:val="num" w:pos="0"/>
        </w:tabs>
        <w:ind w:left="1429" w:hanging="360"/>
      </w:pPr>
    </w:lvl>
    <w:lvl w:ilvl="1" w:tplc="E3CA4B72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</w:lvl>
    <w:lvl w:ilvl="2" w:tplc="E72658D8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</w:lvl>
    <w:lvl w:ilvl="3" w:tplc="B0E24DAE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</w:lvl>
    <w:lvl w:ilvl="4" w:tplc="919C8E08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</w:lvl>
    <w:lvl w:ilvl="5" w:tplc="65CCA67A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</w:lvl>
    <w:lvl w:ilvl="6" w:tplc="0024CD9E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</w:lvl>
    <w:lvl w:ilvl="7" w:tplc="B3E4B458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</w:lvl>
    <w:lvl w:ilvl="8" w:tplc="3A589E94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</w:lvl>
  </w:abstractNum>
  <w:abstractNum w:abstractNumId="24">
    <w:nsid w:val="748016E5"/>
    <w:multiLevelType w:val="hybridMultilevel"/>
    <w:tmpl w:val="E2927CDC"/>
    <w:lvl w:ilvl="0" w:tplc="A87C18BA">
      <w:start w:val="1"/>
      <w:numFmt w:val="decimal"/>
      <w:lvlText w:val="%1)"/>
      <w:lvlJc w:val="left"/>
      <w:pPr>
        <w:tabs>
          <w:tab w:val="num" w:pos="0"/>
        </w:tabs>
        <w:ind w:left="1429" w:hanging="360"/>
      </w:pPr>
    </w:lvl>
    <w:lvl w:ilvl="1" w:tplc="DD00D986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</w:lvl>
    <w:lvl w:ilvl="2" w:tplc="66D0A6E8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</w:lvl>
    <w:lvl w:ilvl="3" w:tplc="9E605862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</w:lvl>
    <w:lvl w:ilvl="4" w:tplc="3976E750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</w:lvl>
    <w:lvl w:ilvl="5" w:tplc="8C16C0C8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</w:lvl>
    <w:lvl w:ilvl="6" w:tplc="29643F6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</w:lvl>
    <w:lvl w:ilvl="7" w:tplc="9B382D80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</w:lvl>
    <w:lvl w:ilvl="8" w:tplc="F9FA9D62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</w:lvl>
  </w:abstractNum>
  <w:abstractNum w:abstractNumId="25">
    <w:nsid w:val="7A446657"/>
    <w:multiLevelType w:val="hybridMultilevel"/>
    <w:tmpl w:val="E2241D84"/>
    <w:lvl w:ilvl="0" w:tplc="C562F6B8">
      <w:start w:val="1"/>
      <w:numFmt w:val="decimal"/>
      <w:lvlText w:val="%1)"/>
      <w:lvlJc w:val="left"/>
      <w:pPr>
        <w:tabs>
          <w:tab w:val="num" w:pos="0"/>
        </w:tabs>
        <w:ind w:left="1429" w:hanging="360"/>
      </w:pPr>
    </w:lvl>
    <w:lvl w:ilvl="1" w:tplc="AC9C64FE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</w:lvl>
    <w:lvl w:ilvl="2" w:tplc="BDA2A7FA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</w:lvl>
    <w:lvl w:ilvl="3" w:tplc="AFD61F82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</w:lvl>
    <w:lvl w:ilvl="4" w:tplc="464074AA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</w:lvl>
    <w:lvl w:ilvl="5" w:tplc="19CC0E26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</w:lvl>
    <w:lvl w:ilvl="6" w:tplc="2654B312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</w:lvl>
    <w:lvl w:ilvl="7" w:tplc="6D4A52FE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</w:lvl>
    <w:lvl w:ilvl="8" w:tplc="3EA22A0C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</w:lvl>
  </w:abstractNum>
  <w:num w:numId="1">
    <w:abstractNumId w:val="12"/>
  </w:num>
  <w:num w:numId="2">
    <w:abstractNumId w:val="8"/>
  </w:num>
  <w:num w:numId="3">
    <w:abstractNumId w:val="24"/>
  </w:num>
  <w:num w:numId="4">
    <w:abstractNumId w:val="13"/>
  </w:num>
  <w:num w:numId="5">
    <w:abstractNumId w:val="21"/>
  </w:num>
  <w:num w:numId="6">
    <w:abstractNumId w:val="25"/>
  </w:num>
  <w:num w:numId="7">
    <w:abstractNumId w:val="14"/>
  </w:num>
  <w:num w:numId="8">
    <w:abstractNumId w:val="15"/>
  </w:num>
  <w:num w:numId="9">
    <w:abstractNumId w:val="17"/>
  </w:num>
  <w:num w:numId="10">
    <w:abstractNumId w:val="9"/>
  </w:num>
  <w:num w:numId="11">
    <w:abstractNumId w:val="20"/>
  </w:num>
  <w:num w:numId="12">
    <w:abstractNumId w:val="22"/>
  </w:num>
  <w:num w:numId="13">
    <w:abstractNumId w:val="18"/>
  </w:num>
  <w:num w:numId="14">
    <w:abstractNumId w:val="0"/>
  </w:num>
  <w:num w:numId="15">
    <w:abstractNumId w:val="11"/>
  </w:num>
  <w:num w:numId="16">
    <w:abstractNumId w:val="5"/>
  </w:num>
  <w:num w:numId="17">
    <w:abstractNumId w:val="23"/>
  </w:num>
  <w:num w:numId="18">
    <w:abstractNumId w:val="3"/>
  </w:num>
  <w:num w:numId="19">
    <w:abstractNumId w:val="4"/>
  </w:num>
  <w:num w:numId="20">
    <w:abstractNumId w:val="7"/>
  </w:num>
  <w:num w:numId="21">
    <w:abstractNumId w:val="10"/>
  </w:num>
  <w:num w:numId="22">
    <w:abstractNumId w:val="16"/>
  </w:num>
  <w:num w:numId="23">
    <w:abstractNumId w:val="1"/>
  </w:num>
  <w:num w:numId="24">
    <w:abstractNumId w:val="2"/>
  </w:num>
  <w:num w:numId="25">
    <w:abstractNumId w:val="6"/>
  </w:num>
  <w:num w:numId="2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5FE5"/>
    <w:rsid w:val="003C5FE5"/>
    <w:rsid w:val="00477654"/>
    <w:rsid w:val="006B431F"/>
    <w:rsid w:val="007C06D7"/>
    <w:rsid w:val="00ED4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pPr>
      <w:keepNext/>
      <w:spacing w:after="0" w:line="240" w:lineRule="auto"/>
      <w:jc w:val="both"/>
      <w:outlineLvl w:val="0"/>
    </w:pPr>
    <w:rPr>
      <w:rFonts w:ascii="Times New Roman" w:hAnsi="Times New Roman"/>
      <w:b/>
      <w:sz w:val="28"/>
      <w:szCs w:val="20"/>
      <w:lang w:eastAsia="zh-CN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Subtitle"/>
    <w:basedOn w:val="a"/>
    <w:next w:val="a"/>
    <w:link w:val="a4"/>
    <w:uiPriority w:val="11"/>
    <w:qFormat/>
    <w:pPr>
      <w:spacing w:before="200"/>
    </w:pPr>
    <w:rPr>
      <w:sz w:val="24"/>
      <w:szCs w:val="24"/>
    </w:rPr>
  </w:style>
  <w:style w:type="character" w:customStyle="1" w:styleId="a4">
    <w:name w:val="Подзаголовок Знак"/>
    <w:basedOn w:val="a0"/>
    <w:link w:val="a3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5">
    <w:name w:val="Intense Quote"/>
    <w:basedOn w:val="a"/>
    <w:next w:val="a"/>
    <w:link w:val="a6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6">
    <w:name w:val="Выделенная цитата Знак"/>
    <w:link w:val="a5"/>
    <w:uiPriority w:val="30"/>
    <w:rPr>
      <w:i/>
    </w:rPr>
  </w:style>
  <w:style w:type="character" w:customStyle="1" w:styleId="a7">
    <w:name w:val="Нижний колонтитул Знак"/>
    <w:link w:val="a8"/>
    <w:uiPriority w:val="99"/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9">
    <w:name w:val="endnote text"/>
    <w:basedOn w:val="a"/>
    <w:link w:val="aa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a">
    <w:name w:val="Текст концевой сноски Знак"/>
    <w:link w:val="a9"/>
    <w:uiPriority w:val="99"/>
    <w:rPr>
      <w:sz w:val="20"/>
    </w:rPr>
  </w:style>
  <w:style w:type="character" w:styleId="ab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c">
    <w:name w:val="TOC Heading"/>
    <w:uiPriority w:val="39"/>
    <w:unhideWhenUsed/>
  </w:style>
  <w:style w:type="paragraph" w:styleId="ad">
    <w:name w:val="table of figures"/>
    <w:basedOn w:val="a"/>
    <w:next w:val="a"/>
    <w:uiPriority w:val="99"/>
    <w:unhideWhenUsed/>
    <w:pPr>
      <w:spacing w:after="0"/>
    </w:pPr>
  </w:style>
  <w:style w:type="character" w:customStyle="1" w:styleId="ae">
    <w:name w:val="Верхний колонтитул Знак"/>
    <w:link w:val="af"/>
    <w:uiPriority w:val="99"/>
    <w:qFormat/>
    <w:rPr>
      <w:rFonts w:ascii="Times New Roman" w:eastAsia="Times New Roman" w:hAnsi="Times New Roman" w:cs="Times New Roman"/>
      <w:sz w:val="24"/>
      <w:szCs w:val="24"/>
    </w:rPr>
  </w:style>
  <w:style w:type="character" w:styleId="af0">
    <w:name w:val="page number"/>
    <w:basedOn w:val="a0"/>
    <w:qFormat/>
  </w:style>
  <w:style w:type="character" w:customStyle="1" w:styleId="af1">
    <w:name w:val="Текст сноски Знак"/>
    <w:link w:val="af2"/>
    <w:semiHidden/>
    <w:qFormat/>
    <w:rPr>
      <w:rFonts w:ascii="Times New Roman" w:eastAsia="Times New Roman" w:hAnsi="Times New Roman" w:cs="Times New Roman"/>
      <w:sz w:val="20"/>
      <w:szCs w:val="20"/>
    </w:rPr>
  </w:style>
  <w:style w:type="character" w:customStyle="1" w:styleId="af3">
    <w:name w:val="Символ сноски"/>
    <w:uiPriority w:val="99"/>
    <w:semiHidden/>
    <w:qFormat/>
    <w:rPr>
      <w:vertAlign w:val="superscript"/>
    </w:rPr>
  </w:style>
  <w:style w:type="character" w:styleId="af4">
    <w:name w:val="footnote reference"/>
    <w:rPr>
      <w:vertAlign w:val="superscript"/>
    </w:rPr>
  </w:style>
  <w:style w:type="character" w:styleId="af5">
    <w:name w:val="Strong"/>
    <w:uiPriority w:val="22"/>
    <w:qFormat/>
    <w:rPr>
      <w:b/>
      <w:bCs/>
    </w:rPr>
  </w:style>
  <w:style w:type="character" w:customStyle="1" w:styleId="FooterChar">
    <w:name w:val="Footer Char"/>
    <w:basedOn w:val="a0"/>
    <w:uiPriority w:val="99"/>
    <w:qFormat/>
  </w:style>
  <w:style w:type="character" w:customStyle="1" w:styleId="24">
    <w:name w:val="Основной текст с отступом 2 Знак"/>
    <w:link w:val="25"/>
    <w:qFormat/>
    <w:rPr>
      <w:rFonts w:ascii="Times New Roman" w:hAnsi="Times New Roman"/>
      <w:sz w:val="24"/>
      <w:szCs w:val="24"/>
    </w:rPr>
  </w:style>
  <w:style w:type="character" w:customStyle="1" w:styleId="af6">
    <w:name w:val="Основной текст Знак"/>
    <w:link w:val="af7"/>
    <w:qFormat/>
    <w:rPr>
      <w:sz w:val="22"/>
      <w:szCs w:val="22"/>
    </w:rPr>
  </w:style>
  <w:style w:type="character" w:customStyle="1" w:styleId="10">
    <w:name w:val="Заголовок 1 Знак"/>
    <w:link w:val="1"/>
    <w:qFormat/>
    <w:rPr>
      <w:rFonts w:ascii="Times New Roman" w:hAnsi="Times New Roman"/>
      <w:b/>
      <w:sz w:val="28"/>
      <w:lang w:eastAsia="zh-CN"/>
    </w:rPr>
  </w:style>
  <w:style w:type="character" w:styleId="af8">
    <w:name w:val="Hyperlink"/>
    <w:rPr>
      <w:color w:val="0000FF"/>
      <w:u w:val="single"/>
    </w:rPr>
  </w:style>
  <w:style w:type="character" w:customStyle="1" w:styleId="af9">
    <w:name w:val="Текст выноски Знак"/>
    <w:link w:val="afa"/>
    <w:uiPriority w:val="99"/>
    <w:semiHidden/>
    <w:qFormat/>
    <w:rPr>
      <w:rFonts w:ascii="Segoe UI" w:hAnsi="Segoe UI" w:cs="Segoe UI"/>
      <w:sz w:val="18"/>
      <w:szCs w:val="18"/>
    </w:rPr>
  </w:style>
  <w:style w:type="character" w:customStyle="1" w:styleId="afb">
    <w:name w:val="Название Знак"/>
    <w:basedOn w:val="a0"/>
    <w:link w:val="afc"/>
    <w:qFormat/>
    <w:rPr>
      <w:rFonts w:ascii="Times New Roman" w:hAnsi="Times New Roman"/>
      <w:b/>
      <w:bCs/>
      <w:sz w:val="28"/>
      <w:szCs w:val="28"/>
    </w:rPr>
  </w:style>
  <w:style w:type="paragraph" w:customStyle="1" w:styleId="afd">
    <w:name w:val="Заголовок"/>
    <w:basedOn w:val="a"/>
    <w:next w:val="af7"/>
    <w:qFormat/>
    <w:pPr>
      <w:keepNext/>
      <w:spacing w:before="240" w:after="120"/>
    </w:pPr>
    <w:rPr>
      <w:rFonts w:ascii="PT Astra Serif" w:eastAsia="Microsoft YaHei" w:hAnsi="PT Astra Serif" w:cs="Mangal"/>
      <w:sz w:val="28"/>
      <w:szCs w:val="28"/>
    </w:rPr>
  </w:style>
  <w:style w:type="paragraph" w:styleId="af7">
    <w:name w:val="Body Text"/>
    <w:basedOn w:val="a"/>
    <w:link w:val="af6"/>
    <w:unhideWhenUsed/>
    <w:pPr>
      <w:spacing w:after="120"/>
    </w:pPr>
  </w:style>
  <w:style w:type="paragraph" w:styleId="afe">
    <w:name w:val="List"/>
    <w:basedOn w:val="af7"/>
    <w:rPr>
      <w:rFonts w:ascii="PT Astra Serif" w:hAnsi="PT Astra Serif" w:cs="Mangal"/>
    </w:rPr>
  </w:style>
  <w:style w:type="paragraph" w:styleId="aff">
    <w:name w:val="caption"/>
    <w:basedOn w:val="a"/>
    <w:qFormat/>
    <w:pPr>
      <w:suppressLineNumbers/>
      <w:spacing w:before="120" w:after="120"/>
    </w:pPr>
    <w:rPr>
      <w:rFonts w:ascii="PT Astra Serif" w:hAnsi="PT Astra Serif" w:cs="Mangal"/>
      <w:i/>
      <w:iCs/>
      <w:sz w:val="24"/>
      <w:szCs w:val="24"/>
    </w:rPr>
  </w:style>
  <w:style w:type="paragraph" w:styleId="aff0">
    <w:name w:val="index heading"/>
    <w:basedOn w:val="a"/>
    <w:qFormat/>
    <w:pPr>
      <w:suppressLineNumbers/>
    </w:pPr>
    <w:rPr>
      <w:rFonts w:ascii="PT Astra Serif" w:hAnsi="PT Astra Serif" w:cs="Mangal"/>
    </w:rPr>
  </w:style>
  <w:style w:type="paragraph" w:customStyle="1" w:styleId="aff1">
    <w:name w:val="Колонтитул"/>
    <w:basedOn w:val="a"/>
    <w:qFormat/>
  </w:style>
  <w:style w:type="paragraph" w:styleId="af">
    <w:name w:val="header"/>
    <w:basedOn w:val="a"/>
    <w:link w:val="ae"/>
    <w:uiPriority w:val="99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paragraph" w:styleId="af2">
    <w:name w:val="footnote text"/>
    <w:basedOn w:val="a"/>
    <w:link w:val="af1"/>
    <w:semiHidden/>
    <w:pPr>
      <w:spacing w:after="0" w:line="240" w:lineRule="auto"/>
    </w:pPr>
    <w:rPr>
      <w:rFonts w:ascii="Times New Roman" w:hAnsi="Times New Roman"/>
      <w:sz w:val="20"/>
      <w:szCs w:val="20"/>
    </w:rPr>
  </w:style>
  <w:style w:type="paragraph" w:styleId="aff2">
    <w:name w:val="Normal (Web)"/>
    <w:basedOn w:val="a"/>
    <w:unhideWhenUsed/>
    <w:qFormat/>
    <w:pPr>
      <w:spacing w:beforeAutospacing="1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onsPlusNormal">
    <w:name w:val="ConsPlusNormal"/>
    <w:qFormat/>
    <w:pPr>
      <w:widowControl w:val="0"/>
      <w:ind w:firstLine="720"/>
    </w:pPr>
    <w:rPr>
      <w:rFonts w:ascii="Arial" w:hAnsi="Arial" w:cs="Arial"/>
    </w:rPr>
  </w:style>
  <w:style w:type="paragraph" w:styleId="a8">
    <w:name w:val="footer"/>
    <w:basedOn w:val="a"/>
    <w:link w:val="a7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ConsPlusNonformat">
    <w:name w:val="ConsPlusNonformat"/>
    <w:qFormat/>
    <w:rPr>
      <w:rFonts w:ascii="Courier New" w:hAnsi="Courier New" w:cs="Courier New"/>
    </w:rPr>
  </w:style>
  <w:style w:type="paragraph" w:customStyle="1" w:styleId="ConsPlusCell">
    <w:name w:val="ConsPlusCell"/>
    <w:qFormat/>
    <w:rPr>
      <w:rFonts w:ascii="Arial" w:hAnsi="Arial" w:cs="Arial"/>
    </w:rPr>
  </w:style>
  <w:style w:type="paragraph" w:customStyle="1" w:styleId="ConsPlusTitle">
    <w:name w:val="ConsPlusTitle"/>
    <w:qFormat/>
    <w:pPr>
      <w:widowControl w:val="0"/>
    </w:pPr>
    <w:rPr>
      <w:rFonts w:ascii="Arial" w:hAnsi="Arial" w:cs="Arial"/>
      <w:b/>
      <w:bCs/>
    </w:rPr>
  </w:style>
  <w:style w:type="paragraph" w:styleId="25">
    <w:name w:val="Body Text Indent 2"/>
    <w:basedOn w:val="a"/>
    <w:link w:val="24"/>
    <w:qFormat/>
    <w:pPr>
      <w:spacing w:after="120" w:line="480" w:lineRule="auto"/>
      <w:ind w:left="283"/>
    </w:pPr>
    <w:rPr>
      <w:rFonts w:ascii="Times New Roman" w:hAnsi="Times New Roman"/>
      <w:sz w:val="24"/>
      <w:szCs w:val="24"/>
    </w:rPr>
  </w:style>
  <w:style w:type="paragraph" w:customStyle="1" w:styleId="headdoc">
    <w:name w:val="headdoc"/>
    <w:basedOn w:val="a"/>
    <w:qFormat/>
    <w:pPr>
      <w:spacing w:beforeAutospacing="1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onsplusnormal0">
    <w:name w:val="consplusnormal"/>
    <w:basedOn w:val="a"/>
    <w:qFormat/>
    <w:pPr>
      <w:spacing w:beforeAutospacing="1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BodyText1">
    <w:name w:val="Body Text1"/>
    <w:basedOn w:val="a"/>
    <w:qFormat/>
    <w:pPr>
      <w:spacing w:after="0" w:line="240" w:lineRule="auto"/>
    </w:pPr>
    <w:rPr>
      <w:rFonts w:ascii="Times New Roman" w:hAnsi="Times New Roman"/>
      <w:sz w:val="28"/>
      <w:szCs w:val="20"/>
    </w:rPr>
  </w:style>
  <w:style w:type="paragraph" w:customStyle="1" w:styleId="aff3">
    <w:name w:val="Знак Знак Знак Знак Знак Знак Знак"/>
    <w:basedOn w:val="a"/>
    <w:qFormat/>
    <w:pPr>
      <w:spacing w:beforeAutospacing="1" w:afterAutospacing="1" w:line="240" w:lineRule="auto"/>
    </w:pPr>
    <w:rPr>
      <w:rFonts w:ascii="Tahoma" w:hAnsi="Tahoma"/>
      <w:sz w:val="20"/>
      <w:szCs w:val="20"/>
      <w:lang w:val="en-US" w:eastAsia="en-US"/>
    </w:rPr>
  </w:style>
  <w:style w:type="paragraph" w:customStyle="1" w:styleId="42">
    <w:name w:val="Знак Знак4"/>
    <w:basedOn w:val="a"/>
    <w:qFormat/>
    <w:pPr>
      <w:spacing w:beforeAutospacing="1" w:afterAutospacing="1" w:line="240" w:lineRule="auto"/>
    </w:pPr>
    <w:rPr>
      <w:rFonts w:ascii="Tahoma" w:hAnsi="Tahoma"/>
      <w:sz w:val="20"/>
      <w:szCs w:val="20"/>
      <w:lang w:val="en-US" w:eastAsia="en-US"/>
    </w:rPr>
  </w:style>
  <w:style w:type="paragraph" w:styleId="aff4">
    <w:name w:val="No Spacing"/>
    <w:qFormat/>
    <w:rPr>
      <w:sz w:val="22"/>
      <w:szCs w:val="22"/>
    </w:rPr>
  </w:style>
  <w:style w:type="paragraph" w:styleId="afa">
    <w:name w:val="Balloon Text"/>
    <w:basedOn w:val="a"/>
    <w:link w:val="af9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ff5">
    <w:name w:val="List Paragraph"/>
    <w:basedOn w:val="a"/>
    <w:uiPriority w:val="34"/>
    <w:qFormat/>
    <w:pPr>
      <w:ind w:left="720"/>
      <w:contextualSpacing/>
    </w:pPr>
  </w:style>
  <w:style w:type="paragraph" w:customStyle="1" w:styleId="ConsPlusDocList">
    <w:name w:val="ConsPlusDocList"/>
    <w:qFormat/>
    <w:pPr>
      <w:widowControl w:val="0"/>
    </w:pPr>
    <w:rPr>
      <w:rFonts w:cs="Calibri"/>
      <w:sz w:val="22"/>
    </w:rPr>
  </w:style>
  <w:style w:type="paragraph" w:customStyle="1" w:styleId="ConsPlusTitlePage">
    <w:name w:val="ConsPlusTitlePage"/>
    <w:qFormat/>
    <w:pPr>
      <w:widowControl w:val="0"/>
    </w:pPr>
    <w:rPr>
      <w:rFonts w:ascii="Tahoma" w:hAnsi="Tahoma" w:cs="Tahoma"/>
    </w:rPr>
  </w:style>
  <w:style w:type="paragraph" w:customStyle="1" w:styleId="ConsPlusJurTerm">
    <w:name w:val="ConsPlusJurTerm"/>
    <w:qFormat/>
    <w:pPr>
      <w:widowControl w:val="0"/>
    </w:pPr>
    <w:rPr>
      <w:rFonts w:ascii="Tahoma" w:hAnsi="Tahoma" w:cs="Tahoma"/>
      <w:sz w:val="26"/>
    </w:rPr>
  </w:style>
  <w:style w:type="paragraph" w:customStyle="1" w:styleId="ConsPlusTextList">
    <w:name w:val="ConsPlusTextList"/>
    <w:qFormat/>
    <w:pPr>
      <w:widowControl w:val="0"/>
    </w:pPr>
    <w:rPr>
      <w:rFonts w:ascii="Arial" w:hAnsi="Arial" w:cs="Arial"/>
    </w:rPr>
  </w:style>
  <w:style w:type="paragraph" w:styleId="afc">
    <w:name w:val="Title"/>
    <w:basedOn w:val="a"/>
    <w:link w:val="afb"/>
    <w:qFormat/>
    <w:pPr>
      <w:spacing w:after="0" w:line="240" w:lineRule="auto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Default">
    <w:name w:val="Default"/>
    <w:qFormat/>
    <w:rPr>
      <w:rFonts w:ascii="Times New Roman" w:hAnsi="Times New Roman"/>
      <w:color w:val="000000"/>
      <w:sz w:val="24"/>
      <w:szCs w:val="24"/>
    </w:rPr>
  </w:style>
  <w:style w:type="paragraph" w:customStyle="1" w:styleId="aff6">
    <w:name w:val="Содержимое врезки"/>
    <w:basedOn w:val="a"/>
    <w:qFormat/>
  </w:style>
  <w:style w:type="numbering" w:customStyle="1" w:styleId="Style1">
    <w:name w:val="Style1"/>
    <w:uiPriority w:val="99"/>
    <w:qFormat/>
  </w:style>
  <w:style w:type="table" w:styleId="aff7">
    <w:name w:val="Table Grid"/>
    <w:basedOn w:val="a1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pPr>
      <w:keepNext/>
      <w:spacing w:after="0" w:line="240" w:lineRule="auto"/>
      <w:jc w:val="both"/>
      <w:outlineLvl w:val="0"/>
    </w:pPr>
    <w:rPr>
      <w:rFonts w:ascii="Times New Roman" w:hAnsi="Times New Roman"/>
      <w:b/>
      <w:sz w:val="28"/>
      <w:szCs w:val="20"/>
      <w:lang w:eastAsia="zh-CN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Subtitle"/>
    <w:basedOn w:val="a"/>
    <w:next w:val="a"/>
    <w:link w:val="a4"/>
    <w:uiPriority w:val="11"/>
    <w:qFormat/>
    <w:pPr>
      <w:spacing w:before="200"/>
    </w:pPr>
    <w:rPr>
      <w:sz w:val="24"/>
      <w:szCs w:val="24"/>
    </w:rPr>
  </w:style>
  <w:style w:type="character" w:customStyle="1" w:styleId="a4">
    <w:name w:val="Подзаголовок Знак"/>
    <w:basedOn w:val="a0"/>
    <w:link w:val="a3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5">
    <w:name w:val="Intense Quote"/>
    <w:basedOn w:val="a"/>
    <w:next w:val="a"/>
    <w:link w:val="a6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6">
    <w:name w:val="Выделенная цитата Знак"/>
    <w:link w:val="a5"/>
    <w:uiPriority w:val="30"/>
    <w:rPr>
      <w:i/>
    </w:rPr>
  </w:style>
  <w:style w:type="character" w:customStyle="1" w:styleId="a7">
    <w:name w:val="Нижний колонтитул Знак"/>
    <w:link w:val="a8"/>
    <w:uiPriority w:val="99"/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9">
    <w:name w:val="endnote text"/>
    <w:basedOn w:val="a"/>
    <w:link w:val="aa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a">
    <w:name w:val="Текст концевой сноски Знак"/>
    <w:link w:val="a9"/>
    <w:uiPriority w:val="99"/>
    <w:rPr>
      <w:sz w:val="20"/>
    </w:rPr>
  </w:style>
  <w:style w:type="character" w:styleId="ab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c">
    <w:name w:val="TOC Heading"/>
    <w:uiPriority w:val="39"/>
    <w:unhideWhenUsed/>
  </w:style>
  <w:style w:type="paragraph" w:styleId="ad">
    <w:name w:val="table of figures"/>
    <w:basedOn w:val="a"/>
    <w:next w:val="a"/>
    <w:uiPriority w:val="99"/>
    <w:unhideWhenUsed/>
    <w:pPr>
      <w:spacing w:after="0"/>
    </w:pPr>
  </w:style>
  <w:style w:type="character" w:customStyle="1" w:styleId="ae">
    <w:name w:val="Верхний колонтитул Знак"/>
    <w:link w:val="af"/>
    <w:uiPriority w:val="99"/>
    <w:qFormat/>
    <w:rPr>
      <w:rFonts w:ascii="Times New Roman" w:eastAsia="Times New Roman" w:hAnsi="Times New Roman" w:cs="Times New Roman"/>
      <w:sz w:val="24"/>
      <w:szCs w:val="24"/>
    </w:rPr>
  </w:style>
  <w:style w:type="character" w:styleId="af0">
    <w:name w:val="page number"/>
    <w:basedOn w:val="a0"/>
    <w:qFormat/>
  </w:style>
  <w:style w:type="character" w:customStyle="1" w:styleId="af1">
    <w:name w:val="Текст сноски Знак"/>
    <w:link w:val="af2"/>
    <w:semiHidden/>
    <w:qFormat/>
    <w:rPr>
      <w:rFonts w:ascii="Times New Roman" w:eastAsia="Times New Roman" w:hAnsi="Times New Roman" w:cs="Times New Roman"/>
      <w:sz w:val="20"/>
      <w:szCs w:val="20"/>
    </w:rPr>
  </w:style>
  <w:style w:type="character" w:customStyle="1" w:styleId="af3">
    <w:name w:val="Символ сноски"/>
    <w:uiPriority w:val="99"/>
    <w:semiHidden/>
    <w:qFormat/>
    <w:rPr>
      <w:vertAlign w:val="superscript"/>
    </w:rPr>
  </w:style>
  <w:style w:type="character" w:styleId="af4">
    <w:name w:val="footnote reference"/>
    <w:rPr>
      <w:vertAlign w:val="superscript"/>
    </w:rPr>
  </w:style>
  <w:style w:type="character" w:styleId="af5">
    <w:name w:val="Strong"/>
    <w:uiPriority w:val="22"/>
    <w:qFormat/>
    <w:rPr>
      <w:b/>
      <w:bCs/>
    </w:rPr>
  </w:style>
  <w:style w:type="character" w:customStyle="1" w:styleId="FooterChar">
    <w:name w:val="Footer Char"/>
    <w:basedOn w:val="a0"/>
    <w:uiPriority w:val="99"/>
    <w:qFormat/>
  </w:style>
  <w:style w:type="character" w:customStyle="1" w:styleId="24">
    <w:name w:val="Основной текст с отступом 2 Знак"/>
    <w:link w:val="25"/>
    <w:qFormat/>
    <w:rPr>
      <w:rFonts w:ascii="Times New Roman" w:hAnsi="Times New Roman"/>
      <w:sz w:val="24"/>
      <w:szCs w:val="24"/>
    </w:rPr>
  </w:style>
  <w:style w:type="character" w:customStyle="1" w:styleId="af6">
    <w:name w:val="Основной текст Знак"/>
    <w:link w:val="af7"/>
    <w:qFormat/>
    <w:rPr>
      <w:sz w:val="22"/>
      <w:szCs w:val="22"/>
    </w:rPr>
  </w:style>
  <w:style w:type="character" w:customStyle="1" w:styleId="10">
    <w:name w:val="Заголовок 1 Знак"/>
    <w:link w:val="1"/>
    <w:qFormat/>
    <w:rPr>
      <w:rFonts w:ascii="Times New Roman" w:hAnsi="Times New Roman"/>
      <w:b/>
      <w:sz w:val="28"/>
      <w:lang w:eastAsia="zh-CN"/>
    </w:rPr>
  </w:style>
  <w:style w:type="character" w:styleId="af8">
    <w:name w:val="Hyperlink"/>
    <w:rPr>
      <w:color w:val="0000FF"/>
      <w:u w:val="single"/>
    </w:rPr>
  </w:style>
  <w:style w:type="character" w:customStyle="1" w:styleId="af9">
    <w:name w:val="Текст выноски Знак"/>
    <w:link w:val="afa"/>
    <w:uiPriority w:val="99"/>
    <w:semiHidden/>
    <w:qFormat/>
    <w:rPr>
      <w:rFonts w:ascii="Segoe UI" w:hAnsi="Segoe UI" w:cs="Segoe UI"/>
      <w:sz w:val="18"/>
      <w:szCs w:val="18"/>
    </w:rPr>
  </w:style>
  <w:style w:type="character" w:customStyle="1" w:styleId="afb">
    <w:name w:val="Название Знак"/>
    <w:basedOn w:val="a0"/>
    <w:link w:val="afc"/>
    <w:qFormat/>
    <w:rPr>
      <w:rFonts w:ascii="Times New Roman" w:hAnsi="Times New Roman"/>
      <w:b/>
      <w:bCs/>
      <w:sz w:val="28"/>
      <w:szCs w:val="28"/>
    </w:rPr>
  </w:style>
  <w:style w:type="paragraph" w:customStyle="1" w:styleId="afd">
    <w:name w:val="Заголовок"/>
    <w:basedOn w:val="a"/>
    <w:next w:val="af7"/>
    <w:qFormat/>
    <w:pPr>
      <w:keepNext/>
      <w:spacing w:before="240" w:after="120"/>
    </w:pPr>
    <w:rPr>
      <w:rFonts w:ascii="PT Astra Serif" w:eastAsia="Microsoft YaHei" w:hAnsi="PT Astra Serif" w:cs="Mangal"/>
      <w:sz w:val="28"/>
      <w:szCs w:val="28"/>
    </w:rPr>
  </w:style>
  <w:style w:type="paragraph" w:styleId="af7">
    <w:name w:val="Body Text"/>
    <w:basedOn w:val="a"/>
    <w:link w:val="af6"/>
    <w:unhideWhenUsed/>
    <w:pPr>
      <w:spacing w:after="120"/>
    </w:pPr>
  </w:style>
  <w:style w:type="paragraph" w:styleId="afe">
    <w:name w:val="List"/>
    <w:basedOn w:val="af7"/>
    <w:rPr>
      <w:rFonts w:ascii="PT Astra Serif" w:hAnsi="PT Astra Serif" w:cs="Mangal"/>
    </w:rPr>
  </w:style>
  <w:style w:type="paragraph" w:styleId="aff">
    <w:name w:val="caption"/>
    <w:basedOn w:val="a"/>
    <w:qFormat/>
    <w:pPr>
      <w:suppressLineNumbers/>
      <w:spacing w:before="120" w:after="120"/>
    </w:pPr>
    <w:rPr>
      <w:rFonts w:ascii="PT Astra Serif" w:hAnsi="PT Astra Serif" w:cs="Mangal"/>
      <w:i/>
      <w:iCs/>
      <w:sz w:val="24"/>
      <w:szCs w:val="24"/>
    </w:rPr>
  </w:style>
  <w:style w:type="paragraph" w:styleId="aff0">
    <w:name w:val="index heading"/>
    <w:basedOn w:val="a"/>
    <w:qFormat/>
    <w:pPr>
      <w:suppressLineNumbers/>
    </w:pPr>
    <w:rPr>
      <w:rFonts w:ascii="PT Astra Serif" w:hAnsi="PT Astra Serif" w:cs="Mangal"/>
    </w:rPr>
  </w:style>
  <w:style w:type="paragraph" w:customStyle="1" w:styleId="aff1">
    <w:name w:val="Колонтитул"/>
    <w:basedOn w:val="a"/>
    <w:qFormat/>
  </w:style>
  <w:style w:type="paragraph" w:styleId="af">
    <w:name w:val="header"/>
    <w:basedOn w:val="a"/>
    <w:link w:val="ae"/>
    <w:uiPriority w:val="99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paragraph" w:styleId="af2">
    <w:name w:val="footnote text"/>
    <w:basedOn w:val="a"/>
    <w:link w:val="af1"/>
    <w:semiHidden/>
    <w:pPr>
      <w:spacing w:after="0" w:line="240" w:lineRule="auto"/>
    </w:pPr>
    <w:rPr>
      <w:rFonts w:ascii="Times New Roman" w:hAnsi="Times New Roman"/>
      <w:sz w:val="20"/>
      <w:szCs w:val="20"/>
    </w:rPr>
  </w:style>
  <w:style w:type="paragraph" w:styleId="aff2">
    <w:name w:val="Normal (Web)"/>
    <w:basedOn w:val="a"/>
    <w:unhideWhenUsed/>
    <w:qFormat/>
    <w:pPr>
      <w:spacing w:beforeAutospacing="1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onsPlusNormal">
    <w:name w:val="ConsPlusNormal"/>
    <w:qFormat/>
    <w:pPr>
      <w:widowControl w:val="0"/>
      <w:ind w:firstLine="720"/>
    </w:pPr>
    <w:rPr>
      <w:rFonts w:ascii="Arial" w:hAnsi="Arial" w:cs="Arial"/>
    </w:rPr>
  </w:style>
  <w:style w:type="paragraph" w:styleId="a8">
    <w:name w:val="footer"/>
    <w:basedOn w:val="a"/>
    <w:link w:val="a7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ConsPlusNonformat">
    <w:name w:val="ConsPlusNonformat"/>
    <w:qFormat/>
    <w:rPr>
      <w:rFonts w:ascii="Courier New" w:hAnsi="Courier New" w:cs="Courier New"/>
    </w:rPr>
  </w:style>
  <w:style w:type="paragraph" w:customStyle="1" w:styleId="ConsPlusCell">
    <w:name w:val="ConsPlusCell"/>
    <w:qFormat/>
    <w:rPr>
      <w:rFonts w:ascii="Arial" w:hAnsi="Arial" w:cs="Arial"/>
    </w:rPr>
  </w:style>
  <w:style w:type="paragraph" w:customStyle="1" w:styleId="ConsPlusTitle">
    <w:name w:val="ConsPlusTitle"/>
    <w:qFormat/>
    <w:pPr>
      <w:widowControl w:val="0"/>
    </w:pPr>
    <w:rPr>
      <w:rFonts w:ascii="Arial" w:hAnsi="Arial" w:cs="Arial"/>
      <w:b/>
      <w:bCs/>
    </w:rPr>
  </w:style>
  <w:style w:type="paragraph" w:styleId="25">
    <w:name w:val="Body Text Indent 2"/>
    <w:basedOn w:val="a"/>
    <w:link w:val="24"/>
    <w:qFormat/>
    <w:pPr>
      <w:spacing w:after="120" w:line="480" w:lineRule="auto"/>
      <w:ind w:left="283"/>
    </w:pPr>
    <w:rPr>
      <w:rFonts w:ascii="Times New Roman" w:hAnsi="Times New Roman"/>
      <w:sz w:val="24"/>
      <w:szCs w:val="24"/>
    </w:rPr>
  </w:style>
  <w:style w:type="paragraph" w:customStyle="1" w:styleId="headdoc">
    <w:name w:val="headdoc"/>
    <w:basedOn w:val="a"/>
    <w:qFormat/>
    <w:pPr>
      <w:spacing w:beforeAutospacing="1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onsplusnormal0">
    <w:name w:val="consplusnormal"/>
    <w:basedOn w:val="a"/>
    <w:qFormat/>
    <w:pPr>
      <w:spacing w:beforeAutospacing="1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BodyText1">
    <w:name w:val="Body Text1"/>
    <w:basedOn w:val="a"/>
    <w:qFormat/>
    <w:pPr>
      <w:spacing w:after="0" w:line="240" w:lineRule="auto"/>
    </w:pPr>
    <w:rPr>
      <w:rFonts w:ascii="Times New Roman" w:hAnsi="Times New Roman"/>
      <w:sz w:val="28"/>
      <w:szCs w:val="20"/>
    </w:rPr>
  </w:style>
  <w:style w:type="paragraph" w:customStyle="1" w:styleId="aff3">
    <w:name w:val="Знак Знак Знак Знак Знак Знак Знак"/>
    <w:basedOn w:val="a"/>
    <w:qFormat/>
    <w:pPr>
      <w:spacing w:beforeAutospacing="1" w:afterAutospacing="1" w:line="240" w:lineRule="auto"/>
    </w:pPr>
    <w:rPr>
      <w:rFonts w:ascii="Tahoma" w:hAnsi="Tahoma"/>
      <w:sz w:val="20"/>
      <w:szCs w:val="20"/>
      <w:lang w:val="en-US" w:eastAsia="en-US"/>
    </w:rPr>
  </w:style>
  <w:style w:type="paragraph" w:customStyle="1" w:styleId="42">
    <w:name w:val="Знак Знак4"/>
    <w:basedOn w:val="a"/>
    <w:qFormat/>
    <w:pPr>
      <w:spacing w:beforeAutospacing="1" w:afterAutospacing="1" w:line="240" w:lineRule="auto"/>
    </w:pPr>
    <w:rPr>
      <w:rFonts w:ascii="Tahoma" w:hAnsi="Tahoma"/>
      <w:sz w:val="20"/>
      <w:szCs w:val="20"/>
      <w:lang w:val="en-US" w:eastAsia="en-US"/>
    </w:rPr>
  </w:style>
  <w:style w:type="paragraph" w:styleId="aff4">
    <w:name w:val="No Spacing"/>
    <w:qFormat/>
    <w:rPr>
      <w:sz w:val="22"/>
      <w:szCs w:val="22"/>
    </w:rPr>
  </w:style>
  <w:style w:type="paragraph" w:styleId="afa">
    <w:name w:val="Balloon Text"/>
    <w:basedOn w:val="a"/>
    <w:link w:val="af9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ff5">
    <w:name w:val="List Paragraph"/>
    <w:basedOn w:val="a"/>
    <w:uiPriority w:val="34"/>
    <w:qFormat/>
    <w:pPr>
      <w:ind w:left="720"/>
      <w:contextualSpacing/>
    </w:pPr>
  </w:style>
  <w:style w:type="paragraph" w:customStyle="1" w:styleId="ConsPlusDocList">
    <w:name w:val="ConsPlusDocList"/>
    <w:qFormat/>
    <w:pPr>
      <w:widowControl w:val="0"/>
    </w:pPr>
    <w:rPr>
      <w:rFonts w:cs="Calibri"/>
      <w:sz w:val="22"/>
    </w:rPr>
  </w:style>
  <w:style w:type="paragraph" w:customStyle="1" w:styleId="ConsPlusTitlePage">
    <w:name w:val="ConsPlusTitlePage"/>
    <w:qFormat/>
    <w:pPr>
      <w:widowControl w:val="0"/>
    </w:pPr>
    <w:rPr>
      <w:rFonts w:ascii="Tahoma" w:hAnsi="Tahoma" w:cs="Tahoma"/>
    </w:rPr>
  </w:style>
  <w:style w:type="paragraph" w:customStyle="1" w:styleId="ConsPlusJurTerm">
    <w:name w:val="ConsPlusJurTerm"/>
    <w:qFormat/>
    <w:pPr>
      <w:widowControl w:val="0"/>
    </w:pPr>
    <w:rPr>
      <w:rFonts w:ascii="Tahoma" w:hAnsi="Tahoma" w:cs="Tahoma"/>
      <w:sz w:val="26"/>
    </w:rPr>
  </w:style>
  <w:style w:type="paragraph" w:customStyle="1" w:styleId="ConsPlusTextList">
    <w:name w:val="ConsPlusTextList"/>
    <w:qFormat/>
    <w:pPr>
      <w:widowControl w:val="0"/>
    </w:pPr>
    <w:rPr>
      <w:rFonts w:ascii="Arial" w:hAnsi="Arial" w:cs="Arial"/>
    </w:rPr>
  </w:style>
  <w:style w:type="paragraph" w:styleId="afc">
    <w:name w:val="Title"/>
    <w:basedOn w:val="a"/>
    <w:link w:val="afb"/>
    <w:qFormat/>
    <w:pPr>
      <w:spacing w:after="0" w:line="240" w:lineRule="auto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Default">
    <w:name w:val="Default"/>
    <w:qFormat/>
    <w:rPr>
      <w:rFonts w:ascii="Times New Roman" w:hAnsi="Times New Roman"/>
      <w:color w:val="000000"/>
      <w:sz w:val="24"/>
      <w:szCs w:val="24"/>
    </w:rPr>
  </w:style>
  <w:style w:type="paragraph" w:customStyle="1" w:styleId="aff6">
    <w:name w:val="Содержимое врезки"/>
    <w:basedOn w:val="a"/>
    <w:qFormat/>
  </w:style>
  <w:style w:type="numbering" w:customStyle="1" w:styleId="Style1">
    <w:name w:val="Style1"/>
    <w:uiPriority w:val="99"/>
    <w:qFormat/>
  </w:style>
  <w:style w:type="table" w:styleId="aff7">
    <w:name w:val="Table Grid"/>
    <w:basedOn w:val="a1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23</Pages>
  <Words>5749</Words>
  <Characters>32772</Characters>
  <Application>Microsoft Office Word</Application>
  <DocSecurity>0</DocSecurity>
  <Lines>273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9</vt:lpstr>
    </vt:vector>
  </TitlesOfParts>
  <Company/>
  <LinksUpToDate>false</LinksUpToDate>
  <CharactersWithSpaces>38445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9</dc:title>
  <dc:creator>Галимуллин Ренат Равилевич</dc:creator>
  <cp:lastModifiedBy>YouRist_1</cp:lastModifiedBy>
  <cp:revision>3</cp:revision>
  <dcterms:created xsi:type="dcterms:W3CDTF">2026-02-10T06:22:00Z</dcterms:created>
  <dcterms:modified xsi:type="dcterms:W3CDTF">2026-02-10T06:24:00Z</dcterms:modified>
  <dc:language>ru-RU</dc:language>
</cp:coreProperties>
</file>