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2D" w:rsidRDefault="008B7D2D" w:rsidP="008C1C76">
      <w:pPr>
        <w:jc w:val="center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Проект Постановления </w:t>
      </w:r>
      <w:r w:rsidRPr="008B7D2D">
        <w:rPr>
          <w:rFonts w:ascii="Arial" w:hAnsi="Arial" w:cs="Arial"/>
          <w:b/>
        </w:rPr>
        <w:t>Исполнительного комитета Апастовского муниципального района Республики Татарстан</w:t>
      </w:r>
    </w:p>
    <w:p w:rsidR="00303B0D" w:rsidRPr="001A1087" w:rsidRDefault="008B7D2D" w:rsidP="008C1C7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B7D2D">
        <w:rPr>
          <w:rFonts w:ascii="Arial" w:hAnsi="Arial" w:cs="Arial"/>
          <w:b/>
        </w:rPr>
        <w:t xml:space="preserve"> </w:t>
      </w:r>
      <w:r w:rsidR="00303B0D" w:rsidRPr="001A1087">
        <w:rPr>
          <w:rFonts w:ascii="Arial" w:hAnsi="Arial" w:cs="Arial"/>
          <w:b/>
        </w:rPr>
        <w:t xml:space="preserve">Об утверждении Порядка создания, реорганизации, изменения типа и ликвидации </w:t>
      </w:r>
      <w:r w:rsidR="005E5018" w:rsidRPr="001A1087">
        <w:rPr>
          <w:rFonts w:ascii="Arial" w:hAnsi="Arial" w:cs="Arial"/>
          <w:b/>
        </w:rPr>
        <w:t>муниципальных учреждения Апастовского муниципального района</w:t>
      </w:r>
      <w:r w:rsidR="00303B0D" w:rsidRPr="001A1087">
        <w:rPr>
          <w:rFonts w:ascii="Arial" w:hAnsi="Arial" w:cs="Arial"/>
          <w:b/>
        </w:rPr>
        <w:t xml:space="preserve"> Республики Татарстан, а также утверждения уставов муниципальных  учреждений Апастовского муниципального района Республики Татарстан и внесения в них изменений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В </w:t>
      </w:r>
      <w:proofErr w:type="gramStart"/>
      <w:r w:rsidRPr="001A1087">
        <w:rPr>
          <w:rFonts w:ascii="Arial" w:hAnsi="Arial" w:cs="Arial"/>
        </w:rPr>
        <w:t>соответствии</w:t>
      </w:r>
      <w:proofErr w:type="gramEnd"/>
      <w:r w:rsidRPr="001A1087">
        <w:rPr>
          <w:rFonts w:ascii="Arial" w:hAnsi="Arial" w:cs="Arial"/>
        </w:rPr>
        <w:t xml:space="preserve"> с федеральными законами </w:t>
      </w:r>
      <w:hyperlink r:id="rId8" w:history="1">
        <w:r w:rsidRPr="008B7D2D">
          <w:rPr>
            <w:rStyle w:val="a4"/>
            <w:rFonts w:ascii="Arial" w:hAnsi="Arial" w:cs="Arial"/>
            <w:b w:val="0"/>
            <w:color w:val="auto"/>
          </w:rPr>
          <w:t>от 12 января 1996 года N 7-ФЗ</w:t>
        </w:r>
      </w:hyperlink>
      <w:r w:rsidRPr="001A1087">
        <w:rPr>
          <w:rFonts w:ascii="Arial" w:hAnsi="Arial" w:cs="Arial"/>
        </w:rPr>
        <w:t xml:space="preserve"> "О некоммерческих организациях", </w:t>
      </w:r>
      <w:hyperlink r:id="rId9" w:history="1">
        <w:r w:rsidRPr="001A1087">
          <w:rPr>
            <w:rStyle w:val="a4"/>
            <w:rFonts w:ascii="Arial" w:hAnsi="Arial" w:cs="Arial"/>
            <w:color w:val="auto"/>
          </w:rPr>
          <w:t>о</w:t>
        </w:r>
        <w:r w:rsidRPr="008B7D2D">
          <w:rPr>
            <w:rStyle w:val="a4"/>
            <w:rFonts w:ascii="Arial" w:hAnsi="Arial" w:cs="Arial"/>
            <w:b w:val="0"/>
            <w:color w:val="auto"/>
          </w:rPr>
          <w:t>т 3 ноября 2006 года N 174-ФЗ</w:t>
        </w:r>
      </w:hyperlink>
      <w:r w:rsidRPr="001A1087">
        <w:rPr>
          <w:rFonts w:ascii="Arial" w:hAnsi="Arial" w:cs="Arial"/>
        </w:rPr>
        <w:t xml:space="preserve"> "Об автономных учреждениях", </w:t>
      </w:r>
      <w:r w:rsidR="00303B0D" w:rsidRPr="001A1087">
        <w:rPr>
          <w:rFonts w:ascii="Arial" w:hAnsi="Arial" w:cs="Arial"/>
        </w:rPr>
        <w:t xml:space="preserve">Исполнительный комитет Апастовского муниципального района Республики </w:t>
      </w:r>
      <w:r w:rsidRPr="001A1087">
        <w:rPr>
          <w:rFonts w:ascii="Arial" w:hAnsi="Arial" w:cs="Arial"/>
        </w:rPr>
        <w:t>Татарстан постановляет:</w:t>
      </w:r>
    </w:p>
    <w:p w:rsidR="005E5018" w:rsidRPr="001A1087" w:rsidRDefault="00303B0D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1.Утвердить прилагаемый Порядок  </w:t>
      </w:r>
      <w:r w:rsidR="008C1C76" w:rsidRPr="001A1087">
        <w:rPr>
          <w:rFonts w:ascii="Arial" w:hAnsi="Arial" w:cs="Arial"/>
        </w:rPr>
        <w:t xml:space="preserve"> </w:t>
      </w:r>
      <w:r w:rsidR="005E5018" w:rsidRPr="001A1087">
        <w:rPr>
          <w:rFonts w:ascii="Arial" w:hAnsi="Arial" w:cs="Arial"/>
        </w:rPr>
        <w:t>создания, реорганизации, изменения типа и ликвидации муниципальных учреждения Апастовского муниципального района Республики Татарстан, а также утверждения уставов муниципальных  учреждений Апастовского муниципального района Республики Татарстан и внесения в них изменений.</w:t>
      </w:r>
    </w:p>
    <w:p w:rsidR="001A1087" w:rsidRPr="001A1087" w:rsidRDefault="00303B0D" w:rsidP="001A1087">
      <w:pPr>
        <w:ind w:firstLine="709"/>
        <w:rPr>
          <w:rFonts w:ascii="Arial" w:eastAsia="Times New Roman" w:hAnsi="Arial" w:cs="Arial"/>
          <w:bCs/>
        </w:rPr>
      </w:pPr>
      <w:r w:rsidRPr="001A1087">
        <w:rPr>
          <w:rFonts w:ascii="Arial" w:hAnsi="Arial" w:cs="Arial"/>
        </w:rPr>
        <w:t>2.</w:t>
      </w:r>
      <w:r w:rsidR="001A1087" w:rsidRPr="001A1087">
        <w:rPr>
          <w:rFonts w:ascii="Arial" w:eastAsia="Times New Roman" w:hAnsi="Arial" w:cs="Arial"/>
          <w:bCs/>
        </w:rPr>
        <w:t>Настоящее постановление опубликовать на Официальном портале правовой информации Республики Татарстан.</w:t>
      </w:r>
    </w:p>
    <w:p w:rsidR="008C1C76" w:rsidRPr="001A1087" w:rsidRDefault="00303B0D">
      <w:pPr>
        <w:rPr>
          <w:rFonts w:ascii="Arial" w:hAnsi="Arial" w:cs="Arial"/>
        </w:rPr>
      </w:pPr>
      <w:r w:rsidRPr="001A1087">
        <w:rPr>
          <w:rFonts w:ascii="Arial" w:hAnsi="Arial" w:cs="Arial"/>
        </w:rPr>
        <w:t>3.</w:t>
      </w:r>
      <w:proofErr w:type="gramStart"/>
      <w:r w:rsidR="008C1C76" w:rsidRPr="001A1087">
        <w:rPr>
          <w:rFonts w:ascii="Arial" w:hAnsi="Arial" w:cs="Arial"/>
        </w:rPr>
        <w:t>Контроль за</w:t>
      </w:r>
      <w:proofErr w:type="gramEnd"/>
      <w:r w:rsidR="008C1C76" w:rsidRPr="001A1087">
        <w:rPr>
          <w:rFonts w:ascii="Arial" w:hAnsi="Arial" w:cs="Arial"/>
        </w:rPr>
        <w:t xml:space="preserve"> исполнением настоящего постановления возложить на </w:t>
      </w:r>
      <w:r w:rsidRPr="001A1087">
        <w:rPr>
          <w:rFonts w:ascii="Arial" w:hAnsi="Arial" w:cs="Arial"/>
        </w:rPr>
        <w:t>управляющего делами Исполнительного комитета Апастовского муниципального района Республики Татарстан.</w:t>
      </w:r>
    </w:p>
    <w:p w:rsidR="008C1C76" w:rsidRPr="001A1087" w:rsidRDefault="008C1C76">
      <w:pPr>
        <w:rPr>
          <w:rFonts w:ascii="Arial" w:hAnsi="Arial" w:cs="Arial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8C1C76" w:rsidRPr="001A108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C1C76" w:rsidRPr="001A1087" w:rsidRDefault="00303B0D">
            <w:pPr>
              <w:pStyle w:val="ad"/>
              <w:rPr>
                <w:rFonts w:ascii="Arial" w:hAnsi="Arial" w:cs="Arial"/>
              </w:rPr>
            </w:pPr>
            <w:r w:rsidRPr="001A1087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C1C76" w:rsidRPr="001A1087" w:rsidRDefault="00303B0D">
            <w:pPr>
              <w:pStyle w:val="aa"/>
              <w:jc w:val="right"/>
              <w:rPr>
                <w:rFonts w:ascii="Arial" w:hAnsi="Arial" w:cs="Arial"/>
              </w:rPr>
            </w:pPr>
            <w:r w:rsidRPr="001A1087">
              <w:rPr>
                <w:rFonts w:ascii="Arial" w:hAnsi="Arial" w:cs="Arial"/>
              </w:rPr>
              <w:t>Б.Н. Ахметзянов</w:t>
            </w:r>
          </w:p>
        </w:tc>
      </w:tr>
    </w:tbl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rPr>
          <w:rFonts w:ascii="Arial" w:hAnsi="Arial" w:cs="Arial"/>
        </w:rPr>
      </w:pPr>
    </w:p>
    <w:p w:rsidR="00303B0D" w:rsidRPr="001A1087" w:rsidRDefault="00303B0D" w:rsidP="00303B0D">
      <w:pPr>
        <w:jc w:val="right"/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Утвержден </w:t>
      </w:r>
    </w:p>
    <w:p w:rsidR="00303B0D" w:rsidRPr="001A1087" w:rsidRDefault="00303B0D" w:rsidP="00303B0D">
      <w:pPr>
        <w:jc w:val="right"/>
        <w:rPr>
          <w:rFonts w:ascii="Arial" w:hAnsi="Arial" w:cs="Arial"/>
        </w:rPr>
      </w:pPr>
      <w:r w:rsidRPr="001A1087">
        <w:rPr>
          <w:rFonts w:ascii="Arial" w:hAnsi="Arial" w:cs="Arial"/>
        </w:rPr>
        <w:t>постановлением Исполнительного комитета</w:t>
      </w:r>
    </w:p>
    <w:p w:rsidR="00303B0D" w:rsidRPr="001A1087" w:rsidRDefault="00303B0D" w:rsidP="00303B0D">
      <w:pPr>
        <w:jc w:val="right"/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Апастовского муниципального района </w:t>
      </w:r>
    </w:p>
    <w:p w:rsidR="00303B0D" w:rsidRPr="001A1087" w:rsidRDefault="00303B0D" w:rsidP="00303B0D">
      <w:pPr>
        <w:jc w:val="right"/>
        <w:rPr>
          <w:rFonts w:ascii="Arial" w:hAnsi="Arial" w:cs="Arial"/>
        </w:rPr>
      </w:pPr>
      <w:r w:rsidRPr="001A1087">
        <w:rPr>
          <w:rFonts w:ascii="Arial" w:hAnsi="Arial" w:cs="Arial"/>
        </w:rPr>
        <w:t>Республики Татарстан</w:t>
      </w:r>
    </w:p>
    <w:p w:rsidR="00303B0D" w:rsidRPr="001A1087" w:rsidRDefault="00303B0D" w:rsidP="00303B0D">
      <w:pPr>
        <w:jc w:val="right"/>
        <w:rPr>
          <w:rFonts w:ascii="Arial" w:hAnsi="Arial" w:cs="Arial"/>
        </w:rPr>
      </w:pPr>
      <w:r w:rsidRPr="001A1087">
        <w:rPr>
          <w:rFonts w:ascii="Arial" w:hAnsi="Arial" w:cs="Arial"/>
        </w:rPr>
        <w:t>от «_____»_______ 2026 года №___</w:t>
      </w:r>
    </w:p>
    <w:p w:rsidR="00303B0D" w:rsidRPr="001A1087" w:rsidRDefault="00303B0D" w:rsidP="00303B0D">
      <w:pPr>
        <w:rPr>
          <w:rFonts w:ascii="Arial" w:hAnsi="Arial" w:cs="Arial"/>
        </w:rPr>
      </w:pPr>
    </w:p>
    <w:p w:rsidR="00303B0D" w:rsidRPr="008B7D2D" w:rsidRDefault="00303B0D" w:rsidP="008B7D2D">
      <w:pPr>
        <w:jc w:val="center"/>
        <w:rPr>
          <w:rFonts w:ascii="Arial" w:hAnsi="Arial" w:cs="Arial"/>
          <w:b/>
        </w:rPr>
      </w:pPr>
      <w:r w:rsidRPr="008B7D2D">
        <w:rPr>
          <w:rFonts w:ascii="Arial" w:hAnsi="Arial" w:cs="Arial"/>
          <w:b/>
        </w:rPr>
        <w:t xml:space="preserve">Порядок   </w:t>
      </w:r>
      <w:r w:rsidR="005E5018" w:rsidRPr="008B7D2D">
        <w:rPr>
          <w:rFonts w:ascii="Arial" w:hAnsi="Arial" w:cs="Arial"/>
          <w:b/>
        </w:rPr>
        <w:t>создания, реорганизации, изменения типа и ликвидации муниципальных учреждения Апастовского муниципального района Республики Татарстан, а также утверждения уставов муниципальных  учреждений Апастовского муниципального района Республики Татарстан и внесения в них изменений</w:t>
      </w:r>
    </w:p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pStyle w:val="1"/>
        <w:rPr>
          <w:rFonts w:ascii="Arial" w:hAnsi="Arial" w:cs="Arial"/>
          <w:color w:val="auto"/>
        </w:rPr>
      </w:pPr>
      <w:bookmarkStart w:id="1" w:name="sub_11"/>
      <w:r w:rsidRPr="001A1087">
        <w:rPr>
          <w:rFonts w:ascii="Arial" w:hAnsi="Arial" w:cs="Arial"/>
          <w:color w:val="auto"/>
        </w:rPr>
        <w:t>I. Общие положения</w:t>
      </w:r>
    </w:p>
    <w:bookmarkEnd w:id="1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1. </w:t>
      </w:r>
      <w:proofErr w:type="gramStart"/>
      <w:r w:rsidRPr="001A1087">
        <w:rPr>
          <w:rFonts w:ascii="Arial" w:hAnsi="Arial" w:cs="Arial"/>
        </w:rPr>
        <w:t xml:space="preserve">Настоящий Порядок разработан в соответствии с </w:t>
      </w:r>
      <w:hyperlink r:id="rId10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пунктом 2 статьи 13</w:t>
        </w:r>
      </w:hyperlink>
      <w:r w:rsidRPr="008B7D2D">
        <w:rPr>
          <w:rFonts w:ascii="Arial" w:hAnsi="Arial" w:cs="Arial"/>
          <w:b/>
        </w:rPr>
        <w:t xml:space="preserve">, </w:t>
      </w:r>
      <w:hyperlink r:id="rId11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пунктами 1.1</w:t>
        </w:r>
      </w:hyperlink>
      <w:r w:rsidRPr="008B7D2D">
        <w:rPr>
          <w:rFonts w:ascii="Arial" w:hAnsi="Arial" w:cs="Arial"/>
          <w:b/>
        </w:rPr>
        <w:t xml:space="preserve">, </w:t>
      </w:r>
      <w:hyperlink r:id="rId12" w:history="1">
        <w:r w:rsidRPr="008B7D2D">
          <w:rPr>
            <w:rStyle w:val="a4"/>
            <w:rFonts w:ascii="Arial" w:hAnsi="Arial" w:cs="Arial"/>
            <w:b w:val="0"/>
            <w:color w:val="auto"/>
          </w:rPr>
          <w:t>4 статьи 14</w:t>
        </w:r>
      </w:hyperlink>
      <w:r w:rsidRPr="008B7D2D">
        <w:rPr>
          <w:rFonts w:ascii="Arial" w:hAnsi="Arial" w:cs="Arial"/>
          <w:b/>
        </w:rPr>
        <w:t xml:space="preserve">, </w:t>
      </w:r>
      <w:hyperlink r:id="rId13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пунктом 2.1 статьи 16</w:t>
        </w:r>
      </w:hyperlink>
      <w:r w:rsidRPr="008B7D2D">
        <w:rPr>
          <w:rFonts w:ascii="Arial" w:hAnsi="Arial" w:cs="Arial"/>
          <w:b/>
        </w:rPr>
        <w:t xml:space="preserve">, </w:t>
      </w:r>
      <w:hyperlink r:id="rId14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пунктом 2 статьи 17.1</w:t>
        </w:r>
      </w:hyperlink>
      <w:r w:rsidRPr="008B7D2D">
        <w:rPr>
          <w:rFonts w:ascii="Arial" w:hAnsi="Arial" w:cs="Arial"/>
          <w:b/>
        </w:rPr>
        <w:t xml:space="preserve">, </w:t>
      </w:r>
      <w:hyperlink r:id="rId15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пунктом 5 статьи 18</w:t>
        </w:r>
      </w:hyperlink>
      <w:r w:rsidRPr="008B7D2D">
        <w:rPr>
          <w:rFonts w:ascii="Arial" w:hAnsi="Arial" w:cs="Arial"/>
          <w:b/>
        </w:rPr>
        <w:t xml:space="preserve">, </w:t>
      </w:r>
      <w:hyperlink r:id="rId16" w:history="1">
        <w:r w:rsidRPr="008B7D2D">
          <w:rPr>
            <w:rStyle w:val="a4"/>
            <w:rFonts w:ascii="Arial" w:hAnsi="Arial" w:cs="Arial"/>
            <w:b w:val="0"/>
            <w:color w:val="auto"/>
          </w:rPr>
          <w:t>пунктом 1 статьи 19.1</w:t>
        </w:r>
      </w:hyperlink>
      <w:r w:rsidRPr="008B7D2D">
        <w:rPr>
          <w:rFonts w:ascii="Arial" w:hAnsi="Arial" w:cs="Arial"/>
          <w:b/>
        </w:rPr>
        <w:t xml:space="preserve"> </w:t>
      </w:r>
      <w:r w:rsidRPr="008B7D2D">
        <w:rPr>
          <w:rFonts w:ascii="Arial" w:hAnsi="Arial" w:cs="Arial"/>
        </w:rPr>
        <w:t>Федерального закона "О некоммерческих организациях</w:t>
      </w:r>
      <w:r w:rsidRPr="008B7D2D">
        <w:rPr>
          <w:rFonts w:ascii="Arial" w:hAnsi="Arial" w:cs="Arial"/>
          <w:b/>
        </w:rPr>
        <w:t xml:space="preserve">", </w:t>
      </w:r>
      <w:hyperlink r:id="rId17" w:history="1">
        <w:r w:rsidRPr="008B7D2D">
          <w:rPr>
            <w:rStyle w:val="a4"/>
            <w:rFonts w:ascii="Arial" w:hAnsi="Arial" w:cs="Arial"/>
            <w:b w:val="0"/>
            <w:color w:val="auto"/>
          </w:rPr>
          <w:t>частью 3 статьи 5</w:t>
        </w:r>
      </w:hyperlink>
      <w:r w:rsidRPr="008B7D2D">
        <w:rPr>
          <w:rFonts w:ascii="Arial" w:hAnsi="Arial" w:cs="Arial"/>
          <w:b/>
        </w:rPr>
        <w:t xml:space="preserve">, </w:t>
      </w:r>
      <w:hyperlink r:id="rId18" w:history="1">
        <w:r w:rsidRPr="008B7D2D">
          <w:rPr>
            <w:rStyle w:val="a4"/>
            <w:rFonts w:ascii="Arial" w:hAnsi="Arial" w:cs="Arial"/>
            <w:b w:val="0"/>
            <w:color w:val="auto"/>
          </w:rPr>
          <w:t>частью 5 статьи 18</w:t>
        </w:r>
      </w:hyperlink>
      <w:r w:rsidRPr="001A1087">
        <w:rPr>
          <w:rFonts w:ascii="Arial" w:hAnsi="Arial" w:cs="Arial"/>
        </w:rPr>
        <w:t xml:space="preserve"> Федерального закона "Об автономных учреждениях" и устанавливает процедуры создания, реорганизации, изменения типа и ликвидации </w:t>
      </w:r>
      <w:r w:rsidR="00303B0D" w:rsidRPr="001A1087">
        <w:rPr>
          <w:rFonts w:ascii="Arial" w:hAnsi="Arial" w:cs="Arial"/>
        </w:rPr>
        <w:t xml:space="preserve">муниципальных </w:t>
      </w:r>
      <w:r w:rsidRPr="001A1087">
        <w:rPr>
          <w:rFonts w:ascii="Arial" w:hAnsi="Arial" w:cs="Arial"/>
        </w:rPr>
        <w:t xml:space="preserve"> учреждений</w:t>
      </w:r>
      <w:proofErr w:type="gramEnd"/>
      <w:r w:rsidRPr="001A1087">
        <w:rPr>
          <w:rFonts w:ascii="Arial" w:hAnsi="Arial" w:cs="Arial"/>
        </w:rPr>
        <w:t xml:space="preserve"> </w:t>
      </w:r>
      <w:proofErr w:type="gramStart"/>
      <w:r w:rsidR="00303B0D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 xml:space="preserve">Республики Татарстан, созданных (планируемых к созданию) на базе имущества, находящегося в собственности </w:t>
      </w:r>
      <w:r w:rsidR="005E5018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 xml:space="preserve">Республики Татарстан (далее - учреждения </w:t>
      </w:r>
      <w:r w:rsidR="005E5018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 xml:space="preserve">), а также утверждения уставов учреждений </w:t>
      </w:r>
      <w:r w:rsidR="005E5018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>и внесения в них изменений, если иное не предусмотрено федеральными законами, нормативными правовыми актами Президента Российской Федерации, Правительства Российской Федерации, законами Республики Татарстан.</w:t>
      </w:r>
      <w:proofErr w:type="gramEnd"/>
    </w:p>
    <w:p w:rsidR="008C1C76" w:rsidRPr="001A1087" w:rsidRDefault="008C1C76">
      <w:pPr>
        <w:rPr>
          <w:rFonts w:ascii="Arial" w:hAnsi="Arial" w:cs="Arial"/>
        </w:rPr>
      </w:pPr>
      <w:bookmarkStart w:id="2" w:name="sub_102"/>
      <w:r w:rsidRPr="001A1087">
        <w:rPr>
          <w:rFonts w:ascii="Arial" w:hAnsi="Arial" w:cs="Arial"/>
        </w:rPr>
        <w:lastRenderedPageBreak/>
        <w:t xml:space="preserve">2.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по типу могут быть автономными, бюджетными или казенными.</w:t>
      </w:r>
    </w:p>
    <w:bookmarkEnd w:id="2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 w:rsidP="005E5018">
      <w:pPr>
        <w:pStyle w:val="1"/>
        <w:rPr>
          <w:rFonts w:ascii="Arial" w:hAnsi="Arial" w:cs="Arial"/>
          <w:color w:val="auto"/>
        </w:rPr>
      </w:pPr>
      <w:bookmarkStart w:id="3" w:name="sub_12"/>
      <w:r w:rsidRPr="001A1087">
        <w:rPr>
          <w:rFonts w:ascii="Arial" w:hAnsi="Arial" w:cs="Arial"/>
          <w:color w:val="auto"/>
        </w:rPr>
        <w:t xml:space="preserve">II. Создание учреждений </w:t>
      </w:r>
      <w:bookmarkEnd w:id="3"/>
      <w:r w:rsidR="005E5018" w:rsidRPr="001A1087">
        <w:rPr>
          <w:rFonts w:ascii="Arial" w:hAnsi="Arial" w:cs="Arial"/>
          <w:color w:val="auto"/>
        </w:rPr>
        <w:t xml:space="preserve">Апастовского </w:t>
      </w:r>
      <w:proofErr w:type="gramStart"/>
      <w:r w:rsidR="005E5018" w:rsidRPr="001A1087">
        <w:rPr>
          <w:rFonts w:ascii="Arial" w:hAnsi="Arial" w:cs="Arial"/>
          <w:color w:val="auto"/>
        </w:rPr>
        <w:t>муниципального</w:t>
      </w:r>
      <w:proofErr w:type="gramEnd"/>
      <w:r w:rsidR="005E5018" w:rsidRPr="001A1087">
        <w:rPr>
          <w:rFonts w:ascii="Arial" w:hAnsi="Arial" w:cs="Arial"/>
          <w:color w:val="auto"/>
        </w:rPr>
        <w:t xml:space="preserve"> района</w:t>
      </w:r>
    </w:p>
    <w:p w:rsidR="008C1C76" w:rsidRPr="001A1087" w:rsidRDefault="008C1C76">
      <w:pPr>
        <w:rPr>
          <w:rFonts w:ascii="Arial" w:hAnsi="Arial" w:cs="Arial"/>
        </w:rPr>
      </w:pPr>
      <w:bookmarkStart w:id="4" w:name="sub_103"/>
      <w:r w:rsidRPr="001A1087">
        <w:rPr>
          <w:rFonts w:ascii="Arial" w:hAnsi="Arial" w:cs="Arial"/>
        </w:rPr>
        <w:t xml:space="preserve">3. Учреждение </w:t>
      </w:r>
      <w:r w:rsidR="005E5018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 xml:space="preserve">может быть создано путем его учреждения путем изменения типа существующего учреждения </w:t>
      </w:r>
      <w:r w:rsidR="005E5018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.</w:t>
      </w:r>
    </w:p>
    <w:bookmarkEnd w:id="4"/>
    <w:p w:rsidR="005E5018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4. Создание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путем его учреждения (далее - создание учреждения </w:t>
      </w:r>
      <w:r w:rsidR="005E5018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 xml:space="preserve">) осуществляется по инициативе </w:t>
      </w:r>
      <w:r w:rsidR="005E5018" w:rsidRPr="001A1087">
        <w:rPr>
          <w:rFonts w:ascii="Arial" w:hAnsi="Arial" w:cs="Arial"/>
        </w:rPr>
        <w:t>структурного подразделения Исполнительного комитета Апастовского муниципального района</w:t>
      </w:r>
      <w:r w:rsidR="005F44B7" w:rsidRPr="001A1087">
        <w:rPr>
          <w:rFonts w:ascii="Arial" w:hAnsi="Arial" w:cs="Arial"/>
        </w:rPr>
        <w:t xml:space="preserve"> Республики Татарстан.</w:t>
      </w:r>
      <w:r w:rsidRPr="001A1087">
        <w:rPr>
          <w:rFonts w:ascii="Arial" w:hAnsi="Arial" w:cs="Arial"/>
        </w:rPr>
        <w:t xml:space="preserve"> </w:t>
      </w:r>
      <w:bookmarkStart w:id="5" w:name="sub_105"/>
    </w:p>
    <w:p w:rsidR="005E5018" w:rsidRPr="001A1087" w:rsidRDefault="008C1C76" w:rsidP="005E5018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5. Решение о создании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принимается </w:t>
      </w:r>
      <w:r w:rsidR="005E5018" w:rsidRPr="001A1087">
        <w:rPr>
          <w:rFonts w:ascii="Arial" w:hAnsi="Arial" w:cs="Arial"/>
        </w:rPr>
        <w:t>Исполнительным комитетом Апастовского муниципального района Республики Татарстан (далее - орган, осуществляющий функции и полномочия учредителя)</w:t>
      </w:r>
      <w:r w:rsidR="005F44B7" w:rsidRPr="001A1087">
        <w:rPr>
          <w:rFonts w:ascii="Arial" w:hAnsi="Arial" w:cs="Arial"/>
        </w:rPr>
        <w:t xml:space="preserve"> в форме постановления</w:t>
      </w:r>
      <w:r w:rsidR="005E5018" w:rsidRPr="001A1087">
        <w:rPr>
          <w:rFonts w:ascii="Arial" w:hAnsi="Arial" w:cs="Arial"/>
        </w:rPr>
        <w:t>.</w:t>
      </w:r>
    </w:p>
    <w:p w:rsidR="008C1C76" w:rsidRPr="001A1087" w:rsidRDefault="008C1C76">
      <w:pPr>
        <w:rPr>
          <w:rFonts w:ascii="Arial" w:hAnsi="Arial" w:cs="Arial"/>
        </w:rPr>
      </w:pPr>
      <w:bookmarkStart w:id="6" w:name="sub_106"/>
      <w:bookmarkEnd w:id="5"/>
      <w:r w:rsidRPr="001A1087">
        <w:rPr>
          <w:rFonts w:ascii="Arial" w:hAnsi="Arial" w:cs="Arial"/>
        </w:rPr>
        <w:t xml:space="preserve">6. Проект </w:t>
      </w:r>
      <w:r w:rsidR="005F44B7" w:rsidRPr="001A1087">
        <w:rPr>
          <w:rFonts w:ascii="Arial" w:hAnsi="Arial" w:cs="Arial"/>
        </w:rPr>
        <w:t xml:space="preserve">постановления </w:t>
      </w:r>
      <w:r w:rsidRPr="001A1087">
        <w:rPr>
          <w:rFonts w:ascii="Arial" w:hAnsi="Arial" w:cs="Arial"/>
        </w:rPr>
        <w:t xml:space="preserve">о создании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подготавливается </w:t>
      </w:r>
      <w:r w:rsidR="005F44B7" w:rsidRPr="001A1087">
        <w:rPr>
          <w:rFonts w:ascii="Arial" w:hAnsi="Arial" w:cs="Arial"/>
        </w:rPr>
        <w:t>структурным подразделением Исполнительного комитета Апастовского муниципального района</w:t>
      </w:r>
      <w:r w:rsidRPr="001A1087">
        <w:rPr>
          <w:rFonts w:ascii="Arial" w:hAnsi="Arial" w:cs="Arial"/>
        </w:rPr>
        <w:t>.</w:t>
      </w:r>
    </w:p>
    <w:bookmarkEnd w:id="6"/>
    <w:p w:rsidR="008C1C76" w:rsidRPr="001A1087" w:rsidRDefault="005F44B7" w:rsidP="005F44B7">
      <w:pPr>
        <w:rPr>
          <w:rFonts w:ascii="Arial" w:hAnsi="Arial" w:cs="Arial"/>
        </w:rPr>
      </w:pPr>
      <w:r w:rsidRPr="001A1087">
        <w:rPr>
          <w:rFonts w:ascii="Arial" w:hAnsi="Arial" w:cs="Arial"/>
        </w:rPr>
        <w:t>7</w:t>
      </w:r>
      <w:r w:rsidR="008C1C76" w:rsidRPr="001A1087">
        <w:rPr>
          <w:rFonts w:ascii="Arial" w:hAnsi="Arial" w:cs="Arial"/>
        </w:rPr>
        <w:t xml:space="preserve">. Проект </w:t>
      </w:r>
      <w:r w:rsidRPr="001A1087">
        <w:rPr>
          <w:rFonts w:ascii="Arial" w:hAnsi="Arial" w:cs="Arial"/>
        </w:rPr>
        <w:t xml:space="preserve">постановления </w:t>
      </w:r>
      <w:r w:rsidR="008C1C76" w:rsidRPr="001A1087">
        <w:rPr>
          <w:rFonts w:ascii="Arial" w:hAnsi="Arial" w:cs="Arial"/>
        </w:rPr>
        <w:t xml:space="preserve"> о создании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подлежит согласованию с </w:t>
      </w:r>
      <w:r w:rsidRPr="001A1087">
        <w:rPr>
          <w:rFonts w:ascii="Arial" w:hAnsi="Arial" w:cs="Arial"/>
        </w:rPr>
        <w:t>Финансово-бюджетной палатой Апастовского муниципального района</w:t>
      </w:r>
      <w:r w:rsidR="008C1C76" w:rsidRPr="001A1087">
        <w:rPr>
          <w:rFonts w:ascii="Arial" w:hAnsi="Arial" w:cs="Arial"/>
        </w:rPr>
        <w:t xml:space="preserve">, </w:t>
      </w:r>
      <w:r w:rsidRPr="001A1087">
        <w:rPr>
          <w:rFonts w:ascii="Arial" w:hAnsi="Arial" w:cs="Arial"/>
        </w:rPr>
        <w:t>Палатой</w:t>
      </w:r>
      <w:r w:rsidR="008C1C76" w:rsidRPr="001A1087">
        <w:rPr>
          <w:rFonts w:ascii="Arial" w:hAnsi="Arial" w:cs="Arial"/>
        </w:rPr>
        <w:t xml:space="preserve"> имущественных отношений </w:t>
      </w:r>
      <w:r w:rsidRPr="001A1087">
        <w:rPr>
          <w:rFonts w:ascii="Arial" w:hAnsi="Arial" w:cs="Arial"/>
        </w:rPr>
        <w:t xml:space="preserve">и земельных отношений Апастовского муниципального района. </w:t>
      </w:r>
    </w:p>
    <w:p w:rsidR="008C1C76" w:rsidRPr="001A1087" w:rsidRDefault="005F44B7">
      <w:pPr>
        <w:rPr>
          <w:rFonts w:ascii="Arial" w:hAnsi="Arial" w:cs="Arial"/>
        </w:rPr>
      </w:pPr>
      <w:bookmarkStart w:id="7" w:name="sub_1010"/>
      <w:r w:rsidRPr="001A1087">
        <w:rPr>
          <w:rFonts w:ascii="Arial" w:hAnsi="Arial" w:cs="Arial"/>
        </w:rPr>
        <w:t>8</w:t>
      </w:r>
      <w:r w:rsidR="008C1C76" w:rsidRPr="001A1087">
        <w:rPr>
          <w:rFonts w:ascii="Arial" w:hAnsi="Arial" w:cs="Arial"/>
        </w:rPr>
        <w:t xml:space="preserve">. После принятия </w:t>
      </w:r>
      <w:r w:rsidRPr="001A1087">
        <w:rPr>
          <w:rFonts w:ascii="Arial" w:hAnsi="Arial" w:cs="Arial"/>
        </w:rPr>
        <w:t xml:space="preserve">постановления </w:t>
      </w:r>
      <w:r w:rsidR="008C1C76" w:rsidRPr="001A1087">
        <w:rPr>
          <w:rFonts w:ascii="Arial" w:hAnsi="Arial" w:cs="Arial"/>
        </w:rPr>
        <w:t xml:space="preserve">о создании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орган, осуществляющий функции и полномочия учредителя, утверждает устав этого учреждения в соответствии с </w:t>
      </w:r>
      <w:hyperlink w:anchor="sub_16" w:history="1">
        <w:r w:rsidR="008C1C76" w:rsidRPr="001A1087">
          <w:rPr>
            <w:rStyle w:val="a4"/>
            <w:rFonts w:ascii="Arial" w:hAnsi="Arial" w:cs="Arial"/>
            <w:color w:val="auto"/>
          </w:rPr>
          <w:t>разделом VI</w:t>
        </w:r>
      </w:hyperlink>
      <w:r w:rsidR="008C1C76" w:rsidRPr="001A1087">
        <w:rPr>
          <w:rFonts w:ascii="Arial" w:hAnsi="Arial" w:cs="Arial"/>
        </w:rPr>
        <w:t xml:space="preserve"> настоящего Порядка.</w:t>
      </w:r>
    </w:p>
    <w:bookmarkEnd w:id="7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pStyle w:val="1"/>
        <w:rPr>
          <w:rFonts w:ascii="Arial" w:hAnsi="Arial" w:cs="Arial"/>
          <w:color w:val="auto"/>
        </w:rPr>
      </w:pPr>
      <w:bookmarkStart w:id="8" w:name="sub_13"/>
      <w:r w:rsidRPr="001A1087">
        <w:rPr>
          <w:rFonts w:ascii="Arial" w:hAnsi="Arial" w:cs="Arial"/>
          <w:color w:val="auto"/>
        </w:rPr>
        <w:t xml:space="preserve">III. Реорганизация учреждений </w:t>
      </w:r>
      <w:r w:rsidR="005F44B7" w:rsidRPr="001A1087">
        <w:rPr>
          <w:rFonts w:ascii="Arial" w:hAnsi="Arial" w:cs="Arial"/>
          <w:color w:val="auto"/>
        </w:rPr>
        <w:t xml:space="preserve">Апастовского </w:t>
      </w:r>
      <w:proofErr w:type="gramStart"/>
      <w:r w:rsidR="005F44B7" w:rsidRPr="001A1087">
        <w:rPr>
          <w:rFonts w:ascii="Arial" w:hAnsi="Arial" w:cs="Arial"/>
          <w:color w:val="auto"/>
        </w:rPr>
        <w:t>муниципального</w:t>
      </w:r>
      <w:proofErr w:type="gramEnd"/>
      <w:r w:rsidR="005F44B7" w:rsidRPr="001A1087">
        <w:rPr>
          <w:rFonts w:ascii="Arial" w:hAnsi="Arial" w:cs="Arial"/>
          <w:color w:val="auto"/>
        </w:rPr>
        <w:t xml:space="preserve"> района</w:t>
      </w:r>
    </w:p>
    <w:bookmarkEnd w:id="8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5F44B7">
      <w:pPr>
        <w:rPr>
          <w:rFonts w:ascii="Arial" w:hAnsi="Arial" w:cs="Arial"/>
        </w:rPr>
      </w:pPr>
      <w:bookmarkStart w:id="9" w:name="sub_1011"/>
      <w:r w:rsidRPr="001A1087">
        <w:rPr>
          <w:rFonts w:ascii="Arial" w:hAnsi="Arial" w:cs="Arial"/>
        </w:rPr>
        <w:t>9</w:t>
      </w:r>
      <w:r w:rsidR="008C1C76" w:rsidRPr="001A1087">
        <w:rPr>
          <w:rFonts w:ascii="Arial" w:hAnsi="Arial" w:cs="Arial"/>
        </w:rPr>
        <w:t xml:space="preserve">.Реорганизация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может быть осуществлена в форме его слияния, присоединения, разделения или выделения.</w:t>
      </w:r>
    </w:p>
    <w:bookmarkEnd w:id="9"/>
    <w:p w:rsidR="008C1C76" w:rsidRPr="001A1087" w:rsidRDefault="005F44B7">
      <w:pPr>
        <w:rPr>
          <w:rFonts w:ascii="Arial" w:hAnsi="Arial" w:cs="Arial"/>
        </w:rPr>
      </w:pPr>
      <w:proofErr w:type="gramStart"/>
      <w:r w:rsidRPr="001A1087">
        <w:rPr>
          <w:rFonts w:ascii="Arial" w:hAnsi="Arial" w:cs="Arial"/>
        </w:rPr>
        <w:t>10</w:t>
      </w:r>
      <w:r w:rsidR="008C1C76" w:rsidRPr="001A1087">
        <w:rPr>
          <w:rFonts w:ascii="Arial" w:hAnsi="Arial" w:cs="Arial"/>
        </w:rPr>
        <w:t xml:space="preserve">.Решение о реорганизации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форме разделения, выделения, слияния (в случае, если возникшее при слиянии юридическое лицо является казенным учреждением </w:t>
      </w:r>
      <w:r w:rsidR="009B16E5" w:rsidRPr="001A1087">
        <w:rPr>
          <w:rFonts w:ascii="Arial" w:hAnsi="Arial" w:cs="Arial"/>
        </w:rPr>
        <w:t>Апастовского муниципального района</w:t>
      </w:r>
      <w:r w:rsidR="008C1C76" w:rsidRPr="001A1087">
        <w:rPr>
          <w:rFonts w:ascii="Arial" w:hAnsi="Arial" w:cs="Arial"/>
        </w:rPr>
        <w:t xml:space="preserve">) или присоединения (в случае присоединения бюджетного или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к казенному учреждению </w:t>
      </w:r>
      <w:r w:rsidR="009B16E5" w:rsidRPr="001A1087">
        <w:rPr>
          <w:rFonts w:ascii="Arial" w:hAnsi="Arial" w:cs="Arial"/>
        </w:rPr>
        <w:t>Апастовского муниципального района</w:t>
      </w:r>
      <w:r w:rsidR="008C1C76" w:rsidRPr="001A1087">
        <w:rPr>
          <w:rFonts w:ascii="Arial" w:hAnsi="Arial" w:cs="Arial"/>
        </w:rPr>
        <w:t xml:space="preserve">) принимается </w:t>
      </w:r>
      <w:r w:rsidR="009B16E5" w:rsidRPr="001A1087">
        <w:rPr>
          <w:rFonts w:ascii="Arial" w:hAnsi="Arial" w:cs="Arial"/>
        </w:rPr>
        <w:t>Исполнительным комитетом Апастовского муниципального района</w:t>
      </w:r>
      <w:r w:rsidR="008C1C76" w:rsidRPr="001A1087">
        <w:rPr>
          <w:rFonts w:ascii="Arial" w:hAnsi="Arial" w:cs="Arial"/>
        </w:rPr>
        <w:t xml:space="preserve"> Республики Татарстан в порядке, предусмотренном </w:t>
      </w:r>
      <w:hyperlink w:anchor="sub_104" w:history="1">
        <w:r w:rsidR="008C1C76" w:rsidRPr="008B7D2D">
          <w:rPr>
            <w:rStyle w:val="a4"/>
            <w:rFonts w:ascii="Arial" w:hAnsi="Arial" w:cs="Arial"/>
            <w:b w:val="0"/>
            <w:color w:val="auto"/>
          </w:rPr>
          <w:t>пунктами 4-</w:t>
        </w:r>
      </w:hyperlink>
      <w:r w:rsidR="009B16E5" w:rsidRPr="008B7D2D">
        <w:rPr>
          <w:rFonts w:ascii="Arial" w:hAnsi="Arial" w:cs="Arial"/>
          <w:b/>
        </w:rPr>
        <w:t>8</w:t>
      </w:r>
      <w:r w:rsidR="008C1C76" w:rsidRPr="001A1087">
        <w:rPr>
          <w:rFonts w:ascii="Arial" w:hAnsi="Arial" w:cs="Arial"/>
        </w:rPr>
        <w:t xml:space="preserve"> настоящего</w:t>
      </w:r>
      <w:proofErr w:type="gramEnd"/>
      <w:r w:rsidR="008C1C76" w:rsidRPr="001A1087">
        <w:rPr>
          <w:rFonts w:ascii="Arial" w:hAnsi="Arial" w:cs="Arial"/>
        </w:rPr>
        <w:t xml:space="preserve"> Порядка</w:t>
      </w:r>
      <w:r w:rsidR="009B16E5" w:rsidRPr="001A1087">
        <w:rPr>
          <w:rFonts w:ascii="Arial" w:hAnsi="Arial" w:cs="Arial"/>
        </w:rPr>
        <w:t xml:space="preserve"> в форме постановления</w:t>
      </w:r>
      <w:r w:rsidR="008C1C76" w:rsidRPr="001A1087">
        <w:rPr>
          <w:rFonts w:ascii="Arial" w:hAnsi="Arial" w:cs="Arial"/>
        </w:rPr>
        <w:t>.</w:t>
      </w:r>
    </w:p>
    <w:p w:rsidR="008C1C76" w:rsidRPr="001A1087" w:rsidRDefault="008C1C76">
      <w:pPr>
        <w:rPr>
          <w:rFonts w:ascii="Arial" w:hAnsi="Arial" w:cs="Arial"/>
        </w:rPr>
      </w:pPr>
      <w:bookmarkStart w:id="10" w:name="sub_1013"/>
      <w:r w:rsidRPr="001A1087">
        <w:rPr>
          <w:rFonts w:ascii="Arial" w:hAnsi="Arial" w:cs="Arial"/>
        </w:rPr>
        <w:t xml:space="preserve">13. </w:t>
      </w:r>
      <w:r w:rsidR="009B16E5" w:rsidRPr="001A1087">
        <w:rPr>
          <w:rFonts w:ascii="Arial" w:hAnsi="Arial" w:cs="Arial"/>
        </w:rPr>
        <w:t>Постановление</w:t>
      </w:r>
      <w:r w:rsidRPr="001A1087">
        <w:rPr>
          <w:rFonts w:ascii="Arial" w:hAnsi="Arial" w:cs="Arial"/>
        </w:rPr>
        <w:t xml:space="preserve"> о реорганизации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в форме слияния или присоединения, за исключением случаев, указанных в </w:t>
      </w:r>
      <w:r w:rsidR="008B7D2D">
        <w:rPr>
          <w:rFonts w:ascii="Arial" w:hAnsi="Arial" w:cs="Arial"/>
          <w:lang w:val="tt-RU"/>
        </w:rPr>
        <w:t xml:space="preserve">пункте </w:t>
      </w:r>
      <w:r w:rsidR="006D7BD5" w:rsidRPr="008B7D2D">
        <w:rPr>
          <w:b/>
        </w:rPr>
        <w:fldChar w:fldCharType="begin"/>
      </w:r>
      <w:r w:rsidR="006D7BD5" w:rsidRPr="008B7D2D">
        <w:rPr>
          <w:b/>
        </w:rPr>
        <w:instrText xml:space="preserve"> HYPERLINK \l "sub_1012" </w:instrText>
      </w:r>
      <w:r w:rsidR="006D7BD5" w:rsidRPr="008B7D2D">
        <w:rPr>
          <w:b/>
        </w:rPr>
        <w:fldChar w:fldCharType="separate"/>
      </w:r>
      <w:r w:rsidR="009B16E5" w:rsidRPr="008B7D2D">
        <w:rPr>
          <w:rStyle w:val="a4"/>
          <w:rFonts w:ascii="Arial" w:hAnsi="Arial" w:cs="Arial"/>
          <w:b w:val="0"/>
          <w:color w:val="auto"/>
        </w:rPr>
        <w:t>10</w:t>
      </w:r>
      <w:r w:rsidR="006D7BD5" w:rsidRPr="008B7D2D">
        <w:rPr>
          <w:rStyle w:val="a4"/>
          <w:rFonts w:ascii="Arial" w:hAnsi="Arial" w:cs="Arial"/>
          <w:b w:val="0"/>
          <w:color w:val="auto"/>
        </w:rPr>
        <w:fldChar w:fldCharType="end"/>
      </w:r>
      <w:r w:rsidRPr="001A1087">
        <w:rPr>
          <w:rFonts w:ascii="Arial" w:hAnsi="Arial" w:cs="Arial"/>
        </w:rPr>
        <w:t xml:space="preserve"> настоящего Порядка, принимается </w:t>
      </w:r>
      <w:r w:rsidR="009B16E5" w:rsidRPr="001A1087">
        <w:rPr>
          <w:rFonts w:ascii="Arial" w:hAnsi="Arial" w:cs="Arial"/>
        </w:rPr>
        <w:t xml:space="preserve">Исполнительным комитетом Апастовского муниципального района Республики Татарстан </w:t>
      </w:r>
      <w:r w:rsidRPr="001A1087">
        <w:rPr>
          <w:rFonts w:ascii="Arial" w:hAnsi="Arial" w:cs="Arial"/>
        </w:rPr>
        <w:t>и должно содержать:</w:t>
      </w:r>
    </w:p>
    <w:p w:rsidR="008C1C76" w:rsidRPr="001A1087" w:rsidRDefault="008C1C76">
      <w:pPr>
        <w:rPr>
          <w:rFonts w:ascii="Arial" w:hAnsi="Arial" w:cs="Arial"/>
        </w:rPr>
      </w:pPr>
      <w:bookmarkStart w:id="11" w:name="sub_10131"/>
      <w:bookmarkEnd w:id="10"/>
      <w:r w:rsidRPr="001A1087">
        <w:rPr>
          <w:rFonts w:ascii="Arial" w:hAnsi="Arial" w:cs="Arial"/>
        </w:rPr>
        <w:t xml:space="preserve">а) наименования учреждений </w:t>
      </w:r>
      <w:r w:rsidR="009B16E5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, участвующих в процессе реорганизации, с указанием их типов;</w:t>
      </w:r>
    </w:p>
    <w:p w:rsidR="008C1C76" w:rsidRPr="001A1087" w:rsidRDefault="008C1C76">
      <w:pPr>
        <w:rPr>
          <w:rFonts w:ascii="Arial" w:hAnsi="Arial" w:cs="Arial"/>
        </w:rPr>
      </w:pPr>
      <w:bookmarkStart w:id="12" w:name="sub_10132"/>
      <w:bookmarkEnd w:id="11"/>
      <w:r w:rsidRPr="001A1087">
        <w:rPr>
          <w:rFonts w:ascii="Arial" w:hAnsi="Arial" w:cs="Arial"/>
        </w:rPr>
        <w:t>б) форму реорганизации;</w:t>
      </w:r>
    </w:p>
    <w:p w:rsidR="008C1C76" w:rsidRPr="001A1087" w:rsidRDefault="008C1C76">
      <w:pPr>
        <w:rPr>
          <w:rFonts w:ascii="Arial" w:hAnsi="Arial" w:cs="Arial"/>
        </w:rPr>
      </w:pPr>
      <w:bookmarkStart w:id="13" w:name="sub_10333"/>
      <w:bookmarkEnd w:id="12"/>
      <w:r w:rsidRPr="001A1087">
        <w:rPr>
          <w:rFonts w:ascii="Arial" w:hAnsi="Arial" w:cs="Arial"/>
        </w:rPr>
        <w:t xml:space="preserve">в) наименование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после завершения процесса реорганизации;</w:t>
      </w:r>
    </w:p>
    <w:p w:rsidR="008C1C76" w:rsidRPr="001A1087" w:rsidRDefault="008C1C76">
      <w:pPr>
        <w:rPr>
          <w:rFonts w:ascii="Arial" w:hAnsi="Arial" w:cs="Arial"/>
        </w:rPr>
      </w:pPr>
      <w:bookmarkStart w:id="14" w:name="sub_10134"/>
      <w:bookmarkEnd w:id="13"/>
      <w:r w:rsidRPr="001A1087">
        <w:rPr>
          <w:rFonts w:ascii="Arial" w:hAnsi="Arial" w:cs="Arial"/>
        </w:rPr>
        <w:t xml:space="preserve">г) наименование органа, осуществляющего функции и полномочия учредителя </w:t>
      </w:r>
      <w:r w:rsidRPr="001A1087">
        <w:rPr>
          <w:rFonts w:ascii="Arial" w:hAnsi="Arial" w:cs="Arial"/>
        </w:rPr>
        <w:lastRenderedPageBreak/>
        <w:t xml:space="preserve">реорганизуемого учреждения </w:t>
      </w:r>
      <w:r w:rsidR="009B16E5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bookmarkStart w:id="15" w:name="sub_10135"/>
      <w:bookmarkEnd w:id="14"/>
      <w:r w:rsidRPr="001A1087">
        <w:rPr>
          <w:rFonts w:ascii="Arial" w:hAnsi="Arial" w:cs="Arial"/>
        </w:rPr>
        <w:t>д) информацию об изменении (сохранении) основных целей деятельности реорганизуемого учреждения;</w:t>
      </w:r>
    </w:p>
    <w:p w:rsidR="008C1C76" w:rsidRPr="001A1087" w:rsidRDefault="008C1C76">
      <w:pPr>
        <w:rPr>
          <w:rFonts w:ascii="Arial" w:hAnsi="Arial" w:cs="Arial"/>
        </w:rPr>
      </w:pPr>
      <w:bookmarkStart w:id="16" w:name="sub_10136"/>
      <w:bookmarkEnd w:id="15"/>
      <w:r w:rsidRPr="001A1087">
        <w:rPr>
          <w:rFonts w:ascii="Arial" w:hAnsi="Arial" w:cs="Arial"/>
        </w:rPr>
        <w:t>е) информацию об изменении (сохранении) штатной численности (для казенных учреждений);</w:t>
      </w:r>
    </w:p>
    <w:p w:rsidR="008C1C76" w:rsidRPr="001A1087" w:rsidRDefault="008C1C76">
      <w:pPr>
        <w:rPr>
          <w:rFonts w:ascii="Arial" w:hAnsi="Arial" w:cs="Arial"/>
        </w:rPr>
      </w:pPr>
      <w:bookmarkStart w:id="17" w:name="sub_10137"/>
      <w:bookmarkEnd w:id="16"/>
      <w:r w:rsidRPr="001A1087">
        <w:rPr>
          <w:rFonts w:ascii="Arial" w:hAnsi="Arial" w:cs="Arial"/>
        </w:rPr>
        <w:t xml:space="preserve">ж) перечень мероприятий по реорганизации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сроков их проведения.</w:t>
      </w:r>
    </w:p>
    <w:bookmarkEnd w:id="17"/>
    <w:p w:rsidR="009B16E5" w:rsidRPr="001A1087" w:rsidRDefault="009B16E5" w:rsidP="009B16E5">
      <w:pPr>
        <w:rPr>
          <w:rFonts w:ascii="Arial" w:hAnsi="Arial" w:cs="Arial"/>
        </w:rPr>
      </w:pPr>
      <w:r w:rsidRPr="001A1087">
        <w:rPr>
          <w:rFonts w:ascii="Arial" w:hAnsi="Arial" w:cs="Arial"/>
        </w:rPr>
        <w:t>14</w:t>
      </w:r>
      <w:r w:rsidR="008C1C76" w:rsidRPr="001A1087">
        <w:rPr>
          <w:rFonts w:ascii="Arial" w:hAnsi="Arial" w:cs="Arial"/>
        </w:rPr>
        <w:t xml:space="preserve">. Проект </w:t>
      </w:r>
      <w:r w:rsidRPr="001A1087">
        <w:rPr>
          <w:rFonts w:ascii="Arial" w:hAnsi="Arial" w:cs="Arial"/>
        </w:rPr>
        <w:t xml:space="preserve">постановления </w:t>
      </w:r>
      <w:r w:rsidR="008C1C76" w:rsidRPr="001A1087">
        <w:rPr>
          <w:rFonts w:ascii="Arial" w:hAnsi="Arial" w:cs="Arial"/>
        </w:rPr>
        <w:t xml:space="preserve"> о реорганизации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подготавливается органом, осуществляющим функции и полномочия учредителя реорганизуемого учреждения, и подлежит согласованию с </w:t>
      </w:r>
      <w:r w:rsidRPr="001A1087">
        <w:rPr>
          <w:rFonts w:ascii="Arial" w:hAnsi="Arial" w:cs="Arial"/>
        </w:rPr>
        <w:t xml:space="preserve">Финансово-бюджетной палатой Апастовского муниципального района, Палатой имущественных отношений и земельных отношений Апастовского муниципального района. </w:t>
      </w:r>
    </w:p>
    <w:p w:rsidR="008C1C76" w:rsidRPr="001A1087" w:rsidRDefault="008C1C76" w:rsidP="009B16E5">
      <w:pPr>
        <w:rPr>
          <w:rFonts w:ascii="Arial" w:hAnsi="Arial" w:cs="Arial"/>
        </w:rPr>
      </w:pPr>
    </w:p>
    <w:p w:rsidR="008C1C76" w:rsidRPr="001A1087" w:rsidRDefault="008C1C76" w:rsidP="009B16E5">
      <w:pPr>
        <w:jc w:val="center"/>
        <w:rPr>
          <w:rFonts w:ascii="Arial" w:hAnsi="Arial" w:cs="Arial"/>
          <w:b/>
        </w:rPr>
      </w:pPr>
      <w:bookmarkStart w:id="18" w:name="sub_14"/>
      <w:r w:rsidRPr="001A1087">
        <w:rPr>
          <w:rFonts w:ascii="Arial" w:hAnsi="Arial" w:cs="Arial"/>
          <w:b/>
        </w:rPr>
        <w:t xml:space="preserve">IV. Изменение типа учреждения </w:t>
      </w:r>
      <w:r w:rsidR="009B16E5" w:rsidRPr="001A1087">
        <w:rPr>
          <w:rFonts w:ascii="Arial" w:hAnsi="Arial" w:cs="Arial"/>
          <w:b/>
        </w:rPr>
        <w:t>Апастовского муниципального района</w:t>
      </w:r>
    </w:p>
    <w:bookmarkEnd w:id="18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rPr>
          <w:rFonts w:ascii="Arial" w:hAnsi="Arial" w:cs="Arial"/>
        </w:rPr>
      </w:pPr>
      <w:bookmarkStart w:id="19" w:name="sub_1018"/>
      <w:r w:rsidRPr="001A1087">
        <w:rPr>
          <w:rFonts w:ascii="Arial" w:hAnsi="Arial" w:cs="Arial"/>
        </w:rPr>
        <w:t>1</w:t>
      </w:r>
      <w:r w:rsidR="009B16E5" w:rsidRPr="001A1087">
        <w:rPr>
          <w:rFonts w:ascii="Arial" w:hAnsi="Arial" w:cs="Arial"/>
        </w:rPr>
        <w:t>5</w:t>
      </w:r>
      <w:r w:rsidRPr="001A1087">
        <w:rPr>
          <w:rFonts w:ascii="Arial" w:hAnsi="Arial" w:cs="Arial"/>
        </w:rPr>
        <w:t xml:space="preserve">. Изменение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не является его реорганизацией.</w:t>
      </w:r>
    </w:p>
    <w:p w:rsidR="008C1C76" w:rsidRPr="001A1087" w:rsidRDefault="008C1C76">
      <w:pPr>
        <w:rPr>
          <w:rFonts w:ascii="Arial" w:hAnsi="Arial" w:cs="Arial"/>
        </w:rPr>
      </w:pPr>
      <w:bookmarkStart w:id="20" w:name="sub_1019"/>
      <w:bookmarkEnd w:id="19"/>
      <w:r w:rsidRPr="001A1087">
        <w:rPr>
          <w:rFonts w:ascii="Arial" w:hAnsi="Arial" w:cs="Arial"/>
        </w:rPr>
        <w:t>1</w:t>
      </w:r>
      <w:r w:rsidR="009B16E5" w:rsidRPr="001A1087">
        <w:rPr>
          <w:rFonts w:ascii="Arial" w:hAnsi="Arial" w:cs="Arial"/>
        </w:rPr>
        <w:t>6</w:t>
      </w:r>
      <w:r w:rsidRPr="001A1087">
        <w:rPr>
          <w:rFonts w:ascii="Arial" w:hAnsi="Arial" w:cs="Arial"/>
        </w:rPr>
        <w:t xml:space="preserve">. </w:t>
      </w:r>
      <w:proofErr w:type="gramStart"/>
      <w:r w:rsidRPr="001A1087">
        <w:rPr>
          <w:rFonts w:ascii="Arial" w:hAnsi="Arial" w:cs="Arial"/>
        </w:rPr>
        <w:t xml:space="preserve">Изменение типа казенного, бюджетного,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в целях создания бюджетного,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инициируется казенным, бюджетным, автономным учреждением </w:t>
      </w:r>
      <w:r w:rsidR="009B16E5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>либо органом, осуществляющим функции и полномочия учредителя.</w:t>
      </w:r>
      <w:proofErr w:type="gramEnd"/>
    </w:p>
    <w:bookmarkEnd w:id="20"/>
    <w:p w:rsidR="008C1C76" w:rsidRPr="001A1087" w:rsidRDefault="008C1C76">
      <w:pPr>
        <w:rPr>
          <w:rFonts w:ascii="Arial" w:hAnsi="Arial" w:cs="Arial"/>
        </w:rPr>
      </w:pPr>
      <w:proofErr w:type="gramStart"/>
      <w:r w:rsidRPr="001A1087">
        <w:rPr>
          <w:rFonts w:ascii="Arial" w:hAnsi="Arial" w:cs="Arial"/>
        </w:rPr>
        <w:t xml:space="preserve">Изменение типа бюджетного,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в целях создания казенного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инициируется органом, осуществляющим функции и полномочия учредителя бюджетного учреждения.</w:t>
      </w:r>
      <w:proofErr w:type="gramEnd"/>
    </w:p>
    <w:p w:rsidR="008C1C76" w:rsidRPr="001A1087" w:rsidRDefault="009B16E5">
      <w:pPr>
        <w:rPr>
          <w:rFonts w:ascii="Arial" w:hAnsi="Arial" w:cs="Arial"/>
        </w:rPr>
      </w:pPr>
      <w:bookmarkStart w:id="21" w:name="sub_1020"/>
      <w:r w:rsidRPr="001A1087">
        <w:rPr>
          <w:rFonts w:ascii="Arial" w:hAnsi="Arial" w:cs="Arial"/>
        </w:rPr>
        <w:t>17</w:t>
      </w:r>
      <w:r w:rsidR="008C1C76" w:rsidRPr="001A1087">
        <w:rPr>
          <w:rFonts w:ascii="Arial" w:hAnsi="Arial" w:cs="Arial"/>
        </w:rPr>
        <w:t xml:space="preserve">. </w:t>
      </w:r>
      <w:r w:rsidRPr="001A1087">
        <w:rPr>
          <w:rFonts w:ascii="Arial" w:hAnsi="Arial" w:cs="Arial"/>
        </w:rPr>
        <w:t>Постановление</w:t>
      </w:r>
      <w:r w:rsidR="008C1C76" w:rsidRPr="001A1087">
        <w:rPr>
          <w:rFonts w:ascii="Arial" w:hAnsi="Arial" w:cs="Arial"/>
        </w:rPr>
        <w:t xml:space="preserve"> об изменении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принимается </w:t>
      </w:r>
      <w:r w:rsidRPr="001A1087">
        <w:rPr>
          <w:rFonts w:ascii="Arial" w:hAnsi="Arial" w:cs="Arial"/>
        </w:rPr>
        <w:t>Исполнительным комитетом Апастовского муниципального района Республики Татарстан</w:t>
      </w:r>
      <w:r w:rsidR="008C1C76" w:rsidRPr="001A1087">
        <w:rPr>
          <w:rFonts w:ascii="Arial" w:hAnsi="Arial" w:cs="Arial"/>
        </w:rPr>
        <w:t>.</w:t>
      </w:r>
    </w:p>
    <w:p w:rsidR="008C1C76" w:rsidRPr="001A1087" w:rsidRDefault="009B16E5">
      <w:pPr>
        <w:rPr>
          <w:rFonts w:ascii="Arial" w:hAnsi="Arial" w:cs="Arial"/>
        </w:rPr>
      </w:pPr>
      <w:bookmarkStart w:id="22" w:name="sub_1021"/>
      <w:bookmarkEnd w:id="21"/>
      <w:r w:rsidRPr="001A1087">
        <w:rPr>
          <w:rFonts w:ascii="Arial" w:hAnsi="Arial" w:cs="Arial"/>
        </w:rPr>
        <w:t>18</w:t>
      </w:r>
      <w:r w:rsidR="008C1C76" w:rsidRPr="001A1087">
        <w:rPr>
          <w:rFonts w:ascii="Arial" w:hAnsi="Arial" w:cs="Arial"/>
        </w:rPr>
        <w:t xml:space="preserve">. </w:t>
      </w:r>
      <w:r w:rsidRPr="001A1087">
        <w:rPr>
          <w:rFonts w:ascii="Arial" w:hAnsi="Arial" w:cs="Arial"/>
        </w:rPr>
        <w:t>Постановление</w:t>
      </w:r>
      <w:r w:rsidR="008C1C76" w:rsidRPr="001A1087">
        <w:rPr>
          <w:rFonts w:ascii="Arial" w:hAnsi="Arial" w:cs="Arial"/>
        </w:rPr>
        <w:t xml:space="preserve"> об изменении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целях создания казенного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должно содержать:</w:t>
      </w:r>
    </w:p>
    <w:p w:rsidR="008C1C76" w:rsidRPr="001A1087" w:rsidRDefault="008C1C76">
      <w:pPr>
        <w:rPr>
          <w:rFonts w:ascii="Arial" w:hAnsi="Arial" w:cs="Arial"/>
        </w:rPr>
      </w:pPr>
      <w:bookmarkStart w:id="23" w:name="sub_10211"/>
      <w:bookmarkEnd w:id="22"/>
      <w:r w:rsidRPr="001A1087">
        <w:rPr>
          <w:rFonts w:ascii="Arial" w:hAnsi="Arial" w:cs="Arial"/>
        </w:rPr>
        <w:t xml:space="preserve">а) наименование существующего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p w:rsidR="008C1C76" w:rsidRPr="001A1087" w:rsidRDefault="008C1C76">
      <w:pPr>
        <w:rPr>
          <w:rFonts w:ascii="Arial" w:hAnsi="Arial" w:cs="Arial"/>
        </w:rPr>
      </w:pPr>
      <w:bookmarkStart w:id="24" w:name="sub_10212"/>
      <w:bookmarkEnd w:id="23"/>
      <w:r w:rsidRPr="001A1087">
        <w:rPr>
          <w:rFonts w:ascii="Arial" w:hAnsi="Arial" w:cs="Arial"/>
        </w:rPr>
        <w:t xml:space="preserve">б) наименование создаваемого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bookmarkEnd w:id="24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в) наименование органа, осуществляющего функции и полномочия учредителя;</w:t>
      </w:r>
    </w:p>
    <w:p w:rsidR="008C1C76" w:rsidRPr="001A1087" w:rsidRDefault="008C1C76">
      <w:pPr>
        <w:rPr>
          <w:rFonts w:ascii="Arial" w:hAnsi="Arial" w:cs="Arial"/>
        </w:rPr>
      </w:pPr>
      <w:bookmarkStart w:id="25" w:name="sub_10214"/>
      <w:r w:rsidRPr="001A1087">
        <w:rPr>
          <w:rFonts w:ascii="Arial" w:hAnsi="Arial" w:cs="Arial"/>
        </w:rPr>
        <w:t>г) информацию об изменении (сохранении) основных целей деятельности учреждения Республики Татарстан;</w:t>
      </w:r>
    </w:p>
    <w:p w:rsidR="008C1C76" w:rsidRPr="001A1087" w:rsidRDefault="008C1C76">
      <w:pPr>
        <w:rPr>
          <w:rFonts w:ascii="Arial" w:hAnsi="Arial" w:cs="Arial"/>
        </w:rPr>
      </w:pPr>
      <w:bookmarkStart w:id="26" w:name="sub_10215"/>
      <w:bookmarkEnd w:id="25"/>
      <w:r w:rsidRPr="001A1087">
        <w:rPr>
          <w:rFonts w:ascii="Arial" w:hAnsi="Arial" w:cs="Arial"/>
        </w:rPr>
        <w:t>д) информацию об изменении (сохранении) штатной численности;</w:t>
      </w:r>
    </w:p>
    <w:p w:rsidR="008C1C76" w:rsidRPr="001A1087" w:rsidRDefault="008C1C76">
      <w:pPr>
        <w:rPr>
          <w:rFonts w:ascii="Arial" w:hAnsi="Arial" w:cs="Arial"/>
        </w:rPr>
      </w:pPr>
      <w:bookmarkStart w:id="27" w:name="sub_10216"/>
      <w:bookmarkEnd w:id="26"/>
      <w:r w:rsidRPr="001A1087">
        <w:rPr>
          <w:rFonts w:ascii="Arial" w:hAnsi="Arial" w:cs="Arial"/>
        </w:rPr>
        <w:t xml:space="preserve">е) перечень мероприятий по созданию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сроков их проведения.</w:t>
      </w:r>
    </w:p>
    <w:p w:rsidR="008C1C76" w:rsidRPr="001A1087" w:rsidRDefault="009B16E5">
      <w:pPr>
        <w:rPr>
          <w:rFonts w:ascii="Arial" w:hAnsi="Arial" w:cs="Arial"/>
        </w:rPr>
      </w:pPr>
      <w:bookmarkStart w:id="28" w:name="sub_1022"/>
      <w:bookmarkEnd w:id="27"/>
      <w:r w:rsidRPr="001A1087">
        <w:rPr>
          <w:rFonts w:ascii="Arial" w:hAnsi="Arial" w:cs="Arial"/>
        </w:rPr>
        <w:t>19</w:t>
      </w:r>
      <w:r w:rsidR="008C1C76" w:rsidRPr="001A1087">
        <w:rPr>
          <w:rFonts w:ascii="Arial" w:hAnsi="Arial" w:cs="Arial"/>
        </w:rPr>
        <w:t xml:space="preserve">. </w:t>
      </w:r>
      <w:r w:rsidRPr="001A1087">
        <w:rPr>
          <w:rFonts w:ascii="Arial" w:hAnsi="Arial" w:cs="Arial"/>
        </w:rPr>
        <w:t>Постановление</w:t>
      </w:r>
      <w:r w:rsidR="008C1C76" w:rsidRPr="001A1087">
        <w:rPr>
          <w:rFonts w:ascii="Arial" w:hAnsi="Arial" w:cs="Arial"/>
        </w:rPr>
        <w:t xml:space="preserve"> об изменении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целях создания бюджетного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должно содержать:</w:t>
      </w:r>
    </w:p>
    <w:p w:rsidR="008C1C76" w:rsidRPr="001A1087" w:rsidRDefault="008C1C76">
      <w:pPr>
        <w:rPr>
          <w:rFonts w:ascii="Arial" w:hAnsi="Arial" w:cs="Arial"/>
        </w:rPr>
      </w:pPr>
      <w:bookmarkStart w:id="29" w:name="sub_10221"/>
      <w:bookmarkEnd w:id="28"/>
      <w:r w:rsidRPr="001A1087">
        <w:rPr>
          <w:rFonts w:ascii="Arial" w:hAnsi="Arial" w:cs="Arial"/>
        </w:rPr>
        <w:t xml:space="preserve">а) наименование существующего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p w:rsidR="008C1C76" w:rsidRPr="001A1087" w:rsidRDefault="008C1C76">
      <w:pPr>
        <w:rPr>
          <w:rFonts w:ascii="Arial" w:hAnsi="Arial" w:cs="Arial"/>
        </w:rPr>
      </w:pPr>
      <w:bookmarkStart w:id="30" w:name="sub_10222"/>
      <w:bookmarkEnd w:id="29"/>
      <w:r w:rsidRPr="001A1087">
        <w:rPr>
          <w:rFonts w:ascii="Arial" w:hAnsi="Arial" w:cs="Arial"/>
        </w:rPr>
        <w:t xml:space="preserve">б) наименование создаваемого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bookmarkEnd w:id="30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в) наименование органа, осуществляющего функции и полномочия учредителя;</w:t>
      </w:r>
    </w:p>
    <w:p w:rsidR="008C1C76" w:rsidRPr="001A1087" w:rsidRDefault="008C1C76">
      <w:pPr>
        <w:rPr>
          <w:rFonts w:ascii="Arial" w:hAnsi="Arial" w:cs="Arial"/>
        </w:rPr>
      </w:pPr>
      <w:bookmarkStart w:id="31" w:name="sub_10224"/>
      <w:r w:rsidRPr="001A1087">
        <w:rPr>
          <w:rFonts w:ascii="Arial" w:hAnsi="Arial" w:cs="Arial"/>
        </w:rPr>
        <w:lastRenderedPageBreak/>
        <w:t xml:space="preserve">г) информацию об изменении (сохранении) основных целей деятельности учреждения </w:t>
      </w:r>
      <w:r w:rsidR="009B16E5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bookmarkStart w:id="32" w:name="sub_10225"/>
      <w:bookmarkEnd w:id="31"/>
      <w:r w:rsidRPr="001A1087">
        <w:rPr>
          <w:rFonts w:ascii="Arial" w:hAnsi="Arial" w:cs="Arial"/>
        </w:rPr>
        <w:t xml:space="preserve">д) перечень мероприятий по созданию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сроков их проведения.</w:t>
      </w:r>
    </w:p>
    <w:p w:rsidR="008C1C76" w:rsidRPr="001A1087" w:rsidRDefault="008C1C76">
      <w:pPr>
        <w:rPr>
          <w:rFonts w:ascii="Arial" w:hAnsi="Arial" w:cs="Arial"/>
        </w:rPr>
      </w:pPr>
      <w:bookmarkStart w:id="33" w:name="sub_1023"/>
      <w:bookmarkEnd w:id="32"/>
      <w:r w:rsidRPr="001A1087">
        <w:rPr>
          <w:rFonts w:ascii="Arial" w:hAnsi="Arial" w:cs="Arial"/>
        </w:rPr>
        <w:t>2</w:t>
      </w:r>
      <w:r w:rsidR="009B16E5" w:rsidRPr="001A1087">
        <w:rPr>
          <w:rFonts w:ascii="Arial" w:hAnsi="Arial" w:cs="Arial"/>
        </w:rPr>
        <w:t>0</w:t>
      </w:r>
      <w:r w:rsidRPr="001A1087">
        <w:rPr>
          <w:rFonts w:ascii="Arial" w:hAnsi="Arial" w:cs="Arial"/>
        </w:rPr>
        <w:t xml:space="preserve">. </w:t>
      </w:r>
      <w:r w:rsidR="009B16E5" w:rsidRPr="001A1087">
        <w:rPr>
          <w:rFonts w:ascii="Arial" w:hAnsi="Arial" w:cs="Arial"/>
        </w:rPr>
        <w:t>Постановление</w:t>
      </w:r>
      <w:r w:rsidRPr="001A1087">
        <w:rPr>
          <w:rFonts w:ascii="Arial" w:hAnsi="Arial" w:cs="Arial"/>
        </w:rPr>
        <w:t xml:space="preserve"> об изменении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в целях создания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должно содержать:</w:t>
      </w:r>
    </w:p>
    <w:p w:rsidR="008C1C76" w:rsidRPr="001A1087" w:rsidRDefault="008C1C76">
      <w:pPr>
        <w:rPr>
          <w:rFonts w:ascii="Arial" w:hAnsi="Arial" w:cs="Arial"/>
        </w:rPr>
      </w:pPr>
      <w:bookmarkStart w:id="34" w:name="sub_10231"/>
      <w:bookmarkEnd w:id="33"/>
      <w:r w:rsidRPr="001A1087">
        <w:rPr>
          <w:rFonts w:ascii="Arial" w:hAnsi="Arial" w:cs="Arial"/>
        </w:rPr>
        <w:t xml:space="preserve">а) наименование существующего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p w:rsidR="008C1C76" w:rsidRPr="001A1087" w:rsidRDefault="008C1C76">
      <w:pPr>
        <w:rPr>
          <w:rFonts w:ascii="Arial" w:hAnsi="Arial" w:cs="Arial"/>
        </w:rPr>
      </w:pPr>
      <w:bookmarkStart w:id="35" w:name="sub_10232"/>
      <w:bookmarkEnd w:id="34"/>
      <w:r w:rsidRPr="001A1087">
        <w:rPr>
          <w:rFonts w:ascii="Arial" w:hAnsi="Arial" w:cs="Arial"/>
        </w:rPr>
        <w:t xml:space="preserve">б) наименование создаваемого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bookmarkEnd w:id="35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в) наименование органа, осуществляющего функции и полномочия учредителя;</w:t>
      </w:r>
    </w:p>
    <w:p w:rsidR="008C1C76" w:rsidRPr="001A1087" w:rsidRDefault="008C1C76">
      <w:pPr>
        <w:rPr>
          <w:rFonts w:ascii="Arial" w:hAnsi="Arial" w:cs="Arial"/>
        </w:rPr>
      </w:pPr>
      <w:bookmarkStart w:id="36" w:name="sub_10234"/>
      <w:r w:rsidRPr="001A1087">
        <w:rPr>
          <w:rFonts w:ascii="Arial" w:hAnsi="Arial" w:cs="Arial"/>
        </w:rPr>
        <w:t>г) сведения об имуществе, закрепляемом за автономным учреждением, в том числе перечень объектов недвижимого имущества и особо ценного движимого имущества;</w:t>
      </w:r>
    </w:p>
    <w:p w:rsidR="008C1C76" w:rsidRPr="001A1087" w:rsidRDefault="008C1C76">
      <w:pPr>
        <w:rPr>
          <w:rFonts w:ascii="Arial" w:hAnsi="Arial" w:cs="Arial"/>
        </w:rPr>
      </w:pPr>
      <w:bookmarkStart w:id="37" w:name="sub_10235"/>
      <w:bookmarkEnd w:id="36"/>
      <w:r w:rsidRPr="001A1087">
        <w:rPr>
          <w:rFonts w:ascii="Arial" w:hAnsi="Arial" w:cs="Arial"/>
        </w:rPr>
        <w:t>д) перечень мероприятий по созданию автономного учреждения с указанием сроков их проведения.</w:t>
      </w:r>
    </w:p>
    <w:p w:rsidR="008C1C76" w:rsidRPr="001A1087" w:rsidRDefault="009B16E5">
      <w:pPr>
        <w:rPr>
          <w:rFonts w:ascii="Arial" w:hAnsi="Arial" w:cs="Arial"/>
        </w:rPr>
      </w:pPr>
      <w:bookmarkStart w:id="38" w:name="sub_1031"/>
      <w:bookmarkEnd w:id="37"/>
      <w:r w:rsidRPr="001A1087">
        <w:rPr>
          <w:rFonts w:ascii="Arial" w:hAnsi="Arial" w:cs="Arial"/>
        </w:rPr>
        <w:t>21.</w:t>
      </w:r>
      <w:r w:rsidR="008C1C76" w:rsidRPr="001A1087">
        <w:rPr>
          <w:rFonts w:ascii="Arial" w:hAnsi="Arial" w:cs="Arial"/>
        </w:rPr>
        <w:t xml:space="preserve">После принятия правового акта об изменении типа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орган, осуществляющий функции и полномочия учредителя, утверждает изменения в устав соответствующего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согласно </w:t>
      </w:r>
      <w:hyperlink w:anchor="sub_16" w:history="1">
        <w:r w:rsidR="008C1C76" w:rsidRPr="008B7D2D">
          <w:rPr>
            <w:rStyle w:val="a4"/>
            <w:rFonts w:ascii="Arial" w:hAnsi="Arial" w:cs="Arial"/>
            <w:b w:val="0"/>
            <w:color w:val="auto"/>
          </w:rPr>
          <w:t>разделу VI</w:t>
        </w:r>
      </w:hyperlink>
      <w:r w:rsidR="008C1C76" w:rsidRPr="008B7D2D">
        <w:rPr>
          <w:rFonts w:ascii="Arial" w:hAnsi="Arial" w:cs="Arial"/>
          <w:b/>
        </w:rPr>
        <w:t xml:space="preserve"> </w:t>
      </w:r>
      <w:r w:rsidR="008C1C76" w:rsidRPr="001A1087">
        <w:rPr>
          <w:rFonts w:ascii="Arial" w:hAnsi="Arial" w:cs="Arial"/>
        </w:rPr>
        <w:t>настоящего Порядка.</w:t>
      </w:r>
    </w:p>
    <w:bookmarkEnd w:id="38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pStyle w:val="1"/>
        <w:rPr>
          <w:rFonts w:ascii="Arial" w:hAnsi="Arial" w:cs="Arial"/>
          <w:color w:val="auto"/>
        </w:rPr>
      </w:pPr>
      <w:bookmarkStart w:id="39" w:name="sub_15"/>
      <w:r w:rsidRPr="001A1087">
        <w:rPr>
          <w:rFonts w:ascii="Arial" w:hAnsi="Arial" w:cs="Arial"/>
          <w:color w:val="auto"/>
        </w:rPr>
        <w:t xml:space="preserve">V. Ликвидация учреждений </w:t>
      </w:r>
      <w:r w:rsidR="009B16E5" w:rsidRPr="001A1087">
        <w:rPr>
          <w:rFonts w:ascii="Arial" w:hAnsi="Arial" w:cs="Arial"/>
          <w:color w:val="auto"/>
        </w:rPr>
        <w:t xml:space="preserve">Апастовского </w:t>
      </w:r>
      <w:proofErr w:type="gramStart"/>
      <w:r w:rsidR="009B16E5" w:rsidRPr="001A1087">
        <w:rPr>
          <w:rFonts w:ascii="Arial" w:hAnsi="Arial" w:cs="Arial"/>
          <w:color w:val="auto"/>
        </w:rPr>
        <w:t>муниципального</w:t>
      </w:r>
      <w:proofErr w:type="gramEnd"/>
      <w:r w:rsidR="009B16E5" w:rsidRPr="001A1087">
        <w:rPr>
          <w:rFonts w:ascii="Arial" w:hAnsi="Arial" w:cs="Arial"/>
          <w:color w:val="auto"/>
        </w:rPr>
        <w:t xml:space="preserve"> района</w:t>
      </w:r>
    </w:p>
    <w:bookmarkEnd w:id="39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9B16E5">
      <w:pPr>
        <w:rPr>
          <w:rFonts w:ascii="Arial" w:hAnsi="Arial" w:cs="Arial"/>
        </w:rPr>
      </w:pPr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2. Решение о ликвидации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принимается </w:t>
      </w:r>
      <w:r w:rsidRPr="001A1087">
        <w:rPr>
          <w:rFonts w:ascii="Arial" w:hAnsi="Arial" w:cs="Arial"/>
        </w:rPr>
        <w:t>Исполнительным комитетом Апастовского муниципального района Республики Татарстан</w:t>
      </w:r>
      <w:r w:rsidR="00862110" w:rsidRPr="001A1087">
        <w:rPr>
          <w:rFonts w:ascii="Arial" w:hAnsi="Arial" w:cs="Arial"/>
        </w:rPr>
        <w:t xml:space="preserve"> в форме постановления</w:t>
      </w:r>
      <w:r w:rsidR="008C1C76" w:rsidRPr="001A1087">
        <w:rPr>
          <w:rFonts w:ascii="Arial" w:hAnsi="Arial" w:cs="Arial"/>
        </w:rPr>
        <w:t>. Указанное решение должно содержать: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наименование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 указанием его типа;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наименование органа, осуществляющего функции и полномочия учредителя;</w:t>
      </w:r>
    </w:p>
    <w:p w:rsidR="008C1C76" w:rsidRPr="001A1087" w:rsidRDefault="008C1C76">
      <w:pPr>
        <w:rPr>
          <w:rFonts w:ascii="Arial" w:hAnsi="Arial" w:cs="Arial"/>
        </w:rPr>
      </w:pPr>
      <w:bookmarkStart w:id="40" w:name="sub_13204"/>
      <w:r w:rsidRPr="001A1087">
        <w:rPr>
          <w:rFonts w:ascii="Arial" w:hAnsi="Arial" w:cs="Arial"/>
        </w:rPr>
        <w:t xml:space="preserve">наименование </w:t>
      </w:r>
      <w:r w:rsidR="00862110" w:rsidRPr="001A1087">
        <w:rPr>
          <w:rFonts w:ascii="Arial" w:hAnsi="Arial" w:cs="Arial"/>
        </w:rPr>
        <w:t>структурного подразделения</w:t>
      </w:r>
      <w:r w:rsidRPr="001A1087">
        <w:rPr>
          <w:rFonts w:ascii="Arial" w:hAnsi="Arial" w:cs="Arial"/>
        </w:rPr>
        <w:t xml:space="preserve"> ответственного за осуществление ликвидационных процедур;</w:t>
      </w:r>
    </w:p>
    <w:p w:rsidR="008C1C76" w:rsidRPr="001A1087" w:rsidRDefault="008C1C76">
      <w:pPr>
        <w:rPr>
          <w:rFonts w:ascii="Arial" w:hAnsi="Arial" w:cs="Arial"/>
        </w:rPr>
      </w:pPr>
      <w:bookmarkStart w:id="41" w:name="sub_13205"/>
      <w:bookmarkEnd w:id="40"/>
      <w:r w:rsidRPr="001A1087">
        <w:rPr>
          <w:rFonts w:ascii="Arial" w:hAnsi="Arial" w:cs="Arial"/>
        </w:rPr>
        <w:t xml:space="preserve">наименование органа исполнительной власти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, ответственного по обязательствам казенного учреждения, в том числе по обязательствам, возникшим в результате исполнения судебных решений.</w:t>
      </w:r>
    </w:p>
    <w:p w:rsidR="008C1C76" w:rsidRPr="001A1087" w:rsidRDefault="00862110">
      <w:pPr>
        <w:rPr>
          <w:rFonts w:ascii="Arial" w:hAnsi="Arial" w:cs="Arial"/>
        </w:rPr>
      </w:pPr>
      <w:bookmarkStart w:id="42" w:name="sub_1033"/>
      <w:bookmarkEnd w:id="41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3. </w:t>
      </w:r>
      <w:r w:rsidRPr="001A1087">
        <w:rPr>
          <w:rFonts w:ascii="Arial" w:hAnsi="Arial" w:cs="Arial"/>
        </w:rPr>
        <w:t xml:space="preserve">Проект постановления </w:t>
      </w:r>
      <w:r w:rsidR="008C1C76" w:rsidRPr="001A1087">
        <w:rPr>
          <w:rFonts w:ascii="Arial" w:hAnsi="Arial" w:cs="Arial"/>
        </w:rPr>
        <w:t xml:space="preserve"> </w:t>
      </w:r>
      <w:r w:rsidRPr="001A1087">
        <w:rPr>
          <w:rFonts w:ascii="Arial" w:hAnsi="Arial" w:cs="Arial"/>
        </w:rPr>
        <w:t>Исполнительного комитета Апастовского муниципального района</w:t>
      </w:r>
      <w:r w:rsidR="008C1C76" w:rsidRPr="001A1087">
        <w:rPr>
          <w:rFonts w:ascii="Arial" w:hAnsi="Arial" w:cs="Arial"/>
        </w:rPr>
        <w:t xml:space="preserve"> Республики Татарстан о ликвидации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подготавливается органом, осуществляющим функции и полномочия учредителя.</w:t>
      </w:r>
    </w:p>
    <w:p w:rsidR="008C1C76" w:rsidRPr="001A1087" w:rsidRDefault="00862110">
      <w:pPr>
        <w:rPr>
          <w:rFonts w:ascii="Arial" w:hAnsi="Arial" w:cs="Arial"/>
        </w:rPr>
      </w:pPr>
      <w:bookmarkStart w:id="43" w:name="sub_1034"/>
      <w:bookmarkEnd w:id="42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4. После принятия решения </w:t>
      </w:r>
      <w:r w:rsidRPr="001A1087">
        <w:rPr>
          <w:rFonts w:ascii="Arial" w:hAnsi="Arial" w:cs="Arial"/>
        </w:rPr>
        <w:t xml:space="preserve">Исполнительного комитета Апастовского муниципального района Республики Татарстан </w:t>
      </w:r>
      <w:r w:rsidR="008C1C76" w:rsidRPr="001A1087">
        <w:rPr>
          <w:rFonts w:ascii="Arial" w:hAnsi="Arial" w:cs="Arial"/>
        </w:rPr>
        <w:t xml:space="preserve">о ликвидации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орган, осуществляющий функции и полномочия учредителя, обязан:</w:t>
      </w:r>
    </w:p>
    <w:p w:rsidR="008C1C76" w:rsidRPr="001A1087" w:rsidRDefault="008C1C76">
      <w:pPr>
        <w:rPr>
          <w:rFonts w:ascii="Arial" w:hAnsi="Arial" w:cs="Arial"/>
        </w:rPr>
      </w:pPr>
      <w:bookmarkStart w:id="44" w:name="sub_10341"/>
      <w:bookmarkEnd w:id="43"/>
      <w:r w:rsidRPr="001A1087">
        <w:rPr>
          <w:rFonts w:ascii="Arial" w:hAnsi="Arial" w:cs="Arial"/>
        </w:rPr>
        <w:t>а) в трехдневный срок довести указанный правовой акт до сведения регистрирующего органа для внесения в Единый государственный реестр юридических лиц сведения о том, что учреждение Республики Татарстан находится в процессе ликвидации;</w:t>
      </w:r>
    </w:p>
    <w:p w:rsidR="008C1C76" w:rsidRPr="001A1087" w:rsidRDefault="008C1C76">
      <w:pPr>
        <w:rPr>
          <w:rFonts w:ascii="Arial" w:hAnsi="Arial" w:cs="Arial"/>
        </w:rPr>
      </w:pPr>
      <w:bookmarkStart w:id="45" w:name="sub_10342"/>
      <w:bookmarkEnd w:id="44"/>
      <w:r w:rsidRPr="001A1087">
        <w:rPr>
          <w:rFonts w:ascii="Arial" w:hAnsi="Arial" w:cs="Arial"/>
        </w:rPr>
        <w:t>б) в двухнедельный срок:</w:t>
      </w:r>
    </w:p>
    <w:bookmarkEnd w:id="45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утвердить состав ликвидационной комиссии соответствующего учреждения </w:t>
      </w:r>
      <w:r w:rsidR="00862110" w:rsidRPr="001A1087">
        <w:rPr>
          <w:rFonts w:ascii="Arial" w:hAnsi="Arial" w:cs="Arial"/>
        </w:rPr>
        <w:t>Апастовского района либо ликвидатора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установить порядок и сроки ликвидации соответствующего </w:t>
      </w:r>
      <w:r w:rsidR="005E5018" w:rsidRPr="001A1087">
        <w:rPr>
          <w:rFonts w:ascii="Arial" w:hAnsi="Arial" w:cs="Arial"/>
        </w:rPr>
        <w:t xml:space="preserve">учреждения Апастовского </w:t>
      </w:r>
      <w:r w:rsidR="005E5018" w:rsidRPr="001A1087">
        <w:rPr>
          <w:rFonts w:ascii="Arial" w:hAnsi="Arial" w:cs="Arial"/>
        </w:rPr>
        <w:lastRenderedPageBreak/>
        <w:t xml:space="preserve">муниципального района </w:t>
      </w:r>
      <w:r w:rsidRPr="001A1087">
        <w:rPr>
          <w:rFonts w:ascii="Arial" w:hAnsi="Arial" w:cs="Arial"/>
        </w:rPr>
        <w:t xml:space="preserve">в соответствии с </w:t>
      </w:r>
      <w:hyperlink r:id="rId19" w:history="1">
        <w:r w:rsidRPr="008B7D2D">
          <w:rPr>
            <w:rStyle w:val="a4"/>
            <w:rFonts w:ascii="Arial" w:hAnsi="Arial" w:cs="Arial"/>
            <w:b w:val="0"/>
            <w:color w:val="auto"/>
          </w:rPr>
          <w:t>Гражданским кодексом</w:t>
        </w:r>
      </w:hyperlink>
      <w:r w:rsidRPr="001A1087">
        <w:rPr>
          <w:rFonts w:ascii="Arial" w:hAnsi="Arial" w:cs="Arial"/>
        </w:rPr>
        <w:t xml:space="preserve"> Российской Федерации и правовым актом о ликвидации учреждения </w:t>
      </w:r>
      <w:r w:rsidR="00862110" w:rsidRPr="001A1087">
        <w:rPr>
          <w:rFonts w:ascii="Arial" w:hAnsi="Arial" w:cs="Arial"/>
        </w:rPr>
        <w:t>Апастовского муниципального район</w:t>
      </w:r>
      <w:r w:rsidRPr="001A1087">
        <w:rPr>
          <w:rFonts w:ascii="Arial" w:hAnsi="Arial" w:cs="Arial"/>
        </w:rPr>
        <w:t>.</w:t>
      </w:r>
    </w:p>
    <w:p w:rsidR="008C1C76" w:rsidRPr="001A1087" w:rsidRDefault="00862110">
      <w:pPr>
        <w:rPr>
          <w:rFonts w:ascii="Arial" w:hAnsi="Arial" w:cs="Arial"/>
        </w:rPr>
      </w:pPr>
      <w:bookmarkStart w:id="46" w:name="sub_1035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>5. Ликвидационная комиссия</w:t>
      </w:r>
      <w:r w:rsidRPr="001A1087">
        <w:rPr>
          <w:rFonts w:ascii="Arial" w:hAnsi="Arial" w:cs="Arial"/>
        </w:rPr>
        <w:t xml:space="preserve"> (ликвидатор)</w:t>
      </w:r>
      <w:r w:rsidR="008C1C76" w:rsidRPr="001A1087">
        <w:rPr>
          <w:rFonts w:ascii="Arial" w:hAnsi="Arial" w:cs="Arial"/>
        </w:rPr>
        <w:t>:</w:t>
      </w:r>
    </w:p>
    <w:bookmarkEnd w:id="46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обеспечивает реализацию полномочий по управлению делами ликвидируемого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в течение всего периода его ликвидации;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в десятидневный срок </w:t>
      </w:r>
      <w:proofErr w:type="gramStart"/>
      <w:r w:rsidRPr="001A1087">
        <w:rPr>
          <w:rFonts w:ascii="Arial" w:hAnsi="Arial" w:cs="Arial"/>
        </w:rPr>
        <w:t>с даты истечения</w:t>
      </w:r>
      <w:proofErr w:type="gramEnd"/>
      <w:r w:rsidRPr="001A1087">
        <w:rPr>
          <w:rFonts w:ascii="Arial" w:hAnsi="Arial" w:cs="Arial"/>
        </w:rPr>
        <w:t xml:space="preserve"> периода, установленного для предъявления требований кредиторами (с учетом положений </w:t>
      </w:r>
      <w:hyperlink w:anchor="sub_1036" w:history="1">
        <w:r w:rsidRPr="001A1087">
          <w:rPr>
            <w:rStyle w:val="a4"/>
            <w:rFonts w:ascii="Arial" w:hAnsi="Arial" w:cs="Arial"/>
            <w:color w:val="auto"/>
          </w:rPr>
          <w:t>п</w:t>
        </w:r>
        <w:r w:rsidRPr="008B7D2D">
          <w:rPr>
            <w:rStyle w:val="a4"/>
            <w:rFonts w:ascii="Arial" w:hAnsi="Arial" w:cs="Arial"/>
            <w:b w:val="0"/>
            <w:color w:val="auto"/>
          </w:rPr>
          <w:t xml:space="preserve">ункта </w:t>
        </w:r>
        <w:r w:rsidR="00862110" w:rsidRPr="008B7D2D">
          <w:rPr>
            <w:rStyle w:val="a4"/>
            <w:rFonts w:ascii="Arial" w:hAnsi="Arial" w:cs="Arial"/>
            <w:b w:val="0"/>
            <w:color w:val="auto"/>
          </w:rPr>
          <w:t>2</w:t>
        </w:r>
        <w:r w:rsidRPr="008B7D2D">
          <w:rPr>
            <w:rStyle w:val="a4"/>
            <w:rFonts w:ascii="Arial" w:hAnsi="Arial" w:cs="Arial"/>
            <w:b w:val="0"/>
            <w:color w:val="auto"/>
          </w:rPr>
          <w:t>6</w:t>
        </w:r>
      </w:hyperlink>
      <w:r w:rsidRPr="001A1087">
        <w:rPr>
          <w:rFonts w:ascii="Arial" w:hAnsi="Arial" w:cs="Arial"/>
        </w:rPr>
        <w:t xml:space="preserve"> настоящего Порядка), представляет в орган, осуществляющий функции и полномочия учредителя, промежуточный ликвидационный баланс для его утверждения;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в десятидневный срок после завершения расчетов с кредиторами представляет в орган, осуществляющий функции и полномочия учредителя, ликвидационный баланс для его утверждения;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осуществляет иные предусмотренные </w:t>
      </w:r>
      <w:hyperlink r:id="rId20" w:history="1">
        <w:r w:rsidRPr="001A1087">
          <w:rPr>
            <w:rStyle w:val="a4"/>
            <w:rFonts w:ascii="Arial" w:hAnsi="Arial" w:cs="Arial"/>
            <w:color w:val="auto"/>
          </w:rPr>
          <w:t>Гражданским кодексом</w:t>
        </w:r>
      </w:hyperlink>
      <w:r w:rsidRPr="001A1087">
        <w:rPr>
          <w:rFonts w:ascii="Arial" w:hAnsi="Arial" w:cs="Arial"/>
        </w:rPr>
        <w:t xml:space="preserve"> Российской Федерации и другими законодательными актами Российской Федерации мероприятия по ликвидации учреждения Республики Татарстан.</w:t>
      </w:r>
    </w:p>
    <w:p w:rsidR="008C1C76" w:rsidRPr="001A1087" w:rsidRDefault="00862110">
      <w:pPr>
        <w:rPr>
          <w:rFonts w:ascii="Arial" w:hAnsi="Arial" w:cs="Arial"/>
        </w:rPr>
      </w:pPr>
      <w:bookmarkStart w:id="47" w:name="sub_1036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6. При ликвидации казенного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кредитор не вправе требовать досрочного исполнения соответствующего обязательства, а также его прекращения и возмещения в связи с этим убытков.</w:t>
      </w:r>
    </w:p>
    <w:bookmarkEnd w:id="47"/>
    <w:p w:rsidR="008C1C76" w:rsidRPr="001A1087" w:rsidRDefault="00862110">
      <w:pPr>
        <w:rPr>
          <w:rFonts w:ascii="Arial" w:hAnsi="Arial" w:cs="Arial"/>
        </w:rPr>
      </w:pPr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7. Требования кредиторов ликвидируемого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(за исключением казенного учреждения </w:t>
      </w:r>
      <w:r w:rsidRPr="001A1087">
        <w:rPr>
          <w:rFonts w:ascii="Arial" w:hAnsi="Arial" w:cs="Arial"/>
        </w:rPr>
        <w:t>Апастовского муниципального район</w:t>
      </w:r>
      <w:r w:rsidR="008C1C76" w:rsidRPr="001A1087">
        <w:rPr>
          <w:rFonts w:ascii="Arial" w:hAnsi="Arial" w:cs="Arial"/>
        </w:rPr>
        <w:t xml:space="preserve">) удовлетворяются за счет имущества, на которое в </w:t>
      </w:r>
      <w:proofErr w:type="gramStart"/>
      <w:r w:rsidR="008C1C76" w:rsidRPr="001A1087">
        <w:rPr>
          <w:rFonts w:ascii="Arial" w:hAnsi="Arial" w:cs="Arial"/>
        </w:rPr>
        <w:t>соответствии</w:t>
      </w:r>
      <w:proofErr w:type="gramEnd"/>
      <w:r w:rsidR="008C1C76" w:rsidRPr="001A1087">
        <w:rPr>
          <w:rFonts w:ascii="Arial" w:hAnsi="Arial" w:cs="Arial"/>
        </w:rPr>
        <w:t xml:space="preserve"> с законодательством Российской Федерации может быть обращено взыскание.</w:t>
      </w:r>
    </w:p>
    <w:p w:rsidR="008C1C76" w:rsidRPr="001A1087" w:rsidRDefault="008C1C76">
      <w:pPr>
        <w:rPr>
          <w:rFonts w:ascii="Arial" w:hAnsi="Arial" w:cs="Arial"/>
        </w:rPr>
      </w:pPr>
      <w:bookmarkStart w:id="48" w:name="sub_13702"/>
      <w:proofErr w:type="gramStart"/>
      <w:r w:rsidRPr="001A1087">
        <w:rPr>
          <w:rFonts w:ascii="Arial" w:hAnsi="Arial" w:cs="Arial"/>
        </w:rPr>
        <w:t xml:space="preserve">Недвижимое и движимое имущество учреждения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 xml:space="preserve">, оставшееся после удовлетворения требований кредиторов, а также недвижимое и 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 </w:t>
      </w:r>
      <w:r w:rsidR="00862110" w:rsidRPr="001A1087">
        <w:rPr>
          <w:rFonts w:ascii="Arial" w:hAnsi="Arial" w:cs="Arial"/>
        </w:rPr>
        <w:t>Апастовского муниципального район</w:t>
      </w:r>
      <w:r w:rsidRPr="001A1087">
        <w:rPr>
          <w:rFonts w:ascii="Arial" w:hAnsi="Arial" w:cs="Arial"/>
        </w:rPr>
        <w:t>, передается ликвидационной комиссией</w:t>
      </w:r>
      <w:r w:rsidR="00862110" w:rsidRPr="001A1087">
        <w:rPr>
          <w:rFonts w:ascii="Arial" w:hAnsi="Arial" w:cs="Arial"/>
        </w:rPr>
        <w:t xml:space="preserve"> (ликвидатором)</w:t>
      </w:r>
      <w:r w:rsidRPr="001A1087">
        <w:rPr>
          <w:rFonts w:ascii="Arial" w:hAnsi="Arial" w:cs="Arial"/>
        </w:rPr>
        <w:t xml:space="preserve"> органу, осуществляющему функции и полномочия собственника имущества.</w:t>
      </w:r>
      <w:proofErr w:type="gramEnd"/>
    </w:p>
    <w:bookmarkEnd w:id="48"/>
    <w:p w:rsidR="008C1C76" w:rsidRPr="001A1087" w:rsidRDefault="00862110" w:rsidP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7.1. Реорганизация и ликвидация учреждений </w:t>
      </w:r>
      <w:r w:rsidRPr="001A1087">
        <w:rPr>
          <w:rFonts w:ascii="Arial" w:hAnsi="Arial" w:cs="Arial"/>
        </w:rPr>
        <w:t xml:space="preserve">Апастовского муниципального район </w:t>
      </w:r>
      <w:r w:rsidR="008C1C76" w:rsidRPr="001A1087">
        <w:rPr>
          <w:rFonts w:ascii="Arial" w:hAnsi="Arial" w:cs="Arial"/>
        </w:rPr>
        <w:t xml:space="preserve">в отдельных </w:t>
      </w:r>
      <w:proofErr w:type="gramStart"/>
      <w:r w:rsidR="008C1C76" w:rsidRPr="001A1087">
        <w:rPr>
          <w:rFonts w:ascii="Arial" w:hAnsi="Arial" w:cs="Arial"/>
        </w:rPr>
        <w:t>сферах</w:t>
      </w:r>
      <w:proofErr w:type="gramEnd"/>
      <w:r w:rsidR="008C1C76" w:rsidRPr="001A1087">
        <w:rPr>
          <w:rFonts w:ascii="Arial" w:hAnsi="Arial" w:cs="Arial"/>
        </w:rPr>
        <w:t xml:space="preserve"> деятельности (образующих социальную инфраструктуру для детей, в сфере охраны здоровья граждан и образования) осуществляется с учетом особенностей, предусмотренных законодательством. </w:t>
      </w:r>
    </w:p>
    <w:p w:rsidR="008C1C76" w:rsidRPr="001A1087" w:rsidRDefault="008C1C76" w:rsidP="008C1C76">
      <w:pPr>
        <w:rPr>
          <w:rFonts w:ascii="Arial" w:hAnsi="Arial" w:cs="Arial"/>
        </w:rPr>
      </w:pPr>
      <w:r w:rsidRPr="001A1087">
        <w:rPr>
          <w:rFonts w:ascii="Arial" w:hAnsi="Arial" w:cs="Arial"/>
          <w:shd w:val="clear" w:color="auto" w:fill="FFFFFF"/>
        </w:rPr>
        <w:t>27.2.Принятие решения о реорганизации или ликвидации муниципальной </w:t>
      </w:r>
      <w:r w:rsidRPr="001A1087">
        <w:rPr>
          <w:rStyle w:val="af3"/>
          <w:rFonts w:ascii="Arial" w:hAnsi="Arial" w:cs="Arial"/>
          <w:i w:val="0"/>
          <w:iCs w:val="0"/>
          <w:shd w:val="clear" w:color="auto" w:fill="FFFFFF"/>
        </w:rPr>
        <w:t>образовательной</w:t>
      </w:r>
      <w:r w:rsidRPr="001A1087">
        <w:rPr>
          <w:rFonts w:ascii="Arial" w:hAnsi="Arial" w:cs="Arial"/>
          <w:shd w:val="clear" w:color="auto" w:fill="FFFFFF"/>
        </w:rPr>
        <w:t> </w:t>
      </w:r>
      <w:r w:rsidRPr="001A1087">
        <w:rPr>
          <w:rStyle w:val="af3"/>
          <w:rFonts w:ascii="Arial" w:hAnsi="Arial" w:cs="Arial"/>
          <w:i w:val="0"/>
          <w:iCs w:val="0"/>
          <w:shd w:val="clear" w:color="auto" w:fill="FFFFFF"/>
        </w:rPr>
        <w:t>организации</w:t>
      </w:r>
      <w:r w:rsidRPr="001A1087">
        <w:rPr>
          <w:rFonts w:ascii="Arial" w:hAnsi="Arial" w:cs="Arial"/>
          <w:shd w:val="clear" w:color="auto" w:fill="FFFFFF"/>
        </w:rPr>
        <w:t>, расположенной в сельской местности, осуществляется с учетом мнения жителей, выраженного органом местного самоуправления соответствующего поселения</w:t>
      </w:r>
    </w:p>
    <w:p w:rsidR="001A1087" w:rsidRPr="001A1087" w:rsidRDefault="008C1C76" w:rsidP="001A1087">
      <w:pPr>
        <w:rPr>
          <w:rFonts w:ascii="Arial" w:hAnsi="Arial" w:cs="Arial"/>
        </w:rPr>
      </w:pPr>
      <w:r w:rsidRPr="001A1087">
        <w:rPr>
          <w:rFonts w:ascii="Arial" w:hAnsi="Arial" w:cs="Arial"/>
          <w:shd w:val="clear" w:color="auto" w:fill="FFFFFF"/>
        </w:rPr>
        <w:t>27.3.</w:t>
      </w:r>
      <w:r w:rsidR="001A1087" w:rsidRPr="001A1087">
        <w:rPr>
          <w:rFonts w:ascii="Arial" w:hAnsi="Arial" w:cs="Arial"/>
        </w:rPr>
        <w:t xml:space="preserve"> Принятие Исполнительным комитетом Апастовского муниципального района Республики Татарстан </w:t>
      </w:r>
      <w:r w:rsidR="00B61F55" w:rsidRPr="001A1087">
        <w:rPr>
          <w:rFonts w:ascii="Arial" w:hAnsi="Arial" w:cs="Arial"/>
        </w:rPr>
        <w:t>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</w:t>
      </w:r>
      <w:r w:rsidR="001A1087" w:rsidRPr="001A1087">
        <w:rPr>
          <w:rFonts w:ascii="Arial" w:hAnsi="Arial" w:cs="Arial"/>
        </w:rPr>
        <w:t>е последствий такого решения.</w:t>
      </w:r>
    </w:p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C1C76">
      <w:pPr>
        <w:pStyle w:val="1"/>
        <w:rPr>
          <w:rFonts w:ascii="Arial" w:hAnsi="Arial" w:cs="Arial"/>
          <w:color w:val="auto"/>
        </w:rPr>
      </w:pPr>
      <w:bookmarkStart w:id="49" w:name="sub_16"/>
      <w:r w:rsidRPr="001A1087">
        <w:rPr>
          <w:rFonts w:ascii="Arial" w:hAnsi="Arial" w:cs="Arial"/>
          <w:color w:val="auto"/>
        </w:rPr>
        <w:t xml:space="preserve">VI. Утверждение уставов учреждений </w:t>
      </w:r>
      <w:r w:rsidR="00862110" w:rsidRPr="001A1087">
        <w:rPr>
          <w:rFonts w:ascii="Arial" w:hAnsi="Arial" w:cs="Arial"/>
          <w:color w:val="auto"/>
        </w:rPr>
        <w:t xml:space="preserve">Апастовского </w:t>
      </w:r>
      <w:proofErr w:type="gramStart"/>
      <w:r w:rsidR="00862110" w:rsidRPr="001A1087">
        <w:rPr>
          <w:rFonts w:ascii="Arial" w:hAnsi="Arial" w:cs="Arial"/>
          <w:color w:val="auto"/>
        </w:rPr>
        <w:t>муниципального</w:t>
      </w:r>
      <w:proofErr w:type="gramEnd"/>
      <w:r w:rsidR="00862110" w:rsidRPr="001A1087">
        <w:rPr>
          <w:rFonts w:ascii="Arial" w:hAnsi="Arial" w:cs="Arial"/>
          <w:color w:val="auto"/>
        </w:rPr>
        <w:t xml:space="preserve"> района </w:t>
      </w:r>
      <w:r w:rsidRPr="001A1087">
        <w:rPr>
          <w:rFonts w:ascii="Arial" w:hAnsi="Arial" w:cs="Arial"/>
          <w:color w:val="auto"/>
        </w:rPr>
        <w:t>и внесение в них изменений</w:t>
      </w:r>
    </w:p>
    <w:bookmarkEnd w:id="49"/>
    <w:p w:rsidR="008C1C76" w:rsidRPr="001A1087" w:rsidRDefault="008C1C76">
      <w:pPr>
        <w:rPr>
          <w:rFonts w:ascii="Arial" w:hAnsi="Arial" w:cs="Arial"/>
        </w:rPr>
      </w:pPr>
    </w:p>
    <w:p w:rsidR="008C1C76" w:rsidRPr="001A1087" w:rsidRDefault="00862110">
      <w:pPr>
        <w:rPr>
          <w:rFonts w:ascii="Arial" w:hAnsi="Arial" w:cs="Arial"/>
        </w:rPr>
      </w:pPr>
      <w:bookmarkStart w:id="50" w:name="sub_1038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 xml:space="preserve">8. Устав учреждения </w:t>
      </w:r>
      <w:r w:rsidRPr="001A1087">
        <w:rPr>
          <w:rFonts w:ascii="Arial" w:hAnsi="Arial" w:cs="Arial"/>
        </w:rPr>
        <w:t>Апастовского муниципального района</w:t>
      </w:r>
      <w:r w:rsidR="008C1C76" w:rsidRPr="001A1087">
        <w:rPr>
          <w:rFonts w:ascii="Arial" w:hAnsi="Arial" w:cs="Arial"/>
        </w:rPr>
        <w:t>, а также вносимые в него изменения утверждаются правовым актом органа, осуществляющего функции и полномочия учредителя.</w:t>
      </w:r>
    </w:p>
    <w:p w:rsidR="008C1C76" w:rsidRPr="001A1087" w:rsidRDefault="00862110">
      <w:pPr>
        <w:rPr>
          <w:rFonts w:ascii="Arial" w:hAnsi="Arial" w:cs="Arial"/>
        </w:rPr>
      </w:pPr>
      <w:bookmarkStart w:id="51" w:name="sub_1039"/>
      <w:bookmarkEnd w:id="50"/>
      <w:r w:rsidRPr="001A1087">
        <w:rPr>
          <w:rFonts w:ascii="Arial" w:hAnsi="Arial" w:cs="Arial"/>
        </w:rPr>
        <w:t>2</w:t>
      </w:r>
      <w:r w:rsidR="008C1C76" w:rsidRPr="001A1087">
        <w:rPr>
          <w:rFonts w:ascii="Arial" w:hAnsi="Arial" w:cs="Arial"/>
        </w:rPr>
        <w:t>9. Устав должен содержать:</w:t>
      </w:r>
    </w:p>
    <w:p w:rsidR="008C1C76" w:rsidRPr="001A1087" w:rsidRDefault="008C1C76">
      <w:pPr>
        <w:rPr>
          <w:rFonts w:ascii="Arial" w:hAnsi="Arial" w:cs="Arial"/>
        </w:rPr>
      </w:pPr>
      <w:bookmarkStart w:id="52" w:name="sub_10391"/>
      <w:bookmarkEnd w:id="51"/>
      <w:r w:rsidRPr="001A1087">
        <w:rPr>
          <w:rFonts w:ascii="Arial" w:hAnsi="Arial" w:cs="Arial"/>
        </w:rPr>
        <w:lastRenderedPageBreak/>
        <w:t>а) общие положения, устанавливающие в том числе:</w:t>
      </w:r>
    </w:p>
    <w:bookmarkEnd w:id="52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наименование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с указанием в </w:t>
      </w:r>
      <w:proofErr w:type="gramStart"/>
      <w:r w:rsidRPr="001A1087">
        <w:rPr>
          <w:rFonts w:ascii="Arial" w:hAnsi="Arial" w:cs="Arial"/>
        </w:rPr>
        <w:t>наименовании</w:t>
      </w:r>
      <w:proofErr w:type="gramEnd"/>
      <w:r w:rsidRPr="001A1087">
        <w:rPr>
          <w:rFonts w:ascii="Arial" w:hAnsi="Arial" w:cs="Arial"/>
        </w:rPr>
        <w:t xml:space="preserve"> его типа (соответственно "бюджетное учреждение", "автономное учреждение" или "казенное учреждение");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информацию о месте нахождения учреждения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в </w:t>
      </w:r>
      <w:proofErr w:type="gramStart"/>
      <w:r w:rsidRPr="001A1087">
        <w:rPr>
          <w:rFonts w:ascii="Arial" w:hAnsi="Arial" w:cs="Arial"/>
        </w:rPr>
        <w:t>наименовании</w:t>
      </w:r>
      <w:proofErr w:type="gramEnd"/>
      <w:r w:rsidRPr="001A1087">
        <w:rPr>
          <w:rFonts w:ascii="Arial" w:hAnsi="Arial" w:cs="Arial"/>
        </w:rPr>
        <w:t xml:space="preserve"> учредителя и собственника имущества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указание "</w:t>
      </w:r>
      <w:proofErr w:type="spellStart"/>
      <w:r w:rsidR="00862110" w:rsidRPr="001A1087">
        <w:rPr>
          <w:rFonts w:ascii="Arial" w:hAnsi="Arial" w:cs="Arial"/>
        </w:rPr>
        <w:t>Апастовский</w:t>
      </w:r>
      <w:proofErr w:type="spellEnd"/>
      <w:r w:rsidR="00862110" w:rsidRPr="001A1087">
        <w:rPr>
          <w:rFonts w:ascii="Arial" w:hAnsi="Arial" w:cs="Arial"/>
        </w:rPr>
        <w:t xml:space="preserve"> муниципальный район </w:t>
      </w:r>
      <w:r w:rsidRPr="001A1087">
        <w:rPr>
          <w:rFonts w:ascii="Arial" w:hAnsi="Arial" w:cs="Arial"/>
        </w:rPr>
        <w:t>Республик</w:t>
      </w:r>
      <w:r w:rsidR="00862110" w:rsidRPr="001A1087">
        <w:rPr>
          <w:rFonts w:ascii="Arial" w:hAnsi="Arial" w:cs="Arial"/>
        </w:rPr>
        <w:t>и</w:t>
      </w:r>
      <w:r w:rsidRPr="001A1087">
        <w:rPr>
          <w:rFonts w:ascii="Arial" w:hAnsi="Arial" w:cs="Arial"/>
        </w:rPr>
        <w:t xml:space="preserve"> Татарстан";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наименование органов, осуществляющих функции и полномочия учредителя и собственника имущества учреждения </w:t>
      </w:r>
      <w:r w:rsidR="00862110" w:rsidRPr="001A1087">
        <w:rPr>
          <w:rFonts w:ascii="Arial" w:hAnsi="Arial" w:cs="Arial"/>
        </w:rPr>
        <w:t>Апастовского муниципального район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bookmarkStart w:id="53" w:name="sub_10392"/>
      <w:proofErr w:type="gramStart"/>
      <w:r w:rsidRPr="001A1087">
        <w:rPr>
          <w:rFonts w:ascii="Arial" w:hAnsi="Arial" w:cs="Arial"/>
        </w:rPr>
        <w:t xml:space="preserve">б) предмет и цели деятельности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 xml:space="preserve">в соответствии с федеральными законами, иными федеральными нормативными правовыми актами и нормативными правовыми актами Республики Татарстан, а также 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</w:t>
      </w:r>
      <w:r w:rsidR="00862110" w:rsidRPr="001A1087">
        <w:rPr>
          <w:rFonts w:ascii="Arial" w:hAnsi="Arial" w:cs="Arial"/>
        </w:rPr>
        <w:t xml:space="preserve">Апастовского муниципального </w:t>
      </w:r>
      <w:proofErr w:type="spellStart"/>
      <w:r w:rsidR="00862110" w:rsidRPr="001A1087">
        <w:rPr>
          <w:rFonts w:ascii="Arial" w:hAnsi="Arial" w:cs="Arial"/>
        </w:rPr>
        <w:t>район</w:t>
      </w:r>
      <w:r w:rsidRPr="001A1087">
        <w:rPr>
          <w:rFonts w:ascii="Arial" w:hAnsi="Arial" w:cs="Arial"/>
        </w:rPr>
        <w:t>вправе</w:t>
      </w:r>
      <w:proofErr w:type="spellEnd"/>
      <w:r w:rsidRPr="001A1087">
        <w:rPr>
          <w:rFonts w:ascii="Arial" w:hAnsi="Arial" w:cs="Arial"/>
        </w:rPr>
        <w:t xml:space="preserve"> осуществлять в соответствии с целями, для достижения которых оно создано;</w:t>
      </w:r>
      <w:proofErr w:type="gramEnd"/>
    </w:p>
    <w:p w:rsidR="008C1C76" w:rsidRPr="001A1087" w:rsidRDefault="008C1C76">
      <w:pPr>
        <w:rPr>
          <w:rFonts w:ascii="Arial" w:hAnsi="Arial" w:cs="Arial"/>
        </w:rPr>
      </w:pPr>
      <w:bookmarkStart w:id="54" w:name="sub_10393"/>
      <w:bookmarkEnd w:id="53"/>
      <w:r w:rsidRPr="001A1087">
        <w:rPr>
          <w:rFonts w:ascii="Arial" w:hAnsi="Arial" w:cs="Arial"/>
        </w:rPr>
        <w:t xml:space="preserve">в) раздел об организации деятельности и управлении учреждением </w:t>
      </w:r>
      <w:r w:rsidR="00862110" w:rsidRPr="001A1087">
        <w:rPr>
          <w:rFonts w:ascii="Arial" w:hAnsi="Arial" w:cs="Arial"/>
        </w:rPr>
        <w:t>Апастовского муниципального район</w:t>
      </w:r>
      <w:r w:rsidRPr="001A1087">
        <w:rPr>
          <w:rFonts w:ascii="Arial" w:hAnsi="Arial" w:cs="Arial"/>
        </w:rPr>
        <w:t xml:space="preserve">, содержащий в том числе сведения о структуре, компетенции органов управления учреждением Республики Татарстан, порядок их формирования, сроки полномочий и порядок деятельности таких органов, а также положения об ответственности руководителя учреждения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;</w:t>
      </w:r>
    </w:p>
    <w:bookmarkEnd w:id="54"/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г) раздел об имуществе и финансовом обеспечении учреждения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, содержащий в том числе:</w:t>
      </w:r>
    </w:p>
    <w:p w:rsidR="008C1C76" w:rsidRPr="001A1087" w:rsidRDefault="008C1C76">
      <w:pPr>
        <w:rPr>
          <w:rFonts w:ascii="Arial" w:hAnsi="Arial" w:cs="Arial"/>
        </w:rPr>
      </w:pPr>
      <w:bookmarkStart w:id="55" w:name="sub_13942"/>
      <w:r w:rsidRPr="001A1087">
        <w:rPr>
          <w:rFonts w:ascii="Arial" w:hAnsi="Arial" w:cs="Arial"/>
        </w:rPr>
        <w:t xml:space="preserve">порядок распоряжения имуществом, приобретенным бюджетным учреждением </w:t>
      </w:r>
      <w:r w:rsidR="00862110" w:rsidRPr="001A1087">
        <w:rPr>
          <w:rFonts w:ascii="Arial" w:hAnsi="Arial" w:cs="Arial"/>
        </w:rPr>
        <w:t>Апастовского муниципального район</w:t>
      </w:r>
      <w:r w:rsidRPr="001A1087">
        <w:rPr>
          <w:rFonts w:ascii="Arial" w:hAnsi="Arial" w:cs="Arial"/>
        </w:rPr>
        <w:t xml:space="preserve">а (за исключением имущества, приобретенного за счет средств, выделенных учреждению </w:t>
      </w:r>
      <w:r w:rsidR="00862110" w:rsidRPr="001A1087">
        <w:rPr>
          <w:rFonts w:ascii="Arial" w:hAnsi="Arial" w:cs="Arial"/>
        </w:rPr>
        <w:t xml:space="preserve">Апастовского муниципального района </w:t>
      </w:r>
      <w:r w:rsidRPr="001A1087">
        <w:rPr>
          <w:rFonts w:ascii="Arial" w:hAnsi="Arial" w:cs="Arial"/>
        </w:rPr>
        <w:t xml:space="preserve">органом, осуществляющим функции и полномочия собственника имущества учреждения </w:t>
      </w:r>
      <w:r w:rsidR="00862110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>, на приобретение такого имущества);</w:t>
      </w:r>
    </w:p>
    <w:p w:rsidR="008C1C76" w:rsidRPr="001A1087" w:rsidRDefault="00862110">
      <w:pPr>
        <w:rPr>
          <w:rFonts w:ascii="Arial" w:hAnsi="Arial" w:cs="Arial"/>
        </w:rPr>
      </w:pPr>
      <w:bookmarkStart w:id="56" w:name="sub_10396"/>
      <w:bookmarkEnd w:id="55"/>
      <w:r w:rsidRPr="001A1087">
        <w:rPr>
          <w:rFonts w:ascii="Arial" w:hAnsi="Arial" w:cs="Arial"/>
        </w:rPr>
        <w:t>д</w:t>
      </w:r>
      <w:r w:rsidR="008C1C76" w:rsidRPr="001A1087">
        <w:rPr>
          <w:rFonts w:ascii="Arial" w:hAnsi="Arial" w:cs="Arial"/>
        </w:rPr>
        <w:t xml:space="preserve">) иные разделы в </w:t>
      </w:r>
      <w:proofErr w:type="gramStart"/>
      <w:r w:rsidR="008C1C76" w:rsidRPr="001A1087">
        <w:rPr>
          <w:rFonts w:ascii="Arial" w:hAnsi="Arial" w:cs="Arial"/>
        </w:rPr>
        <w:t>случаях</w:t>
      </w:r>
      <w:proofErr w:type="gramEnd"/>
      <w:r w:rsidR="008C1C76" w:rsidRPr="001A1087">
        <w:rPr>
          <w:rFonts w:ascii="Arial" w:hAnsi="Arial" w:cs="Arial"/>
        </w:rPr>
        <w:t>, предусмотренных федеральными законами и законодательством Республики Татарстан.</w:t>
      </w:r>
    </w:p>
    <w:p w:rsidR="008C1C76" w:rsidRPr="001A1087" w:rsidRDefault="00862110">
      <w:pPr>
        <w:rPr>
          <w:rFonts w:ascii="Arial" w:hAnsi="Arial" w:cs="Arial"/>
        </w:rPr>
      </w:pPr>
      <w:bookmarkStart w:id="57" w:name="sub_1040"/>
      <w:bookmarkEnd w:id="56"/>
      <w:r w:rsidRPr="001A1087">
        <w:rPr>
          <w:rFonts w:ascii="Arial" w:hAnsi="Arial" w:cs="Arial"/>
        </w:rPr>
        <w:t>3</w:t>
      </w:r>
      <w:r w:rsidR="008C1C76" w:rsidRPr="001A1087">
        <w:rPr>
          <w:rFonts w:ascii="Arial" w:hAnsi="Arial" w:cs="Arial"/>
        </w:rPr>
        <w:t xml:space="preserve">0. Содержание устава автономного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должно соответствовать требованиям, установленным </w:t>
      </w:r>
      <w:hyperlink r:id="rId21" w:history="1">
        <w:r w:rsidR="008C1C76" w:rsidRPr="001A1087">
          <w:rPr>
            <w:rStyle w:val="a4"/>
            <w:rFonts w:ascii="Arial" w:hAnsi="Arial" w:cs="Arial"/>
            <w:color w:val="auto"/>
          </w:rPr>
          <w:t>Федеральным законом</w:t>
        </w:r>
      </w:hyperlink>
      <w:r w:rsidR="008C1C76" w:rsidRPr="001A1087">
        <w:rPr>
          <w:rFonts w:ascii="Arial" w:hAnsi="Arial" w:cs="Arial"/>
        </w:rPr>
        <w:t xml:space="preserve"> "Об автономных учреждениях".</w:t>
      </w:r>
    </w:p>
    <w:p w:rsidR="008C1C76" w:rsidRPr="001A1087" w:rsidRDefault="00862110">
      <w:pPr>
        <w:rPr>
          <w:rFonts w:ascii="Arial" w:hAnsi="Arial" w:cs="Arial"/>
        </w:rPr>
      </w:pPr>
      <w:bookmarkStart w:id="58" w:name="sub_1041"/>
      <w:bookmarkEnd w:id="57"/>
      <w:r w:rsidRPr="001A1087">
        <w:rPr>
          <w:rFonts w:ascii="Arial" w:hAnsi="Arial" w:cs="Arial"/>
        </w:rPr>
        <w:t>3</w:t>
      </w:r>
      <w:r w:rsidR="008C1C76" w:rsidRPr="001A1087">
        <w:rPr>
          <w:rFonts w:ascii="Arial" w:hAnsi="Arial" w:cs="Arial"/>
        </w:rPr>
        <w:t xml:space="preserve">1. </w:t>
      </w:r>
      <w:r w:rsidRPr="001A1087">
        <w:rPr>
          <w:rFonts w:ascii="Arial" w:hAnsi="Arial" w:cs="Arial"/>
        </w:rPr>
        <w:t>Постановление Исполнительного комитета Апастовского муниципального района Республики Татарстан</w:t>
      </w:r>
      <w:r w:rsidR="008C1C76" w:rsidRPr="001A1087">
        <w:rPr>
          <w:rFonts w:ascii="Arial" w:hAnsi="Arial" w:cs="Arial"/>
        </w:rPr>
        <w:t xml:space="preserve"> о создании учреждения </w:t>
      </w:r>
      <w:r w:rsidRPr="001A1087">
        <w:rPr>
          <w:rFonts w:ascii="Arial" w:hAnsi="Arial" w:cs="Arial"/>
        </w:rPr>
        <w:t>Апастовского муниципального района</w:t>
      </w:r>
      <w:r w:rsidR="008C1C76" w:rsidRPr="001A1087">
        <w:rPr>
          <w:rFonts w:ascii="Arial" w:hAnsi="Arial" w:cs="Arial"/>
        </w:rPr>
        <w:t xml:space="preserve">, реорганизации, изменении его типа является основанием для разработки, принятия, утверждения устава учреждения </w:t>
      </w:r>
      <w:r w:rsidRPr="001A1087">
        <w:rPr>
          <w:rFonts w:ascii="Arial" w:hAnsi="Arial" w:cs="Arial"/>
        </w:rPr>
        <w:t>Апастовского муниципального района</w:t>
      </w:r>
      <w:r w:rsidR="008C1C76" w:rsidRPr="001A1087">
        <w:rPr>
          <w:rFonts w:ascii="Arial" w:hAnsi="Arial" w:cs="Arial"/>
        </w:rPr>
        <w:t>, внесения в него изменений.</w:t>
      </w:r>
    </w:p>
    <w:p w:rsidR="008C1C76" w:rsidRPr="001A1087" w:rsidRDefault="00862110">
      <w:pPr>
        <w:rPr>
          <w:rFonts w:ascii="Arial" w:hAnsi="Arial" w:cs="Arial"/>
        </w:rPr>
      </w:pPr>
      <w:bookmarkStart w:id="59" w:name="sub_1042"/>
      <w:bookmarkEnd w:id="58"/>
      <w:r w:rsidRPr="001A1087">
        <w:rPr>
          <w:rFonts w:ascii="Arial" w:hAnsi="Arial" w:cs="Arial"/>
        </w:rPr>
        <w:t>3</w:t>
      </w:r>
      <w:r w:rsidR="008C1C76" w:rsidRPr="001A1087">
        <w:rPr>
          <w:rFonts w:ascii="Arial" w:hAnsi="Arial" w:cs="Arial"/>
        </w:rPr>
        <w:t xml:space="preserve">2. Проект устава при создании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разрабатывается </w:t>
      </w:r>
      <w:r w:rsidRPr="001A1087">
        <w:rPr>
          <w:rFonts w:ascii="Arial" w:hAnsi="Arial" w:cs="Arial"/>
        </w:rPr>
        <w:t xml:space="preserve">структурным подразделением Исполнительного комитета Апастовского муниципального района Республики Татарстан. </w:t>
      </w:r>
    </w:p>
    <w:bookmarkEnd w:id="59"/>
    <w:p w:rsidR="008C1C76" w:rsidRPr="001A1087" w:rsidRDefault="00862110">
      <w:pPr>
        <w:rPr>
          <w:rFonts w:ascii="Arial" w:hAnsi="Arial" w:cs="Arial"/>
        </w:rPr>
      </w:pPr>
      <w:r w:rsidRPr="001A1087">
        <w:rPr>
          <w:rFonts w:ascii="Arial" w:hAnsi="Arial" w:cs="Arial"/>
        </w:rPr>
        <w:t>33</w:t>
      </w:r>
      <w:r w:rsidR="008C1C76" w:rsidRPr="001A1087">
        <w:rPr>
          <w:rFonts w:ascii="Arial" w:hAnsi="Arial" w:cs="Arial"/>
        </w:rPr>
        <w:t xml:space="preserve">. </w:t>
      </w:r>
      <w:proofErr w:type="gramStart"/>
      <w:r w:rsidR="008C1C76" w:rsidRPr="001A1087">
        <w:rPr>
          <w:rFonts w:ascii="Arial" w:hAnsi="Arial" w:cs="Arial"/>
        </w:rPr>
        <w:t xml:space="preserve">В 10-дневный срок с даты поступления проекта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орган, осуществляющий функции и полномочия учредителя, издает правовой акт об утверждении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либо возвращает его в указанный срок учреждению </w:t>
      </w:r>
      <w:r w:rsidRPr="001A1087">
        <w:rPr>
          <w:rFonts w:ascii="Arial" w:hAnsi="Arial" w:cs="Arial"/>
        </w:rPr>
        <w:t xml:space="preserve">Исполнительного комитета Апастовского муниципального района Республики Татарстан </w:t>
      </w:r>
      <w:r w:rsidR="008C1C76" w:rsidRPr="001A1087">
        <w:rPr>
          <w:rFonts w:ascii="Arial" w:hAnsi="Arial" w:cs="Arial"/>
        </w:rPr>
        <w:t>на доработку.</w:t>
      </w:r>
      <w:proofErr w:type="gramEnd"/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Утвержденный устав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направляется на бумажном носителе в количестве не менее трех экземпляров на государственную регистрацию.</w:t>
      </w:r>
    </w:p>
    <w:p w:rsidR="008C1C76" w:rsidRPr="001A1087" w:rsidRDefault="00862110">
      <w:pPr>
        <w:rPr>
          <w:rFonts w:ascii="Arial" w:hAnsi="Arial" w:cs="Arial"/>
        </w:rPr>
      </w:pPr>
      <w:bookmarkStart w:id="60" w:name="sub_1045"/>
      <w:r w:rsidRPr="001A1087">
        <w:rPr>
          <w:rFonts w:ascii="Arial" w:hAnsi="Arial" w:cs="Arial"/>
        </w:rPr>
        <w:lastRenderedPageBreak/>
        <w:t>34</w:t>
      </w:r>
      <w:r w:rsidR="008C1C76" w:rsidRPr="001A1087">
        <w:rPr>
          <w:rFonts w:ascii="Arial" w:hAnsi="Arial" w:cs="Arial"/>
        </w:rPr>
        <w:t xml:space="preserve">. В </w:t>
      </w:r>
      <w:proofErr w:type="gramStart"/>
      <w:r w:rsidR="008C1C76" w:rsidRPr="001A1087">
        <w:rPr>
          <w:rFonts w:ascii="Arial" w:hAnsi="Arial" w:cs="Arial"/>
        </w:rPr>
        <w:t>случаях</w:t>
      </w:r>
      <w:proofErr w:type="gramEnd"/>
      <w:r w:rsidR="008C1C76" w:rsidRPr="001A1087">
        <w:rPr>
          <w:rFonts w:ascii="Arial" w:hAnsi="Arial" w:cs="Arial"/>
        </w:rPr>
        <w:t xml:space="preserve"> подготовки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новой редакции, внесения в него изменений устав разрабатывается учреждением </w:t>
      </w:r>
      <w:r w:rsidRPr="001A1087">
        <w:rPr>
          <w:rFonts w:ascii="Arial" w:hAnsi="Arial" w:cs="Arial"/>
        </w:rPr>
        <w:t xml:space="preserve">Исполнительного комитета Апастовского муниципального района Республики Татарстан </w:t>
      </w:r>
      <w:r w:rsidR="008C1C76" w:rsidRPr="001A1087">
        <w:rPr>
          <w:rFonts w:ascii="Arial" w:hAnsi="Arial" w:cs="Arial"/>
        </w:rPr>
        <w:t>и представляется на утверждение органу, осуществляющему функции и полномочия учредителя.</w:t>
      </w:r>
    </w:p>
    <w:bookmarkEnd w:id="60"/>
    <w:p w:rsidR="008C1C76" w:rsidRPr="001A1087" w:rsidRDefault="00862110">
      <w:pPr>
        <w:rPr>
          <w:rFonts w:ascii="Arial" w:hAnsi="Arial" w:cs="Arial"/>
        </w:rPr>
      </w:pPr>
      <w:r w:rsidRPr="001A1087">
        <w:rPr>
          <w:rFonts w:ascii="Arial" w:hAnsi="Arial" w:cs="Arial"/>
        </w:rPr>
        <w:t>35</w:t>
      </w:r>
      <w:r w:rsidR="008C1C76" w:rsidRPr="001A1087">
        <w:rPr>
          <w:rFonts w:ascii="Arial" w:hAnsi="Arial" w:cs="Arial"/>
        </w:rPr>
        <w:t xml:space="preserve">. Для утверждения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новой редакции, внесения изменений в действующую редакцию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учреждением </w:t>
      </w:r>
      <w:r w:rsidRPr="001A1087">
        <w:rPr>
          <w:rFonts w:ascii="Arial" w:hAnsi="Arial" w:cs="Arial"/>
        </w:rPr>
        <w:t xml:space="preserve">Исполнительного комитета Апастовского муниципального района Республики Татарстан </w:t>
      </w:r>
      <w:r w:rsidR="008C1C76" w:rsidRPr="001A1087">
        <w:rPr>
          <w:rFonts w:ascii="Arial" w:hAnsi="Arial" w:cs="Arial"/>
        </w:rPr>
        <w:t>в орган, осуществляющий функции и полномочия учредителя, направляются: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новая редакция устава учреждения </w:t>
      </w:r>
      <w:r w:rsidR="003146CF" w:rsidRPr="001A1087">
        <w:rPr>
          <w:rFonts w:ascii="Arial" w:hAnsi="Arial" w:cs="Arial"/>
        </w:rPr>
        <w:t>Исполнительного комитета Апастовского муниципального района Республики Татарстан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изменения в устав учреждения </w:t>
      </w:r>
      <w:r w:rsidR="003146CF" w:rsidRPr="001A1087">
        <w:rPr>
          <w:rFonts w:ascii="Arial" w:hAnsi="Arial" w:cs="Arial"/>
        </w:rPr>
        <w:t>Исполнительного комитета Апастовского муниципального района Республики Татарстан</w:t>
      </w:r>
      <w:r w:rsidRPr="001A1087">
        <w:rPr>
          <w:rFonts w:ascii="Arial" w:hAnsi="Arial" w:cs="Arial"/>
        </w:rPr>
        <w:t>;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копия действующего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со всеми изменениями.</w:t>
      </w:r>
    </w:p>
    <w:p w:rsidR="008C1C76" w:rsidRPr="001A1087" w:rsidRDefault="003146CF">
      <w:pPr>
        <w:rPr>
          <w:rFonts w:ascii="Arial" w:hAnsi="Arial" w:cs="Arial"/>
        </w:rPr>
      </w:pPr>
      <w:r w:rsidRPr="001A1087">
        <w:rPr>
          <w:rFonts w:ascii="Arial" w:hAnsi="Arial" w:cs="Arial"/>
        </w:rPr>
        <w:t>36.</w:t>
      </w:r>
      <w:r w:rsidR="008C1C76" w:rsidRPr="001A1087">
        <w:rPr>
          <w:rFonts w:ascii="Arial" w:hAnsi="Arial" w:cs="Arial"/>
        </w:rPr>
        <w:t xml:space="preserve"> Орган, осуществляющий функции и полномочия учредителя, в 30-дневный срок с момента поступления осуществляет проверку новой редакции устава учреждения </w:t>
      </w:r>
      <w:r w:rsidRPr="001A1087">
        <w:rPr>
          <w:rFonts w:ascii="Arial" w:hAnsi="Arial" w:cs="Arial"/>
        </w:rPr>
        <w:t>Исполнительного комитета Апастовского муниципального района Республики Татарстан</w:t>
      </w:r>
      <w:r w:rsidR="008C1C76" w:rsidRPr="001A1087">
        <w:rPr>
          <w:rFonts w:ascii="Arial" w:hAnsi="Arial" w:cs="Arial"/>
        </w:rPr>
        <w:t xml:space="preserve">, изменений в устав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на соответствие требованиям федерального законодательства и законод</w:t>
      </w:r>
      <w:r w:rsidRPr="001A1087">
        <w:rPr>
          <w:rFonts w:ascii="Arial" w:hAnsi="Arial" w:cs="Arial"/>
        </w:rPr>
        <w:t>ательства Республики Татарстан</w:t>
      </w:r>
      <w:r w:rsidR="008C1C76" w:rsidRPr="001A1087">
        <w:rPr>
          <w:rFonts w:ascii="Arial" w:hAnsi="Arial" w:cs="Arial"/>
        </w:rPr>
        <w:t>.</w:t>
      </w:r>
    </w:p>
    <w:p w:rsidR="008C1C76" w:rsidRPr="001A1087" w:rsidRDefault="003146CF">
      <w:pPr>
        <w:rPr>
          <w:rFonts w:ascii="Arial" w:hAnsi="Arial" w:cs="Arial"/>
        </w:rPr>
      </w:pPr>
      <w:r w:rsidRPr="001A1087">
        <w:rPr>
          <w:rFonts w:ascii="Arial" w:hAnsi="Arial" w:cs="Arial"/>
        </w:rPr>
        <w:t>37</w:t>
      </w:r>
      <w:r w:rsidR="008C1C76" w:rsidRPr="001A1087">
        <w:rPr>
          <w:rFonts w:ascii="Arial" w:hAnsi="Arial" w:cs="Arial"/>
        </w:rPr>
        <w:t xml:space="preserve">. </w:t>
      </w:r>
      <w:proofErr w:type="gramStart"/>
      <w:r w:rsidR="008C1C76" w:rsidRPr="001A1087">
        <w:rPr>
          <w:rFonts w:ascii="Arial" w:hAnsi="Arial" w:cs="Arial"/>
        </w:rPr>
        <w:t xml:space="preserve">В 10-дневный срок с даты поступления новой редакции устава учреждения </w:t>
      </w:r>
      <w:r w:rsidRPr="001A1087">
        <w:rPr>
          <w:rFonts w:ascii="Arial" w:hAnsi="Arial" w:cs="Arial"/>
        </w:rPr>
        <w:t xml:space="preserve">Исполнительного комитета Апастовского муниципального района Республики Татарстан </w:t>
      </w:r>
      <w:r w:rsidR="008C1C76" w:rsidRPr="001A1087">
        <w:rPr>
          <w:rFonts w:ascii="Arial" w:hAnsi="Arial" w:cs="Arial"/>
        </w:rPr>
        <w:t xml:space="preserve">н, изменений в устав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орган, осуществляющий функции и полномочия учредителя, издает правовой акт об утверждении устава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 xml:space="preserve">в новой редакции, изменений в устав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="008C1C76" w:rsidRPr="001A1087">
        <w:rPr>
          <w:rFonts w:ascii="Arial" w:hAnsi="Arial" w:cs="Arial"/>
        </w:rPr>
        <w:t>либо, при наличии замечаний, полученных в ходе согласования, возвращает</w:t>
      </w:r>
      <w:proofErr w:type="gramEnd"/>
      <w:r w:rsidR="008C1C76" w:rsidRPr="001A1087">
        <w:rPr>
          <w:rFonts w:ascii="Arial" w:hAnsi="Arial" w:cs="Arial"/>
        </w:rPr>
        <w:t xml:space="preserve"> учреждению </w:t>
      </w:r>
      <w:r w:rsidRPr="001A1087">
        <w:rPr>
          <w:rFonts w:ascii="Arial" w:hAnsi="Arial" w:cs="Arial"/>
        </w:rPr>
        <w:t xml:space="preserve">Апастовского </w:t>
      </w:r>
      <w:proofErr w:type="gramStart"/>
      <w:r w:rsidRPr="001A1087">
        <w:rPr>
          <w:rFonts w:ascii="Arial" w:hAnsi="Arial" w:cs="Arial"/>
        </w:rPr>
        <w:t>муниципального</w:t>
      </w:r>
      <w:proofErr w:type="gramEnd"/>
      <w:r w:rsidRPr="001A1087">
        <w:rPr>
          <w:rFonts w:ascii="Arial" w:hAnsi="Arial" w:cs="Arial"/>
        </w:rPr>
        <w:t xml:space="preserve"> района </w:t>
      </w:r>
      <w:r w:rsidR="008C1C76" w:rsidRPr="001A1087">
        <w:rPr>
          <w:rFonts w:ascii="Arial" w:hAnsi="Arial" w:cs="Arial"/>
        </w:rPr>
        <w:t>на доработку.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 xml:space="preserve">Утвержденные устав учреждения </w:t>
      </w:r>
      <w:r w:rsidR="003146CF" w:rsidRPr="001A1087">
        <w:rPr>
          <w:rFonts w:ascii="Arial" w:hAnsi="Arial" w:cs="Arial"/>
        </w:rPr>
        <w:t>Апастовского муниципального района</w:t>
      </w:r>
      <w:r w:rsidRPr="001A1087">
        <w:rPr>
          <w:rFonts w:ascii="Arial" w:hAnsi="Arial" w:cs="Arial"/>
        </w:rPr>
        <w:t xml:space="preserve">, изменения в устав </w:t>
      </w:r>
      <w:r w:rsidR="005E5018" w:rsidRPr="001A1087">
        <w:rPr>
          <w:rFonts w:ascii="Arial" w:hAnsi="Arial" w:cs="Arial"/>
        </w:rPr>
        <w:t xml:space="preserve">учреждения Апастовского муниципального района </w:t>
      </w:r>
      <w:r w:rsidRPr="001A1087">
        <w:rPr>
          <w:rFonts w:ascii="Arial" w:hAnsi="Arial" w:cs="Arial"/>
        </w:rPr>
        <w:t>направляются на бумажном носителе в количестве не менее трех экземпляров на государственную регистрацию.</w:t>
      </w:r>
    </w:p>
    <w:p w:rsidR="008C1C76" w:rsidRPr="001A1087" w:rsidRDefault="008C1C76">
      <w:pPr>
        <w:rPr>
          <w:rFonts w:ascii="Arial" w:hAnsi="Arial" w:cs="Arial"/>
        </w:rPr>
      </w:pPr>
      <w:r w:rsidRPr="001A1087">
        <w:rPr>
          <w:rFonts w:ascii="Arial" w:hAnsi="Arial" w:cs="Arial"/>
        </w:rPr>
        <w:t>.</w:t>
      </w:r>
    </w:p>
    <w:p w:rsidR="008C1C76" w:rsidRPr="001A1087" w:rsidRDefault="008C1C76">
      <w:pPr>
        <w:rPr>
          <w:rFonts w:ascii="Arial" w:hAnsi="Arial" w:cs="Arial"/>
        </w:rPr>
      </w:pPr>
    </w:p>
    <w:sectPr w:rsidR="008C1C76" w:rsidRPr="001A1087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BD5" w:rsidRDefault="006D7BD5">
      <w:r>
        <w:separator/>
      </w:r>
    </w:p>
  </w:endnote>
  <w:endnote w:type="continuationSeparator" w:id="0">
    <w:p w:rsidR="006D7BD5" w:rsidRDefault="006D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C1C76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8C1C76" w:rsidRDefault="008C1C7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7D2D">
            <w:rPr>
              <w:rFonts w:ascii="Times New Roman" w:hAnsi="Times New Roman" w:cs="Times New Roman"/>
              <w:noProof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C1C76" w:rsidRDefault="008C1C7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C1C76" w:rsidRDefault="008C1C7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7D2D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B7D2D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BD5" w:rsidRDefault="006D7BD5">
      <w:r>
        <w:separator/>
      </w:r>
    </w:p>
  </w:footnote>
  <w:footnote w:type="continuationSeparator" w:id="0">
    <w:p w:rsidR="006D7BD5" w:rsidRDefault="006D7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C76" w:rsidRDefault="008C1C7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</w:t>
    </w:r>
    <w:proofErr w:type="gramStart"/>
    <w:r>
      <w:rPr>
        <w:rFonts w:ascii="Times New Roman" w:hAnsi="Times New Roman" w:cs="Times New Roman"/>
        <w:sz w:val="20"/>
        <w:szCs w:val="20"/>
      </w:rPr>
      <w:t>КМ</w:t>
    </w:r>
    <w:proofErr w:type="gramEnd"/>
    <w:r>
      <w:rPr>
        <w:rFonts w:ascii="Times New Roman" w:hAnsi="Times New Roman" w:cs="Times New Roman"/>
        <w:sz w:val="20"/>
        <w:szCs w:val="20"/>
      </w:rPr>
      <w:t xml:space="preserve"> РТ от 18 октября 2010 г. N 820 "О порядке создания, реорганизации, изменения типа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0D"/>
    <w:rsid w:val="000D3379"/>
    <w:rsid w:val="001A1087"/>
    <w:rsid w:val="00303B0D"/>
    <w:rsid w:val="003146CF"/>
    <w:rsid w:val="005E5018"/>
    <w:rsid w:val="005F44B7"/>
    <w:rsid w:val="006D7BD5"/>
    <w:rsid w:val="00862110"/>
    <w:rsid w:val="008B7D2D"/>
    <w:rsid w:val="008C1C76"/>
    <w:rsid w:val="009B16E5"/>
    <w:rsid w:val="00B6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af3">
    <w:name w:val="Emphasis"/>
    <w:uiPriority w:val="20"/>
    <w:qFormat/>
    <w:rsid w:val="00B61F55"/>
    <w:rPr>
      <w:i/>
      <w:iCs/>
    </w:rPr>
  </w:style>
  <w:style w:type="paragraph" w:customStyle="1" w:styleId="s1">
    <w:name w:val="s_1"/>
    <w:basedOn w:val="a"/>
    <w:rsid w:val="00B61F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4">
    <w:name w:val="Hyperlink"/>
    <w:uiPriority w:val="99"/>
    <w:semiHidden/>
    <w:unhideWhenUsed/>
    <w:rsid w:val="00B61F5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B7D2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7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character" w:styleId="af3">
    <w:name w:val="Emphasis"/>
    <w:uiPriority w:val="20"/>
    <w:qFormat/>
    <w:rsid w:val="00B61F55"/>
    <w:rPr>
      <w:i/>
      <w:iCs/>
    </w:rPr>
  </w:style>
  <w:style w:type="paragraph" w:customStyle="1" w:styleId="s1">
    <w:name w:val="s_1"/>
    <w:basedOn w:val="a"/>
    <w:rsid w:val="00B61F5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4">
    <w:name w:val="Hyperlink"/>
    <w:uiPriority w:val="99"/>
    <w:semiHidden/>
    <w:unhideWhenUsed/>
    <w:rsid w:val="00B61F5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8B7D2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7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5879/0" TargetMode="External"/><Relationship Id="rId13" Type="http://schemas.openxmlformats.org/officeDocument/2006/relationships/hyperlink" Target="https://internet.garant.ru/document/redirect/10105879/16021" TargetMode="External"/><Relationship Id="rId18" Type="http://schemas.openxmlformats.org/officeDocument/2006/relationships/hyperlink" Target="https://internet.garant.ru/document/redirect/190157/18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190157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0105879/1404" TargetMode="External"/><Relationship Id="rId17" Type="http://schemas.openxmlformats.org/officeDocument/2006/relationships/hyperlink" Target="https://internet.garant.ru/document/redirect/190157/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5755887/1911" TargetMode="External"/><Relationship Id="rId20" Type="http://schemas.openxmlformats.org/officeDocument/2006/relationships/hyperlink" Target="https://internet.garant.ru/document/redirect/1016407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5755887/1401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0105879/180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document/redirect/10105879/132" TargetMode="External"/><Relationship Id="rId19" Type="http://schemas.openxmlformats.org/officeDocument/2006/relationships/hyperlink" Target="https://internet.garant.ru/document/redirect/1016407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0157/0" TargetMode="External"/><Relationship Id="rId14" Type="http://schemas.openxmlformats.org/officeDocument/2006/relationships/hyperlink" Target="https://internet.garant.ru/document/redirect/10105879/1712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2026-05-19T05:07:00Z</cp:lastPrinted>
  <dcterms:created xsi:type="dcterms:W3CDTF">2026-05-19T05:01:00Z</dcterms:created>
  <dcterms:modified xsi:type="dcterms:W3CDTF">2026-05-19T05:08:00Z</dcterms:modified>
</cp:coreProperties>
</file>